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06C09" w14:textId="77777777" w:rsidR="002D400B" w:rsidRPr="009D37B8" w:rsidRDefault="002D400B" w:rsidP="007566FE">
      <w:pPr>
        <w:widowControl w:val="0"/>
        <w:autoSpaceDE w:val="0"/>
        <w:autoSpaceDN w:val="0"/>
        <w:spacing w:after="0" w:line="240" w:lineRule="auto"/>
        <w:ind w:right="205" w:firstLine="567"/>
        <w:jc w:val="center"/>
        <w:rPr>
          <w:rFonts w:ascii="Times New Roman" w:eastAsia="Times New Roman" w:hAnsi="Times New Roman" w:cs="Times New Roman"/>
          <w:sz w:val="28"/>
          <w:szCs w:val="28"/>
          <w:lang w:val="kk-KZ"/>
        </w:rPr>
      </w:pPr>
      <w:bookmarkStart w:id="0" w:name="_Hlk204862083"/>
      <w:r w:rsidRPr="009D37B8">
        <w:rPr>
          <w:rFonts w:ascii="Times New Roman" w:eastAsia="Times New Roman" w:hAnsi="Times New Roman" w:cs="Times New Roman"/>
          <w:sz w:val="28"/>
          <w:szCs w:val="28"/>
          <w:lang w:val="kk-KZ"/>
        </w:rPr>
        <w:t>Әл-Фараби</w:t>
      </w:r>
      <w:r w:rsidRPr="009D37B8">
        <w:rPr>
          <w:rFonts w:ascii="Times New Roman" w:eastAsia="Times New Roman" w:hAnsi="Times New Roman" w:cs="Times New Roman"/>
          <w:spacing w:val="-5"/>
          <w:sz w:val="28"/>
          <w:szCs w:val="28"/>
          <w:lang w:val="kk-KZ"/>
        </w:rPr>
        <w:t xml:space="preserve"> </w:t>
      </w:r>
      <w:r w:rsidRPr="009D37B8">
        <w:rPr>
          <w:rFonts w:ascii="Times New Roman" w:eastAsia="Times New Roman" w:hAnsi="Times New Roman" w:cs="Times New Roman"/>
          <w:sz w:val="28"/>
          <w:szCs w:val="28"/>
          <w:lang w:val="kk-KZ"/>
        </w:rPr>
        <w:t>атындағы</w:t>
      </w:r>
      <w:r w:rsidRPr="009D37B8">
        <w:rPr>
          <w:rFonts w:ascii="Times New Roman" w:eastAsia="Times New Roman" w:hAnsi="Times New Roman" w:cs="Times New Roman"/>
          <w:spacing w:val="-5"/>
          <w:sz w:val="28"/>
          <w:szCs w:val="28"/>
          <w:lang w:val="kk-KZ"/>
        </w:rPr>
        <w:t xml:space="preserve"> </w:t>
      </w:r>
      <w:r w:rsidRPr="009D37B8">
        <w:rPr>
          <w:rFonts w:ascii="Times New Roman" w:eastAsia="Times New Roman" w:hAnsi="Times New Roman" w:cs="Times New Roman"/>
          <w:sz w:val="28"/>
          <w:szCs w:val="28"/>
          <w:lang w:val="kk-KZ"/>
        </w:rPr>
        <w:t>Қазақ</w:t>
      </w:r>
      <w:r w:rsidRPr="009D37B8">
        <w:rPr>
          <w:rFonts w:ascii="Times New Roman" w:eastAsia="Times New Roman" w:hAnsi="Times New Roman" w:cs="Times New Roman"/>
          <w:spacing w:val="-7"/>
          <w:sz w:val="28"/>
          <w:szCs w:val="28"/>
          <w:lang w:val="kk-KZ"/>
        </w:rPr>
        <w:t xml:space="preserve"> </w:t>
      </w:r>
      <w:r w:rsidRPr="009D37B8">
        <w:rPr>
          <w:rFonts w:ascii="Times New Roman" w:eastAsia="Times New Roman" w:hAnsi="Times New Roman" w:cs="Times New Roman"/>
          <w:sz w:val="28"/>
          <w:szCs w:val="28"/>
          <w:lang w:val="kk-KZ"/>
        </w:rPr>
        <w:t>ұлттық</w:t>
      </w:r>
      <w:r w:rsidRPr="009D37B8">
        <w:rPr>
          <w:rFonts w:ascii="Times New Roman" w:eastAsia="Times New Roman" w:hAnsi="Times New Roman" w:cs="Times New Roman"/>
          <w:spacing w:val="-6"/>
          <w:sz w:val="28"/>
          <w:szCs w:val="28"/>
          <w:lang w:val="kk-KZ"/>
        </w:rPr>
        <w:t xml:space="preserve"> </w:t>
      </w:r>
      <w:r w:rsidRPr="009D37B8">
        <w:rPr>
          <w:rFonts w:ascii="Times New Roman" w:eastAsia="Times New Roman" w:hAnsi="Times New Roman" w:cs="Times New Roman"/>
          <w:spacing w:val="-2"/>
          <w:sz w:val="28"/>
          <w:szCs w:val="28"/>
          <w:lang w:val="kk-KZ"/>
        </w:rPr>
        <w:t>университеті</w:t>
      </w:r>
    </w:p>
    <w:p w14:paraId="101D7388" w14:textId="77777777" w:rsidR="002D400B" w:rsidRPr="009D37B8" w:rsidRDefault="002D400B" w:rsidP="007566FE">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54E5EF36" w14:textId="77777777" w:rsidR="002D400B" w:rsidRPr="009D37B8" w:rsidRDefault="002D400B" w:rsidP="007566FE">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1416DD69" w14:textId="77777777" w:rsidR="002D400B" w:rsidRPr="009D37B8" w:rsidRDefault="002D400B" w:rsidP="007566FE">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p>
    <w:p w14:paraId="4C38C31C" w14:textId="70A844FA" w:rsidR="002D400B" w:rsidRPr="009D37B8" w:rsidRDefault="002D400B" w:rsidP="007566FE">
      <w:pPr>
        <w:widowControl w:val="0"/>
        <w:tabs>
          <w:tab w:val="left" w:pos="7981"/>
        </w:tabs>
        <w:autoSpaceDE w:val="0"/>
        <w:autoSpaceDN w:val="0"/>
        <w:spacing w:after="0" w:line="240" w:lineRule="auto"/>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ӘОЖ</w:t>
      </w:r>
      <w:r w:rsidRPr="009D37B8">
        <w:rPr>
          <w:rFonts w:ascii="Times New Roman" w:eastAsia="Times New Roman" w:hAnsi="Times New Roman" w:cs="Times New Roman"/>
          <w:spacing w:val="-10"/>
          <w:sz w:val="28"/>
          <w:szCs w:val="28"/>
          <w:lang w:val="kk-KZ"/>
        </w:rPr>
        <w:t xml:space="preserve"> </w:t>
      </w:r>
      <w:r w:rsidRPr="009D37B8">
        <w:rPr>
          <w:rFonts w:ascii="Times New Roman" w:eastAsia="Times New Roman" w:hAnsi="Times New Roman" w:cs="Times New Roman"/>
          <w:sz w:val="28"/>
          <w:szCs w:val="28"/>
          <w:lang w:val="kk-KZ"/>
        </w:rPr>
        <w:t>8</w:t>
      </w:r>
      <w:r w:rsidR="000021ED" w:rsidRPr="009D37B8">
        <w:rPr>
          <w:rFonts w:ascii="Times New Roman" w:eastAsia="Times New Roman" w:hAnsi="Times New Roman" w:cs="Times New Roman"/>
          <w:sz w:val="28"/>
          <w:szCs w:val="28"/>
          <w:lang w:val="kk-KZ"/>
        </w:rPr>
        <w:t>1</w:t>
      </w:r>
      <w:r w:rsidRPr="009D37B8">
        <w:rPr>
          <w:rFonts w:ascii="Times New Roman" w:eastAsia="Times New Roman" w:hAnsi="Times New Roman" w:cs="Times New Roman"/>
          <w:sz w:val="28"/>
          <w:szCs w:val="28"/>
          <w:lang w:val="kk-KZ"/>
        </w:rPr>
        <w:t>1.512.122</w:t>
      </w:r>
      <w:r w:rsidR="000021ED" w:rsidRPr="009D37B8">
        <w:rPr>
          <w:rFonts w:ascii="Times New Roman" w:eastAsia="Times New Roman" w:hAnsi="Times New Roman" w:cs="Times New Roman"/>
          <w:sz w:val="28"/>
          <w:szCs w:val="28"/>
          <w:lang w:val="kk-KZ"/>
        </w:rPr>
        <w:t>ꞌ 42</w:t>
      </w:r>
      <w:r w:rsidRPr="009D37B8">
        <w:rPr>
          <w:rFonts w:ascii="Times New Roman" w:eastAsia="Times New Roman" w:hAnsi="Times New Roman" w:cs="Times New Roman"/>
          <w:spacing w:val="-9"/>
          <w:sz w:val="28"/>
          <w:szCs w:val="28"/>
          <w:lang w:val="kk-KZ"/>
        </w:rPr>
        <w:t xml:space="preserve"> </w:t>
      </w:r>
      <w:r w:rsidRPr="009D37B8">
        <w:rPr>
          <w:rFonts w:ascii="Times New Roman" w:eastAsia="Times New Roman" w:hAnsi="Times New Roman" w:cs="Times New Roman"/>
          <w:spacing w:val="-2"/>
          <w:sz w:val="28"/>
          <w:szCs w:val="28"/>
          <w:lang w:val="kk-KZ"/>
        </w:rPr>
        <w:t>(043</w:t>
      </w:r>
      <w:r w:rsidR="000021ED" w:rsidRPr="009D37B8">
        <w:rPr>
          <w:rFonts w:ascii="Times New Roman" w:eastAsia="Times New Roman" w:hAnsi="Times New Roman" w:cs="Times New Roman"/>
          <w:spacing w:val="-2"/>
          <w:sz w:val="28"/>
          <w:szCs w:val="28"/>
          <w:lang w:val="kk-KZ"/>
        </w:rPr>
        <w:t>.3</w:t>
      </w:r>
      <w:r w:rsidRPr="009D37B8">
        <w:rPr>
          <w:rFonts w:ascii="Times New Roman" w:eastAsia="Times New Roman" w:hAnsi="Times New Roman" w:cs="Times New Roman"/>
          <w:spacing w:val="-2"/>
          <w:sz w:val="28"/>
          <w:szCs w:val="28"/>
          <w:lang w:val="kk-KZ"/>
        </w:rPr>
        <w:t>)</w:t>
      </w:r>
      <w:r w:rsidR="00F60879" w:rsidRPr="009D37B8">
        <w:rPr>
          <w:rFonts w:ascii="Times New Roman" w:eastAsia="Times New Roman" w:hAnsi="Times New Roman" w:cs="Times New Roman"/>
          <w:spacing w:val="-2"/>
          <w:sz w:val="28"/>
          <w:szCs w:val="28"/>
          <w:lang w:val="kk-KZ"/>
        </w:rPr>
        <w:t xml:space="preserve">    </w:t>
      </w:r>
      <w:r w:rsidR="00EA1B20" w:rsidRPr="009D37B8">
        <w:rPr>
          <w:rFonts w:ascii="Times New Roman" w:eastAsia="Times New Roman" w:hAnsi="Times New Roman" w:cs="Times New Roman"/>
          <w:spacing w:val="-2"/>
          <w:sz w:val="28"/>
          <w:szCs w:val="28"/>
          <w:lang w:val="en-US"/>
        </w:rPr>
        <w:t xml:space="preserve">                                                </w:t>
      </w:r>
      <w:r w:rsidRPr="009D37B8">
        <w:rPr>
          <w:rFonts w:ascii="Times New Roman" w:eastAsia="Times New Roman" w:hAnsi="Times New Roman" w:cs="Times New Roman"/>
          <w:sz w:val="28"/>
          <w:szCs w:val="28"/>
          <w:lang w:val="kk-KZ"/>
        </w:rPr>
        <w:t>Қолжазба</w:t>
      </w:r>
      <w:r w:rsidRPr="009D37B8">
        <w:rPr>
          <w:rFonts w:ascii="Times New Roman" w:eastAsia="Times New Roman" w:hAnsi="Times New Roman" w:cs="Times New Roman"/>
          <w:spacing w:val="-5"/>
          <w:sz w:val="28"/>
          <w:szCs w:val="28"/>
          <w:lang w:val="kk-KZ"/>
        </w:rPr>
        <w:t xml:space="preserve"> </w:t>
      </w:r>
      <w:r w:rsidRPr="009D37B8">
        <w:rPr>
          <w:rFonts w:ascii="Times New Roman" w:eastAsia="Times New Roman" w:hAnsi="Times New Roman" w:cs="Times New Roman"/>
          <w:spacing w:val="-2"/>
          <w:sz w:val="28"/>
          <w:szCs w:val="28"/>
          <w:lang w:val="kk-KZ"/>
        </w:rPr>
        <w:t>құқығында</w:t>
      </w:r>
    </w:p>
    <w:p w14:paraId="38A1EB54" w14:textId="77777777" w:rsidR="002D400B" w:rsidRPr="009D37B8" w:rsidRDefault="002D400B" w:rsidP="007566FE">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p>
    <w:p w14:paraId="36CDCD68" w14:textId="77777777" w:rsidR="002D400B" w:rsidRPr="009D37B8" w:rsidRDefault="002D400B" w:rsidP="007566FE">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p>
    <w:p w14:paraId="104DEB19" w14:textId="77777777" w:rsidR="002D400B" w:rsidRPr="009D37B8" w:rsidRDefault="002D400B" w:rsidP="007566FE">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p>
    <w:p w14:paraId="1840C92B" w14:textId="77777777" w:rsidR="002D400B" w:rsidRPr="009D37B8" w:rsidRDefault="002D400B" w:rsidP="007566FE">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p>
    <w:p w14:paraId="08723B1C" w14:textId="77777777" w:rsidR="002D400B" w:rsidRPr="009D37B8" w:rsidRDefault="002D400B" w:rsidP="007566FE">
      <w:pPr>
        <w:widowControl w:val="0"/>
        <w:autoSpaceDE w:val="0"/>
        <w:autoSpaceDN w:val="0"/>
        <w:spacing w:after="0" w:line="240" w:lineRule="auto"/>
        <w:ind w:right="208" w:firstLine="567"/>
        <w:jc w:val="center"/>
        <w:outlineLvl w:val="0"/>
        <w:rPr>
          <w:rFonts w:ascii="Times New Roman" w:eastAsia="Times New Roman" w:hAnsi="Times New Roman" w:cs="Times New Roman"/>
          <w:b/>
          <w:bCs/>
          <w:sz w:val="28"/>
          <w:szCs w:val="28"/>
          <w:lang w:val="kk-KZ"/>
        </w:rPr>
      </w:pPr>
      <w:r w:rsidRPr="009D37B8">
        <w:rPr>
          <w:rFonts w:ascii="Times New Roman" w:eastAsia="Times New Roman" w:hAnsi="Times New Roman" w:cs="Times New Roman"/>
          <w:b/>
          <w:bCs/>
          <w:sz w:val="28"/>
          <w:szCs w:val="28"/>
          <w:lang w:val="kk-KZ"/>
        </w:rPr>
        <w:t>СЕЙДАМАТ ӘСЕЛ ҚАЗБЕКҚЫЗЫ</w:t>
      </w:r>
    </w:p>
    <w:p w14:paraId="21525566"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p>
    <w:p w14:paraId="6EA2F4AE"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p>
    <w:p w14:paraId="7C91B41D" w14:textId="77777777" w:rsidR="002D400B" w:rsidRPr="009D37B8" w:rsidRDefault="002D400B" w:rsidP="007566FE">
      <w:pPr>
        <w:widowControl w:val="0"/>
        <w:autoSpaceDE w:val="0"/>
        <w:autoSpaceDN w:val="0"/>
        <w:spacing w:after="0" w:line="240" w:lineRule="auto"/>
        <w:jc w:val="both"/>
        <w:rPr>
          <w:rFonts w:ascii="Times New Roman" w:eastAsia="Times New Roman" w:hAnsi="Times New Roman" w:cs="Times New Roman"/>
          <w:b/>
          <w:sz w:val="28"/>
          <w:szCs w:val="28"/>
          <w:lang w:val="kk-KZ"/>
        </w:rPr>
      </w:pPr>
    </w:p>
    <w:p w14:paraId="7CB7B4F1"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bCs/>
          <w:sz w:val="28"/>
          <w:szCs w:val="28"/>
          <w:lang w:val="kk-KZ"/>
        </w:rPr>
      </w:pPr>
      <w:bookmarkStart w:id="1" w:name="_Hlk204779170"/>
      <w:r w:rsidRPr="009D37B8">
        <w:rPr>
          <w:rFonts w:ascii="Times New Roman" w:eastAsia="Times New Roman" w:hAnsi="Times New Roman" w:cs="Times New Roman"/>
          <w:b/>
          <w:bCs/>
          <w:sz w:val="28"/>
          <w:szCs w:val="28"/>
          <w:lang w:val="kk-KZ"/>
        </w:rPr>
        <w:t>Қазіргі сөзқолданыс: стандарттылық және әсерлілік (қазақ жазба</w:t>
      </w:r>
      <w:r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b/>
          <w:bCs/>
          <w:sz w:val="28"/>
          <w:szCs w:val="28"/>
          <w:lang w:val="kk-KZ"/>
        </w:rPr>
        <w:t>коммуникациясының материалдары негізінде)</w:t>
      </w:r>
    </w:p>
    <w:bookmarkEnd w:id="1"/>
    <w:p w14:paraId="2EA57DDC"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p>
    <w:p w14:paraId="1DDA2196"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p>
    <w:p w14:paraId="544747F7"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p>
    <w:p w14:paraId="4DA0ABB7"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«8D02307</w:t>
      </w:r>
      <w:r w:rsidRPr="009D37B8">
        <w:rPr>
          <w:rFonts w:ascii="Times New Roman" w:eastAsia="Times New Roman" w:hAnsi="Times New Roman" w:cs="Times New Roman"/>
          <w:spacing w:val="-13"/>
          <w:sz w:val="28"/>
          <w:szCs w:val="28"/>
          <w:lang w:val="kk-KZ"/>
        </w:rPr>
        <w:t xml:space="preserve"> </w:t>
      </w:r>
      <w:r w:rsidRPr="009D37B8">
        <w:rPr>
          <w:rFonts w:ascii="Times New Roman" w:eastAsia="Times New Roman" w:hAnsi="Times New Roman" w:cs="Times New Roman"/>
          <w:sz w:val="28"/>
          <w:szCs w:val="28"/>
          <w:lang w:val="kk-KZ"/>
        </w:rPr>
        <w:t>–</w:t>
      </w:r>
      <w:r w:rsidRPr="009D37B8">
        <w:rPr>
          <w:rFonts w:ascii="Times New Roman" w:eastAsia="Times New Roman" w:hAnsi="Times New Roman" w:cs="Times New Roman"/>
          <w:spacing w:val="-13"/>
          <w:sz w:val="28"/>
          <w:szCs w:val="28"/>
          <w:lang w:val="kk-KZ"/>
        </w:rPr>
        <w:t xml:space="preserve"> </w:t>
      </w:r>
      <w:r w:rsidRPr="009D37B8">
        <w:rPr>
          <w:rFonts w:ascii="Times New Roman" w:eastAsia="Times New Roman" w:hAnsi="Times New Roman" w:cs="Times New Roman"/>
          <w:sz w:val="28"/>
          <w:szCs w:val="28"/>
          <w:lang w:val="kk-KZ"/>
        </w:rPr>
        <w:t>Қазақ</w:t>
      </w:r>
      <w:r w:rsidRPr="009D37B8">
        <w:rPr>
          <w:rFonts w:ascii="Times New Roman" w:eastAsia="Times New Roman" w:hAnsi="Times New Roman" w:cs="Times New Roman"/>
          <w:spacing w:val="-13"/>
          <w:sz w:val="28"/>
          <w:szCs w:val="28"/>
          <w:lang w:val="kk-KZ"/>
        </w:rPr>
        <w:t xml:space="preserve"> </w:t>
      </w:r>
      <w:r w:rsidRPr="009D37B8">
        <w:rPr>
          <w:rFonts w:ascii="Times New Roman" w:eastAsia="Times New Roman" w:hAnsi="Times New Roman" w:cs="Times New Roman"/>
          <w:sz w:val="28"/>
          <w:szCs w:val="28"/>
          <w:lang w:val="kk-KZ"/>
        </w:rPr>
        <w:t>филологиясы»</w:t>
      </w:r>
    </w:p>
    <w:p w14:paraId="27E87548"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p>
    <w:p w14:paraId="1BE810EB"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p>
    <w:p w14:paraId="30DDBEF8" w14:textId="77777777" w:rsidR="002D400B" w:rsidRPr="009D37B8" w:rsidRDefault="002D400B" w:rsidP="007566FE">
      <w:pPr>
        <w:widowControl w:val="0"/>
        <w:autoSpaceDE w:val="0"/>
        <w:autoSpaceDN w:val="0"/>
        <w:spacing w:after="0" w:line="240" w:lineRule="auto"/>
        <w:ind w:firstLine="567"/>
        <w:jc w:val="center"/>
        <w:rPr>
          <w:rFonts w:ascii="Times New Roman" w:eastAsia="Times New Roman" w:hAnsi="Times New Roman" w:cs="Times New Roman"/>
          <w:b/>
          <w:sz w:val="28"/>
          <w:szCs w:val="28"/>
          <w:lang w:val="kk-KZ"/>
        </w:rPr>
      </w:pPr>
      <w:r w:rsidRPr="009D37B8">
        <w:rPr>
          <w:rFonts w:ascii="Times New Roman" w:eastAsia="Times New Roman" w:hAnsi="Times New Roman" w:cs="Times New Roman"/>
          <w:sz w:val="28"/>
          <w:szCs w:val="28"/>
          <w:lang w:val="kk-KZ"/>
        </w:rPr>
        <w:t>Философия докторы (PhD)</w:t>
      </w:r>
    </w:p>
    <w:p w14:paraId="45F40164" w14:textId="77777777" w:rsidR="002D400B" w:rsidRPr="009D37B8" w:rsidRDefault="002D400B" w:rsidP="007566FE">
      <w:pPr>
        <w:widowControl w:val="0"/>
        <w:autoSpaceDE w:val="0"/>
        <w:autoSpaceDN w:val="0"/>
        <w:spacing w:after="0" w:line="240" w:lineRule="auto"/>
        <w:ind w:right="209" w:firstLine="567"/>
        <w:jc w:val="center"/>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дәpeжeciн</w:t>
      </w:r>
      <w:r w:rsidRPr="009D37B8">
        <w:rPr>
          <w:rFonts w:ascii="Times New Roman" w:eastAsia="Times New Roman" w:hAnsi="Times New Roman" w:cs="Times New Roman"/>
          <w:spacing w:val="-6"/>
          <w:sz w:val="28"/>
          <w:szCs w:val="28"/>
          <w:lang w:val="kk-KZ"/>
        </w:rPr>
        <w:t xml:space="preserve"> </w:t>
      </w:r>
      <w:r w:rsidRPr="009D37B8">
        <w:rPr>
          <w:rFonts w:ascii="Times New Roman" w:eastAsia="Times New Roman" w:hAnsi="Times New Roman" w:cs="Times New Roman"/>
          <w:sz w:val="28"/>
          <w:szCs w:val="28"/>
          <w:lang w:val="kk-KZ"/>
        </w:rPr>
        <w:t>aлу</w:t>
      </w:r>
      <w:r w:rsidRPr="009D37B8">
        <w:rPr>
          <w:rFonts w:ascii="Times New Roman" w:eastAsia="Times New Roman" w:hAnsi="Times New Roman" w:cs="Times New Roman"/>
          <w:spacing w:val="-9"/>
          <w:sz w:val="28"/>
          <w:szCs w:val="28"/>
          <w:lang w:val="kk-KZ"/>
        </w:rPr>
        <w:t xml:space="preserve"> </w:t>
      </w:r>
      <w:r w:rsidRPr="009D37B8">
        <w:rPr>
          <w:rFonts w:ascii="Times New Roman" w:eastAsia="Times New Roman" w:hAnsi="Times New Roman" w:cs="Times New Roman"/>
          <w:sz w:val="28"/>
          <w:szCs w:val="28"/>
          <w:lang w:val="kk-KZ"/>
        </w:rPr>
        <w:t>үшiн</w:t>
      </w:r>
      <w:r w:rsidRPr="009D37B8">
        <w:rPr>
          <w:rFonts w:ascii="Times New Roman" w:eastAsia="Times New Roman" w:hAnsi="Times New Roman" w:cs="Times New Roman"/>
          <w:spacing w:val="-9"/>
          <w:sz w:val="28"/>
          <w:szCs w:val="28"/>
          <w:lang w:val="kk-KZ"/>
        </w:rPr>
        <w:t xml:space="preserve"> </w:t>
      </w:r>
      <w:r w:rsidRPr="009D37B8">
        <w:rPr>
          <w:rFonts w:ascii="Times New Roman" w:eastAsia="Times New Roman" w:hAnsi="Times New Roman" w:cs="Times New Roman"/>
          <w:sz w:val="28"/>
          <w:szCs w:val="28"/>
          <w:lang w:val="kk-KZ"/>
        </w:rPr>
        <w:t>дaйындaлғaн</w:t>
      </w:r>
      <w:r w:rsidRPr="009D37B8">
        <w:rPr>
          <w:rFonts w:ascii="Times New Roman" w:eastAsia="Times New Roman" w:hAnsi="Times New Roman" w:cs="Times New Roman"/>
          <w:spacing w:val="-8"/>
          <w:sz w:val="28"/>
          <w:szCs w:val="28"/>
          <w:lang w:val="kk-KZ"/>
        </w:rPr>
        <w:t xml:space="preserve"> </w:t>
      </w:r>
      <w:r w:rsidRPr="009D37B8">
        <w:rPr>
          <w:rFonts w:ascii="Times New Roman" w:eastAsia="Times New Roman" w:hAnsi="Times New Roman" w:cs="Times New Roman"/>
          <w:spacing w:val="-2"/>
          <w:sz w:val="28"/>
          <w:szCs w:val="28"/>
          <w:lang w:val="kk-KZ"/>
        </w:rPr>
        <w:t>диccepтaция</w:t>
      </w:r>
    </w:p>
    <w:p w14:paraId="3CE6363D" w14:textId="77777777" w:rsidR="002D400B" w:rsidRPr="009D37B8" w:rsidRDefault="002D400B" w:rsidP="007566FE">
      <w:pPr>
        <w:widowControl w:val="0"/>
        <w:autoSpaceDE w:val="0"/>
        <w:autoSpaceDN w:val="0"/>
        <w:spacing w:after="0" w:line="240" w:lineRule="auto"/>
        <w:ind w:firstLine="567"/>
        <w:jc w:val="both"/>
        <w:rPr>
          <w:rFonts w:ascii="Times New Roman" w:eastAsia="Times New Roman" w:hAnsi="Times New Roman" w:cs="Times New Roman"/>
          <w:sz w:val="28"/>
          <w:szCs w:val="28"/>
          <w:lang w:val="kk-KZ"/>
        </w:rPr>
      </w:pPr>
    </w:p>
    <w:p w14:paraId="66BBA4FD" w14:textId="77777777" w:rsidR="002D400B" w:rsidRPr="009D37B8" w:rsidRDefault="002D400B" w:rsidP="007566FE">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47B56E27" w14:textId="77777777" w:rsidR="002D400B" w:rsidRPr="009D37B8" w:rsidRDefault="002D400B" w:rsidP="007566FE">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164FABC2" w14:textId="77777777" w:rsidR="002D400B" w:rsidRPr="009D37B8" w:rsidRDefault="002D400B" w:rsidP="007566FE">
      <w:pPr>
        <w:widowControl w:val="0"/>
        <w:autoSpaceDE w:val="0"/>
        <w:autoSpaceDN w:val="0"/>
        <w:spacing w:after="0" w:line="240" w:lineRule="auto"/>
        <w:jc w:val="both"/>
        <w:rPr>
          <w:rFonts w:ascii="Times New Roman" w:eastAsia="Times New Roman" w:hAnsi="Times New Roman" w:cs="Times New Roman"/>
          <w:sz w:val="28"/>
          <w:szCs w:val="28"/>
          <w:lang w:val="kk-KZ"/>
        </w:rPr>
      </w:pPr>
    </w:p>
    <w:p w14:paraId="097CDFF0" w14:textId="77777777" w:rsidR="002D400B" w:rsidRPr="009D37B8" w:rsidRDefault="002D400B" w:rsidP="007566FE">
      <w:pPr>
        <w:widowControl w:val="0"/>
        <w:autoSpaceDE w:val="0"/>
        <w:autoSpaceDN w:val="0"/>
        <w:spacing w:after="0" w:line="240" w:lineRule="auto"/>
        <w:ind w:right="201" w:firstLine="567"/>
        <w:jc w:val="both"/>
        <w:rPr>
          <w:rFonts w:ascii="Times New Roman" w:eastAsia="Times New Roman" w:hAnsi="Times New Roman" w:cs="Times New Roman"/>
          <w:sz w:val="28"/>
          <w:szCs w:val="28"/>
          <w:lang w:val="kk-KZ"/>
        </w:rPr>
      </w:pPr>
    </w:p>
    <w:p w14:paraId="16A79EFB" w14:textId="237C455A" w:rsidR="002D400B" w:rsidRPr="009D37B8" w:rsidRDefault="002D400B" w:rsidP="007566FE">
      <w:pPr>
        <w:spacing w:after="0" w:line="240" w:lineRule="auto"/>
        <w:jc w:val="right"/>
        <w:rPr>
          <w:rFonts w:ascii="Times New Roman" w:hAnsi="Times New Roman" w:cs="Times New Roman"/>
          <w:sz w:val="28"/>
          <w:szCs w:val="28"/>
          <w:lang w:val="kk-KZ"/>
        </w:rPr>
      </w:pPr>
      <w:r w:rsidRPr="009D37B8">
        <w:rPr>
          <w:rFonts w:ascii="Times New Roman" w:hAnsi="Times New Roman" w:cs="Times New Roman"/>
          <w:sz w:val="28"/>
          <w:szCs w:val="28"/>
          <w:lang w:val="kk-KZ"/>
        </w:rPr>
        <w:t>Отандық ғылыми кеңесші:</w:t>
      </w:r>
      <w:r w:rsidR="00BD731B" w:rsidRPr="009D37B8">
        <w:rPr>
          <w:rFonts w:ascii="Times New Roman" w:hAnsi="Times New Roman" w:cs="Times New Roman"/>
          <w:sz w:val="28"/>
          <w:szCs w:val="28"/>
          <w:lang w:val="kk-KZ"/>
        </w:rPr>
        <w:t xml:space="preserve"> </w:t>
      </w:r>
    </w:p>
    <w:p w14:paraId="378ABDC7" w14:textId="77777777" w:rsidR="002D400B" w:rsidRPr="009D37B8" w:rsidRDefault="002D400B" w:rsidP="007566FE">
      <w:pPr>
        <w:spacing w:after="0" w:line="240" w:lineRule="auto"/>
        <w:jc w:val="right"/>
        <w:rPr>
          <w:rFonts w:ascii="Times New Roman" w:hAnsi="Times New Roman" w:cs="Times New Roman"/>
          <w:sz w:val="28"/>
          <w:szCs w:val="28"/>
        </w:rPr>
      </w:pPr>
      <w:r w:rsidRPr="009D37B8">
        <w:rPr>
          <w:rFonts w:ascii="Times New Roman" w:hAnsi="Times New Roman" w:cs="Times New Roman"/>
          <w:sz w:val="28"/>
          <w:szCs w:val="28"/>
        </w:rPr>
        <w:t xml:space="preserve">филология </w:t>
      </w:r>
      <w:proofErr w:type="spellStart"/>
      <w:r w:rsidRPr="009D37B8">
        <w:rPr>
          <w:rFonts w:ascii="Times New Roman" w:hAnsi="Times New Roman" w:cs="Times New Roman"/>
          <w:sz w:val="28"/>
          <w:szCs w:val="28"/>
        </w:rPr>
        <w:t>ғылымдарының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докторы</w:t>
      </w:r>
      <w:proofErr w:type="spellEnd"/>
      <w:r w:rsidRPr="009D37B8">
        <w:rPr>
          <w:rFonts w:ascii="Times New Roman" w:hAnsi="Times New Roman" w:cs="Times New Roman"/>
          <w:sz w:val="28"/>
          <w:szCs w:val="28"/>
        </w:rPr>
        <w:t xml:space="preserve">, </w:t>
      </w:r>
    </w:p>
    <w:p w14:paraId="609F56C7" w14:textId="77777777" w:rsidR="002D400B" w:rsidRPr="009D37B8" w:rsidRDefault="002D400B" w:rsidP="007566FE">
      <w:pPr>
        <w:spacing w:after="0" w:line="240" w:lineRule="auto"/>
        <w:jc w:val="right"/>
        <w:rPr>
          <w:rFonts w:ascii="Times New Roman" w:hAnsi="Times New Roman" w:cs="Times New Roman"/>
          <w:sz w:val="28"/>
          <w:szCs w:val="28"/>
        </w:rPr>
      </w:pPr>
      <w:r w:rsidRPr="009D37B8">
        <w:rPr>
          <w:rFonts w:ascii="Times New Roman" w:hAnsi="Times New Roman" w:cs="Times New Roman"/>
          <w:sz w:val="28"/>
          <w:szCs w:val="28"/>
        </w:rPr>
        <w:t xml:space="preserve">профессор А. </w:t>
      </w:r>
      <w:proofErr w:type="spellStart"/>
      <w:r w:rsidRPr="009D37B8">
        <w:rPr>
          <w:rFonts w:ascii="Times New Roman" w:hAnsi="Times New Roman" w:cs="Times New Roman"/>
          <w:sz w:val="28"/>
          <w:szCs w:val="28"/>
        </w:rPr>
        <w:t>Алдаш</w:t>
      </w:r>
      <w:proofErr w:type="spellEnd"/>
    </w:p>
    <w:p w14:paraId="5BD1082D" w14:textId="77777777" w:rsidR="002D400B" w:rsidRPr="009D37B8" w:rsidRDefault="002D400B" w:rsidP="007566FE">
      <w:pPr>
        <w:spacing w:after="0" w:line="240" w:lineRule="auto"/>
        <w:jc w:val="right"/>
        <w:rPr>
          <w:rFonts w:ascii="Times New Roman" w:hAnsi="Times New Roman" w:cs="Times New Roman"/>
          <w:sz w:val="28"/>
          <w:szCs w:val="28"/>
        </w:rPr>
      </w:pPr>
      <w:r w:rsidRPr="009D37B8">
        <w:rPr>
          <w:rFonts w:ascii="Times New Roman" w:hAnsi="Times New Roman" w:cs="Times New Roman"/>
          <w:sz w:val="28"/>
          <w:szCs w:val="28"/>
        </w:rPr>
        <w:t xml:space="preserve">(Алматы, </w:t>
      </w:r>
      <w:proofErr w:type="spellStart"/>
      <w:r w:rsidRPr="009D37B8">
        <w:rPr>
          <w:rFonts w:ascii="Times New Roman" w:hAnsi="Times New Roman" w:cs="Times New Roman"/>
          <w:sz w:val="28"/>
          <w:szCs w:val="28"/>
        </w:rPr>
        <w:t>Қазақстан</w:t>
      </w:r>
      <w:proofErr w:type="spellEnd"/>
      <w:r w:rsidRPr="009D37B8">
        <w:rPr>
          <w:rFonts w:ascii="Times New Roman" w:hAnsi="Times New Roman" w:cs="Times New Roman"/>
          <w:sz w:val="28"/>
          <w:szCs w:val="28"/>
        </w:rPr>
        <w:t>)</w:t>
      </w:r>
    </w:p>
    <w:p w14:paraId="7D339829" w14:textId="77777777" w:rsidR="002D400B" w:rsidRPr="009D37B8" w:rsidRDefault="002D400B" w:rsidP="007566FE">
      <w:pPr>
        <w:spacing w:after="0" w:line="240" w:lineRule="auto"/>
        <w:jc w:val="right"/>
        <w:rPr>
          <w:rFonts w:ascii="Times New Roman" w:hAnsi="Times New Roman" w:cs="Times New Roman"/>
          <w:sz w:val="28"/>
          <w:szCs w:val="28"/>
        </w:rPr>
      </w:pPr>
    </w:p>
    <w:p w14:paraId="3F6159BA" w14:textId="77777777" w:rsidR="002D400B" w:rsidRPr="009D37B8" w:rsidRDefault="002D400B" w:rsidP="007566FE">
      <w:pPr>
        <w:spacing w:after="0" w:line="240" w:lineRule="auto"/>
        <w:jc w:val="right"/>
        <w:rPr>
          <w:rFonts w:ascii="Times New Roman" w:hAnsi="Times New Roman" w:cs="Times New Roman"/>
          <w:sz w:val="28"/>
          <w:szCs w:val="28"/>
        </w:rPr>
      </w:pPr>
    </w:p>
    <w:p w14:paraId="14BBFFBA" w14:textId="77777777" w:rsidR="002D400B" w:rsidRPr="009D37B8" w:rsidRDefault="002D400B" w:rsidP="007566FE">
      <w:pPr>
        <w:spacing w:after="0" w:line="240" w:lineRule="auto"/>
        <w:jc w:val="right"/>
        <w:rPr>
          <w:rFonts w:ascii="Times New Roman" w:hAnsi="Times New Roman" w:cs="Times New Roman"/>
          <w:sz w:val="28"/>
          <w:szCs w:val="28"/>
        </w:rPr>
      </w:pPr>
      <w:proofErr w:type="spellStart"/>
      <w:r w:rsidRPr="009D37B8">
        <w:rPr>
          <w:rFonts w:ascii="Times New Roman" w:hAnsi="Times New Roman" w:cs="Times New Roman"/>
          <w:sz w:val="28"/>
          <w:szCs w:val="28"/>
        </w:rPr>
        <w:t>Шетелдік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ғылыми</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кеңесші</w:t>
      </w:r>
      <w:proofErr w:type="spellEnd"/>
      <w:r w:rsidRPr="009D37B8">
        <w:rPr>
          <w:rFonts w:ascii="Times New Roman" w:hAnsi="Times New Roman" w:cs="Times New Roman"/>
          <w:sz w:val="28"/>
          <w:szCs w:val="28"/>
        </w:rPr>
        <w:t>:</w:t>
      </w:r>
    </w:p>
    <w:p w14:paraId="0B4E3D2B" w14:textId="77777777" w:rsidR="002D400B" w:rsidRPr="009D37B8" w:rsidRDefault="002D400B" w:rsidP="007566FE">
      <w:pPr>
        <w:spacing w:after="0" w:line="240" w:lineRule="auto"/>
        <w:jc w:val="right"/>
        <w:rPr>
          <w:rFonts w:ascii="Times New Roman" w:hAnsi="Times New Roman" w:cs="Times New Roman"/>
          <w:sz w:val="28"/>
          <w:szCs w:val="28"/>
        </w:rPr>
      </w:pPr>
      <w:r w:rsidRPr="009D37B8">
        <w:rPr>
          <w:rFonts w:ascii="Times New Roman" w:hAnsi="Times New Roman" w:cs="Times New Roman"/>
          <w:sz w:val="28"/>
          <w:szCs w:val="28"/>
        </w:rPr>
        <w:t xml:space="preserve"> филология </w:t>
      </w:r>
      <w:proofErr w:type="spellStart"/>
      <w:r w:rsidRPr="009D37B8">
        <w:rPr>
          <w:rFonts w:ascii="Times New Roman" w:hAnsi="Times New Roman" w:cs="Times New Roman"/>
          <w:sz w:val="28"/>
          <w:szCs w:val="28"/>
        </w:rPr>
        <w:t>ғылымдарының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докторы</w:t>
      </w:r>
      <w:proofErr w:type="spellEnd"/>
      <w:r w:rsidRPr="009D37B8">
        <w:rPr>
          <w:rFonts w:ascii="Times New Roman" w:hAnsi="Times New Roman" w:cs="Times New Roman"/>
          <w:sz w:val="28"/>
          <w:szCs w:val="28"/>
        </w:rPr>
        <w:t xml:space="preserve">, </w:t>
      </w:r>
    </w:p>
    <w:p w14:paraId="538D4FBF" w14:textId="77777777" w:rsidR="002D400B" w:rsidRPr="009D37B8" w:rsidRDefault="002D400B" w:rsidP="007566FE">
      <w:pPr>
        <w:spacing w:after="0" w:line="240" w:lineRule="auto"/>
        <w:jc w:val="right"/>
        <w:rPr>
          <w:rFonts w:ascii="Times New Roman" w:hAnsi="Times New Roman" w:cs="Times New Roman"/>
          <w:sz w:val="28"/>
          <w:szCs w:val="28"/>
          <w:lang w:val="kk-KZ"/>
        </w:rPr>
      </w:pPr>
      <w:r w:rsidRPr="009D37B8">
        <w:rPr>
          <w:rFonts w:ascii="Times New Roman" w:hAnsi="Times New Roman" w:cs="Times New Roman"/>
          <w:sz w:val="28"/>
          <w:szCs w:val="28"/>
        </w:rPr>
        <w:t xml:space="preserve">профессор </w:t>
      </w:r>
      <w:r w:rsidRPr="009D37B8">
        <w:rPr>
          <w:rFonts w:ascii="Times New Roman" w:hAnsi="Times New Roman" w:cs="Times New Roman"/>
          <w:sz w:val="28"/>
          <w:szCs w:val="28"/>
          <w:lang w:val="kk-KZ"/>
        </w:rPr>
        <w:t>И</w:t>
      </w:r>
      <w:r w:rsidRPr="009D37B8">
        <w:rPr>
          <w:rFonts w:ascii="Times New Roman" w:hAnsi="Times New Roman" w:cs="Times New Roman"/>
          <w:sz w:val="28"/>
          <w:szCs w:val="28"/>
        </w:rPr>
        <w:t>.</w:t>
      </w:r>
      <w:r w:rsidRPr="009D37B8">
        <w:rPr>
          <w:rFonts w:ascii="Times New Roman" w:hAnsi="Times New Roman" w:cs="Times New Roman"/>
          <w:sz w:val="28"/>
          <w:szCs w:val="28"/>
          <w:lang w:val="kk-KZ"/>
        </w:rPr>
        <w:t xml:space="preserve"> Четин</w:t>
      </w:r>
    </w:p>
    <w:p w14:paraId="6F3923E8" w14:textId="77777777" w:rsidR="002D400B" w:rsidRPr="009D37B8" w:rsidRDefault="002D400B" w:rsidP="007566FE">
      <w:pPr>
        <w:spacing w:after="0" w:line="240" w:lineRule="auto"/>
        <w:jc w:val="right"/>
        <w:rPr>
          <w:rFonts w:ascii="Times New Roman" w:hAnsi="Times New Roman" w:cs="Times New Roman"/>
          <w:sz w:val="28"/>
          <w:szCs w:val="28"/>
        </w:rPr>
      </w:pPr>
      <w:r w:rsidRPr="009D37B8">
        <w:rPr>
          <w:rFonts w:ascii="Times New Roman" w:hAnsi="Times New Roman" w:cs="Times New Roman"/>
          <w:sz w:val="28"/>
          <w:szCs w:val="28"/>
        </w:rPr>
        <w:t>(</w:t>
      </w:r>
      <w:r w:rsidRPr="009D37B8">
        <w:rPr>
          <w:rFonts w:ascii="Times New Roman" w:hAnsi="Times New Roman" w:cs="Times New Roman"/>
          <w:sz w:val="28"/>
          <w:szCs w:val="28"/>
          <w:lang w:val="kk-KZ"/>
        </w:rPr>
        <w:t>Анкара</w:t>
      </w:r>
      <w:r w:rsidRPr="009D37B8">
        <w:rPr>
          <w:rFonts w:ascii="Times New Roman" w:hAnsi="Times New Roman" w:cs="Times New Roman"/>
          <w:sz w:val="28"/>
          <w:szCs w:val="28"/>
        </w:rPr>
        <w:t xml:space="preserve">, </w:t>
      </w:r>
      <w:r w:rsidRPr="009D37B8">
        <w:rPr>
          <w:rFonts w:ascii="Times New Roman" w:hAnsi="Times New Roman" w:cs="Times New Roman"/>
          <w:sz w:val="28"/>
          <w:szCs w:val="28"/>
          <w:lang w:val="kk-KZ"/>
        </w:rPr>
        <w:t>Түркия</w:t>
      </w:r>
      <w:r w:rsidRPr="009D37B8">
        <w:rPr>
          <w:rFonts w:ascii="Times New Roman" w:hAnsi="Times New Roman" w:cs="Times New Roman"/>
          <w:sz w:val="28"/>
          <w:szCs w:val="28"/>
        </w:rPr>
        <w:t>)</w:t>
      </w:r>
    </w:p>
    <w:p w14:paraId="7E236D18" w14:textId="77777777" w:rsidR="002D400B" w:rsidRPr="009D37B8" w:rsidRDefault="002D400B" w:rsidP="007566FE">
      <w:pPr>
        <w:spacing w:after="0" w:line="240" w:lineRule="auto"/>
        <w:jc w:val="right"/>
        <w:rPr>
          <w:rFonts w:ascii="Times New Roman" w:hAnsi="Times New Roman" w:cs="Times New Roman"/>
          <w:sz w:val="28"/>
          <w:szCs w:val="28"/>
        </w:rPr>
      </w:pPr>
    </w:p>
    <w:p w14:paraId="301D2EA0" w14:textId="77777777" w:rsidR="002D400B" w:rsidRPr="009D37B8" w:rsidRDefault="002D400B" w:rsidP="007566FE">
      <w:pPr>
        <w:spacing w:after="0" w:line="240" w:lineRule="auto"/>
        <w:jc w:val="right"/>
        <w:rPr>
          <w:rFonts w:ascii="Times New Roman" w:hAnsi="Times New Roman" w:cs="Times New Roman"/>
          <w:sz w:val="28"/>
          <w:szCs w:val="28"/>
        </w:rPr>
      </w:pPr>
    </w:p>
    <w:p w14:paraId="6A92822B" w14:textId="77777777" w:rsidR="002D400B" w:rsidRPr="009D37B8" w:rsidRDefault="002D400B" w:rsidP="007566FE">
      <w:pPr>
        <w:spacing w:after="0" w:line="240" w:lineRule="auto"/>
        <w:rPr>
          <w:rFonts w:ascii="Times New Roman" w:hAnsi="Times New Roman" w:cs="Times New Roman"/>
          <w:sz w:val="28"/>
          <w:szCs w:val="28"/>
        </w:rPr>
      </w:pPr>
    </w:p>
    <w:p w14:paraId="1198A7DB" w14:textId="77777777" w:rsidR="002D400B" w:rsidRPr="009D37B8" w:rsidRDefault="002D400B" w:rsidP="007566FE">
      <w:pPr>
        <w:spacing w:after="0" w:line="240" w:lineRule="auto"/>
        <w:rPr>
          <w:rFonts w:ascii="Times New Roman" w:hAnsi="Times New Roman" w:cs="Times New Roman"/>
          <w:sz w:val="28"/>
          <w:szCs w:val="28"/>
        </w:rPr>
      </w:pPr>
    </w:p>
    <w:p w14:paraId="5A675056" w14:textId="77777777" w:rsidR="002D400B" w:rsidRPr="009D37B8" w:rsidRDefault="002D400B" w:rsidP="007566FE">
      <w:pPr>
        <w:widowControl w:val="0"/>
        <w:autoSpaceDE w:val="0"/>
        <w:autoSpaceDN w:val="0"/>
        <w:spacing w:after="0" w:line="240" w:lineRule="auto"/>
        <w:ind w:right="2868" w:firstLine="2835"/>
        <w:jc w:val="center"/>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Қазақстан</w:t>
      </w:r>
      <w:r w:rsidRPr="009D37B8">
        <w:rPr>
          <w:rFonts w:ascii="Times New Roman" w:eastAsia="Times New Roman" w:hAnsi="Times New Roman" w:cs="Times New Roman"/>
          <w:spacing w:val="-18"/>
          <w:sz w:val="28"/>
          <w:szCs w:val="28"/>
          <w:lang w:val="kk-KZ"/>
        </w:rPr>
        <w:t xml:space="preserve"> </w:t>
      </w:r>
      <w:r w:rsidRPr="009D37B8">
        <w:rPr>
          <w:rFonts w:ascii="Times New Roman" w:eastAsia="Times New Roman" w:hAnsi="Times New Roman" w:cs="Times New Roman"/>
          <w:sz w:val="28"/>
          <w:szCs w:val="28"/>
          <w:lang w:val="kk-KZ"/>
        </w:rPr>
        <w:t>Республикасы</w:t>
      </w:r>
    </w:p>
    <w:p w14:paraId="4881D3F9" w14:textId="77777777" w:rsidR="002D400B" w:rsidRPr="009D37B8" w:rsidRDefault="002D400B" w:rsidP="007566FE">
      <w:pPr>
        <w:widowControl w:val="0"/>
        <w:autoSpaceDE w:val="0"/>
        <w:autoSpaceDN w:val="0"/>
        <w:spacing w:after="0" w:line="240" w:lineRule="auto"/>
        <w:ind w:right="2868" w:firstLine="2835"/>
        <w:jc w:val="center"/>
        <w:rPr>
          <w:rFonts w:ascii="Times New Roman" w:eastAsia="Times New Roman" w:hAnsi="Times New Roman" w:cs="Times New Roman"/>
          <w:sz w:val="28"/>
          <w:szCs w:val="28"/>
        </w:rPr>
        <w:sectPr w:rsidR="002D400B" w:rsidRPr="009D37B8" w:rsidSect="00D67B80">
          <w:footerReference w:type="default" r:id="rId8"/>
          <w:pgSz w:w="11906" w:h="16838"/>
          <w:pgMar w:top="1134" w:right="850" w:bottom="1134" w:left="1701" w:header="708" w:footer="708" w:gutter="0"/>
          <w:pgNumType w:start="1"/>
          <w:cols w:space="708"/>
          <w:titlePg/>
          <w:docGrid w:linePitch="360"/>
        </w:sectPr>
      </w:pPr>
      <w:r w:rsidRPr="009D37B8">
        <w:rPr>
          <w:rFonts w:ascii="Times New Roman" w:eastAsia="Times New Roman" w:hAnsi="Times New Roman" w:cs="Times New Roman"/>
          <w:sz w:val="28"/>
          <w:szCs w:val="28"/>
          <w:lang w:val="kk-KZ"/>
        </w:rPr>
        <w:t>Алматы, 202</w:t>
      </w:r>
      <w:r w:rsidRPr="009D37B8">
        <w:rPr>
          <w:rFonts w:ascii="Times New Roman" w:eastAsia="Times New Roman" w:hAnsi="Times New Roman" w:cs="Times New Roman"/>
          <w:sz w:val="28"/>
          <w:szCs w:val="28"/>
        </w:rPr>
        <w:t>5</w:t>
      </w:r>
    </w:p>
    <w:p w14:paraId="2520214E" w14:textId="77777777" w:rsidR="002D400B" w:rsidRPr="009D37B8" w:rsidRDefault="002D400B" w:rsidP="007566FE">
      <w:pPr>
        <w:spacing w:after="0" w:line="240" w:lineRule="auto"/>
        <w:ind w:firstLine="567"/>
        <w:jc w:val="center"/>
        <w:rPr>
          <w:rFonts w:ascii="Times New Roman" w:hAnsi="Times New Roman" w:cs="Times New Roman"/>
          <w:b/>
          <w:bCs/>
          <w:sz w:val="28"/>
          <w:szCs w:val="28"/>
          <w:lang w:val="kk-KZ"/>
        </w:rPr>
      </w:pPr>
      <w:bookmarkStart w:id="2" w:name="_Hlk204886731"/>
      <w:r w:rsidRPr="009D37B8">
        <w:rPr>
          <w:rFonts w:ascii="Times New Roman" w:hAnsi="Times New Roman" w:cs="Times New Roman"/>
          <w:b/>
          <w:bCs/>
          <w:sz w:val="28"/>
          <w:szCs w:val="28"/>
        </w:rPr>
        <w:lastRenderedPageBreak/>
        <w:t>МАЗМ</w:t>
      </w:r>
      <w:r w:rsidRPr="009D37B8">
        <w:rPr>
          <w:rFonts w:ascii="Times New Roman" w:hAnsi="Times New Roman" w:cs="Times New Roman"/>
          <w:b/>
          <w:bCs/>
          <w:sz w:val="28"/>
          <w:szCs w:val="28"/>
          <w:lang w:val="kk-KZ"/>
        </w:rPr>
        <w:t>ҰНЫ</w:t>
      </w:r>
    </w:p>
    <w:p w14:paraId="5CAA77AA" w14:textId="77777777" w:rsidR="002D400B" w:rsidRPr="009D37B8" w:rsidRDefault="002D400B" w:rsidP="007566FE">
      <w:pPr>
        <w:spacing w:after="0" w:line="240" w:lineRule="auto"/>
        <w:ind w:firstLine="567"/>
        <w:jc w:val="center"/>
        <w:rPr>
          <w:rFonts w:ascii="Times New Roman" w:hAnsi="Times New Roman" w:cs="Times New Roman"/>
          <w:b/>
          <w:bCs/>
          <w:sz w:val="28"/>
          <w:szCs w:val="28"/>
          <w:lang w:val="kk-KZ"/>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
        <w:gridCol w:w="8250"/>
        <w:gridCol w:w="703"/>
      </w:tblGrid>
      <w:tr w:rsidR="009D37B8" w:rsidRPr="009D37B8" w14:paraId="42E9A6D4" w14:textId="77777777" w:rsidTr="0081300C">
        <w:tc>
          <w:tcPr>
            <w:tcW w:w="566" w:type="dxa"/>
          </w:tcPr>
          <w:p w14:paraId="7DB7429B" w14:textId="77777777" w:rsidR="00A930D5" w:rsidRPr="009D37B8" w:rsidRDefault="00A930D5" w:rsidP="00817163">
            <w:pPr>
              <w:jc w:val="both"/>
              <w:rPr>
                <w:rFonts w:ascii="Times New Roman" w:hAnsi="Times New Roman" w:cs="Times New Roman"/>
                <w:sz w:val="28"/>
                <w:szCs w:val="28"/>
              </w:rPr>
            </w:pPr>
          </w:p>
        </w:tc>
        <w:tc>
          <w:tcPr>
            <w:tcW w:w="8076" w:type="dxa"/>
          </w:tcPr>
          <w:p w14:paraId="7A8331A9" w14:textId="0709FBA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b/>
                <w:bCs/>
                <w:sz w:val="28"/>
                <w:szCs w:val="28"/>
                <w:lang w:val="kk-KZ"/>
              </w:rPr>
              <w:t>АНЫҚТАМАЛАР</w:t>
            </w:r>
            <w:r w:rsidR="00892754" w:rsidRPr="006B0FBA">
              <w:rPr>
                <w:rFonts w:ascii="Times New Roman" w:hAnsi="Times New Roman" w:cs="Times New Roman"/>
                <w:sz w:val="28"/>
                <w:szCs w:val="28"/>
                <w:lang w:val="kk-KZ"/>
              </w:rPr>
              <w:t>...............................................................................</w:t>
            </w:r>
            <w:r w:rsidR="004D5EAC" w:rsidRPr="006B0FBA">
              <w:rPr>
                <w:rFonts w:ascii="Times New Roman" w:hAnsi="Times New Roman" w:cs="Times New Roman"/>
                <w:sz w:val="28"/>
                <w:szCs w:val="28"/>
                <w:lang w:val="kk-KZ"/>
              </w:rPr>
              <w:t>..</w:t>
            </w:r>
          </w:p>
        </w:tc>
        <w:tc>
          <w:tcPr>
            <w:tcW w:w="703" w:type="dxa"/>
          </w:tcPr>
          <w:p w14:paraId="16151C41" w14:textId="52D1F979" w:rsidR="00A930D5" w:rsidRPr="006B0FBA" w:rsidRDefault="0070385C" w:rsidP="00817163">
            <w:pPr>
              <w:jc w:val="both"/>
              <w:rPr>
                <w:rFonts w:ascii="Times New Roman" w:hAnsi="Times New Roman" w:cs="Times New Roman"/>
                <w:sz w:val="28"/>
                <w:szCs w:val="28"/>
                <w:lang w:val="kk-KZ"/>
              </w:rPr>
            </w:pPr>
            <w:r w:rsidRPr="006B0FBA">
              <w:rPr>
                <w:rFonts w:ascii="Times New Roman" w:hAnsi="Times New Roman" w:cs="Times New Roman"/>
                <w:sz w:val="28"/>
                <w:szCs w:val="28"/>
                <w:lang w:val="kk-KZ"/>
              </w:rPr>
              <w:t>3</w:t>
            </w:r>
          </w:p>
        </w:tc>
      </w:tr>
      <w:tr w:rsidR="009D37B8" w:rsidRPr="009D37B8" w14:paraId="734F2D97" w14:textId="77777777" w:rsidTr="0081300C">
        <w:tc>
          <w:tcPr>
            <w:tcW w:w="566" w:type="dxa"/>
          </w:tcPr>
          <w:p w14:paraId="18B1FC38" w14:textId="77777777" w:rsidR="00A930D5" w:rsidRPr="009D37B8" w:rsidRDefault="00A930D5" w:rsidP="00817163">
            <w:pPr>
              <w:jc w:val="both"/>
              <w:rPr>
                <w:rFonts w:ascii="Times New Roman" w:hAnsi="Times New Roman" w:cs="Times New Roman"/>
                <w:sz w:val="28"/>
                <w:szCs w:val="28"/>
              </w:rPr>
            </w:pPr>
          </w:p>
        </w:tc>
        <w:tc>
          <w:tcPr>
            <w:tcW w:w="8076" w:type="dxa"/>
          </w:tcPr>
          <w:p w14:paraId="4FFC2885" w14:textId="0FDF7EBD" w:rsidR="00A930D5" w:rsidRPr="006B0FBA" w:rsidRDefault="00892754" w:rsidP="00817163">
            <w:pPr>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НОРМАТИВТІК СІЛТЕМЕЛЕР</w:t>
            </w:r>
            <w:r w:rsidR="004D5EAC" w:rsidRPr="006B0FBA">
              <w:rPr>
                <w:rFonts w:ascii="Times New Roman" w:hAnsi="Times New Roman" w:cs="Times New Roman"/>
                <w:sz w:val="28"/>
                <w:szCs w:val="28"/>
                <w:lang w:val="kk-KZ"/>
              </w:rPr>
              <w:t>.......................................................</w:t>
            </w:r>
          </w:p>
          <w:p w14:paraId="7F25A4B7" w14:textId="729316D3" w:rsidR="00892754" w:rsidRPr="009D37B8" w:rsidRDefault="00892754" w:rsidP="00817163">
            <w:pPr>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БЕЛГІЛЕУЛЕР МЕН ҚЫСҚАРТУЛАР</w:t>
            </w:r>
            <w:r w:rsidRPr="006B0FBA">
              <w:rPr>
                <w:rFonts w:ascii="Times New Roman" w:hAnsi="Times New Roman" w:cs="Times New Roman"/>
                <w:sz w:val="28"/>
                <w:szCs w:val="28"/>
                <w:lang w:val="kk-KZ"/>
              </w:rPr>
              <w:t>........................................</w:t>
            </w:r>
            <w:r w:rsidR="004D5EAC" w:rsidRPr="006B0FBA">
              <w:rPr>
                <w:rFonts w:ascii="Times New Roman" w:hAnsi="Times New Roman" w:cs="Times New Roman"/>
                <w:sz w:val="28"/>
                <w:szCs w:val="28"/>
                <w:lang w:val="kk-KZ"/>
              </w:rPr>
              <w:t>..</w:t>
            </w:r>
          </w:p>
        </w:tc>
        <w:tc>
          <w:tcPr>
            <w:tcW w:w="703" w:type="dxa"/>
          </w:tcPr>
          <w:p w14:paraId="66E58824" w14:textId="5EEABC63" w:rsidR="00892754" w:rsidRPr="006B0FBA" w:rsidRDefault="00D058F5" w:rsidP="00817163">
            <w:pPr>
              <w:jc w:val="both"/>
              <w:rPr>
                <w:rFonts w:ascii="Times New Roman" w:hAnsi="Times New Roman" w:cs="Times New Roman"/>
                <w:sz w:val="28"/>
                <w:szCs w:val="28"/>
                <w:lang w:val="en-US"/>
              </w:rPr>
            </w:pPr>
            <w:r w:rsidRPr="006B0FBA">
              <w:rPr>
                <w:rFonts w:ascii="Times New Roman" w:hAnsi="Times New Roman" w:cs="Times New Roman"/>
                <w:sz w:val="28"/>
                <w:szCs w:val="28"/>
                <w:lang w:val="en-US"/>
              </w:rPr>
              <w:t>5</w:t>
            </w:r>
          </w:p>
          <w:p w14:paraId="622CFF68" w14:textId="4619CD4B" w:rsidR="00A930D5" w:rsidRPr="006B0FBA" w:rsidRDefault="00892754" w:rsidP="00817163">
            <w:pPr>
              <w:jc w:val="both"/>
              <w:rPr>
                <w:rFonts w:ascii="Times New Roman" w:hAnsi="Times New Roman" w:cs="Times New Roman"/>
                <w:sz w:val="28"/>
                <w:szCs w:val="28"/>
                <w:lang w:val="kk-KZ"/>
              </w:rPr>
            </w:pPr>
            <w:r w:rsidRPr="006B0FBA">
              <w:rPr>
                <w:rFonts w:ascii="Times New Roman" w:hAnsi="Times New Roman" w:cs="Times New Roman"/>
                <w:sz w:val="28"/>
                <w:szCs w:val="28"/>
                <w:lang w:val="kk-KZ"/>
              </w:rPr>
              <w:t>5</w:t>
            </w:r>
          </w:p>
        </w:tc>
      </w:tr>
      <w:tr w:rsidR="009D37B8" w:rsidRPr="009D37B8" w14:paraId="4E7C2C20" w14:textId="77777777" w:rsidTr="0081300C">
        <w:tc>
          <w:tcPr>
            <w:tcW w:w="566" w:type="dxa"/>
          </w:tcPr>
          <w:p w14:paraId="3F9500E0" w14:textId="77777777" w:rsidR="00A930D5" w:rsidRPr="009D37B8" w:rsidRDefault="00A930D5" w:rsidP="00817163">
            <w:pPr>
              <w:jc w:val="both"/>
              <w:rPr>
                <w:rFonts w:ascii="Times New Roman" w:hAnsi="Times New Roman" w:cs="Times New Roman"/>
                <w:sz w:val="28"/>
                <w:szCs w:val="28"/>
              </w:rPr>
            </w:pPr>
          </w:p>
        </w:tc>
        <w:tc>
          <w:tcPr>
            <w:tcW w:w="8076" w:type="dxa"/>
          </w:tcPr>
          <w:p w14:paraId="524F7780" w14:textId="1C6944DD" w:rsidR="00A930D5" w:rsidRPr="009D37B8" w:rsidRDefault="00892754" w:rsidP="00817163">
            <w:pPr>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КІРІСПЕ</w:t>
            </w:r>
            <w:r w:rsidRPr="006B0FBA">
              <w:rPr>
                <w:rFonts w:ascii="Times New Roman" w:hAnsi="Times New Roman" w:cs="Times New Roman"/>
                <w:sz w:val="28"/>
                <w:szCs w:val="28"/>
                <w:lang w:val="kk-KZ"/>
              </w:rPr>
              <w:t>................................................................................................</w:t>
            </w:r>
            <w:r w:rsidR="006B0FBA">
              <w:rPr>
                <w:rFonts w:ascii="Times New Roman" w:hAnsi="Times New Roman" w:cs="Times New Roman"/>
                <w:sz w:val="28"/>
                <w:szCs w:val="28"/>
                <w:lang w:val="kk-KZ"/>
              </w:rPr>
              <w:t>.</w:t>
            </w:r>
          </w:p>
        </w:tc>
        <w:tc>
          <w:tcPr>
            <w:tcW w:w="703" w:type="dxa"/>
          </w:tcPr>
          <w:p w14:paraId="4DA85971" w14:textId="1C515090" w:rsidR="00A930D5" w:rsidRPr="006B0FBA" w:rsidRDefault="00892754" w:rsidP="00817163">
            <w:pPr>
              <w:jc w:val="both"/>
              <w:rPr>
                <w:rFonts w:ascii="Times New Roman" w:hAnsi="Times New Roman" w:cs="Times New Roman"/>
                <w:sz w:val="28"/>
                <w:szCs w:val="28"/>
              </w:rPr>
            </w:pPr>
            <w:r w:rsidRPr="006B0FBA">
              <w:rPr>
                <w:rFonts w:ascii="Times New Roman" w:hAnsi="Times New Roman" w:cs="Times New Roman"/>
                <w:sz w:val="28"/>
                <w:szCs w:val="28"/>
                <w:lang w:val="kk-KZ"/>
              </w:rPr>
              <w:t>6</w:t>
            </w:r>
          </w:p>
        </w:tc>
      </w:tr>
      <w:tr w:rsidR="009D37B8" w:rsidRPr="009D37B8" w14:paraId="1D14B94F" w14:textId="77777777" w:rsidTr="0081300C">
        <w:tc>
          <w:tcPr>
            <w:tcW w:w="566" w:type="dxa"/>
          </w:tcPr>
          <w:p w14:paraId="0CB5ACEE" w14:textId="77777777" w:rsidR="00A930D5" w:rsidRPr="009D37B8" w:rsidRDefault="00A930D5" w:rsidP="00817163">
            <w:pPr>
              <w:jc w:val="both"/>
              <w:rPr>
                <w:rFonts w:ascii="Times New Roman" w:hAnsi="Times New Roman" w:cs="Times New Roman"/>
                <w:b/>
                <w:bCs/>
                <w:sz w:val="28"/>
                <w:szCs w:val="28"/>
              </w:rPr>
            </w:pPr>
            <w:bookmarkStart w:id="3" w:name="_Hlk204965098"/>
            <w:r w:rsidRPr="009D37B8">
              <w:rPr>
                <w:rFonts w:ascii="Times New Roman" w:hAnsi="Times New Roman" w:cs="Times New Roman"/>
                <w:b/>
                <w:bCs/>
                <w:sz w:val="28"/>
                <w:szCs w:val="28"/>
              </w:rPr>
              <w:t>1</w:t>
            </w:r>
          </w:p>
        </w:tc>
        <w:tc>
          <w:tcPr>
            <w:tcW w:w="8076" w:type="dxa"/>
          </w:tcPr>
          <w:p w14:paraId="30B7F01E" w14:textId="22B42D90" w:rsidR="00A930D5" w:rsidRPr="009D37B8" w:rsidRDefault="00A930D5" w:rsidP="00817163">
            <w:pPr>
              <w:jc w:val="both"/>
              <w:rPr>
                <w:rFonts w:ascii="Times New Roman" w:eastAsia="TimesNewRomanPSMT" w:hAnsi="Times New Roman" w:cs="Times New Roman"/>
                <w:b/>
                <w:bCs/>
                <w:sz w:val="28"/>
                <w:szCs w:val="28"/>
              </w:rPr>
            </w:pPr>
            <w:r w:rsidRPr="009D37B8">
              <w:rPr>
                <w:rFonts w:ascii="Times New Roman" w:hAnsi="Times New Roman" w:cs="Times New Roman"/>
                <w:b/>
                <w:bCs/>
                <w:sz w:val="28"/>
                <w:szCs w:val="28"/>
                <w:lang w:val="kk-KZ"/>
              </w:rPr>
              <w:t>ҚАЗІРГІ ҚАЗАҚ МЕРЗІМДІ БАСПАСӨЗІНІҢ ТІЛІ МЕН СТИЛІ: ТІЛ ДАМУЫНДАҒЫ РӨЛІ ЖӘНЕ ЖАЛПЫ СИПАТТАМАСЫ</w:t>
            </w:r>
            <w:r w:rsidR="00892754" w:rsidRPr="006B0FBA">
              <w:rPr>
                <w:rFonts w:ascii="Times New Roman" w:hAnsi="Times New Roman" w:cs="Times New Roman"/>
                <w:sz w:val="28"/>
                <w:szCs w:val="28"/>
                <w:lang w:val="kk-KZ"/>
              </w:rPr>
              <w:t>................................................................................</w:t>
            </w:r>
          </w:p>
        </w:tc>
        <w:tc>
          <w:tcPr>
            <w:tcW w:w="703" w:type="dxa"/>
          </w:tcPr>
          <w:p w14:paraId="1B837795" w14:textId="77777777" w:rsidR="00A930D5" w:rsidRPr="009D37B8" w:rsidRDefault="00A930D5" w:rsidP="00817163">
            <w:pPr>
              <w:jc w:val="both"/>
              <w:rPr>
                <w:rFonts w:ascii="Times New Roman" w:hAnsi="Times New Roman" w:cs="Times New Roman"/>
                <w:b/>
                <w:bCs/>
                <w:sz w:val="28"/>
                <w:szCs w:val="28"/>
              </w:rPr>
            </w:pPr>
          </w:p>
          <w:p w14:paraId="60B513BC" w14:textId="77777777" w:rsidR="00892754" w:rsidRPr="009D37B8" w:rsidRDefault="00892754" w:rsidP="00817163">
            <w:pPr>
              <w:jc w:val="both"/>
              <w:rPr>
                <w:rFonts w:ascii="Times New Roman" w:hAnsi="Times New Roman" w:cs="Times New Roman"/>
                <w:b/>
                <w:bCs/>
                <w:sz w:val="28"/>
                <w:szCs w:val="28"/>
              </w:rPr>
            </w:pPr>
          </w:p>
          <w:p w14:paraId="1D8F49F3" w14:textId="514EC21D" w:rsidR="00A930D5" w:rsidRPr="006B0FBA" w:rsidRDefault="00A930D5" w:rsidP="00817163">
            <w:pPr>
              <w:jc w:val="both"/>
              <w:rPr>
                <w:rFonts w:ascii="Times New Roman" w:hAnsi="Times New Roman" w:cs="Times New Roman"/>
                <w:sz w:val="28"/>
                <w:szCs w:val="28"/>
                <w:lang w:val="kk-KZ"/>
              </w:rPr>
            </w:pPr>
            <w:r w:rsidRPr="006B0FBA">
              <w:rPr>
                <w:rFonts w:ascii="Times New Roman" w:hAnsi="Times New Roman" w:cs="Times New Roman"/>
                <w:sz w:val="28"/>
                <w:szCs w:val="28"/>
              </w:rPr>
              <w:t>1</w:t>
            </w:r>
            <w:r w:rsidR="0070385C" w:rsidRPr="006B0FBA">
              <w:rPr>
                <w:rFonts w:ascii="Times New Roman" w:hAnsi="Times New Roman" w:cs="Times New Roman"/>
                <w:sz w:val="28"/>
                <w:szCs w:val="28"/>
                <w:lang w:val="kk-KZ"/>
              </w:rPr>
              <w:t>5</w:t>
            </w:r>
          </w:p>
        </w:tc>
      </w:tr>
      <w:bookmarkEnd w:id="3"/>
      <w:tr w:rsidR="009D37B8" w:rsidRPr="009D37B8" w14:paraId="31670885" w14:textId="77777777" w:rsidTr="0081300C">
        <w:tc>
          <w:tcPr>
            <w:tcW w:w="566" w:type="dxa"/>
          </w:tcPr>
          <w:p w14:paraId="3F15D0DC" w14:textId="7777777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sz w:val="28"/>
                <w:szCs w:val="28"/>
              </w:rPr>
              <w:t>1.1</w:t>
            </w:r>
          </w:p>
        </w:tc>
        <w:tc>
          <w:tcPr>
            <w:tcW w:w="8076" w:type="dxa"/>
          </w:tcPr>
          <w:p w14:paraId="42FA5480" w14:textId="607A0DE1" w:rsidR="00A930D5" w:rsidRPr="009D37B8" w:rsidRDefault="00A930D5" w:rsidP="00817163">
            <w:pPr>
              <w:tabs>
                <w:tab w:val="left" w:pos="709"/>
                <w:tab w:val="left" w:pos="851"/>
                <w:tab w:val="left" w:pos="1134"/>
              </w:tabs>
              <w:jc w:val="both"/>
              <w:rPr>
                <w:rFonts w:ascii="Times New Roman" w:eastAsia="TimesNewRomanPSMT" w:hAnsi="Times New Roman" w:cs="Times New Roman"/>
                <w:sz w:val="28"/>
                <w:szCs w:val="28"/>
                <w:lang w:val="kk-KZ"/>
              </w:rPr>
            </w:pPr>
            <w:r w:rsidRPr="009D37B8">
              <w:rPr>
                <w:rFonts w:ascii="Times New Roman" w:hAnsi="Times New Roman" w:cs="Times New Roman"/>
                <w:sz w:val="28"/>
                <w:szCs w:val="28"/>
                <w:lang w:val="kk-KZ"/>
              </w:rPr>
              <w:t>Қазақ мерзімді баспасөзі – қазіргі жазба коммуникацияның лингвомәдени және коммуникативті кеңістіктегі маңызды тармағы</w:t>
            </w:r>
            <w:r w:rsidR="004D5EAC" w:rsidRPr="009D37B8">
              <w:rPr>
                <w:rFonts w:ascii="Times New Roman" w:hAnsi="Times New Roman" w:cs="Times New Roman"/>
                <w:sz w:val="28"/>
                <w:szCs w:val="28"/>
                <w:lang w:val="kk-KZ"/>
              </w:rPr>
              <w:t>....................................................................................................</w:t>
            </w:r>
          </w:p>
        </w:tc>
        <w:tc>
          <w:tcPr>
            <w:tcW w:w="703" w:type="dxa"/>
          </w:tcPr>
          <w:p w14:paraId="18887E68" w14:textId="77777777" w:rsidR="00A930D5" w:rsidRPr="009D37B8" w:rsidRDefault="00A930D5" w:rsidP="00817163">
            <w:pPr>
              <w:jc w:val="both"/>
              <w:rPr>
                <w:rFonts w:ascii="Times New Roman" w:hAnsi="Times New Roman" w:cs="Times New Roman"/>
                <w:sz w:val="28"/>
                <w:szCs w:val="28"/>
              </w:rPr>
            </w:pPr>
          </w:p>
          <w:p w14:paraId="7484EFFA" w14:textId="77777777" w:rsidR="004D5EAC" w:rsidRPr="009D37B8" w:rsidRDefault="004D5EAC" w:rsidP="00817163">
            <w:pPr>
              <w:jc w:val="both"/>
              <w:rPr>
                <w:rFonts w:ascii="Times New Roman" w:hAnsi="Times New Roman" w:cs="Times New Roman"/>
                <w:sz w:val="28"/>
                <w:szCs w:val="28"/>
              </w:rPr>
            </w:pPr>
          </w:p>
          <w:p w14:paraId="47660F55" w14:textId="3BA244D6"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rPr>
              <w:t>1</w:t>
            </w:r>
            <w:r w:rsidR="0070385C" w:rsidRPr="009D37B8">
              <w:rPr>
                <w:rFonts w:ascii="Times New Roman" w:hAnsi="Times New Roman" w:cs="Times New Roman"/>
                <w:sz w:val="28"/>
                <w:szCs w:val="28"/>
                <w:lang w:val="kk-KZ"/>
              </w:rPr>
              <w:t>5</w:t>
            </w:r>
          </w:p>
        </w:tc>
      </w:tr>
      <w:tr w:rsidR="009D37B8" w:rsidRPr="009D37B8" w14:paraId="534ED003" w14:textId="77777777" w:rsidTr="0081300C">
        <w:tc>
          <w:tcPr>
            <w:tcW w:w="566" w:type="dxa"/>
          </w:tcPr>
          <w:p w14:paraId="58BEAB95" w14:textId="7777777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sz w:val="28"/>
                <w:szCs w:val="28"/>
              </w:rPr>
              <w:t>1.2</w:t>
            </w:r>
          </w:p>
        </w:tc>
        <w:tc>
          <w:tcPr>
            <w:tcW w:w="8076" w:type="dxa"/>
          </w:tcPr>
          <w:p w14:paraId="25C96818" w14:textId="7B0123FD"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тілінің зерттелуі: жалпы шолу</w:t>
            </w:r>
            <w:r w:rsidR="00892754" w:rsidRPr="009D37B8">
              <w:rPr>
                <w:rFonts w:ascii="Times New Roman" w:hAnsi="Times New Roman" w:cs="Times New Roman"/>
                <w:sz w:val="28"/>
                <w:szCs w:val="28"/>
                <w:lang w:val="kk-KZ"/>
              </w:rPr>
              <w:t>..............................</w:t>
            </w:r>
          </w:p>
        </w:tc>
        <w:tc>
          <w:tcPr>
            <w:tcW w:w="703" w:type="dxa"/>
          </w:tcPr>
          <w:p w14:paraId="3AAB28F3" w14:textId="52532E3B" w:rsidR="00A930D5" w:rsidRPr="009D37B8" w:rsidRDefault="008E53C6"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26</w:t>
            </w:r>
          </w:p>
        </w:tc>
      </w:tr>
      <w:tr w:rsidR="009D37B8" w:rsidRPr="009D37B8" w14:paraId="1334C461" w14:textId="77777777" w:rsidTr="0081300C">
        <w:tc>
          <w:tcPr>
            <w:tcW w:w="566" w:type="dxa"/>
          </w:tcPr>
          <w:p w14:paraId="118EE5D9" w14:textId="7777777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sz w:val="28"/>
                <w:szCs w:val="28"/>
              </w:rPr>
              <w:t>1.3</w:t>
            </w:r>
          </w:p>
        </w:tc>
        <w:tc>
          <w:tcPr>
            <w:tcW w:w="8076" w:type="dxa"/>
          </w:tcPr>
          <w:p w14:paraId="321478BF" w14:textId="1E4FAB17" w:rsidR="00A930D5" w:rsidRPr="009D37B8" w:rsidRDefault="00A930D5" w:rsidP="00817163">
            <w:pPr>
              <w:jc w:val="both"/>
              <w:rPr>
                <w:rFonts w:ascii="Times New Roman" w:hAnsi="Times New Roman" w:cs="Times New Roman"/>
                <w:strike/>
                <w:sz w:val="28"/>
                <w:szCs w:val="28"/>
                <w:lang w:val="kk-KZ"/>
              </w:rPr>
            </w:pPr>
            <w:r w:rsidRPr="009D37B8">
              <w:rPr>
                <w:rFonts w:ascii="Times New Roman" w:hAnsi="Times New Roman" w:cs="Times New Roman"/>
                <w:sz w:val="28"/>
                <w:szCs w:val="28"/>
                <w:lang w:val="kk-KZ"/>
              </w:rPr>
              <w:t>Мерзімді баспасөз тілінің жанрлық ерекшеліктері және стильаралық лексика</w:t>
            </w:r>
            <w:r w:rsidR="00892754" w:rsidRPr="009D37B8">
              <w:rPr>
                <w:rFonts w:ascii="Times New Roman" w:hAnsi="Times New Roman" w:cs="Times New Roman"/>
                <w:sz w:val="28"/>
                <w:szCs w:val="28"/>
                <w:lang w:val="kk-KZ"/>
              </w:rPr>
              <w:t>.............................................................................</w:t>
            </w:r>
          </w:p>
        </w:tc>
        <w:tc>
          <w:tcPr>
            <w:tcW w:w="703" w:type="dxa"/>
          </w:tcPr>
          <w:p w14:paraId="245257F1" w14:textId="77777777" w:rsidR="00FE48D4" w:rsidRPr="009D37B8" w:rsidRDefault="00FE48D4" w:rsidP="00817163">
            <w:pPr>
              <w:jc w:val="both"/>
              <w:rPr>
                <w:rFonts w:ascii="Times New Roman" w:hAnsi="Times New Roman" w:cs="Times New Roman"/>
                <w:sz w:val="28"/>
                <w:szCs w:val="28"/>
                <w:lang w:val="kk-KZ"/>
              </w:rPr>
            </w:pPr>
          </w:p>
          <w:p w14:paraId="5668F2BB" w14:textId="52DFE434" w:rsidR="00A930D5" w:rsidRPr="009D37B8" w:rsidRDefault="008E53C6"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3</w:t>
            </w:r>
            <w:r w:rsidR="001022E9" w:rsidRPr="009D37B8">
              <w:rPr>
                <w:rFonts w:ascii="Times New Roman" w:hAnsi="Times New Roman" w:cs="Times New Roman"/>
                <w:sz w:val="28"/>
                <w:szCs w:val="28"/>
                <w:lang w:val="kk-KZ"/>
              </w:rPr>
              <w:t>8</w:t>
            </w:r>
          </w:p>
        </w:tc>
      </w:tr>
      <w:tr w:rsidR="009D37B8" w:rsidRPr="009D37B8" w14:paraId="5A1F20C7" w14:textId="77777777" w:rsidTr="0081300C">
        <w:tc>
          <w:tcPr>
            <w:tcW w:w="566" w:type="dxa"/>
          </w:tcPr>
          <w:p w14:paraId="6A5E8BE9" w14:textId="77777777" w:rsidR="00A930D5" w:rsidRPr="009D37B8" w:rsidRDefault="00A930D5" w:rsidP="00817163">
            <w:pPr>
              <w:jc w:val="both"/>
              <w:rPr>
                <w:rFonts w:ascii="Times New Roman" w:hAnsi="Times New Roman" w:cs="Times New Roman"/>
                <w:sz w:val="28"/>
                <w:szCs w:val="28"/>
                <w:lang w:val="kk-KZ"/>
              </w:rPr>
            </w:pPr>
          </w:p>
        </w:tc>
        <w:tc>
          <w:tcPr>
            <w:tcW w:w="8076" w:type="dxa"/>
          </w:tcPr>
          <w:p w14:paraId="482A5F35" w14:textId="08181FFB"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Бірінші </w:t>
            </w:r>
            <w:r w:rsidR="00735EE2">
              <w:rPr>
                <w:rFonts w:ascii="Times New Roman" w:hAnsi="Times New Roman" w:cs="Times New Roman"/>
                <w:sz w:val="28"/>
                <w:szCs w:val="28"/>
                <w:lang w:val="kk-KZ"/>
              </w:rPr>
              <w:t>тарау</w:t>
            </w:r>
            <w:r w:rsidRPr="009D37B8">
              <w:rPr>
                <w:rFonts w:ascii="Times New Roman" w:hAnsi="Times New Roman" w:cs="Times New Roman"/>
                <w:sz w:val="28"/>
                <w:szCs w:val="28"/>
                <w:lang w:val="kk-KZ"/>
              </w:rPr>
              <w:t xml:space="preserve"> бойынша тұжырым</w:t>
            </w:r>
            <w:r w:rsidR="00892754" w:rsidRPr="009D37B8">
              <w:rPr>
                <w:rFonts w:ascii="Times New Roman" w:hAnsi="Times New Roman" w:cs="Times New Roman"/>
                <w:sz w:val="28"/>
                <w:szCs w:val="28"/>
                <w:lang w:val="kk-KZ"/>
              </w:rPr>
              <w:t>........................................................</w:t>
            </w:r>
          </w:p>
        </w:tc>
        <w:tc>
          <w:tcPr>
            <w:tcW w:w="703" w:type="dxa"/>
          </w:tcPr>
          <w:p w14:paraId="1C934DDF" w14:textId="76B06C2C" w:rsidR="00A930D5"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46</w:t>
            </w:r>
          </w:p>
        </w:tc>
      </w:tr>
      <w:tr w:rsidR="009D37B8" w:rsidRPr="009D37B8" w14:paraId="5234F873" w14:textId="77777777" w:rsidTr="0081300C">
        <w:tc>
          <w:tcPr>
            <w:tcW w:w="566" w:type="dxa"/>
          </w:tcPr>
          <w:p w14:paraId="7739580B" w14:textId="77777777" w:rsidR="00A930D5" w:rsidRPr="009D37B8" w:rsidRDefault="00A930D5" w:rsidP="00817163">
            <w:pPr>
              <w:jc w:val="both"/>
              <w:rPr>
                <w:rFonts w:ascii="Times New Roman" w:hAnsi="Times New Roman" w:cs="Times New Roman"/>
                <w:sz w:val="28"/>
                <w:szCs w:val="28"/>
                <w:lang w:val="en-US"/>
              </w:rPr>
            </w:pPr>
          </w:p>
        </w:tc>
        <w:tc>
          <w:tcPr>
            <w:tcW w:w="8076" w:type="dxa"/>
          </w:tcPr>
          <w:p w14:paraId="6DF39175" w14:textId="77777777" w:rsidR="00A930D5" w:rsidRPr="009D37B8" w:rsidRDefault="00A930D5" w:rsidP="00817163">
            <w:pPr>
              <w:jc w:val="both"/>
              <w:rPr>
                <w:rFonts w:ascii="Times New Roman" w:hAnsi="Times New Roman" w:cs="Times New Roman"/>
                <w:sz w:val="28"/>
                <w:szCs w:val="28"/>
                <w:lang w:val="kk-KZ"/>
              </w:rPr>
            </w:pPr>
          </w:p>
        </w:tc>
        <w:tc>
          <w:tcPr>
            <w:tcW w:w="703" w:type="dxa"/>
          </w:tcPr>
          <w:p w14:paraId="34203243" w14:textId="77777777" w:rsidR="00A930D5" w:rsidRPr="009D37B8" w:rsidRDefault="00A930D5" w:rsidP="00817163">
            <w:pPr>
              <w:jc w:val="both"/>
              <w:rPr>
                <w:rFonts w:ascii="Times New Roman" w:hAnsi="Times New Roman" w:cs="Times New Roman"/>
                <w:sz w:val="28"/>
                <w:szCs w:val="28"/>
              </w:rPr>
            </w:pPr>
          </w:p>
        </w:tc>
      </w:tr>
      <w:tr w:rsidR="009D37B8" w:rsidRPr="009D37B8" w14:paraId="40E56B3E" w14:textId="77777777" w:rsidTr="0081300C">
        <w:tc>
          <w:tcPr>
            <w:tcW w:w="566" w:type="dxa"/>
          </w:tcPr>
          <w:p w14:paraId="552C31E3" w14:textId="77777777" w:rsidR="00A930D5" w:rsidRPr="009D37B8" w:rsidRDefault="00A930D5" w:rsidP="00817163">
            <w:pPr>
              <w:jc w:val="both"/>
              <w:rPr>
                <w:rFonts w:ascii="Times New Roman" w:hAnsi="Times New Roman" w:cs="Times New Roman"/>
                <w:b/>
                <w:bCs/>
                <w:sz w:val="28"/>
                <w:szCs w:val="28"/>
              </w:rPr>
            </w:pPr>
            <w:r w:rsidRPr="009D37B8">
              <w:rPr>
                <w:rFonts w:ascii="Times New Roman" w:hAnsi="Times New Roman" w:cs="Times New Roman"/>
                <w:b/>
                <w:bCs/>
                <w:sz w:val="28"/>
                <w:szCs w:val="28"/>
              </w:rPr>
              <w:t>2</w:t>
            </w:r>
          </w:p>
        </w:tc>
        <w:tc>
          <w:tcPr>
            <w:tcW w:w="8076" w:type="dxa"/>
          </w:tcPr>
          <w:p w14:paraId="1B82B0B4" w14:textId="79347396" w:rsidR="00A930D5" w:rsidRPr="009D37B8" w:rsidRDefault="00A930D5" w:rsidP="00817163">
            <w:pPr>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МЕРЗІМДІ БАСПАСӨЗДЕГІ СӨЗҚОЛДАНЫС: ЛИНГВИСТИКАЛЫҚ КАТЕГОРИЯЛАР ЖҮЙЕСІНДЕГІ СТАНДАРТ СӨЗҚОЛДАНЫС</w:t>
            </w:r>
            <w:r w:rsidR="00892754" w:rsidRPr="006B0FBA">
              <w:rPr>
                <w:rFonts w:ascii="Times New Roman" w:hAnsi="Times New Roman" w:cs="Times New Roman"/>
                <w:sz w:val="28"/>
                <w:szCs w:val="28"/>
                <w:lang w:val="kk-KZ"/>
              </w:rPr>
              <w:t>.........................................................</w:t>
            </w:r>
          </w:p>
        </w:tc>
        <w:tc>
          <w:tcPr>
            <w:tcW w:w="703" w:type="dxa"/>
          </w:tcPr>
          <w:p w14:paraId="3575B0A6" w14:textId="77777777" w:rsidR="00A930D5" w:rsidRPr="006B0FBA" w:rsidRDefault="00A930D5" w:rsidP="00817163">
            <w:pPr>
              <w:jc w:val="both"/>
              <w:rPr>
                <w:rFonts w:ascii="Times New Roman" w:hAnsi="Times New Roman" w:cs="Times New Roman"/>
                <w:sz w:val="28"/>
                <w:szCs w:val="28"/>
              </w:rPr>
            </w:pPr>
          </w:p>
          <w:p w14:paraId="39D1CC1F" w14:textId="77777777" w:rsidR="00FE48D4" w:rsidRPr="006B0FBA" w:rsidRDefault="00FE48D4" w:rsidP="00817163">
            <w:pPr>
              <w:jc w:val="both"/>
              <w:rPr>
                <w:rFonts w:ascii="Times New Roman" w:hAnsi="Times New Roman" w:cs="Times New Roman"/>
                <w:sz w:val="28"/>
                <w:szCs w:val="28"/>
              </w:rPr>
            </w:pPr>
          </w:p>
          <w:p w14:paraId="7FC197B1" w14:textId="03032F81" w:rsidR="00FE48D4" w:rsidRPr="006B0FBA" w:rsidRDefault="00FE48D4" w:rsidP="00817163">
            <w:pPr>
              <w:jc w:val="both"/>
              <w:rPr>
                <w:rFonts w:ascii="Times New Roman" w:hAnsi="Times New Roman" w:cs="Times New Roman"/>
                <w:sz w:val="28"/>
                <w:szCs w:val="28"/>
                <w:lang w:val="kk-KZ"/>
              </w:rPr>
            </w:pPr>
            <w:r w:rsidRPr="006B0FBA">
              <w:rPr>
                <w:rFonts w:ascii="Times New Roman" w:hAnsi="Times New Roman" w:cs="Times New Roman"/>
                <w:sz w:val="28"/>
                <w:szCs w:val="28"/>
                <w:lang w:val="kk-KZ"/>
              </w:rPr>
              <w:t>48</w:t>
            </w:r>
          </w:p>
        </w:tc>
      </w:tr>
      <w:tr w:rsidR="009D37B8" w:rsidRPr="009D37B8" w14:paraId="4F6D7E30" w14:textId="77777777" w:rsidTr="0081300C">
        <w:tc>
          <w:tcPr>
            <w:tcW w:w="566" w:type="dxa"/>
          </w:tcPr>
          <w:p w14:paraId="3C5012CC" w14:textId="7777777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sz w:val="28"/>
                <w:szCs w:val="28"/>
              </w:rPr>
              <w:t>2.1</w:t>
            </w:r>
          </w:p>
        </w:tc>
        <w:tc>
          <w:tcPr>
            <w:tcW w:w="8076" w:type="dxa"/>
          </w:tcPr>
          <w:p w14:paraId="66EDFDD0" w14:textId="47A6ACE7"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Лингвистикалық категориялар жүйесіндегі стандарт сөзқолданыстың жалпы сипаттамасы</w:t>
            </w:r>
            <w:r w:rsidR="00892754" w:rsidRPr="009D37B8">
              <w:rPr>
                <w:rFonts w:ascii="Times New Roman" w:hAnsi="Times New Roman" w:cs="Times New Roman"/>
                <w:sz w:val="28"/>
                <w:szCs w:val="28"/>
                <w:lang w:val="kk-KZ"/>
              </w:rPr>
              <w:t>..................................................</w:t>
            </w:r>
          </w:p>
        </w:tc>
        <w:tc>
          <w:tcPr>
            <w:tcW w:w="703" w:type="dxa"/>
          </w:tcPr>
          <w:p w14:paraId="0136523B" w14:textId="77777777" w:rsidR="00A930D5" w:rsidRPr="009D37B8" w:rsidRDefault="00A930D5" w:rsidP="00817163">
            <w:pPr>
              <w:jc w:val="both"/>
              <w:rPr>
                <w:rFonts w:ascii="Times New Roman" w:hAnsi="Times New Roman" w:cs="Times New Roman"/>
                <w:sz w:val="28"/>
                <w:szCs w:val="28"/>
              </w:rPr>
            </w:pPr>
          </w:p>
          <w:p w14:paraId="532F0F5E" w14:textId="5E6D7A4F" w:rsidR="00FE48D4"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48</w:t>
            </w:r>
          </w:p>
        </w:tc>
      </w:tr>
      <w:tr w:rsidR="009D37B8" w:rsidRPr="009D37B8" w14:paraId="77A74D31" w14:textId="77777777" w:rsidTr="0081300C">
        <w:tc>
          <w:tcPr>
            <w:tcW w:w="566" w:type="dxa"/>
          </w:tcPr>
          <w:p w14:paraId="368EC6A3" w14:textId="77777777"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2</w:t>
            </w:r>
            <w:r w:rsidRPr="009D37B8">
              <w:rPr>
                <w:rFonts w:ascii="Times New Roman" w:hAnsi="Times New Roman" w:cs="Times New Roman"/>
                <w:sz w:val="28"/>
                <w:szCs w:val="28"/>
              </w:rPr>
              <w:t>.</w:t>
            </w:r>
            <w:r w:rsidRPr="009D37B8">
              <w:rPr>
                <w:rFonts w:ascii="Times New Roman" w:hAnsi="Times New Roman" w:cs="Times New Roman"/>
                <w:sz w:val="28"/>
                <w:szCs w:val="28"/>
                <w:lang w:val="kk-KZ"/>
              </w:rPr>
              <w:t>2</w:t>
            </w:r>
          </w:p>
        </w:tc>
        <w:tc>
          <w:tcPr>
            <w:tcW w:w="8076" w:type="dxa"/>
          </w:tcPr>
          <w:p w14:paraId="1E6734D5" w14:textId="34FAF29F"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Стандарт сөзқолданыс: стереотип, клише, штамп</w:t>
            </w:r>
            <w:r w:rsidR="00892754" w:rsidRPr="009D37B8">
              <w:rPr>
                <w:rFonts w:ascii="Times New Roman" w:hAnsi="Times New Roman" w:cs="Times New Roman"/>
                <w:sz w:val="28"/>
                <w:szCs w:val="28"/>
                <w:lang w:val="kk-KZ"/>
              </w:rPr>
              <w:t>..............................</w:t>
            </w:r>
          </w:p>
        </w:tc>
        <w:tc>
          <w:tcPr>
            <w:tcW w:w="703" w:type="dxa"/>
          </w:tcPr>
          <w:p w14:paraId="78628C25" w14:textId="156F5005" w:rsidR="00A930D5" w:rsidRPr="009D37B8" w:rsidRDefault="001022E9"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59</w:t>
            </w:r>
          </w:p>
        </w:tc>
      </w:tr>
      <w:tr w:rsidR="009D37B8" w:rsidRPr="009D37B8" w14:paraId="3AE96072" w14:textId="77777777" w:rsidTr="0081300C">
        <w:tc>
          <w:tcPr>
            <w:tcW w:w="566" w:type="dxa"/>
          </w:tcPr>
          <w:p w14:paraId="6849446A" w14:textId="77777777"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2</w:t>
            </w:r>
            <w:r w:rsidRPr="009D37B8">
              <w:rPr>
                <w:rFonts w:ascii="Times New Roman" w:hAnsi="Times New Roman" w:cs="Times New Roman"/>
                <w:sz w:val="28"/>
                <w:szCs w:val="28"/>
              </w:rPr>
              <w:t>.</w:t>
            </w:r>
            <w:r w:rsidRPr="009D37B8">
              <w:rPr>
                <w:rFonts w:ascii="Times New Roman" w:hAnsi="Times New Roman" w:cs="Times New Roman"/>
                <w:sz w:val="28"/>
                <w:szCs w:val="28"/>
                <w:lang w:val="kk-KZ"/>
              </w:rPr>
              <w:t>3</w:t>
            </w:r>
          </w:p>
        </w:tc>
        <w:tc>
          <w:tcPr>
            <w:tcW w:w="8076" w:type="dxa"/>
          </w:tcPr>
          <w:p w14:paraId="5DD27AD6" w14:textId="0905783B" w:rsidR="00A930D5" w:rsidRPr="009D37B8" w:rsidRDefault="00A930D5" w:rsidP="00817163">
            <w:pPr>
              <w:jc w:val="both"/>
              <w:rPr>
                <w:rFonts w:ascii="Times New Roman" w:hAnsi="Times New Roman" w:cs="Times New Roman"/>
                <w:sz w:val="28"/>
                <w:szCs w:val="28"/>
                <w:lang w:val="kk-KZ"/>
              </w:rPr>
            </w:pPr>
            <w:bookmarkStart w:id="4" w:name="_Hlk197018501"/>
            <w:r w:rsidRPr="009D37B8">
              <w:rPr>
                <w:rFonts w:ascii="Times New Roman" w:hAnsi="Times New Roman" w:cs="Times New Roman"/>
                <w:sz w:val="28"/>
                <w:szCs w:val="28"/>
                <w:lang w:val="kk-KZ"/>
              </w:rPr>
              <w:t>Стандарт</w:t>
            </w:r>
            <w:r w:rsidR="008D4F44"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сөзқолданысты қалыптастыратын сыртқы және ішкі лингвистикалық </w:t>
            </w:r>
            <w:bookmarkEnd w:id="4"/>
            <w:r w:rsidRPr="009D37B8">
              <w:rPr>
                <w:rFonts w:ascii="Times New Roman" w:hAnsi="Times New Roman" w:cs="Times New Roman"/>
                <w:sz w:val="28"/>
                <w:szCs w:val="28"/>
                <w:lang w:val="kk-KZ"/>
              </w:rPr>
              <w:t>факторлар</w:t>
            </w:r>
            <w:r w:rsidR="00892754" w:rsidRPr="009D37B8">
              <w:rPr>
                <w:rFonts w:ascii="Times New Roman" w:hAnsi="Times New Roman" w:cs="Times New Roman"/>
                <w:sz w:val="28"/>
                <w:szCs w:val="28"/>
                <w:lang w:val="kk-KZ"/>
              </w:rPr>
              <w:t>...................................................................</w:t>
            </w:r>
          </w:p>
        </w:tc>
        <w:tc>
          <w:tcPr>
            <w:tcW w:w="703" w:type="dxa"/>
          </w:tcPr>
          <w:p w14:paraId="5B7106B2" w14:textId="77777777" w:rsidR="00A930D5" w:rsidRPr="009D37B8" w:rsidRDefault="00A930D5" w:rsidP="00817163">
            <w:pPr>
              <w:jc w:val="both"/>
              <w:rPr>
                <w:rFonts w:ascii="Times New Roman" w:hAnsi="Times New Roman" w:cs="Times New Roman"/>
                <w:sz w:val="28"/>
                <w:szCs w:val="28"/>
                <w:lang w:val="kk-KZ"/>
              </w:rPr>
            </w:pPr>
          </w:p>
          <w:p w14:paraId="6EBF45E5" w14:textId="06ED704A" w:rsidR="00FE48D4"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7</w:t>
            </w:r>
            <w:r w:rsidR="001022E9" w:rsidRPr="009D37B8">
              <w:rPr>
                <w:rFonts w:ascii="Times New Roman" w:hAnsi="Times New Roman" w:cs="Times New Roman"/>
                <w:sz w:val="28"/>
                <w:szCs w:val="28"/>
                <w:lang w:val="kk-KZ"/>
              </w:rPr>
              <w:t>5</w:t>
            </w:r>
          </w:p>
        </w:tc>
      </w:tr>
      <w:tr w:rsidR="009D37B8" w:rsidRPr="009D37B8" w14:paraId="6D8AB6C3" w14:textId="77777777" w:rsidTr="0081300C">
        <w:tc>
          <w:tcPr>
            <w:tcW w:w="566" w:type="dxa"/>
          </w:tcPr>
          <w:p w14:paraId="2625D1CD" w14:textId="77777777"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2.4</w:t>
            </w:r>
          </w:p>
        </w:tc>
        <w:tc>
          <w:tcPr>
            <w:tcW w:w="8076" w:type="dxa"/>
          </w:tcPr>
          <w:p w14:paraId="13EE7DE4" w14:textId="741B66AF"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Стандарт сөзқолданыс және тілдің ішкі мүмкіндіктерінің игерілімі</w:t>
            </w:r>
            <w:r w:rsidR="00FF3E8D" w:rsidRPr="009D37B8">
              <w:rPr>
                <w:rFonts w:ascii="Times New Roman" w:hAnsi="Times New Roman" w:cs="Times New Roman"/>
                <w:sz w:val="28"/>
                <w:szCs w:val="28"/>
                <w:lang w:val="kk-KZ"/>
              </w:rPr>
              <w:t>...................................................................................................</w:t>
            </w:r>
          </w:p>
        </w:tc>
        <w:tc>
          <w:tcPr>
            <w:tcW w:w="703" w:type="dxa"/>
          </w:tcPr>
          <w:p w14:paraId="66485978" w14:textId="77777777" w:rsidR="00FF3E8D" w:rsidRPr="009D37B8" w:rsidRDefault="00FF3E8D" w:rsidP="00817163">
            <w:pPr>
              <w:jc w:val="both"/>
              <w:rPr>
                <w:rFonts w:ascii="Times New Roman" w:hAnsi="Times New Roman" w:cs="Times New Roman"/>
                <w:sz w:val="28"/>
                <w:szCs w:val="28"/>
                <w:lang w:val="kk-KZ"/>
              </w:rPr>
            </w:pPr>
          </w:p>
          <w:p w14:paraId="3F605431" w14:textId="2CCFB5B9" w:rsidR="00FE48D4"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8</w:t>
            </w:r>
            <w:r w:rsidR="001022E9" w:rsidRPr="009D37B8">
              <w:rPr>
                <w:rFonts w:ascii="Times New Roman" w:hAnsi="Times New Roman" w:cs="Times New Roman"/>
                <w:sz w:val="28"/>
                <w:szCs w:val="28"/>
                <w:lang w:val="kk-KZ"/>
              </w:rPr>
              <w:t>7</w:t>
            </w:r>
          </w:p>
        </w:tc>
      </w:tr>
      <w:tr w:rsidR="009D37B8" w:rsidRPr="009D37B8" w14:paraId="15DD7DF6" w14:textId="77777777" w:rsidTr="0081300C">
        <w:tc>
          <w:tcPr>
            <w:tcW w:w="566" w:type="dxa"/>
          </w:tcPr>
          <w:p w14:paraId="7D92444F" w14:textId="77777777" w:rsidR="00A930D5" w:rsidRPr="009D37B8" w:rsidRDefault="00A930D5" w:rsidP="00817163">
            <w:pPr>
              <w:jc w:val="both"/>
              <w:rPr>
                <w:rFonts w:ascii="Times New Roman" w:hAnsi="Times New Roman" w:cs="Times New Roman"/>
                <w:sz w:val="28"/>
                <w:szCs w:val="28"/>
                <w:lang w:val="kk-KZ"/>
              </w:rPr>
            </w:pPr>
          </w:p>
        </w:tc>
        <w:tc>
          <w:tcPr>
            <w:tcW w:w="8076" w:type="dxa"/>
          </w:tcPr>
          <w:p w14:paraId="6F537312" w14:textId="48A667B0" w:rsidR="00892754"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Екінші </w:t>
            </w:r>
            <w:r w:rsidR="00735EE2">
              <w:rPr>
                <w:rFonts w:ascii="Times New Roman" w:hAnsi="Times New Roman" w:cs="Times New Roman"/>
                <w:sz w:val="28"/>
                <w:szCs w:val="28"/>
                <w:lang w:val="kk-KZ"/>
              </w:rPr>
              <w:t>тарау</w:t>
            </w:r>
            <w:r w:rsidRPr="009D37B8">
              <w:rPr>
                <w:rFonts w:ascii="Times New Roman" w:hAnsi="Times New Roman" w:cs="Times New Roman"/>
                <w:sz w:val="28"/>
                <w:szCs w:val="28"/>
                <w:lang w:val="kk-KZ"/>
              </w:rPr>
              <w:t xml:space="preserve"> бойынша тұжырым</w:t>
            </w:r>
            <w:r w:rsidR="004D5EAC" w:rsidRPr="009D37B8">
              <w:rPr>
                <w:rFonts w:ascii="Times New Roman" w:hAnsi="Times New Roman" w:cs="Times New Roman"/>
                <w:sz w:val="28"/>
                <w:szCs w:val="28"/>
                <w:lang w:val="kk-KZ"/>
              </w:rPr>
              <w:t>.........................................................</w:t>
            </w:r>
          </w:p>
        </w:tc>
        <w:tc>
          <w:tcPr>
            <w:tcW w:w="703" w:type="dxa"/>
          </w:tcPr>
          <w:p w14:paraId="6F727ACA" w14:textId="12A484BC" w:rsidR="00A930D5" w:rsidRPr="009D37B8" w:rsidRDefault="001022E9"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98</w:t>
            </w:r>
          </w:p>
        </w:tc>
      </w:tr>
      <w:tr w:rsidR="009D37B8" w:rsidRPr="009D37B8" w14:paraId="196C5DDE" w14:textId="77777777" w:rsidTr="0081300C">
        <w:tc>
          <w:tcPr>
            <w:tcW w:w="566" w:type="dxa"/>
          </w:tcPr>
          <w:p w14:paraId="7588570A" w14:textId="77777777" w:rsidR="00A930D5" w:rsidRPr="009D37B8" w:rsidRDefault="00A930D5" w:rsidP="00817163">
            <w:pPr>
              <w:jc w:val="both"/>
              <w:rPr>
                <w:rFonts w:ascii="Times New Roman" w:hAnsi="Times New Roman" w:cs="Times New Roman"/>
                <w:sz w:val="28"/>
                <w:szCs w:val="28"/>
                <w:lang w:val="kk-KZ"/>
              </w:rPr>
            </w:pPr>
          </w:p>
        </w:tc>
        <w:tc>
          <w:tcPr>
            <w:tcW w:w="8076" w:type="dxa"/>
          </w:tcPr>
          <w:p w14:paraId="0A80082E" w14:textId="77777777" w:rsidR="00A930D5" w:rsidRPr="009D37B8" w:rsidRDefault="00A930D5" w:rsidP="00817163">
            <w:pPr>
              <w:jc w:val="both"/>
              <w:rPr>
                <w:rFonts w:ascii="Times New Roman" w:hAnsi="Times New Roman" w:cs="Times New Roman"/>
                <w:sz w:val="28"/>
                <w:szCs w:val="28"/>
                <w:lang w:val="kk-KZ"/>
              </w:rPr>
            </w:pPr>
          </w:p>
        </w:tc>
        <w:tc>
          <w:tcPr>
            <w:tcW w:w="703" w:type="dxa"/>
          </w:tcPr>
          <w:p w14:paraId="6CC695C3" w14:textId="77777777" w:rsidR="00A930D5" w:rsidRPr="009D37B8" w:rsidRDefault="00A930D5" w:rsidP="00817163">
            <w:pPr>
              <w:jc w:val="both"/>
              <w:rPr>
                <w:rFonts w:ascii="Times New Roman" w:hAnsi="Times New Roman" w:cs="Times New Roman"/>
                <w:sz w:val="28"/>
                <w:szCs w:val="28"/>
              </w:rPr>
            </w:pPr>
          </w:p>
        </w:tc>
      </w:tr>
      <w:tr w:rsidR="009D37B8" w:rsidRPr="009D37B8" w14:paraId="42CAE83D" w14:textId="77777777" w:rsidTr="0081300C">
        <w:tc>
          <w:tcPr>
            <w:tcW w:w="566" w:type="dxa"/>
          </w:tcPr>
          <w:p w14:paraId="4E95B8E9" w14:textId="77777777" w:rsidR="00A930D5" w:rsidRPr="009D37B8" w:rsidRDefault="00A930D5" w:rsidP="00817163">
            <w:pPr>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3</w:t>
            </w:r>
          </w:p>
        </w:tc>
        <w:tc>
          <w:tcPr>
            <w:tcW w:w="8076" w:type="dxa"/>
          </w:tcPr>
          <w:p w14:paraId="60E3A613" w14:textId="00D9356F" w:rsidR="00A930D5" w:rsidRPr="009D37B8" w:rsidRDefault="00A930D5" w:rsidP="00817163">
            <w:pPr>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МЕРЗІМДІ БАСПАСӨЗДЕГІ СӨЗҚОЛДАНЫСТЫҢ ӘСЕРЛІЛІК ӘЛЕУЕТІ</w:t>
            </w:r>
            <w:r w:rsidR="004D5EAC" w:rsidRPr="006B0FBA">
              <w:rPr>
                <w:rFonts w:ascii="Times New Roman" w:hAnsi="Times New Roman" w:cs="Times New Roman"/>
                <w:sz w:val="28"/>
                <w:szCs w:val="28"/>
                <w:lang w:val="kk-KZ"/>
              </w:rPr>
              <w:t>.......................................................................</w:t>
            </w:r>
          </w:p>
        </w:tc>
        <w:tc>
          <w:tcPr>
            <w:tcW w:w="703" w:type="dxa"/>
          </w:tcPr>
          <w:p w14:paraId="4EDAE0C2" w14:textId="77777777" w:rsidR="00A930D5" w:rsidRPr="009D37B8" w:rsidRDefault="00A930D5" w:rsidP="00817163">
            <w:pPr>
              <w:jc w:val="both"/>
              <w:rPr>
                <w:rFonts w:ascii="Times New Roman" w:hAnsi="Times New Roman" w:cs="Times New Roman"/>
                <w:sz w:val="28"/>
                <w:szCs w:val="28"/>
                <w:lang w:val="kk-KZ"/>
              </w:rPr>
            </w:pPr>
          </w:p>
          <w:p w14:paraId="1867022B" w14:textId="77838E80" w:rsidR="00FE48D4" w:rsidRPr="006B0FBA" w:rsidRDefault="00FE48D4" w:rsidP="00817163">
            <w:pPr>
              <w:jc w:val="both"/>
              <w:rPr>
                <w:rFonts w:ascii="Times New Roman" w:hAnsi="Times New Roman" w:cs="Times New Roman"/>
                <w:sz w:val="28"/>
                <w:szCs w:val="28"/>
                <w:lang w:val="kk-KZ"/>
              </w:rPr>
            </w:pPr>
            <w:r w:rsidRPr="006B0FBA">
              <w:rPr>
                <w:rFonts w:ascii="Times New Roman" w:hAnsi="Times New Roman" w:cs="Times New Roman"/>
                <w:sz w:val="28"/>
                <w:szCs w:val="28"/>
                <w:lang w:val="kk-KZ"/>
              </w:rPr>
              <w:t>10</w:t>
            </w:r>
            <w:r w:rsidR="001022E9" w:rsidRPr="006B0FBA">
              <w:rPr>
                <w:rFonts w:ascii="Times New Roman" w:hAnsi="Times New Roman" w:cs="Times New Roman"/>
                <w:sz w:val="28"/>
                <w:szCs w:val="28"/>
                <w:lang w:val="kk-KZ"/>
              </w:rPr>
              <w:t>0</w:t>
            </w:r>
          </w:p>
        </w:tc>
      </w:tr>
      <w:tr w:rsidR="009D37B8" w:rsidRPr="009D37B8" w14:paraId="380103FF" w14:textId="77777777" w:rsidTr="0081300C">
        <w:tc>
          <w:tcPr>
            <w:tcW w:w="566" w:type="dxa"/>
          </w:tcPr>
          <w:p w14:paraId="7D3C43F9" w14:textId="77777777"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3.1</w:t>
            </w:r>
          </w:p>
        </w:tc>
        <w:tc>
          <w:tcPr>
            <w:tcW w:w="8076" w:type="dxa"/>
          </w:tcPr>
          <w:p w14:paraId="0C08A32B" w14:textId="30176E45" w:rsidR="00A930D5" w:rsidRPr="009D37B8" w:rsidRDefault="00FE48D4" w:rsidP="00817163">
            <w:pPr>
              <w:jc w:val="both"/>
              <w:rPr>
                <w:rFonts w:ascii="Times New Roman" w:hAnsi="Times New Roman" w:cs="Times New Roman"/>
                <w:strike/>
                <w:sz w:val="28"/>
                <w:szCs w:val="28"/>
                <w:lang w:val="kk-KZ"/>
              </w:rPr>
            </w:pPr>
            <w:r w:rsidRPr="009D37B8">
              <w:rPr>
                <w:rFonts w:ascii="Times New Roman" w:hAnsi="Times New Roman" w:cs="Times New Roman"/>
                <w:sz w:val="28"/>
                <w:szCs w:val="28"/>
                <w:lang w:val="kk-KZ"/>
              </w:rPr>
              <w:t>Мерзімді баспасөз тіліндегі сөз әсерлілігінің лингвистикалық алғышарттары</w:t>
            </w:r>
            <w:r w:rsidR="004D5EAC" w:rsidRPr="009D37B8">
              <w:rPr>
                <w:rFonts w:ascii="Times New Roman" w:hAnsi="Times New Roman" w:cs="Times New Roman"/>
                <w:sz w:val="28"/>
                <w:szCs w:val="28"/>
                <w:lang w:val="kk-KZ"/>
              </w:rPr>
              <w:t>.........................................................................................</w:t>
            </w:r>
          </w:p>
        </w:tc>
        <w:tc>
          <w:tcPr>
            <w:tcW w:w="703" w:type="dxa"/>
          </w:tcPr>
          <w:p w14:paraId="09CA632E" w14:textId="77777777" w:rsidR="00A930D5" w:rsidRPr="009D37B8" w:rsidRDefault="00A930D5" w:rsidP="00817163">
            <w:pPr>
              <w:jc w:val="both"/>
              <w:rPr>
                <w:rFonts w:ascii="Times New Roman" w:hAnsi="Times New Roman" w:cs="Times New Roman"/>
                <w:sz w:val="28"/>
                <w:szCs w:val="28"/>
                <w:lang w:val="kk-KZ"/>
              </w:rPr>
            </w:pPr>
          </w:p>
          <w:p w14:paraId="426857E7" w14:textId="3E548C7B" w:rsidR="00FE48D4"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10</w:t>
            </w:r>
            <w:r w:rsidR="00BA1502" w:rsidRPr="009D37B8">
              <w:rPr>
                <w:rFonts w:ascii="Times New Roman" w:hAnsi="Times New Roman" w:cs="Times New Roman"/>
                <w:sz w:val="28"/>
                <w:szCs w:val="28"/>
                <w:lang w:val="kk-KZ"/>
              </w:rPr>
              <w:t>0</w:t>
            </w:r>
          </w:p>
        </w:tc>
      </w:tr>
      <w:tr w:rsidR="009D37B8" w:rsidRPr="009D37B8" w14:paraId="173AF164" w14:textId="77777777" w:rsidTr="0081300C">
        <w:tc>
          <w:tcPr>
            <w:tcW w:w="566" w:type="dxa"/>
          </w:tcPr>
          <w:p w14:paraId="1A0327A1" w14:textId="7777777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sz w:val="28"/>
                <w:szCs w:val="28"/>
                <w:lang w:val="kk-KZ"/>
              </w:rPr>
              <w:t>3</w:t>
            </w:r>
            <w:r w:rsidRPr="009D37B8">
              <w:rPr>
                <w:rFonts w:ascii="Times New Roman" w:hAnsi="Times New Roman" w:cs="Times New Roman"/>
                <w:sz w:val="28"/>
                <w:szCs w:val="28"/>
              </w:rPr>
              <w:t>.2</w:t>
            </w:r>
          </w:p>
        </w:tc>
        <w:tc>
          <w:tcPr>
            <w:tcW w:w="8076" w:type="dxa"/>
          </w:tcPr>
          <w:p w14:paraId="061404BD" w14:textId="4A1F938C"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Көріктеу құралдарының мерзімді баспасөзде сөз әсерлілігін тудыру қызметі</w:t>
            </w:r>
            <w:r w:rsidR="004D5EAC" w:rsidRPr="009D37B8">
              <w:rPr>
                <w:rFonts w:ascii="Times New Roman" w:hAnsi="Times New Roman" w:cs="Times New Roman"/>
                <w:sz w:val="28"/>
                <w:szCs w:val="28"/>
                <w:lang w:val="kk-KZ"/>
              </w:rPr>
              <w:t>.......................................................................................</w:t>
            </w:r>
            <w:r w:rsidR="00BA1502" w:rsidRPr="009D37B8">
              <w:rPr>
                <w:rFonts w:ascii="Times New Roman" w:hAnsi="Times New Roman" w:cs="Times New Roman"/>
                <w:sz w:val="28"/>
                <w:szCs w:val="28"/>
                <w:lang w:val="kk-KZ"/>
              </w:rPr>
              <w:t>.............</w:t>
            </w:r>
          </w:p>
        </w:tc>
        <w:tc>
          <w:tcPr>
            <w:tcW w:w="703" w:type="dxa"/>
          </w:tcPr>
          <w:p w14:paraId="363C5E13" w14:textId="77777777" w:rsidR="00A930D5" w:rsidRPr="009D37B8" w:rsidRDefault="00A930D5" w:rsidP="00817163">
            <w:pPr>
              <w:jc w:val="both"/>
              <w:rPr>
                <w:rFonts w:ascii="Times New Roman" w:hAnsi="Times New Roman" w:cs="Times New Roman"/>
                <w:sz w:val="28"/>
                <w:szCs w:val="28"/>
              </w:rPr>
            </w:pPr>
          </w:p>
          <w:p w14:paraId="49067172" w14:textId="58D3F401" w:rsidR="00FE48D4"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11</w:t>
            </w:r>
            <w:r w:rsidR="00BA1502" w:rsidRPr="009D37B8">
              <w:rPr>
                <w:rFonts w:ascii="Times New Roman" w:hAnsi="Times New Roman" w:cs="Times New Roman"/>
                <w:sz w:val="28"/>
                <w:szCs w:val="28"/>
                <w:lang w:val="kk-KZ"/>
              </w:rPr>
              <w:t>4</w:t>
            </w:r>
          </w:p>
        </w:tc>
      </w:tr>
      <w:tr w:rsidR="009D37B8" w:rsidRPr="009D37B8" w14:paraId="52806A42" w14:textId="77777777" w:rsidTr="0081300C">
        <w:tc>
          <w:tcPr>
            <w:tcW w:w="566" w:type="dxa"/>
          </w:tcPr>
          <w:p w14:paraId="4B4B4E09" w14:textId="7777777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sz w:val="28"/>
                <w:szCs w:val="28"/>
                <w:lang w:val="kk-KZ"/>
              </w:rPr>
              <w:t>3</w:t>
            </w:r>
            <w:r w:rsidRPr="009D37B8">
              <w:rPr>
                <w:rFonts w:ascii="Times New Roman" w:hAnsi="Times New Roman" w:cs="Times New Roman"/>
                <w:sz w:val="28"/>
                <w:szCs w:val="28"/>
              </w:rPr>
              <w:t>.3</w:t>
            </w:r>
          </w:p>
        </w:tc>
        <w:tc>
          <w:tcPr>
            <w:tcW w:w="8076" w:type="dxa"/>
          </w:tcPr>
          <w:p w14:paraId="22FD9EC4" w14:textId="173DBFF6"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Лексикалық қабаттың сөз әсерлілігін тудыру қызметі</w:t>
            </w:r>
            <w:r w:rsidR="004D5EAC" w:rsidRPr="009D37B8">
              <w:rPr>
                <w:rFonts w:ascii="Times New Roman" w:hAnsi="Times New Roman" w:cs="Times New Roman"/>
                <w:sz w:val="28"/>
                <w:szCs w:val="28"/>
                <w:lang w:val="kk-KZ"/>
              </w:rPr>
              <w:t>.......................</w:t>
            </w:r>
          </w:p>
        </w:tc>
        <w:tc>
          <w:tcPr>
            <w:tcW w:w="703" w:type="dxa"/>
          </w:tcPr>
          <w:p w14:paraId="76C08377" w14:textId="35C647D4" w:rsidR="00A930D5"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15</w:t>
            </w:r>
            <w:r w:rsidR="00BA1502" w:rsidRPr="009D37B8">
              <w:rPr>
                <w:rFonts w:ascii="Times New Roman" w:hAnsi="Times New Roman" w:cs="Times New Roman"/>
                <w:sz w:val="28"/>
                <w:szCs w:val="28"/>
                <w:lang w:val="kk-KZ"/>
              </w:rPr>
              <w:t>0</w:t>
            </w:r>
          </w:p>
        </w:tc>
      </w:tr>
      <w:tr w:rsidR="009D37B8" w:rsidRPr="009D37B8" w14:paraId="1A8DB907" w14:textId="77777777" w:rsidTr="0081300C">
        <w:tc>
          <w:tcPr>
            <w:tcW w:w="566" w:type="dxa"/>
          </w:tcPr>
          <w:p w14:paraId="237953E6" w14:textId="77777777" w:rsidR="00A930D5" w:rsidRPr="009D37B8" w:rsidRDefault="00A930D5" w:rsidP="00817163">
            <w:pPr>
              <w:jc w:val="both"/>
              <w:rPr>
                <w:rFonts w:ascii="Times New Roman" w:hAnsi="Times New Roman" w:cs="Times New Roman"/>
                <w:sz w:val="28"/>
                <w:szCs w:val="28"/>
              </w:rPr>
            </w:pPr>
            <w:r w:rsidRPr="009D37B8">
              <w:rPr>
                <w:rFonts w:ascii="Times New Roman" w:hAnsi="Times New Roman" w:cs="Times New Roman"/>
                <w:sz w:val="28"/>
                <w:szCs w:val="28"/>
                <w:lang w:val="kk-KZ"/>
              </w:rPr>
              <w:t>3</w:t>
            </w:r>
            <w:r w:rsidRPr="009D37B8">
              <w:rPr>
                <w:rFonts w:ascii="Times New Roman" w:hAnsi="Times New Roman" w:cs="Times New Roman"/>
                <w:sz w:val="28"/>
                <w:szCs w:val="28"/>
              </w:rPr>
              <w:t>.4</w:t>
            </w:r>
          </w:p>
        </w:tc>
        <w:tc>
          <w:tcPr>
            <w:tcW w:w="8076" w:type="dxa"/>
          </w:tcPr>
          <w:p w14:paraId="009463F1" w14:textId="3782E58D" w:rsidR="00A930D5" w:rsidRPr="009D37B8" w:rsidRDefault="00A930D5" w:rsidP="00817163">
            <w:pPr>
              <w:tabs>
                <w:tab w:val="left" w:pos="0"/>
              </w:tabs>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мерзімді баспасөз тіліндегі лингвокреативті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сөзқолданыс</w:t>
            </w:r>
            <w:r w:rsidR="004D5EAC"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p>
        </w:tc>
        <w:tc>
          <w:tcPr>
            <w:tcW w:w="703" w:type="dxa"/>
          </w:tcPr>
          <w:p w14:paraId="57CACFAB" w14:textId="78ADBC65" w:rsidR="00A930D5"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16</w:t>
            </w:r>
            <w:r w:rsidR="00BA1502" w:rsidRPr="009D37B8">
              <w:rPr>
                <w:rFonts w:ascii="Times New Roman" w:hAnsi="Times New Roman" w:cs="Times New Roman"/>
                <w:sz w:val="28"/>
                <w:szCs w:val="28"/>
                <w:lang w:val="kk-KZ"/>
              </w:rPr>
              <w:t>6</w:t>
            </w:r>
          </w:p>
        </w:tc>
      </w:tr>
      <w:tr w:rsidR="009D37B8" w:rsidRPr="009D37B8" w14:paraId="013447E3" w14:textId="77777777" w:rsidTr="0081300C">
        <w:tc>
          <w:tcPr>
            <w:tcW w:w="566" w:type="dxa"/>
          </w:tcPr>
          <w:p w14:paraId="4A0001AE" w14:textId="77777777" w:rsidR="00A930D5" w:rsidRPr="009D37B8" w:rsidRDefault="00A930D5" w:rsidP="00817163">
            <w:pPr>
              <w:jc w:val="both"/>
              <w:rPr>
                <w:rFonts w:ascii="Times New Roman" w:hAnsi="Times New Roman" w:cs="Times New Roman"/>
                <w:sz w:val="28"/>
                <w:szCs w:val="28"/>
              </w:rPr>
            </w:pPr>
          </w:p>
        </w:tc>
        <w:tc>
          <w:tcPr>
            <w:tcW w:w="8076" w:type="dxa"/>
          </w:tcPr>
          <w:p w14:paraId="7D4D5CA1" w14:textId="0DC07BE8"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Үшінші бөлім бойынша тұжырым</w:t>
            </w:r>
            <w:r w:rsidR="004D5EAC" w:rsidRPr="009D37B8">
              <w:rPr>
                <w:rFonts w:ascii="Times New Roman" w:hAnsi="Times New Roman" w:cs="Times New Roman"/>
                <w:sz w:val="28"/>
                <w:szCs w:val="28"/>
                <w:lang w:val="kk-KZ"/>
              </w:rPr>
              <w:t>........................................................</w:t>
            </w:r>
          </w:p>
        </w:tc>
        <w:tc>
          <w:tcPr>
            <w:tcW w:w="703" w:type="dxa"/>
          </w:tcPr>
          <w:p w14:paraId="1C18DF1E" w14:textId="181A3658" w:rsidR="00A930D5"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17</w:t>
            </w:r>
            <w:r w:rsidR="00BA1502" w:rsidRPr="009D37B8">
              <w:rPr>
                <w:rFonts w:ascii="Times New Roman" w:hAnsi="Times New Roman" w:cs="Times New Roman"/>
                <w:sz w:val="28"/>
                <w:szCs w:val="28"/>
                <w:lang w:val="kk-KZ"/>
              </w:rPr>
              <w:t>8</w:t>
            </w:r>
          </w:p>
        </w:tc>
      </w:tr>
      <w:tr w:rsidR="009D37B8" w:rsidRPr="009D37B8" w14:paraId="60551A6D" w14:textId="77777777" w:rsidTr="0081300C">
        <w:tc>
          <w:tcPr>
            <w:tcW w:w="566" w:type="dxa"/>
          </w:tcPr>
          <w:p w14:paraId="4DB6759A" w14:textId="77777777" w:rsidR="00A930D5" w:rsidRPr="009D37B8" w:rsidRDefault="00A930D5" w:rsidP="00817163">
            <w:pPr>
              <w:jc w:val="both"/>
              <w:rPr>
                <w:rFonts w:ascii="Times New Roman" w:hAnsi="Times New Roman" w:cs="Times New Roman"/>
                <w:sz w:val="28"/>
                <w:szCs w:val="28"/>
              </w:rPr>
            </w:pPr>
          </w:p>
        </w:tc>
        <w:tc>
          <w:tcPr>
            <w:tcW w:w="8076" w:type="dxa"/>
          </w:tcPr>
          <w:p w14:paraId="6BCA803E" w14:textId="2177511F"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ҚОРЫТЫНДЫ</w:t>
            </w:r>
            <w:r w:rsidR="004D5EAC" w:rsidRPr="006B0FBA">
              <w:rPr>
                <w:rFonts w:ascii="Times New Roman" w:hAnsi="Times New Roman" w:cs="Times New Roman"/>
                <w:sz w:val="28"/>
                <w:szCs w:val="28"/>
                <w:lang w:val="kk-KZ"/>
              </w:rPr>
              <w:t>......................................................................................</w:t>
            </w:r>
          </w:p>
        </w:tc>
        <w:tc>
          <w:tcPr>
            <w:tcW w:w="703" w:type="dxa"/>
          </w:tcPr>
          <w:p w14:paraId="52A6B406" w14:textId="5F4A9A29" w:rsidR="00A930D5"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w:t>
            </w:r>
            <w:r w:rsidR="00BA1502" w:rsidRPr="009D37B8">
              <w:rPr>
                <w:rFonts w:ascii="Times New Roman" w:hAnsi="Times New Roman" w:cs="Times New Roman"/>
                <w:sz w:val="28"/>
                <w:szCs w:val="28"/>
                <w:lang w:val="kk-KZ"/>
              </w:rPr>
              <w:t>79</w:t>
            </w:r>
          </w:p>
        </w:tc>
      </w:tr>
      <w:tr w:rsidR="00BF134D" w:rsidRPr="009D37B8" w14:paraId="32090A8D" w14:textId="77777777" w:rsidTr="0081300C">
        <w:tc>
          <w:tcPr>
            <w:tcW w:w="566" w:type="dxa"/>
          </w:tcPr>
          <w:p w14:paraId="3BE3B60B" w14:textId="77777777" w:rsidR="00A930D5" w:rsidRPr="009D37B8" w:rsidRDefault="00A930D5" w:rsidP="00817163">
            <w:pPr>
              <w:jc w:val="both"/>
              <w:rPr>
                <w:rFonts w:ascii="Times New Roman" w:hAnsi="Times New Roman" w:cs="Times New Roman"/>
                <w:sz w:val="28"/>
                <w:szCs w:val="28"/>
              </w:rPr>
            </w:pPr>
          </w:p>
        </w:tc>
        <w:tc>
          <w:tcPr>
            <w:tcW w:w="8076" w:type="dxa"/>
          </w:tcPr>
          <w:p w14:paraId="29CB93CC" w14:textId="4F029F77" w:rsidR="00A930D5" w:rsidRPr="009D37B8" w:rsidRDefault="00A930D5" w:rsidP="00817163">
            <w:pPr>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ПАЙДАЛАНҒАН ӘДЕБИЕТТЕР ТІЗІМІ</w:t>
            </w:r>
            <w:r w:rsidR="004D5EAC" w:rsidRPr="006B0FBA">
              <w:rPr>
                <w:rFonts w:ascii="Times New Roman" w:hAnsi="Times New Roman" w:cs="Times New Roman"/>
                <w:sz w:val="28"/>
                <w:szCs w:val="28"/>
                <w:lang w:val="kk-KZ"/>
              </w:rPr>
              <w:t>........................................</w:t>
            </w:r>
          </w:p>
        </w:tc>
        <w:tc>
          <w:tcPr>
            <w:tcW w:w="703" w:type="dxa"/>
          </w:tcPr>
          <w:p w14:paraId="01F1BDBF" w14:textId="12C53765" w:rsidR="00A930D5" w:rsidRPr="009D37B8" w:rsidRDefault="00FE48D4" w:rsidP="00817163">
            <w:pPr>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18</w:t>
            </w:r>
            <w:r w:rsidR="00BA1502" w:rsidRPr="009D37B8">
              <w:rPr>
                <w:rFonts w:ascii="Times New Roman" w:hAnsi="Times New Roman" w:cs="Times New Roman"/>
                <w:sz w:val="28"/>
                <w:szCs w:val="28"/>
                <w:lang w:val="kk-KZ"/>
              </w:rPr>
              <w:t>2</w:t>
            </w:r>
          </w:p>
        </w:tc>
      </w:tr>
    </w:tbl>
    <w:p w14:paraId="5E63C75A" w14:textId="77777777" w:rsidR="002D400B" w:rsidRPr="009D37B8" w:rsidRDefault="002D400B" w:rsidP="007566FE">
      <w:pPr>
        <w:spacing w:after="0" w:line="240" w:lineRule="auto"/>
        <w:ind w:firstLine="567"/>
        <w:rPr>
          <w:rFonts w:ascii="Times New Roman" w:hAnsi="Times New Roman" w:cs="Times New Roman"/>
          <w:sz w:val="28"/>
          <w:szCs w:val="28"/>
        </w:rPr>
      </w:pPr>
    </w:p>
    <w:bookmarkEnd w:id="2"/>
    <w:p w14:paraId="2A266A06" w14:textId="33AD282B" w:rsidR="00892754" w:rsidRPr="009D37B8" w:rsidRDefault="00892754" w:rsidP="00992277">
      <w:pPr>
        <w:tabs>
          <w:tab w:val="left" w:pos="2410"/>
        </w:tabs>
        <w:jc w:val="center"/>
        <w:rPr>
          <w:rFonts w:asciiTheme="majorBidi" w:hAnsiTheme="majorBidi" w:cstheme="majorBidi"/>
          <w:b/>
          <w:sz w:val="28"/>
          <w:szCs w:val="28"/>
          <w:lang w:val="kk-KZ"/>
        </w:rPr>
      </w:pPr>
    </w:p>
    <w:p w14:paraId="6A25EC1B" w14:textId="5700F919" w:rsidR="006C7349" w:rsidRPr="009D37B8" w:rsidRDefault="006C7349" w:rsidP="007566FE">
      <w:pPr>
        <w:spacing w:after="0" w:line="240" w:lineRule="auto"/>
        <w:jc w:val="center"/>
        <w:rPr>
          <w:rFonts w:ascii="Times New Roman" w:hAnsi="Times New Roman" w:cs="Times New Roman"/>
          <w:b/>
          <w:bCs/>
          <w:sz w:val="28"/>
          <w:szCs w:val="28"/>
        </w:rPr>
      </w:pPr>
    </w:p>
    <w:p w14:paraId="268D5B0E" w14:textId="77777777" w:rsidR="0081300C" w:rsidRPr="009D37B8" w:rsidRDefault="0081300C" w:rsidP="000C40FE">
      <w:pPr>
        <w:spacing w:after="0" w:line="240" w:lineRule="auto"/>
        <w:rPr>
          <w:rFonts w:ascii="Times New Roman" w:hAnsi="Times New Roman" w:cs="Times New Roman"/>
          <w:b/>
          <w:bCs/>
          <w:sz w:val="28"/>
          <w:szCs w:val="28"/>
        </w:rPr>
      </w:pPr>
    </w:p>
    <w:p w14:paraId="09348EF7" w14:textId="11B50FA5" w:rsidR="002D400B" w:rsidRPr="009D37B8" w:rsidRDefault="002D400B" w:rsidP="007566FE">
      <w:pPr>
        <w:spacing w:after="0" w:line="240" w:lineRule="auto"/>
        <w:jc w:val="center"/>
        <w:rPr>
          <w:rFonts w:ascii="Times New Roman" w:hAnsi="Times New Roman" w:cs="Times New Roman"/>
          <w:b/>
          <w:bCs/>
          <w:sz w:val="28"/>
          <w:szCs w:val="28"/>
        </w:rPr>
      </w:pPr>
      <w:r w:rsidRPr="009D37B8">
        <w:rPr>
          <w:rFonts w:ascii="Times New Roman" w:hAnsi="Times New Roman" w:cs="Times New Roman"/>
          <w:b/>
          <w:bCs/>
          <w:sz w:val="28"/>
          <w:szCs w:val="28"/>
        </w:rPr>
        <w:lastRenderedPageBreak/>
        <w:t>АНЫҚТАМАЛАР</w:t>
      </w:r>
    </w:p>
    <w:p w14:paraId="405D5F7D" w14:textId="77777777" w:rsidR="002D400B" w:rsidRPr="009D37B8" w:rsidRDefault="002D400B" w:rsidP="007566FE">
      <w:pPr>
        <w:spacing w:after="0" w:line="240" w:lineRule="auto"/>
        <w:ind w:firstLine="567"/>
        <w:jc w:val="center"/>
        <w:rPr>
          <w:rFonts w:ascii="Times New Roman" w:hAnsi="Times New Roman" w:cs="Times New Roman"/>
          <w:b/>
          <w:bCs/>
          <w:sz w:val="28"/>
          <w:szCs w:val="28"/>
        </w:rPr>
      </w:pPr>
    </w:p>
    <w:p w14:paraId="59251C5E" w14:textId="0482820B"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Диахронды аспект</w:t>
      </w:r>
      <w:r w:rsidRPr="009D37B8">
        <w:rPr>
          <w:rFonts w:ascii="Times New Roman" w:hAnsi="Times New Roman" w:cs="Times New Roman"/>
          <w:sz w:val="28"/>
          <w:szCs w:val="28"/>
          <w:lang w:val="kk-KZ"/>
        </w:rPr>
        <w:t xml:space="preserve"> – тілдік құбылыстарды тарихи даму үдерісінде қарастыратын, белгілі бір тілдік бірліктің әр кезеңдегі өзгерісін зерттеуге бағытталған әдістемелік ұстаным.</w:t>
      </w:r>
    </w:p>
    <w:p w14:paraId="7FCD63C5" w14:textId="7535BD5C" w:rsidR="00AB2D72" w:rsidRPr="009D37B8" w:rsidRDefault="00AB2D72"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Жазба коммуникация</w:t>
      </w:r>
      <w:r w:rsidRPr="009D37B8">
        <w:rPr>
          <w:rFonts w:ascii="Times New Roman" w:hAnsi="Times New Roman" w:cs="Times New Roman"/>
          <w:sz w:val="28"/>
          <w:szCs w:val="28"/>
          <w:lang w:val="kk-KZ"/>
        </w:rPr>
        <w:t xml:space="preserve"> – тілдік қатынастың жазбаша формада жүзеге асатын түрі; ойды графикалық код арқылы жеткізуге негізделген, өзіндік құрылымы мен мазмұны бар тілдік қатынас жүйесі. </w:t>
      </w:r>
    </w:p>
    <w:p w14:paraId="7FBE39CE"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Жанрлық жіктеме</w:t>
      </w:r>
      <w:r w:rsidRPr="009D37B8">
        <w:rPr>
          <w:rFonts w:ascii="Times New Roman" w:hAnsi="Times New Roman" w:cs="Times New Roman"/>
          <w:sz w:val="28"/>
          <w:szCs w:val="28"/>
          <w:lang w:val="kk-KZ"/>
        </w:rPr>
        <w:t xml:space="preserve"> – мерзімді баспасөз мәтіндерінің мазмұндық, құрылымдық және стилистикалық ерекшеліктеріне қарай саралануы (ақпараттық жанр, аналитикалық жанр, көркем-публицистикалық жанр т.б.).</w:t>
      </w:r>
    </w:p>
    <w:p w14:paraId="3FBC971C"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Имманентті талдау</w:t>
      </w:r>
      <w:r w:rsidRPr="009D37B8">
        <w:rPr>
          <w:rFonts w:ascii="Times New Roman" w:hAnsi="Times New Roman" w:cs="Times New Roman"/>
          <w:sz w:val="28"/>
          <w:szCs w:val="28"/>
          <w:lang w:val="kk-KZ"/>
        </w:rPr>
        <w:t xml:space="preserve"> – мәтін ішіндегі тілдік бірліктердің ықпал ету функциясын: а) уәждемелік сипаты; ә) идеялық-көркемдік деңгейі; б) оқырман эмоциясына ықпал ету мүмкіндігі тұрғысынан сипаттауға мүмкіндік беретін эмпирикалық әдіс.</w:t>
      </w:r>
    </w:p>
    <w:p w14:paraId="40FDF001"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Кешенді-стилистикалық талдау әдісі</w:t>
      </w:r>
      <w:r w:rsidRPr="009D37B8">
        <w:rPr>
          <w:rFonts w:ascii="Times New Roman" w:hAnsi="Times New Roman" w:cs="Times New Roman"/>
          <w:sz w:val="28"/>
          <w:szCs w:val="28"/>
          <w:lang w:val="kk-KZ"/>
        </w:rPr>
        <w:t xml:space="preserve"> – қазіргі мерзімді баспасөз мәтіндеріндегі тілдік бірліктердің функционалды-стильдік табиғатын, ақпарат жеткізу және ықпал ету әлеуетін жан-жақты бағалауға бағытталған әдіс.</w:t>
      </w:r>
    </w:p>
    <w:p w14:paraId="68ED203E"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Клише</w:t>
      </w:r>
      <w:r w:rsidRPr="009D37B8">
        <w:rPr>
          <w:rFonts w:ascii="Times New Roman" w:hAnsi="Times New Roman" w:cs="Times New Roman"/>
          <w:sz w:val="28"/>
          <w:szCs w:val="28"/>
          <w:lang w:val="kk-KZ"/>
        </w:rPr>
        <w:t xml:space="preserve"> – контекстік қызметі шектеулі, тұрақты қолданысқа енген, белгілі бір ойды шаблондық түрде білдіретін тілдік құрылым.</w:t>
      </w:r>
    </w:p>
    <w:p w14:paraId="6BFAC81B"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 xml:space="preserve">Коммуникативтік кеңістік – </w:t>
      </w:r>
      <w:r w:rsidRPr="009D37B8">
        <w:rPr>
          <w:rFonts w:ascii="Times New Roman" w:hAnsi="Times New Roman" w:cs="Times New Roman"/>
          <w:sz w:val="28"/>
          <w:szCs w:val="28"/>
          <w:lang w:val="kk-KZ"/>
        </w:rPr>
        <w:t>жазба нұсқалардың, оның қатарында қазақ мерзімді баспасөзінің материалдарында тіл дамуының қазіргі кезеңіндегі мемлекеттік тіл стратегиясының басым бағыттарын жүзеге асыру мүддесінде сәйкес үдерістер сипаттарының, әдеби нормалардың сақталуы арқылы қабылдаушының (оқырманның) білімдік-танымдық, сауаттылық, қазақ тіліне деген саналы поэзициясын қалыптастыратын кеңістік.</w:t>
      </w:r>
    </w:p>
    <w:p w14:paraId="0EDBAEFE"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Контент-талдау әдісі</w:t>
      </w:r>
      <w:r w:rsidRPr="009D37B8">
        <w:rPr>
          <w:rFonts w:ascii="Times New Roman" w:hAnsi="Times New Roman" w:cs="Times New Roman"/>
          <w:sz w:val="28"/>
          <w:szCs w:val="28"/>
          <w:lang w:val="kk-KZ"/>
        </w:rPr>
        <w:t xml:space="preserve"> – мәтіндердегі стандартталған және экспрессивтік тілдік бірліктердің жиілігін, сандық-сапалық сипаттарын, сондай-ақ тақырыптық-идеологиялық бағытын анықтайтын әдіс.</w:t>
      </w:r>
    </w:p>
    <w:p w14:paraId="1CD5116E"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Лексикалық қабат</w:t>
      </w:r>
      <w:r w:rsidRPr="009D37B8">
        <w:rPr>
          <w:rFonts w:ascii="Times New Roman" w:hAnsi="Times New Roman" w:cs="Times New Roman"/>
          <w:sz w:val="28"/>
          <w:szCs w:val="28"/>
          <w:lang w:val="kk-KZ"/>
        </w:rPr>
        <w:t xml:space="preserve"> – тілдік бірліктердің лексика-семантикалық жүйесін құрайтын, мағыналық өрістері мен қолдану аясына қарай жіктелетін сөздік құрам.</w:t>
      </w:r>
    </w:p>
    <w:p w14:paraId="350A638E"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Лингвомәдени кеңістік</w:t>
      </w:r>
      <w:r w:rsidRPr="009D37B8">
        <w:rPr>
          <w:rFonts w:ascii="Times New Roman" w:hAnsi="Times New Roman" w:cs="Times New Roman"/>
          <w:sz w:val="28"/>
          <w:szCs w:val="28"/>
          <w:lang w:val="kk-KZ"/>
        </w:rPr>
        <w:t xml:space="preserve"> – жазба нұсқалардың, оның қатарында қазақ мерзімді баспасөзінің материалдарында тіл дамуының қазіргі кезеңіндегі мемлекеттік тіл стратегиясының басым бағыттарын жүзеге асыру мүддесінде қабылдаушының (оқырманның) ұлттық дүниетанымға, ұлттың тарихи-мәдени және рухани құндылықтарына саналы көзқарасын және ұлт болмысының көркем-когнитивтік моделін қалыптастыру үшін қазақ тілінің байлығы игерілетін ақпараттық-мәдени кеңістік.</w:t>
      </w:r>
    </w:p>
    <w:p w14:paraId="6A9A1A12"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Лингвокреативті сөзқолданыстар</w:t>
      </w:r>
      <w:r w:rsidRPr="009D37B8">
        <w:rPr>
          <w:rFonts w:ascii="Times New Roman" w:hAnsi="Times New Roman" w:cs="Times New Roman"/>
          <w:sz w:val="28"/>
          <w:szCs w:val="28"/>
          <w:lang w:val="kk-KZ"/>
        </w:rPr>
        <w:t xml:space="preserve"> – автордың тілдік жаңашылдығы мен сөзжасамдық мүмкіндіктерін пайдалану арқылы жасалған бірегей, эмоционалды-экспрессивті, стилистикалық тұрғыдан тиімді сөздік бірліктер.</w:t>
      </w:r>
    </w:p>
    <w:p w14:paraId="34E71C6D"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Мазмұндық аспект</w:t>
      </w:r>
      <w:r w:rsidRPr="009D37B8">
        <w:rPr>
          <w:rFonts w:ascii="Times New Roman" w:hAnsi="Times New Roman" w:cs="Times New Roman"/>
          <w:sz w:val="28"/>
          <w:szCs w:val="28"/>
          <w:lang w:val="kk-KZ"/>
        </w:rPr>
        <w:t xml:space="preserve"> – тілдік бірліктің семантикалық, прагматикалық, стилистикалық реңкін қамтитын ақпараттық мағына өрісі.</w:t>
      </w:r>
    </w:p>
    <w:p w14:paraId="213A4D0D"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lastRenderedPageBreak/>
        <w:t>Мерзімді баспасөз тілі</w:t>
      </w:r>
      <w:r w:rsidRPr="009D37B8">
        <w:rPr>
          <w:rFonts w:ascii="Times New Roman" w:hAnsi="Times New Roman" w:cs="Times New Roman"/>
          <w:sz w:val="28"/>
          <w:szCs w:val="28"/>
          <w:lang w:val="kk-KZ"/>
        </w:rPr>
        <w:t xml:space="preserve"> – белгілі бір мерзімде жарық көріп отыратын газет-журналдарда қолданылатын, публицистикалық стиль нормаларын басшылыққа алатын, әрі ақпараттық, бағалауыштық және ықпал етушілік қызметтерді атқаратын функционалдық тілдік жүйе.</w:t>
      </w:r>
    </w:p>
    <w:p w14:paraId="54AAC230"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Прагматикалық-аналитикалық әдіс</w:t>
      </w:r>
      <w:r w:rsidRPr="009D37B8">
        <w:rPr>
          <w:rFonts w:ascii="Times New Roman" w:hAnsi="Times New Roman" w:cs="Times New Roman"/>
          <w:sz w:val="28"/>
          <w:szCs w:val="28"/>
          <w:lang w:val="kk-KZ"/>
        </w:rPr>
        <w:t xml:space="preserve"> – тілдік бірліктердің коммуникативтік жағдаятқа сай қолданылу мақсатын, бағалауыштық мүмкіндігін, адресат санасына ықпал ету деңгейін зерттеуге арналған әдіс.</w:t>
      </w:r>
    </w:p>
    <w:p w14:paraId="35E89CCE" w14:textId="5D00F1D9"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Публицистикалық стиль</w:t>
      </w:r>
      <w:r w:rsidRPr="009D37B8">
        <w:rPr>
          <w:rFonts w:ascii="Times New Roman" w:hAnsi="Times New Roman" w:cs="Times New Roman"/>
          <w:sz w:val="28"/>
          <w:szCs w:val="28"/>
          <w:lang w:val="kk-KZ"/>
        </w:rPr>
        <w:t xml:space="preserve"> – қоғамдық-саяси, әлеуметтік және мәдени мәселелерді қозғай отырып, тыңдарман немесе оқырман санасына әсер ету мақсатында қалыптасатын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 түрі.</w:t>
      </w:r>
    </w:p>
    <w:p w14:paraId="37D45DDB"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Салыстырмалы әдіс</w:t>
      </w:r>
      <w:r w:rsidRPr="009D37B8">
        <w:rPr>
          <w:rFonts w:ascii="Times New Roman" w:hAnsi="Times New Roman" w:cs="Times New Roman"/>
          <w:sz w:val="28"/>
          <w:szCs w:val="28"/>
          <w:lang w:val="kk-KZ"/>
        </w:rPr>
        <w:t xml:space="preserve"> – қазақ мерзімді баспасөзіндегі стандартты және әсерлі тілдік бірліктердің әр кезеңдегі қолданылуын салыстыра отырып, олардың құрылымдық және стилистикалық өзгерісін сипаттауға мүмкіндік беретін әдіс.</w:t>
      </w:r>
    </w:p>
    <w:p w14:paraId="69217E49"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Сөзқолданыс</w:t>
      </w:r>
      <w:r w:rsidRPr="009D37B8">
        <w:rPr>
          <w:rFonts w:ascii="Times New Roman" w:hAnsi="Times New Roman" w:cs="Times New Roman"/>
          <w:sz w:val="28"/>
          <w:szCs w:val="28"/>
          <w:lang w:val="kk-KZ"/>
        </w:rPr>
        <w:t xml:space="preserve"> – мерзімді баспасөздің ақпарат беру және ықпал ету функциялары үшін пайдаланылатын стандартты тілдік бірліктер мен сөз әсерлілігін туғызатын тілдік бірліктердің өзара байланыста, стильдік мақсатта жұмсалымы. </w:t>
      </w:r>
    </w:p>
    <w:p w14:paraId="44F6ADA8"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Стандарт</w:t>
      </w:r>
      <w:r w:rsidRPr="009D37B8">
        <w:rPr>
          <w:rFonts w:ascii="Times New Roman" w:hAnsi="Times New Roman" w:cs="Times New Roman"/>
          <w:sz w:val="28"/>
          <w:szCs w:val="28"/>
          <w:lang w:val="kk-KZ"/>
        </w:rPr>
        <w:t xml:space="preserve"> – белгілі бір тілдік қолданыстың, құрылымның, үлгінің нормаланған, қалыпқа түскен нұсқасы.</w:t>
      </w:r>
    </w:p>
    <w:p w14:paraId="4670D887" w14:textId="50109B8D"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Стандарт сөзқолданыс</w:t>
      </w:r>
      <w:r w:rsidRPr="009D37B8">
        <w:rPr>
          <w:rFonts w:ascii="Times New Roman" w:hAnsi="Times New Roman" w:cs="Times New Roman"/>
          <w:sz w:val="28"/>
          <w:szCs w:val="28"/>
          <w:lang w:val="kk-KZ"/>
        </w:rPr>
        <w:t xml:space="preserve"> – қазіргі қазақ әдеби тіліндегі үрдістер мен үдерістерге тән құбылыс. Стандартты сөзқолданыс ғылыми, ресми-іскери және мерзімді баспасөздің тілі мен стиліне тән маңызды стильдік белгілердің бірі.</w:t>
      </w:r>
    </w:p>
    <w:p w14:paraId="722F8C5B"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 xml:space="preserve">Синхронды аспект </w:t>
      </w:r>
      <w:r w:rsidRPr="009D37B8">
        <w:rPr>
          <w:rFonts w:ascii="Times New Roman" w:hAnsi="Times New Roman" w:cs="Times New Roman"/>
          <w:sz w:val="28"/>
          <w:szCs w:val="28"/>
          <w:lang w:val="kk-KZ"/>
        </w:rPr>
        <w:t>– белгілі бір уақыт шеңберіндегі тілдік жүйенің қалпын, құрылымын сипаттауға негізделетін зерттеу бағыты.</w:t>
      </w:r>
    </w:p>
    <w:p w14:paraId="25286CAE"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Стереотип</w:t>
      </w:r>
      <w:r w:rsidRPr="009D37B8">
        <w:rPr>
          <w:rFonts w:ascii="Times New Roman" w:hAnsi="Times New Roman" w:cs="Times New Roman"/>
          <w:sz w:val="28"/>
          <w:szCs w:val="28"/>
          <w:lang w:val="kk-KZ"/>
        </w:rPr>
        <w:t xml:space="preserve"> – ұжымдық санада қалыптасқан дайын үлгідегі ұғымдарды білдіретін, тілде біржақты қабылдауды қамтамасыз ететін қалыпты тіркестер мен сөйлем үлгілері.</w:t>
      </w:r>
    </w:p>
    <w:p w14:paraId="1ADE1F29" w14:textId="41BAE38E"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Стильаралық лексика</w:t>
      </w:r>
      <w:r w:rsidRPr="009D37B8">
        <w:rPr>
          <w:rFonts w:ascii="Times New Roman" w:hAnsi="Times New Roman" w:cs="Times New Roman"/>
          <w:sz w:val="28"/>
          <w:szCs w:val="28"/>
          <w:lang w:val="kk-KZ"/>
        </w:rPr>
        <w:t xml:space="preserve"> – әртүрлі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ьдердің шекарасында қолданылатын, стилистикалық бейтарап немесе аралас мағынаға ие тілдік бірліктер.</w:t>
      </w:r>
    </w:p>
    <w:p w14:paraId="565E3A77" w14:textId="7BDDD1BD"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Сөз әсерлілігі</w:t>
      </w:r>
      <w:r w:rsidRPr="009D37B8">
        <w:rPr>
          <w:rFonts w:ascii="Times New Roman" w:hAnsi="Times New Roman" w:cs="Times New Roman"/>
          <w:sz w:val="28"/>
          <w:szCs w:val="28"/>
          <w:lang w:val="kk-KZ"/>
        </w:rPr>
        <w:t xml:space="preserve"> – мәтіндегі сөздер мен құрылымдардың оқырман санасына ықпал</w:t>
      </w:r>
      <w:r w:rsidR="00E67C23" w:rsidRPr="009D37B8">
        <w:rPr>
          <w:rFonts w:ascii="Times New Roman" w:hAnsi="Times New Roman" w:cs="Times New Roman"/>
          <w:sz w:val="28"/>
          <w:szCs w:val="28"/>
          <w:lang w:val="kk-KZ"/>
        </w:rPr>
        <w:t xml:space="preserve"> ету</w:t>
      </w:r>
      <w:r w:rsidRPr="009D37B8">
        <w:rPr>
          <w:rFonts w:ascii="Times New Roman" w:hAnsi="Times New Roman" w:cs="Times New Roman"/>
          <w:sz w:val="28"/>
          <w:szCs w:val="28"/>
          <w:lang w:val="kk-KZ"/>
        </w:rPr>
        <w:t>, назар аударту, ой сілтеу мүмкіндігі.</w:t>
      </w:r>
    </w:p>
    <w:p w14:paraId="77F5C783"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Тілдік стандарттылық</w:t>
      </w:r>
      <w:r w:rsidRPr="009D37B8">
        <w:rPr>
          <w:rFonts w:ascii="Times New Roman" w:hAnsi="Times New Roman" w:cs="Times New Roman"/>
          <w:sz w:val="28"/>
          <w:szCs w:val="28"/>
          <w:lang w:val="kk-KZ"/>
        </w:rPr>
        <w:t xml:space="preserve"> – құрылымдық және семантикалық тұрғыдан қалыптасқан, қолданыста жиі кездесетін, мағыналық бейтараптылыққа ие әрі мәтін жасау барысында үнемділік пен тұтастықты қамтамасыз ететін тілдік құралдар жүйесі.</w:t>
      </w:r>
    </w:p>
    <w:p w14:paraId="2AF3D617"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Фоникалық құрылымдар</w:t>
      </w:r>
      <w:r w:rsidRPr="009D37B8">
        <w:rPr>
          <w:rFonts w:ascii="Times New Roman" w:hAnsi="Times New Roman" w:cs="Times New Roman"/>
          <w:sz w:val="28"/>
          <w:szCs w:val="28"/>
          <w:lang w:val="kk-KZ"/>
        </w:rPr>
        <w:t xml:space="preserve"> – дыбыстық үндестік, ритм, аллитерация, ассонанс сынды дыбыстық үйлесімдер арқылы сөздің әсерін күшейтетін поэтикалық элементтер.</w:t>
      </w:r>
    </w:p>
    <w:p w14:paraId="6769009A"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Формальды аспект</w:t>
      </w:r>
      <w:r w:rsidRPr="009D37B8">
        <w:rPr>
          <w:rFonts w:ascii="Times New Roman" w:hAnsi="Times New Roman" w:cs="Times New Roman"/>
          <w:sz w:val="28"/>
          <w:szCs w:val="28"/>
          <w:lang w:val="kk-KZ"/>
        </w:rPr>
        <w:t xml:space="preserve"> – стандартты тілдік бірліктердің морфологиялық, синтаксистік және құрылымдық ерекшеліктерін сипаттайтын сипаттамалық деңгей.</w:t>
      </w:r>
    </w:p>
    <w:p w14:paraId="42490264" w14:textId="77777777"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 xml:space="preserve">Штамп </w:t>
      </w:r>
      <w:r w:rsidRPr="009D37B8">
        <w:rPr>
          <w:rFonts w:ascii="Times New Roman" w:hAnsi="Times New Roman" w:cs="Times New Roman"/>
          <w:sz w:val="28"/>
          <w:szCs w:val="28"/>
          <w:lang w:val="kk-KZ"/>
        </w:rPr>
        <w:t>– қолданыста қалыптасқан, бір сарынды қайталана беретін, шығармашылық сипаты әлсіреген, дайын құрылымдағы сөз орамдары.</w:t>
      </w:r>
    </w:p>
    <w:p w14:paraId="061F3D5C" w14:textId="77777777" w:rsidR="0070385C" w:rsidRPr="009D37B8" w:rsidRDefault="0070385C" w:rsidP="0070385C">
      <w:pPr>
        <w:tabs>
          <w:tab w:val="left" w:pos="2410"/>
        </w:tabs>
        <w:jc w:val="center"/>
        <w:rPr>
          <w:rFonts w:asciiTheme="majorBidi" w:hAnsiTheme="majorBidi" w:cstheme="majorBidi"/>
          <w:b/>
          <w:sz w:val="28"/>
          <w:szCs w:val="28"/>
          <w:lang w:val="kk-KZ"/>
        </w:rPr>
      </w:pPr>
      <w:r w:rsidRPr="009D37B8">
        <w:rPr>
          <w:rFonts w:asciiTheme="majorBidi" w:hAnsiTheme="majorBidi" w:cstheme="majorBidi"/>
          <w:b/>
          <w:sz w:val="28"/>
          <w:szCs w:val="28"/>
          <w:lang w:val="kk-KZ"/>
        </w:rPr>
        <w:lastRenderedPageBreak/>
        <w:t>НОРМАТИВТІК СІЛТЕМЕЛЕР</w:t>
      </w:r>
    </w:p>
    <w:p w14:paraId="7781B614" w14:textId="77777777" w:rsidR="0070385C" w:rsidRPr="009D37B8" w:rsidRDefault="0070385C" w:rsidP="0070385C">
      <w:pPr>
        <w:pStyle w:val="a4"/>
        <w:numPr>
          <w:ilvl w:val="0"/>
          <w:numId w:val="41"/>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Қазақстан Республикасы Президентінің 2022 жылғы 16 наурыздағы «Жаңа Қазақстан: жаңару мен жаңғыру жолы» атты Қазақстан халқына Жолдауы;</w:t>
      </w:r>
    </w:p>
    <w:p w14:paraId="46331E4B" w14:textId="77777777" w:rsidR="0070385C" w:rsidRPr="009D37B8" w:rsidRDefault="0070385C" w:rsidP="0070385C">
      <w:pPr>
        <w:pStyle w:val="a4"/>
        <w:numPr>
          <w:ilvl w:val="0"/>
          <w:numId w:val="41"/>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Қазақстан Республикасы Президентінің 2024 жылғы 31 мамырдағы ғалымдармен кездесу барысында сөйлеген сөзі. </w:t>
      </w:r>
    </w:p>
    <w:p w14:paraId="321DF4FE" w14:textId="77777777" w:rsidR="0070385C" w:rsidRPr="009D37B8" w:rsidRDefault="0070385C" w:rsidP="0070385C">
      <w:pPr>
        <w:pStyle w:val="a4"/>
        <w:numPr>
          <w:ilvl w:val="0"/>
          <w:numId w:val="41"/>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«Масс-медиа туралы» ҚР Заңы // 2024 жылғы 19 маусымдағы № 93-VIII ҚРЗ.</w:t>
      </w:r>
    </w:p>
    <w:p w14:paraId="424C94A2" w14:textId="77777777" w:rsidR="0070385C" w:rsidRPr="009D37B8" w:rsidRDefault="0070385C" w:rsidP="0070385C">
      <w:pPr>
        <w:pStyle w:val="a4"/>
        <w:numPr>
          <w:ilvl w:val="0"/>
          <w:numId w:val="41"/>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Мемлекет басшысы Қасым-Жомарт Тоқаевтың Ғылым ордасында сөйлеген сөзі. Ақорда. </w:t>
      </w:r>
    </w:p>
    <w:p w14:paraId="0EEED4F5" w14:textId="77777777" w:rsidR="0070385C" w:rsidRPr="009D37B8" w:rsidRDefault="0070385C" w:rsidP="0070385C">
      <w:pPr>
        <w:pStyle w:val="a4"/>
        <w:numPr>
          <w:ilvl w:val="0"/>
          <w:numId w:val="41"/>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Қазақстан Республикасының 2025 жылға дейінгі Стратегиялық даму жоспары. Қазақстан Республикасы Президентінің 2018 жылғы 15 ақпандағы № 636 Жарлығы. </w:t>
      </w:r>
    </w:p>
    <w:p w14:paraId="7B6C8721" w14:textId="77777777" w:rsidR="0070385C" w:rsidRPr="009D37B8" w:rsidRDefault="0070385C" w:rsidP="0070385C">
      <w:pPr>
        <w:pStyle w:val="a4"/>
        <w:tabs>
          <w:tab w:val="left" w:pos="851"/>
        </w:tabs>
        <w:spacing w:after="0" w:line="240" w:lineRule="auto"/>
        <w:ind w:left="567"/>
        <w:jc w:val="both"/>
        <w:rPr>
          <w:rFonts w:ascii="Times New Roman" w:hAnsi="Times New Roman" w:cs="Times New Roman"/>
          <w:sz w:val="28"/>
          <w:szCs w:val="28"/>
          <w:lang w:val="kk-KZ"/>
        </w:rPr>
      </w:pPr>
    </w:p>
    <w:p w14:paraId="0D88EBD0" w14:textId="77777777" w:rsidR="0070385C" w:rsidRPr="009D37B8" w:rsidRDefault="0070385C" w:rsidP="0070385C">
      <w:pPr>
        <w:pStyle w:val="a4"/>
        <w:tabs>
          <w:tab w:val="left" w:pos="851"/>
        </w:tabs>
        <w:spacing w:after="0" w:line="240" w:lineRule="auto"/>
        <w:ind w:left="567"/>
        <w:jc w:val="both"/>
        <w:rPr>
          <w:rFonts w:ascii="Times New Roman" w:hAnsi="Times New Roman" w:cs="Times New Roman"/>
          <w:sz w:val="28"/>
          <w:szCs w:val="28"/>
          <w:lang w:val="kk-KZ"/>
        </w:rPr>
      </w:pPr>
    </w:p>
    <w:p w14:paraId="58CB308D" w14:textId="77777777" w:rsidR="0070385C" w:rsidRPr="009D37B8" w:rsidRDefault="0070385C" w:rsidP="0070385C">
      <w:pPr>
        <w:pStyle w:val="a4"/>
        <w:tabs>
          <w:tab w:val="left" w:pos="851"/>
        </w:tabs>
        <w:spacing w:after="0" w:line="240" w:lineRule="auto"/>
        <w:ind w:left="567"/>
        <w:jc w:val="both"/>
        <w:rPr>
          <w:rFonts w:ascii="Times New Roman" w:hAnsi="Times New Roman" w:cs="Times New Roman"/>
          <w:sz w:val="28"/>
          <w:szCs w:val="28"/>
          <w:lang w:val="kk-KZ"/>
        </w:rPr>
      </w:pPr>
    </w:p>
    <w:p w14:paraId="0C293069" w14:textId="77777777" w:rsidR="0070385C" w:rsidRPr="009D37B8" w:rsidRDefault="0070385C" w:rsidP="0070385C">
      <w:pPr>
        <w:pStyle w:val="a4"/>
        <w:tabs>
          <w:tab w:val="left" w:pos="851"/>
        </w:tabs>
        <w:spacing w:after="0" w:line="240" w:lineRule="auto"/>
        <w:ind w:left="567"/>
        <w:jc w:val="both"/>
        <w:rPr>
          <w:rFonts w:ascii="Times New Roman" w:hAnsi="Times New Roman" w:cs="Times New Roman"/>
          <w:sz w:val="28"/>
          <w:szCs w:val="28"/>
          <w:lang w:val="kk-KZ"/>
        </w:rPr>
      </w:pPr>
    </w:p>
    <w:p w14:paraId="2332DD4D" w14:textId="77777777" w:rsidR="0070385C" w:rsidRPr="009D37B8" w:rsidRDefault="0070385C" w:rsidP="0070385C">
      <w:pPr>
        <w:spacing w:after="0" w:line="240" w:lineRule="auto"/>
        <w:jc w:val="center"/>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БЕЛГІЛЕУЛЕР МЕН ҚЫСҚАРТУЛАР</w:t>
      </w:r>
    </w:p>
    <w:p w14:paraId="71608C71" w14:textId="77777777" w:rsidR="0070385C" w:rsidRPr="009D37B8" w:rsidRDefault="0070385C" w:rsidP="0070385C">
      <w:pPr>
        <w:spacing w:after="0" w:line="240" w:lineRule="auto"/>
        <w:jc w:val="center"/>
        <w:rPr>
          <w:rFonts w:ascii="Times New Roman" w:hAnsi="Times New Roman" w:cs="Times New Roman"/>
          <w:b/>
          <w:bCs/>
          <w:sz w:val="28"/>
          <w:szCs w:val="28"/>
          <w:lang w:val="kk-KZ"/>
        </w:rPr>
      </w:pPr>
    </w:p>
    <w:p w14:paraId="1FF8B11B" w14:textId="77777777" w:rsidR="0070385C" w:rsidRPr="009D37B8" w:rsidRDefault="0070385C" w:rsidP="0070385C">
      <w:pPr>
        <w:spacing w:after="0" w:line="240" w:lineRule="auto"/>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ЕҚ </w:t>
      </w:r>
      <w:r w:rsidRPr="009D37B8">
        <w:rPr>
          <w:rFonts w:ascii="Times New Roman" w:hAnsi="Times New Roman" w:cs="Times New Roman"/>
          <w:sz w:val="28"/>
          <w:szCs w:val="28"/>
        </w:rPr>
        <w:t xml:space="preserve">– </w:t>
      </w:r>
      <w:r w:rsidRPr="009D37B8">
        <w:rPr>
          <w:rFonts w:ascii="Times New Roman" w:hAnsi="Times New Roman" w:cs="Times New Roman"/>
          <w:sz w:val="28"/>
          <w:szCs w:val="28"/>
          <w:lang w:val="kk-KZ"/>
        </w:rPr>
        <w:t>Егемен Қазақстан</w:t>
      </w:r>
    </w:p>
    <w:p w14:paraId="22AF1B92" w14:textId="77777777" w:rsidR="0070385C" w:rsidRPr="009D37B8" w:rsidRDefault="0070385C" w:rsidP="0070385C">
      <w:pPr>
        <w:spacing w:after="0" w:line="240" w:lineRule="auto"/>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АТ </w:t>
      </w:r>
      <w:r w:rsidRPr="009D37B8">
        <w:rPr>
          <w:rFonts w:ascii="Times New Roman" w:hAnsi="Times New Roman" w:cs="Times New Roman"/>
          <w:sz w:val="28"/>
          <w:szCs w:val="28"/>
        </w:rPr>
        <w:t xml:space="preserve">– </w:t>
      </w:r>
      <w:r w:rsidRPr="009D37B8">
        <w:rPr>
          <w:rFonts w:ascii="Times New Roman" w:hAnsi="Times New Roman" w:cs="Times New Roman"/>
          <w:sz w:val="28"/>
          <w:szCs w:val="28"/>
          <w:lang w:val="kk-KZ"/>
        </w:rPr>
        <w:t>Ана тілі</w:t>
      </w:r>
    </w:p>
    <w:p w14:paraId="32C183CF" w14:textId="77777777" w:rsidR="0070385C" w:rsidRPr="009D37B8" w:rsidRDefault="0070385C" w:rsidP="0070385C">
      <w:pPr>
        <w:spacing w:after="0" w:line="240" w:lineRule="auto"/>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ҚӘ </w:t>
      </w:r>
      <w:r w:rsidRPr="009D37B8">
        <w:rPr>
          <w:rFonts w:ascii="Times New Roman" w:hAnsi="Times New Roman" w:cs="Times New Roman"/>
          <w:sz w:val="28"/>
          <w:szCs w:val="28"/>
          <w:lang w:val="en-US"/>
        </w:rPr>
        <w:t xml:space="preserve">– </w:t>
      </w:r>
      <w:r w:rsidRPr="009D37B8">
        <w:rPr>
          <w:rFonts w:ascii="Times New Roman" w:hAnsi="Times New Roman" w:cs="Times New Roman"/>
          <w:sz w:val="28"/>
          <w:szCs w:val="28"/>
          <w:lang w:val="kk-KZ"/>
        </w:rPr>
        <w:t xml:space="preserve">Қазақ әдебиеті </w:t>
      </w:r>
    </w:p>
    <w:p w14:paraId="44EA78E3" w14:textId="4B90E5CB" w:rsidR="0070385C" w:rsidRPr="009D37B8" w:rsidRDefault="0070385C" w:rsidP="0070385C">
      <w:pPr>
        <w:spacing w:after="0" w:line="240" w:lineRule="auto"/>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 </w:t>
      </w:r>
      <w:r w:rsidRPr="009D37B8">
        <w:rPr>
          <w:rFonts w:ascii="Times New Roman" w:hAnsi="Times New Roman" w:cs="Times New Roman"/>
          <w:sz w:val="28"/>
          <w:szCs w:val="28"/>
          <w:lang w:val="en-US"/>
        </w:rPr>
        <w:t xml:space="preserve">– </w:t>
      </w:r>
      <w:r w:rsidRPr="009D37B8">
        <w:rPr>
          <w:rFonts w:ascii="Times New Roman" w:hAnsi="Times New Roman" w:cs="Times New Roman"/>
          <w:sz w:val="28"/>
          <w:szCs w:val="28"/>
          <w:lang w:val="kk-KZ"/>
        </w:rPr>
        <w:t>Жас алаш</w:t>
      </w:r>
    </w:p>
    <w:p w14:paraId="10CC8C78" w14:textId="5C5B7515" w:rsidR="00FC3368" w:rsidRPr="009D37B8" w:rsidRDefault="00FC3368" w:rsidP="0070385C">
      <w:pPr>
        <w:spacing w:after="0" w:line="240" w:lineRule="auto"/>
        <w:rPr>
          <w:rFonts w:ascii="Times New Roman" w:hAnsi="Times New Roman" w:cs="Times New Roman"/>
          <w:sz w:val="28"/>
          <w:szCs w:val="28"/>
          <w:lang w:val="kk-KZ"/>
        </w:rPr>
      </w:pPr>
      <w:r w:rsidRPr="009D37B8">
        <w:rPr>
          <w:rFonts w:ascii="Times New Roman" w:hAnsi="Times New Roman" w:cs="Times New Roman"/>
          <w:sz w:val="28"/>
          <w:szCs w:val="28"/>
          <w:lang w:val="kk-KZ"/>
        </w:rPr>
        <w:t>ОҚ – Оңтүстік Қазақстан</w:t>
      </w:r>
    </w:p>
    <w:p w14:paraId="722C6A63"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2CFA5492"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1A8B4194"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6B5F8AC1"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4B5AEC99"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7A33855E"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2590548C"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2D0839D4"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2F9F51FC" w14:textId="77777777" w:rsidR="0070385C" w:rsidRPr="009D37B8" w:rsidRDefault="0070385C" w:rsidP="0070385C">
      <w:pPr>
        <w:spacing w:after="0" w:line="240" w:lineRule="auto"/>
        <w:rPr>
          <w:rFonts w:ascii="Times New Roman" w:hAnsi="Times New Roman" w:cs="Times New Roman"/>
          <w:b/>
          <w:bCs/>
          <w:sz w:val="28"/>
          <w:szCs w:val="28"/>
          <w:lang w:val="kk-KZ"/>
        </w:rPr>
      </w:pPr>
    </w:p>
    <w:p w14:paraId="66B72BEA" w14:textId="3DE3808C" w:rsidR="0070385C" w:rsidRPr="009D37B8" w:rsidRDefault="0070385C" w:rsidP="007566FE">
      <w:pPr>
        <w:spacing w:after="0" w:line="240" w:lineRule="auto"/>
        <w:jc w:val="center"/>
        <w:rPr>
          <w:rFonts w:ascii="Times New Roman" w:hAnsi="Times New Roman" w:cs="Times New Roman"/>
          <w:b/>
          <w:bCs/>
          <w:sz w:val="28"/>
          <w:szCs w:val="28"/>
          <w:lang w:val="kk-KZ"/>
        </w:rPr>
      </w:pPr>
    </w:p>
    <w:p w14:paraId="5BC74A82" w14:textId="07823A4B" w:rsidR="0070385C" w:rsidRPr="009D37B8" w:rsidRDefault="0070385C" w:rsidP="007566FE">
      <w:pPr>
        <w:spacing w:after="0" w:line="240" w:lineRule="auto"/>
        <w:jc w:val="center"/>
        <w:rPr>
          <w:rFonts w:ascii="Times New Roman" w:hAnsi="Times New Roman" w:cs="Times New Roman"/>
          <w:b/>
          <w:bCs/>
          <w:sz w:val="28"/>
          <w:szCs w:val="28"/>
          <w:lang w:val="kk-KZ"/>
        </w:rPr>
      </w:pPr>
    </w:p>
    <w:p w14:paraId="2A02F34A" w14:textId="4E3C1F85" w:rsidR="0070385C" w:rsidRPr="009D37B8" w:rsidRDefault="0070385C" w:rsidP="007566FE">
      <w:pPr>
        <w:spacing w:after="0" w:line="240" w:lineRule="auto"/>
        <w:jc w:val="center"/>
        <w:rPr>
          <w:rFonts w:ascii="Times New Roman" w:hAnsi="Times New Roman" w:cs="Times New Roman"/>
          <w:b/>
          <w:bCs/>
          <w:sz w:val="28"/>
          <w:szCs w:val="28"/>
          <w:lang w:val="kk-KZ"/>
        </w:rPr>
      </w:pPr>
    </w:p>
    <w:p w14:paraId="73920FA6" w14:textId="77777777" w:rsidR="0070385C" w:rsidRPr="009D37B8" w:rsidRDefault="0070385C" w:rsidP="007566FE">
      <w:pPr>
        <w:spacing w:after="0" w:line="240" w:lineRule="auto"/>
        <w:jc w:val="center"/>
        <w:rPr>
          <w:rFonts w:ascii="Times New Roman" w:hAnsi="Times New Roman" w:cs="Times New Roman"/>
          <w:b/>
          <w:bCs/>
          <w:sz w:val="28"/>
          <w:szCs w:val="28"/>
          <w:lang w:val="kk-KZ"/>
        </w:rPr>
      </w:pPr>
    </w:p>
    <w:p w14:paraId="115393CE" w14:textId="77777777" w:rsidR="0070385C" w:rsidRPr="009D37B8" w:rsidRDefault="0070385C" w:rsidP="007566FE">
      <w:pPr>
        <w:spacing w:after="0" w:line="240" w:lineRule="auto"/>
        <w:jc w:val="center"/>
        <w:rPr>
          <w:rFonts w:ascii="Times New Roman" w:hAnsi="Times New Roman" w:cs="Times New Roman"/>
          <w:b/>
          <w:bCs/>
          <w:sz w:val="28"/>
          <w:szCs w:val="28"/>
          <w:lang w:val="kk-KZ"/>
        </w:rPr>
      </w:pPr>
    </w:p>
    <w:p w14:paraId="6CCCA316" w14:textId="77777777" w:rsidR="0070385C" w:rsidRPr="009D37B8" w:rsidRDefault="0070385C" w:rsidP="007566FE">
      <w:pPr>
        <w:spacing w:after="0" w:line="240" w:lineRule="auto"/>
        <w:jc w:val="center"/>
        <w:rPr>
          <w:rFonts w:ascii="Times New Roman" w:hAnsi="Times New Roman" w:cs="Times New Roman"/>
          <w:b/>
          <w:bCs/>
          <w:sz w:val="28"/>
          <w:szCs w:val="28"/>
          <w:lang w:val="kk-KZ"/>
        </w:rPr>
      </w:pPr>
    </w:p>
    <w:p w14:paraId="76232B53" w14:textId="77777777" w:rsidR="0070385C" w:rsidRPr="009D37B8" w:rsidRDefault="0070385C" w:rsidP="007566FE">
      <w:pPr>
        <w:spacing w:after="0" w:line="240" w:lineRule="auto"/>
        <w:jc w:val="center"/>
        <w:rPr>
          <w:rFonts w:ascii="Times New Roman" w:hAnsi="Times New Roman" w:cs="Times New Roman"/>
          <w:b/>
          <w:bCs/>
          <w:sz w:val="28"/>
          <w:szCs w:val="28"/>
          <w:lang w:val="kk-KZ"/>
        </w:rPr>
      </w:pPr>
    </w:p>
    <w:p w14:paraId="04AAB1EC" w14:textId="77777777" w:rsidR="0070385C" w:rsidRPr="009D37B8" w:rsidRDefault="0070385C" w:rsidP="007566FE">
      <w:pPr>
        <w:spacing w:after="0" w:line="240" w:lineRule="auto"/>
        <w:jc w:val="center"/>
        <w:rPr>
          <w:rFonts w:ascii="Times New Roman" w:hAnsi="Times New Roman" w:cs="Times New Roman"/>
          <w:b/>
          <w:bCs/>
          <w:sz w:val="28"/>
          <w:szCs w:val="28"/>
          <w:lang w:val="kk-KZ"/>
        </w:rPr>
      </w:pPr>
    </w:p>
    <w:p w14:paraId="5E2D137C" w14:textId="77777777" w:rsidR="0070385C" w:rsidRPr="009D37B8" w:rsidRDefault="0070385C" w:rsidP="007566FE">
      <w:pPr>
        <w:spacing w:after="0" w:line="240" w:lineRule="auto"/>
        <w:jc w:val="center"/>
        <w:rPr>
          <w:rFonts w:ascii="Times New Roman" w:hAnsi="Times New Roman" w:cs="Times New Roman"/>
          <w:b/>
          <w:bCs/>
          <w:sz w:val="28"/>
          <w:szCs w:val="28"/>
          <w:lang w:val="kk-KZ"/>
        </w:rPr>
      </w:pPr>
    </w:p>
    <w:p w14:paraId="3FC510B8" w14:textId="7AAE2B7E" w:rsidR="0070385C" w:rsidRPr="009D37B8" w:rsidRDefault="0070385C" w:rsidP="00D8515F">
      <w:pPr>
        <w:spacing w:after="0" w:line="240" w:lineRule="auto"/>
        <w:rPr>
          <w:rFonts w:ascii="Times New Roman" w:hAnsi="Times New Roman" w:cs="Times New Roman"/>
          <w:b/>
          <w:bCs/>
          <w:sz w:val="28"/>
          <w:szCs w:val="28"/>
          <w:lang w:val="kk-KZ"/>
        </w:rPr>
      </w:pPr>
    </w:p>
    <w:p w14:paraId="06C7816E" w14:textId="77777777" w:rsidR="00D8515F" w:rsidRPr="009D37B8" w:rsidRDefault="00D8515F" w:rsidP="00D8515F">
      <w:pPr>
        <w:spacing w:after="0" w:line="240" w:lineRule="auto"/>
        <w:rPr>
          <w:rFonts w:ascii="Times New Roman" w:hAnsi="Times New Roman" w:cs="Times New Roman"/>
          <w:b/>
          <w:bCs/>
          <w:sz w:val="28"/>
          <w:szCs w:val="28"/>
          <w:lang w:val="kk-KZ"/>
        </w:rPr>
      </w:pPr>
    </w:p>
    <w:p w14:paraId="05ED8621" w14:textId="0FC2D07D" w:rsidR="002D400B" w:rsidRPr="009D37B8" w:rsidRDefault="002D400B" w:rsidP="007566FE">
      <w:pPr>
        <w:spacing w:after="0" w:line="240" w:lineRule="auto"/>
        <w:jc w:val="center"/>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lastRenderedPageBreak/>
        <w:t>КІРІСПЕ</w:t>
      </w:r>
    </w:p>
    <w:p w14:paraId="043F64A0" w14:textId="77777777" w:rsidR="002D400B" w:rsidRPr="009D37B8" w:rsidRDefault="002D400B" w:rsidP="007566FE">
      <w:pPr>
        <w:spacing w:after="0" w:line="240" w:lineRule="auto"/>
        <w:ind w:firstLine="567"/>
        <w:jc w:val="center"/>
        <w:rPr>
          <w:rFonts w:ascii="Times New Roman" w:hAnsi="Times New Roman" w:cs="Times New Roman"/>
          <w:b/>
          <w:bCs/>
          <w:sz w:val="28"/>
          <w:szCs w:val="28"/>
          <w:lang w:val="kk-KZ"/>
        </w:rPr>
      </w:pPr>
    </w:p>
    <w:p w14:paraId="0F04104A" w14:textId="5AE37C10"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Зерттеудің өзектілігі.</w:t>
      </w:r>
      <w:r w:rsidRPr="009D37B8">
        <w:rPr>
          <w:rFonts w:ascii="Times New Roman" w:hAnsi="Times New Roman" w:cs="Times New Roman"/>
          <w:sz w:val="28"/>
          <w:szCs w:val="28"/>
          <w:lang w:val="kk-KZ"/>
        </w:rPr>
        <w:t xml:space="preserve"> Қазақ жазба коммуникациясы – </w:t>
      </w:r>
      <w:r w:rsidR="005271B4" w:rsidRPr="009D37B8">
        <w:rPr>
          <w:rFonts w:ascii="Times New Roman" w:hAnsi="Times New Roman" w:cs="Times New Roman"/>
          <w:sz w:val="28"/>
          <w:szCs w:val="28"/>
          <w:lang w:val="kk-KZ"/>
        </w:rPr>
        <w:t>қоғам мүшелері</w:t>
      </w:r>
      <w:r w:rsidRPr="009D37B8">
        <w:rPr>
          <w:rFonts w:ascii="Times New Roman" w:hAnsi="Times New Roman" w:cs="Times New Roman"/>
          <w:sz w:val="28"/>
          <w:szCs w:val="28"/>
          <w:lang w:val="kk-KZ"/>
        </w:rPr>
        <w:t xml:space="preserve"> арасындағы қарым-қатынас қызметінің басты құралы, қоғам мүшелерінің білімдік-танымдық деңгейінің қалыптасуына, жетілуіне, кеңеюіне айрықша ықпал ететін аса маңызды тармақ. Қазақ жазба коммуникациясының бастау көздері әдеби тілді дәуірлеу кезеңдерімен тығыз байланысты. Қазақ әдеби тілінің қалыптасу кезеңдерінде жазба нұсқалардың түрлері әр деңгейде көрініс тапты. Қазақ тілтанымында мерзімді баспасөз жазба нұсқалардың қатарында айрықша аталады. Өйткені мерзімді баспасөз әдеби тілдің, оның көркем әдебиет, ғылыми және оқу-ағарту әдебиеті сияқты арналарының барлығының кезең-кезеңдер мен даму сатыларындағы тілі мен стиліне тән жалпы және нақты үдерістер мен үрдістерді тану үшін мол мәлімет бере алатын сала ретінде бағаланды. </w:t>
      </w:r>
    </w:p>
    <w:p w14:paraId="29F1A945" w14:textId="77777777"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Жаңа Қазақстан құруға бағыт алған Қазақ елінің жаңғыру мен жаңаруының стратегиялық мақсаттарының қатарында отандық бұқаралық ақпарат құралдарының рөлі мен жауапкершілігін Ел Президенті «өркениетті елдің бұқаралық ақпарат құралдары бәсекеге қабілетті, әлемдегі және елдегі оқиғалар мен үдерістерге қоғам мүшелерінің көзқарасын ақиқат шындыққа сәйкес жеткізетін, жұрттың санасы мен сезіміне ықпал ету мәселесіне мұқият қарау міндеті бар, билік пен халық арасындағы тиімді байланыс арнасы» деп бағалаған еді [1]. </w:t>
      </w:r>
    </w:p>
    <w:p w14:paraId="36F7935C" w14:textId="09B7EA3A"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Бұқаралық ақпарат құралдарының қатарында мерзімді баспасөз маңызды орын алады. </w:t>
      </w:r>
      <w:r w:rsidR="00992277" w:rsidRPr="009D37B8">
        <w:rPr>
          <w:rFonts w:ascii="Times New Roman" w:hAnsi="Times New Roman" w:cs="Times New Roman"/>
          <w:sz w:val="28"/>
          <w:szCs w:val="28"/>
          <w:lang w:val="kk-KZ"/>
        </w:rPr>
        <w:t>«</w:t>
      </w:r>
      <w:r w:rsidR="00E81F76" w:rsidRPr="009D37B8">
        <w:rPr>
          <w:rFonts w:ascii="Times New Roman" w:hAnsi="Times New Roman" w:cs="Times New Roman"/>
          <w:sz w:val="28"/>
          <w:szCs w:val="28"/>
          <w:lang w:val="kk-KZ"/>
        </w:rPr>
        <w:t>Масс-медиа туралы</w:t>
      </w:r>
      <w:r w:rsidR="00992277" w:rsidRPr="009D37B8">
        <w:rPr>
          <w:rFonts w:ascii="Times New Roman" w:hAnsi="Times New Roman" w:cs="Times New Roman"/>
          <w:sz w:val="28"/>
          <w:szCs w:val="28"/>
          <w:lang w:val="kk-KZ"/>
        </w:rPr>
        <w:t>» ҚР Заңында көрсетілгендей,</w:t>
      </w:r>
      <w:r w:rsidR="00E81F76" w:rsidRPr="009D37B8">
        <w:rPr>
          <w:rFonts w:ascii="Times New Roman" w:hAnsi="Times New Roman" w:cs="Times New Roman"/>
          <w:sz w:val="28"/>
          <w:szCs w:val="28"/>
          <w:lang w:val="kk-KZ"/>
        </w:rPr>
        <w:t xml:space="preserve"> «бұқаралық ақпарат құралы – мерзімді баспасөз басылымы, теле-, радиоарна, интернет-басылым» [2]. Осы аталғандардың ішінде ә</w:t>
      </w:r>
      <w:r w:rsidRPr="009D37B8">
        <w:rPr>
          <w:rFonts w:ascii="Times New Roman" w:hAnsi="Times New Roman" w:cs="Times New Roman"/>
          <w:sz w:val="28"/>
          <w:szCs w:val="28"/>
          <w:lang w:val="kk-KZ"/>
        </w:rPr>
        <w:t xml:space="preserve">лемдік лингвистикада және қазақ тіл білімінде жазба нұсқаның аса күрделі түрі ретінде мерзімді баспасөздің тілі мен стилі – мейлінше көп зерттелген салалардың бірі. </w:t>
      </w:r>
      <w:r w:rsidR="00E81F76" w:rsidRPr="009D37B8">
        <w:rPr>
          <w:rFonts w:ascii="Times New Roman" w:hAnsi="Times New Roman" w:cs="Times New Roman"/>
          <w:sz w:val="28"/>
          <w:szCs w:val="28"/>
          <w:lang w:val="kk-KZ"/>
        </w:rPr>
        <w:t xml:space="preserve">Заңнамалық құжатта нақты аталғандай, «мерзiмдi баспасөз басылымы – тұрақты атауы, ағымдағы нөмiрi бар және үш айда кемiнде бiр рет шығарылатын газет, журнал, альманах, бюллетень, олардың қосымшалары» [2]. </w:t>
      </w:r>
    </w:p>
    <w:p w14:paraId="52DCFB59" w14:textId="0BD0D58B" w:rsidR="002D400B" w:rsidRPr="009D37B8" w:rsidRDefault="002D400B" w:rsidP="007566F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Қазақ тілтанымында өткен ғасырдың өн бойында ұлт тілінің тарихы, әдеби тілдің дамуы мен қалыптасуы,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ьдердің тарамдалу кезеңдері мен әр стильдің өзіндік белгілерін жүйелеу мен анықтау, сөз мәдениеті мен стилистика, тіларалық ықпалдастық, ортология, терминология, аударматану мәселелеріне байланысты ғылыми-практикалық тұжырымдар жасауда мерзімді баспасөз тілі фактілері негізгі дерекқор ретінде алынды. Сонымен қатар соңғы онжылдықтарда қазақ мерзімді баспасөзінің тілі мен стиліне тән сипаттар қазақ тілші-ғалымдарының үздіксіз назарында болып келеді. Бұл фактор</w:t>
      </w:r>
      <w:r w:rsidR="005271B4" w:rsidRPr="009D37B8">
        <w:rPr>
          <w:rFonts w:ascii="Times New Roman" w:eastAsia="Times New Roman" w:hAnsi="Times New Roman" w:cs="Times New Roman"/>
          <w:sz w:val="28"/>
          <w:szCs w:val="28"/>
          <w:lang w:val="kk-KZ" w:eastAsia="ru-RU"/>
        </w:rPr>
        <w:t xml:space="preserve">, тұтастай алғанда, </w:t>
      </w:r>
      <w:r w:rsidRPr="009D37B8">
        <w:rPr>
          <w:rFonts w:ascii="Times New Roman" w:eastAsia="Times New Roman" w:hAnsi="Times New Roman" w:cs="Times New Roman"/>
          <w:sz w:val="28"/>
          <w:szCs w:val="28"/>
          <w:lang w:val="kk-KZ" w:eastAsia="ru-RU"/>
        </w:rPr>
        <w:t xml:space="preserve">қазақ тілінің мемлекеттік </w:t>
      </w:r>
      <w:r w:rsidR="005271B4" w:rsidRPr="009D37B8">
        <w:rPr>
          <w:rFonts w:ascii="Times New Roman" w:eastAsia="Times New Roman" w:hAnsi="Times New Roman" w:cs="Times New Roman"/>
          <w:sz w:val="28"/>
          <w:szCs w:val="28"/>
          <w:lang w:val="kk-KZ" w:eastAsia="ru-RU"/>
        </w:rPr>
        <w:t xml:space="preserve">тіл </w:t>
      </w:r>
      <w:r w:rsidRPr="009D37B8">
        <w:rPr>
          <w:rFonts w:ascii="Times New Roman" w:eastAsia="Times New Roman" w:hAnsi="Times New Roman" w:cs="Times New Roman"/>
          <w:sz w:val="28"/>
          <w:szCs w:val="28"/>
          <w:lang w:val="kk-KZ" w:eastAsia="ru-RU"/>
        </w:rPr>
        <w:t>мәртебе</w:t>
      </w:r>
      <w:r w:rsidR="005271B4" w:rsidRPr="009D37B8">
        <w:rPr>
          <w:rFonts w:ascii="Times New Roman" w:eastAsia="Times New Roman" w:hAnsi="Times New Roman" w:cs="Times New Roman"/>
          <w:sz w:val="28"/>
          <w:szCs w:val="28"/>
          <w:lang w:val="kk-KZ" w:eastAsia="ru-RU"/>
        </w:rPr>
        <w:t>сіне</w:t>
      </w:r>
      <w:r w:rsidRPr="009D37B8">
        <w:rPr>
          <w:rFonts w:ascii="Times New Roman" w:eastAsia="Times New Roman" w:hAnsi="Times New Roman" w:cs="Times New Roman"/>
          <w:sz w:val="28"/>
          <w:szCs w:val="28"/>
          <w:lang w:val="kk-KZ" w:eastAsia="ru-RU"/>
        </w:rPr>
        <w:t xml:space="preserve"> ие болуына, тілдің қолданыс аясын ұлғайту стратегиясына, тікелей байланысты. Жаһандану мен ұлттану қатарласа келе жатқан қазіргі кезеңде қазақ баспасөзінің тілі мен стилі ақиқат шындыққа сәйкес ақпарат беру және «жұрттың санасы мен сезіміне ықпал ету» функцияларының барынша ұлғаюы арқылы қоғам мүшелерінің әлем мен Қазақ </w:t>
      </w:r>
      <w:r w:rsidRPr="009D37B8">
        <w:rPr>
          <w:rFonts w:ascii="Times New Roman" w:eastAsia="Times New Roman" w:hAnsi="Times New Roman" w:cs="Times New Roman"/>
          <w:sz w:val="28"/>
          <w:szCs w:val="28"/>
          <w:lang w:val="kk-KZ" w:eastAsia="ru-RU"/>
        </w:rPr>
        <w:lastRenderedPageBreak/>
        <w:t>еліндегі барлық оқиғалар мен өзгерістерді саналы түсінуіне, қоғамдық пікірдің дұрыс қалыптасуына ықпал ететін маңызды арна болып отыр.</w:t>
      </w:r>
    </w:p>
    <w:p w14:paraId="02A377C0" w14:textId="77777777" w:rsidR="002D400B" w:rsidRPr="009D37B8" w:rsidRDefault="002D400B" w:rsidP="007566F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Соңғы онжылдықтарда қазақ мерзімді баспасөзінің тілдік және стильдік ерекшеліктері тілші ғалымдардың тұрақты назарында болып келеді. Бұл үрдіс қазақ тілінің мемлекеттік мәртебе алуымен, оның қоғамдық-коммуникативтік қызметінің кеңеюімен, тілдік кеңістікті ұлттандыру үдерістерінің қарқынды сипат алуына тығыз байланысты. Осы тұрғыдан алғанда, қазақ баспасөзінің тілі мен стилі қоғамдық санаға ықпал ететін, ақпарат тарату мен түсіндірудің пәрменді арнасы ретінде маңызды рөл атқарады. </w:t>
      </w:r>
    </w:p>
    <w:p w14:paraId="5435C23D" w14:textId="77777777" w:rsidR="002D400B" w:rsidRPr="009D37B8" w:rsidRDefault="002D400B" w:rsidP="007566F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Бүгінде баспасөздің тек республикалық деңгейдегі басылымдары ғана емес, аймақтық және салалық баспасөздің де тілі мен жанрлық құрылымы күрделеніп, жаңаша сипат ала бастады. </w:t>
      </w:r>
    </w:p>
    <w:p w14:paraId="2D696E90" w14:textId="4214BAE9" w:rsidR="002D400B" w:rsidRPr="009D37B8" w:rsidRDefault="002D400B" w:rsidP="007566F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Қазақ тіл білімінде мерзімді баспасөз тілі диахронды және синхронды аспектіде зерттеліп келеді. Диахронды талдау мерзімді баспасөздің әр кезеңдердегі үлгілерінде қазақ сөзінің қолданысын, сөзқолданыстың тарихи-әлеуметтік мазмұнын жан-жақты сипаттау арқылы тілдің даму үдерістерінен құнды және толық мәлімет берсе, синхронды аспектідегі зерттеулер мерзімді баспасөздің тілі мен стиліне тән стильдік байлаулы тілдік бірліктердің ерекшеліктерін саралауға бағытталған. Диахронды және синхронды аспектілердегі зерттеулер мерзімді баспасөздің өзге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 xml:space="preserve">ьдерден айырым белгілерін одан әрі толық жүйелеуге мүмкіндік жасады. </w:t>
      </w:r>
    </w:p>
    <w:p w14:paraId="40C350F8" w14:textId="77777777" w:rsidR="002D400B" w:rsidRPr="009D37B8" w:rsidRDefault="002D400B" w:rsidP="007566F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Қазіргі қазақ мерзімді баспасөзіне қазақ қоғамының бүгінгі дамуындағы жаңа сападағы саяси, идеологиялық, әлеуметтік-мәдени өзгерістерді қалың жұртшылыққа ақиқат шындыққа сәйкес жеткізу және қабылдаушының (оқырманның) санасына қозғау салу айрықша міндеті жүктелген.</w:t>
      </w:r>
    </w:p>
    <w:p w14:paraId="25DE167D" w14:textId="318CD664" w:rsidR="002D400B" w:rsidRPr="009D37B8" w:rsidRDefault="002D400B" w:rsidP="001F7C53">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Ең алдымен, бүгінгі қазақ баспасөзінің тілі мен стилінде елеулі өзгерістер бар. Өзгерістер жалпы қазақ тілінің қазіргі дамуына ықпал жасаған / ықпалы жалғаса беретін сыртқы және ішкі тілдік түрткіжайттарға тәуелді. Мерзімді баспасөздің басты функциялары – ақпарат беру және әсер ету. Осы функциялар барлық зерттеулерде аталады. Зерттеулер көрсетіп отырғанындай, қоғам дамуының әр </w:t>
      </w:r>
      <w:r w:rsidR="00AD2D8F" w:rsidRPr="009D37B8">
        <w:rPr>
          <w:rFonts w:ascii="Times New Roman" w:eastAsia="Times New Roman" w:hAnsi="Times New Roman" w:cs="Times New Roman"/>
          <w:sz w:val="28"/>
          <w:szCs w:val="28"/>
          <w:lang w:val="kk-KZ" w:eastAsia="ru-RU"/>
        </w:rPr>
        <w:t>кезеңінде</w:t>
      </w:r>
      <w:r w:rsidRPr="009D37B8">
        <w:rPr>
          <w:rFonts w:ascii="Times New Roman" w:eastAsia="Times New Roman" w:hAnsi="Times New Roman" w:cs="Times New Roman"/>
          <w:sz w:val="28"/>
          <w:szCs w:val="28"/>
          <w:lang w:val="kk-KZ" w:eastAsia="ru-RU"/>
        </w:rPr>
        <w:t xml:space="preserve"> ақпарат беру және ықпал ету функцияларының арасалмағы </w:t>
      </w:r>
      <w:r w:rsidR="00AD2D8F" w:rsidRPr="009D37B8">
        <w:rPr>
          <w:rFonts w:ascii="Times New Roman" w:eastAsia="Times New Roman" w:hAnsi="Times New Roman" w:cs="Times New Roman"/>
          <w:sz w:val="28"/>
          <w:szCs w:val="28"/>
          <w:lang w:val="kk-KZ" w:eastAsia="ru-RU"/>
        </w:rPr>
        <w:t>өзгешеленіп отырады</w:t>
      </w:r>
      <w:r w:rsidRPr="009D37B8">
        <w:rPr>
          <w:rFonts w:ascii="Times New Roman" w:eastAsia="Times New Roman" w:hAnsi="Times New Roman" w:cs="Times New Roman"/>
          <w:sz w:val="28"/>
          <w:szCs w:val="28"/>
          <w:lang w:val="kk-KZ" w:eastAsia="ru-RU"/>
        </w:rPr>
        <w:t>. Өткен ғасырдың орта тұсына дейін қоғам мүшесі үшін саяси, әлеуметтік, мәдени жазба (текстуалды) орта жасаған мерзімді баспасөздің ақпарат беру функциясы басым болды. Бұл жайт тұрақталған, стереотип, стандартты тіркестерді, саясиландырылған лексемалар қатарын қалыптастырды және олар мерзімді баспасөздің басқа функционалды стильдерден ерекшеленетін стильдік белгілері ретінде бағаланды. Қазіргі кезеңде қазақ мерзімді баспасөзінің ықпал ету функциясы артты, нақты айтқанда, ақпарат беру үшін қажетті тілдік бірліктерде де қоғам мүшесіне ой салу, иландыру позициясы бар.</w:t>
      </w:r>
      <w:r w:rsidR="001F7C53"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Бұл фактор мерзімді баспасөздің ақпарат беру және ықпал ету функцияларының арасалмағының өзгергендігін, ақпарат берудің ықпал етуге бағындырылатынын көрсетеді.</w:t>
      </w:r>
    </w:p>
    <w:p w14:paraId="54117474" w14:textId="32D58DBC" w:rsidR="002D400B" w:rsidRPr="009D37B8" w:rsidRDefault="002D400B" w:rsidP="007566F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Осы аталғандарға байланысты қазіргі қазақ мерзімді баспасөзінің стильдік белгілерін айқындайтын </w:t>
      </w:r>
      <w:r w:rsidR="005271B4" w:rsidRPr="009D37B8">
        <w:rPr>
          <w:rFonts w:ascii="Times New Roman" w:eastAsia="Times New Roman" w:hAnsi="Times New Roman" w:cs="Times New Roman"/>
          <w:sz w:val="28"/>
          <w:szCs w:val="28"/>
          <w:lang w:val="kk-KZ" w:eastAsia="ru-RU"/>
        </w:rPr>
        <w:t>сөзқолданыс</w:t>
      </w:r>
      <w:r w:rsidRPr="009D37B8">
        <w:rPr>
          <w:rFonts w:ascii="Times New Roman" w:eastAsia="Times New Roman" w:hAnsi="Times New Roman" w:cs="Times New Roman"/>
          <w:sz w:val="28"/>
          <w:szCs w:val="28"/>
          <w:lang w:val="kk-KZ" w:eastAsia="ru-RU"/>
        </w:rPr>
        <w:t xml:space="preserve">: а) ақпарат беруге қажетті стильаралық </w:t>
      </w:r>
      <w:r w:rsidRPr="009D37B8">
        <w:rPr>
          <w:rFonts w:ascii="Times New Roman" w:eastAsia="Times New Roman" w:hAnsi="Times New Roman" w:cs="Times New Roman"/>
          <w:sz w:val="28"/>
          <w:szCs w:val="28"/>
          <w:lang w:val="kk-KZ" w:eastAsia="ru-RU"/>
        </w:rPr>
        <w:lastRenderedPageBreak/>
        <w:t>лексика</w:t>
      </w:r>
      <w:r w:rsidR="005271B4"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ә) мемлекеттің ішкі және сыртқы саясатына қатысты билік пен халықтың арасындағы байланысты орнататын стандартталған тілдік бірліктер</w:t>
      </w:r>
      <w:r w:rsidR="005271B4"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б) осы проблемаларды жеткізу жолында қоғам мүшелерінің санасына ықпал ету үшін сөз әсерлілігін туғызатын тілдік бірліктер түрінде топтастырылды.</w:t>
      </w:r>
    </w:p>
    <w:p w14:paraId="3CAD6513" w14:textId="5B84EEB0" w:rsidR="002D400B" w:rsidRPr="009D37B8" w:rsidRDefault="002D400B" w:rsidP="007566FE">
      <w:pPr>
        <w:shd w:val="clear" w:color="auto" w:fill="FFFFFF"/>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Сөзқолданыс – мерзімді баспасөздің ақпарат беру және ықпал ету функцияларын қамтамасыз ететін, стандартты тілдік бірліктер мен сөз әсерлілігін тудыратын құралдардың өзара байланыста, стильдік мақсатта жұмсалуы</w:t>
      </w:r>
      <w:r w:rsidR="002F2594" w:rsidRPr="009D37B8">
        <w:rPr>
          <w:rFonts w:ascii="Times New Roman" w:eastAsia="Times New Roman" w:hAnsi="Times New Roman" w:cs="Times New Roman"/>
          <w:sz w:val="28"/>
          <w:szCs w:val="28"/>
          <w:lang w:val="kk-KZ" w:eastAsia="ru-RU"/>
        </w:rPr>
        <w:t>.</w:t>
      </w:r>
      <w:r w:rsidR="005271B4"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Бұл үдеріс барысында жазарман әдеби тіл мен ұлтты</w:t>
      </w:r>
      <w:r w:rsidR="005271B4" w:rsidRPr="009D37B8">
        <w:rPr>
          <w:rFonts w:ascii="Times New Roman" w:eastAsia="Times New Roman" w:hAnsi="Times New Roman" w:cs="Times New Roman"/>
          <w:sz w:val="28"/>
          <w:szCs w:val="28"/>
          <w:lang w:val="kk-KZ" w:eastAsia="ru-RU"/>
        </w:rPr>
        <w:t>қ</w:t>
      </w:r>
      <w:r w:rsidRPr="009D37B8">
        <w:rPr>
          <w:rFonts w:ascii="Times New Roman" w:eastAsia="Times New Roman" w:hAnsi="Times New Roman" w:cs="Times New Roman"/>
          <w:sz w:val="28"/>
          <w:szCs w:val="28"/>
          <w:lang w:val="kk-KZ" w:eastAsia="ru-RU"/>
        </w:rPr>
        <w:t xml:space="preserve"> сөз</w:t>
      </w:r>
      <w:r w:rsidR="005271B4" w:rsidRPr="009D37B8">
        <w:rPr>
          <w:rFonts w:ascii="Times New Roman" w:eastAsia="Times New Roman" w:hAnsi="Times New Roman" w:cs="Times New Roman"/>
          <w:sz w:val="28"/>
          <w:szCs w:val="28"/>
          <w:lang w:val="kk-KZ" w:eastAsia="ru-RU"/>
        </w:rPr>
        <w:t>дік</w:t>
      </w:r>
      <w:r w:rsidRPr="009D37B8">
        <w:rPr>
          <w:rFonts w:ascii="Times New Roman" w:eastAsia="Times New Roman" w:hAnsi="Times New Roman" w:cs="Times New Roman"/>
          <w:sz w:val="28"/>
          <w:szCs w:val="28"/>
          <w:lang w:val="kk-KZ" w:eastAsia="ru-RU"/>
        </w:rPr>
        <w:t xml:space="preserve"> қорындағы қолданыстар арасынан стильдік қызметіне сәйкес бірліктерді іріктеп қолдана отырып, тілдік тұтастықты сақтайды.</w:t>
      </w:r>
    </w:p>
    <w:p w14:paraId="630B690F" w14:textId="2EE423DC" w:rsidR="002D400B" w:rsidRPr="009D37B8" w:rsidRDefault="002D400B" w:rsidP="007566FE">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Қазақ тілтанымында көрсетілген қабаттардың әрқайсысы жеке-дара қарастырылып келгені белгілі. Әлемдік лингвистиканың өзінде де мерзімді баспасөздің стильдік белгілерін танытатын тілдік бірліктер қоғамдық-саяси лексика деңгейінде ғана қарастырылады. Түркітанудағы зерттеулер де шетелдік зерттеулердің тұжырымдарын басшылыққа алады. Нақты айтқанда, әлемдік лингвистика мен түркітануда мерзімді баспасөздің тілі мен стиліне ортақ сөзқолданыс біртұтастықта зерттелмеген. </w:t>
      </w:r>
    </w:p>
    <w:p w14:paraId="47CA5883" w14:textId="77777777" w:rsidR="002D400B" w:rsidRPr="009D37B8" w:rsidRDefault="002D400B" w:rsidP="007566FE">
      <w:pPr>
        <w:tabs>
          <w:tab w:val="left" w:pos="993"/>
        </w:tabs>
        <w:spacing w:after="0" w:line="240" w:lineRule="auto"/>
        <w:ind w:firstLine="567"/>
        <w:jc w:val="both"/>
        <w:rPr>
          <w:rFonts w:ascii="Times New Roman" w:eastAsia="Times New Roman" w:hAnsi="Times New Roman" w:cs="Times New Roman"/>
          <w:sz w:val="28"/>
          <w:szCs w:val="28"/>
          <w:lang w:val="kk-KZ" w:eastAsia="ru-RU"/>
        </w:rPr>
      </w:pPr>
      <w:bookmarkStart w:id="5" w:name="_Hlk205113141"/>
      <w:r w:rsidRPr="009D37B8">
        <w:rPr>
          <w:rFonts w:ascii="Times New Roman" w:eastAsia="Times New Roman" w:hAnsi="Times New Roman" w:cs="Times New Roman"/>
          <w:sz w:val="28"/>
          <w:szCs w:val="28"/>
          <w:lang w:val="kk-KZ" w:eastAsia="ru-RU"/>
        </w:rPr>
        <w:t>Қазіргі қазақ мерзімді баспасөзінің тілі мен стиліне тән тілдік бірліктерді біртұтастықта зерттеу маңызды. Бұлайша зерттеу: а) мемлекеттік тіл стратегиясын жүзеге асыру бағыттары тұрғысынан алғанда, қазіргі жазба нұсқалардың аса маңызды тармағы – мерзімді баспасөзде ұлттық болмыстың негізіндегі ұлттық ойлау жүйесіне тән қазақ сөз байлығының қайта оралу үрдістері мен үдерістерін және ә) қазақ әдеби тілінің сөздік құрамының жаңару және жаңғыру процестерін танытады; б) мерзімді баспасөздің тілі мен стилінің алдыңғы кезеңдердегі басты ерекшеліктерін сақтай отырып, жаңа заманға сәйкес мерзімді баспасөздің тілдік-стильдік ерекшеліктерінің жаңа сапада жетілгенін көрсетеді; в) қазіргі мерзімді баспасөздің тілі мен стилінің барлық ерекшеліктерін біртұтастықта зерттеу, тұтастай алғанда, соңғы онжылдықтардағы қазақ әдеби тілінің динамикасындағы жалпы сипаттарды сараптауға және саралау арқылы тұжырымдар жасауға жол ашады.</w:t>
      </w:r>
    </w:p>
    <w:p w14:paraId="38B2814B" w14:textId="6473F582" w:rsidR="002D400B" w:rsidRPr="009D37B8" w:rsidRDefault="001A008E" w:rsidP="007566FE">
      <w:pPr>
        <w:tabs>
          <w:tab w:val="left" w:pos="426"/>
          <w:tab w:val="left" w:pos="993"/>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Ж</w:t>
      </w:r>
      <w:r w:rsidR="002D400B" w:rsidRPr="009D37B8">
        <w:rPr>
          <w:rFonts w:ascii="Times New Roman" w:eastAsia="Times New Roman" w:hAnsi="Times New Roman" w:cs="Times New Roman"/>
          <w:sz w:val="28"/>
          <w:szCs w:val="28"/>
          <w:lang w:val="kk-KZ" w:eastAsia="ru-RU"/>
        </w:rPr>
        <w:t>инақталған эмпирикалық материалдар соңғы онжылдықтардағы қазақ мерзімді баспасөзіндегі стандартты (клише, стереотип, штамп) және сөз әсерлілігін тудыратын тілдік бірліктердің (теңеу, перифраз, фоникалық құрылымдар, лексикалық қабаттардың образды-коннотаттық қызметі) өзара ықпалдасатын стильдік қызметі қазіргі баспасөздің қазақ тілінің сөз байлығын сарқа пайдалануға негізделген</w:t>
      </w:r>
      <w:r w:rsidRPr="009D37B8">
        <w:rPr>
          <w:rFonts w:ascii="Times New Roman" w:eastAsia="Times New Roman" w:hAnsi="Times New Roman" w:cs="Times New Roman"/>
          <w:sz w:val="28"/>
          <w:szCs w:val="28"/>
          <w:lang w:val="kk-KZ" w:eastAsia="ru-RU"/>
        </w:rPr>
        <w:t>ін</w:t>
      </w:r>
      <w:r w:rsidR="002D400B" w:rsidRPr="009D37B8">
        <w:rPr>
          <w:rFonts w:ascii="Times New Roman" w:eastAsia="Times New Roman" w:hAnsi="Times New Roman" w:cs="Times New Roman"/>
          <w:sz w:val="28"/>
          <w:szCs w:val="28"/>
          <w:lang w:val="kk-KZ" w:eastAsia="ru-RU"/>
        </w:rPr>
        <w:t xml:space="preserve">, ұлттық болмысты танытатын сөзқолданыстың қазақ мерзімді баспасөзінің лингвомәдени және коммуникативті кеңістіктегі айрықша рөлі мен маңызын көрсетіп отыр. </w:t>
      </w:r>
    </w:p>
    <w:p w14:paraId="3316DCB5" w14:textId="77777777" w:rsidR="002D400B" w:rsidRPr="009D37B8" w:rsidRDefault="002D400B" w:rsidP="007566FE">
      <w:pPr>
        <w:tabs>
          <w:tab w:val="left" w:pos="426"/>
          <w:tab w:val="left" w:pos="993"/>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Баяндалған мәселелер қазіргі қазақ мерзімді баспасөзінің тілі мен стилін танытатын, ақпарат беру және ықпал ету функциясы үшін өзара тығыз сабақтастықта қолданылатын тілдік бірліктерді – стандартталған тілдік бірліктер мен сөз әсерлілігін туғызатын сөзқолданыстарды біртұтастықта зерттеудің өзектілігін айқындайды. </w:t>
      </w:r>
    </w:p>
    <w:bookmarkEnd w:id="5"/>
    <w:p w14:paraId="0F1DEA04" w14:textId="3BF8E465"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lastRenderedPageBreak/>
        <w:t>Зерттеу нысаны</w:t>
      </w:r>
      <w:r w:rsidR="00AD2D8F" w:rsidRPr="009D37B8">
        <w:rPr>
          <w:rFonts w:ascii="Times New Roman" w:hAnsi="Times New Roman" w:cs="Times New Roman"/>
          <w:b/>
          <w:bCs/>
          <w:sz w:val="28"/>
          <w:szCs w:val="28"/>
          <w:lang w:val="kk-KZ"/>
        </w:rPr>
        <w:t xml:space="preserve">. </w:t>
      </w:r>
      <w:r w:rsidR="00AD2D8F" w:rsidRPr="009D37B8">
        <w:rPr>
          <w:rFonts w:ascii="Times New Roman" w:hAnsi="Times New Roman" w:cs="Times New Roman"/>
          <w:sz w:val="28"/>
          <w:szCs w:val="28"/>
          <w:lang w:val="kk-KZ"/>
        </w:rPr>
        <w:t>Қ</w:t>
      </w:r>
      <w:r w:rsidRPr="009D37B8">
        <w:rPr>
          <w:rFonts w:ascii="Times New Roman" w:hAnsi="Times New Roman" w:cs="Times New Roman"/>
          <w:sz w:val="28"/>
          <w:szCs w:val="28"/>
          <w:lang w:val="kk-KZ"/>
        </w:rPr>
        <w:t xml:space="preserve">азіргі жазба нұсқалардың күрделі түрі ретінде қазақ мерзімді баспасөзіндегі сөзқолданыс. </w:t>
      </w:r>
    </w:p>
    <w:p w14:paraId="09A76244" w14:textId="0BC6A1DC" w:rsidR="002D400B" w:rsidRPr="009D37B8" w:rsidRDefault="002D400B" w:rsidP="007566FE">
      <w:pPr>
        <w:tabs>
          <w:tab w:val="left" w:pos="426"/>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 пәні</w:t>
      </w:r>
      <w:r w:rsidR="00AD2D8F" w:rsidRPr="009D37B8">
        <w:rPr>
          <w:rFonts w:ascii="Times New Roman" w:hAnsi="Times New Roman" w:cs="Times New Roman"/>
          <w:b/>
          <w:bCs/>
          <w:sz w:val="28"/>
          <w:szCs w:val="28"/>
          <w:lang w:val="kk-KZ"/>
        </w:rPr>
        <w:t>.</w:t>
      </w:r>
      <w:r w:rsidRPr="009D37B8">
        <w:rPr>
          <w:rFonts w:ascii="Times New Roman" w:hAnsi="Times New Roman" w:cs="Times New Roman"/>
          <w:sz w:val="28"/>
          <w:szCs w:val="28"/>
          <w:lang w:val="kk-KZ"/>
        </w:rPr>
        <w:t xml:space="preserve"> </w:t>
      </w:r>
      <w:r w:rsidR="00AD2D8F" w:rsidRPr="009D37B8">
        <w:rPr>
          <w:rFonts w:ascii="Times New Roman" w:hAnsi="Times New Roman" w:cs="Times New Roman"/>
          <w:sz w:val="28"/>
          <w:szCs w:val="28"/>
          <w:lang w:val="kk-KZ"/>
        </w:rPr>
        <w:t>С</w:t>
      </w:r>
      <w:r w:rsidRPr="009D37B8">
        <w:rPr>
          <w:rFonts w:ascii="Times New Roman" w:hAnsi="Times New Roman" w:cs="Times New Roman"/>
          <w:sz w:val="28"/>
          <w:szCs w:val="28"/>
          <w:lang w:val="kk-KZ"/>
        </w:rPr>
        <w:t>оңғы онжылдықтардағы қазақ мерзімді баспасөз тіліндегі сөзқолданыстың стандарттылығы және әсерлілігі.</w:t>
      </w:r>
    </w:p>
    <w:p w14:paraId="757170C4" w14:textId="76A95EEE" w:rsidR="002D400B" w:rsidRPr="009D37B8" w:rsidRDefault="002D400B" w:rsidP="007566FE">
      <w:pPr>
        <w:tabs>
          <w:tab w:val="left" w:pos="426"/>
          <w:tab w:val="left" w:pos="993"/>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b/>
          <w:bCs/>
          <w:sz w:val="28"/>
          <w:szCs w:val="28"/>
          <w:lang w:val="kk-KZ" w:eastAsia="ru-RU"/>
        </w:rPr>
        <w:t>Зерттеудің мақсаты</w:t>
      </w:r>
      <w:r w:rsidR="00AD2D8F" w:rsidRPr="009D37B8">
        <w:rPr>
          <w:rFonts w:ascii="Times New Roman" w:eastAsia="Times New Roman" w:hAnsi="Times New Roman" w:cs="Times New Roman"/>
          <w:sz w:val="28"/>
          <w:szCs w:val="28"/>
          <w:lang w:val="kk-KZ" w:eastAsia="ru-RU"/>
        </w:rPr>
        <w:t xml:space="preserve"> – </w:t>
      </w:r>
      <w:r w:rsidRPr="009D37B8">
        <w:rPr>
          <w:rFonts w:ascii="Times New Roman" w:eastAsia="Times New Roman" w:hAnsi="Times New Roman" w:cs="Times New Roman"/>
          <w:sz w:val="28"/>
          <w:szCs w:val="28"/>
          <w:lang w:val="kk-KZ" w:eastAsia="ru-RU"/>
        </w:rPr>
        <w:t xml:space="preserve">соңғы онжылдықтардағы қазақ мерзімді баспасөзінің тілі мен стилінің негізгі стильдік белгілерін танытатын тілдік бірліктерді жинақтау нәтижесінде стандартты (клише, стереотип, штамп) және сөз әсерлілігін тудыратын тілдік бірліктердің (теңеу, перифраз, фоникалық құрылымдар, лексикалық қабаттардың образды-коннотаттық қызметі) өзара ықпалдасатын стильдік қызметін біртұтастықта қарастыру арқылы қазіргі қазақ мерзімді баспасөзі тілі мен стилінің лингвомәдени және коммуникативті кеңістіктегі орны мен маңызын айқындау. </w:t>
      </w:r>
    </w:p>
    <w:p w14:paraId="1BFFF389" w14:textId="5F02483E" w:rsidR="002D400B" w:rsidRPr="009D37B8" w:rsidRDefault="002D400B" w:rsidP="007566FE">
      <w:pPr>
        <w:tabs>
          <w:tab w:val="left" w:pos="426"/>
          <w:tab w:val="left" w:pos="993"/>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Зерттеу мақсатына қол жеткізу үшін төмендегідей </w:t>
      </w:r>
      <w:r w:rsidRPr="009D37B8">
        <w:rPr>
          <w:rFonts w:ascii="Times New Roman" w:eastAsia="Times New Roman" w:hAnsi="Times New Roman" w:cs="Times New Roman"/>
          <w:b/>
          <w:bCs/>
          <w:sz w:val="28"/>
          <w:szCs w:val="28"/>
          <w:lang w:val="kk-KZ" w:eastAsia="ru-RU"/>
        </w:rPr>
        <w:t>міндеттерді</w:t>
      </w:r>
      <w:r w:rsidR="00AD2D8F" w:rsidRPr="009D37B8">
        <w:rPr>
          <w:rFonts w:ascii="Times New Roman" w:eastAsia="Times New Roman" w:hAnsi="Times New Roman" w:cs="Times New Roman"/>
          <w:b/>
          <w:bCs/>
          <w:sz w:val="28"/>
          <w:szCs w:val="28"/>
          <w:lang w:val="kk-KZ" w:eastAsia="ru-RU"/>
        </w:rPr>
        <w:t>ң</w:t>
      </w:r>
      <w:r w:rsidR="00AD2D8F" w:rsidRPr="009D37B8">
        <w:rPr>
          <w:rFonts w:ascii="Times New Roman" w:eastAsia="Times New Roman" w:hAnsi="Times New Roman" w:cs="Times New Roman"/>
          <w:sz w:val="28"/>
          <w:szCs w:val="28"/>
          <w:lang w:val="kk-KZ" w:eastAsia="ru-RU"/>
        </w:rPr>
        <w:t xml:space="preserve"> шешімі табу көзделді</w:t>
      </w:r>
      <w:r w:rsidRPr="009D37B8">
        <w:rPr>
          <w:rFonts w:ascii="Times New Roman" w:eastAsia="Times New Roman" w:hAnsi="Times New Roman" w:cs="Times New Roman"/>
          <w:sz w:val="28"/>
          <w:szCs w:val="28"/>
          <w:lang w:val="kk-KZ" w:eastAsia="ru-RU"/>
        </w:rPr>
        <w:t xml:space="preserve">: </w:t>
      </w:r>
    </w:p>
    <w:p w14:paraId="452E8AA3" w14:textId="1A73DFC9" w:rsidR="002D400B" w:rsidRPr="009D37B8" w:rsidRDefault="002D400B">
      <w:pPr>
        <w:numPr>
          <w:ilvl w:val="0"/>
          <w:numId w:val="17"/>
        </w:numPr>
        <w:tabs>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қазақ тілтанымындағы мерзімді баспасөз тілі мен стилінің қалыптасу, даму, жетілуіне қатысты тұжырымдарға толық шолу жасай отырып, соңғы онжылдықтардағы мерзімді баспасөз тілі мен стилінің бүгінгі қоғамның лингвомәдени және коммуникативтік кеңістігіндегі рөлі мен маңызын анықтау;</w:t>
      </w:r>
    </w:p>
    <w:p w14:paraId="0B1D4545" w14:textId="525B9728" w:rsidR="009C0771" w:rsidRPr="009D37B8" w:rsidRDefault="009C0771">
      <w:pPr>
        <w:numPr>
          <w:ilvl w:val="0"/>
          <w:numId w:val="17"/>
        </w:numPr>
        <w:tabs>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қазіргі қазақ баспасөзі тілі мен стилінің тұтастығын қамтамасыз ететін сөзқолданыстың категориялды аталым ретінде лингвистикалық сипаты мен қызметін нақтылау;</w:t>
      </w:r>
    </w:p>
    <w:p w14:paraId="2450A718" w14:textId="77777777" w:rsidR="002D400B" w:rsidRPr="009D37B8" w:rsidRDefault="002D400B">
      <w:pPr>
        <w:numPr>
          <w:ilvl w:val="0"/>
          <w:numId w:val="17"/>
        </w:numPr>
        <w:tabs>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лингвистикалық категориялар жүйесіндегі стандартты тілдік бірліктердің (штамп, клише, стереотип) пайда болуына әсер ететін сыртқы және ішкі лингвистикалық түрткіжайттарды айқындау;</w:t>
      </w:r>
    </w:p>
    <w:p w14:paraId="4527158A" w14:textId="019DF30D" w:rsidR="002D400B" w:rsidRPr="009D37B8" w:rsidRDefault="002D400B">
      <w:pPr>
        <w:numPr>
          <w:ilvl w:val="0"/>
          <w:numId w:val="17"/>
        </w:numPr>
        <w:tabs>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соңғы онжылдықтардағы қазақ мерзімді баспасөзіндегі стандартты және әсерлілік тудыр</w:t>
      </w:r>
      <w:r w:rsidR="0008744E" w:rsidRPr="009D37B8">
        <w:rPr>
          <w:rFonts w:ascii="Times New Roman" w:eastAsia="Times New Roman" w:hAnsi="Times New Roman" w:cs="Times New Roman"/>
          <w:sz w:val="28"/>
          <w:szCs w:val="28"/>
          <w:lang w:val="kk-KZ" w:eastAsia="ru-RU"/>
        </w:rPr>
        <w:t>атын</w:t>
      </w:r>
      <w:r w:rsidRPr="009D37B8">
        <w:rPr>
          <w:rFonts w:ascii="Times New Roman" w:eastAsia="Times New Roman" w:hAnsi="Times New Roman" w:cs="Times New Roman"/>
          <w:sz w:val="28"/>
          <w:szCs w:val="28"/>
          <w:lang w:val="kk-KZ" w:eastAsia="ru-RU"/>
        </w:rPr>
        <w:t xml:space="preserve"> тілдік бірліктердің өзара ықпалдасу үдерістерінің себептерін анықтау;</w:t>
      </w:r>
    </w:p>
    <w:p w14:paraId="07723676" w14:textId="77777777" w:rsidR="002D400B" w:rsidRPr="009D37B8" w:rsidRDefault="002D400B">
      <w:pPr>
        <w:numPr>
          <w:ilvl w:val="0"/>
          <w:numId w:val="17"/>
        </w:numPr>
        <w:tabs>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сөз әсерлілігіне қол жеткізетін тілдің әлеуетті мүмкіндіктері (теңеу, перифраз, фоникалық құрылымдар, лексикалық қабаттардың образды-коннотаттық қызметі) соңғы онжылдықтардағы қазақ мерзімді баспасөзінің ықпал ету функциясының пәрменді құралы екендігін дәлелдеу; </w:t>
      </w:r>
    </w:p>
    <w:p w14:paraId="43A012DA" w14:textId="385E9469" w:rsidR="002D400B" w:rsidRPr="009D37B8" w:rsidRDefault="002D400B">
      <w:pPr>
        <w:numPr>
          <w:ilvl w:val="0"/>
          <w:numId w:val="17"/>
        </w:numPr>
        <w:tabs>
          <w:tab w:val="left" w:pos="426"/>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қазіргі қазақ баспасөзіндегі лингвокреативті сөзқолданыс үлгілерін жинақтап, олардың әсер ету қызметін, оқырманға ықпал ету мүмкіндіктерін анықтау</w:t>
      </w:r>
      <w:r w:rsidR="00DC70E7" w:rsidRPr="009D37B8">
        <w:rPr>
          <w:rFonts w:ascii="Times New Roman" w:eastAsia="Times New Roman" w:hAnsi="Times New Roman" w:cs="Times New Roman"/>
          <w:sz w:val="28"/>
          <w:szCs w:val="28"/>
          <w:lang w:val="kk-KZ" w:eastAsia="ru-RU"/>
        </w:rPr>
        <w:t>.</w:t>
      </w:r>
    </w:p>
    <w:p w14:paraId="6E4DF4F5" w14:textId="04493616" w:rsidR="002D400B" w:rsidRPr="009D37B8" w:rsidRDefault="002D400B" w:rsidP="007566FE">
      <w:pPr>
        <w:tabs>
          <w:tab w:val="left" w:pos="993"/>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b/>
          <w:bCs/>
          <w:sz w:val="28"/>
          <w:szCs w:val="28"/>
          <w:lang w:val="kk-KZ"/>
        </w:rPr>
        <w:t xml:space="preserve">Зерттеудің әдістері. </w:t>
      </w:r>
      <w:r w:rsidRPr="009D37B8">
        <w:rPr>
          <w:rFonts w:ascii="Times New Roman" w:eastAsia="Times New Roman" w:hAnsi="Times New Roman" w:cs="Times New Roman"/>
          <w:sz w:val="28"/>
          <w:szCs w:val="28"/>
          <w:lang w:val="kk-KZ" w:eastAsia="ru-RU"/>
        </w:rPr>
        <w:t xml:space="preserve">Диссертациялық жұмыста зерттеу нысанасына қатысты ғылыми тұжырымдарды жинақтау, жүйелеу, жіктеу әдістері; қазіргі қазақ мерзімді баспасөзіндегі </w:t>
      </w:r>
      <w:r w:rsidRPr="009D37B8">
        <w:rPr>
          <w:rFonts w:ascii="Times New Roman" w:hAnsi="Times New Roman" w:cs="Times New Roman"/>
          <w:sz w:val="28"/>
          <w:szCs w:val="28"/>
          <w:lang w:val="kk-KZ"/>
        </w:rPr>
        <w:t xml:space="preserve">стандартты және сөз әсерлілігін туғызатын тілдік бірліктерге – сөзқолданыстарға </w:t>
      </w:r>
      <w:r w:rsidRPr="009D37B8">
        <w:rPr>
          <w:rFonts w:ascii="Times New Roman" w:eastAsia="Times New Roman" w:hAnsi="Times New Roman" w:cs="Times New Roman"/>
          <w:sz w:val="28"/>
          <w:szCs w:val="28"/>
          <w:lang w:val="kk-KZ" w:eastAsia="ru-RU"/>
        </w:rPr>
        <w:t xml:space="preserve">жан-жақты талдау жүргізуде </w:t>
      </w:r>
      <w:r w:rsidRPr="009D37B8">
        <w:rPr>
          <w:rFonts w:ascii="Times New Roman" w:eastAsia="Times New Roman" w:hAnsi="Times New Roman" w:cs="Times New Roman"/>
          <w:i/>
          <w:iCs/>
          <w:sz w:val="28"/>
          <w:szCs w:val="28"/>
          <w:lang w:val="kk-KZ" w:eastAsia="ru-RU"/>
        </w:rPr>
        <w:t>кешенді-стилистикалық әдіс</w:t>
      </w:r>
      <w:r w:rsidRPr="009D37B8">
        <w:rPr>
          <w:rFonts w:ascii="Times New Roman" w:eastAsia="Times New Roman" w:hAnsi="Times New Roman" w:cs="Times New Roman"/>
          <w:sz w:val="28"/>
          <w:szCs w:val="28"/>
          <w:lang w:val="kk-KZ" w:eastAsia="ru-RU"/>
        </w:rPr>
        <w:t xml:space="preserve">; тілдік бірліктердің қолданылу уәждемесін, идеялық-образды деңгейін, мәтіннің оқырманның ұлттық болмыс әлеміне сәйкес эмоция туғыза білуі тұрғысынан анықтауда </w:t>
      </w:r>
      <w:r w:rsidRPr="009D37B8">
        <w:rPr>
          <w:rFonts w:ascii="Times New Roman" w:eastAsia="Times New Roman" w:hAnsi="Times New Roman" w:cs="Times New Roman"/>
          <w:i/>
          <w:iCs/>
          <w:sz w:val="28"/>
          <w:szCs w:val="28"/>
          <w:lang w:val="kk-KZ" w:eastAsia="ru-RU"/>
        </w:rPr>
        <w:t>имманентті талдау әдісі;</w:t>
      </w:r>
      <w:r w:rsidRPr="009D37B8">
        <w:rPr>
          <w:rFonts w:ascii="Times New Roman" w:eastAsia="Times New Roman" w:hAnsi="Times New Roman" w:cs="Times New Roman"/>
          <w:sz w:val="28"/>
          <w:szCs w:val="28"/>
          <w:lang w:val="kk-KZ" w:eastAsia="ru-RU"/>
        </w:rPr>
        <w:t xml:space="preserve"> қазақ мерзімді баспасөзіндегі тілдік құралдардың жиілігін, қолданыс аясындағы сандық-сапалық сипаттарын анықтау үшін </w:t>
      </w:r>
      <w:r w:rsidRPr="009D37B8">
        <w:rPr>
          <w:rFonts w:ascii="Times New Roman" w:eastAsia="Times New Roman" w:hAnsi="Times New Roman" w:cs="Times New Roman"/>
          <w:i/>
          <w:iCs/>
          <w:sz w:val="28"/>
          <w:szCs w:val="28"/>
          <w:lang w:val="kk-KZ" w:eastAsia="ru-RU"/>
        </w:rPr>
        <w:t>контент-талдау әдісі;</w:t>
      </w:r>
      <w:r w:rsidRPr="009D37B8">
        <w:rPr>
          <w:rFonts w:ascii="Times New Roman" w:eastAsia="Times New Roman" w:hAnsi="Times New Roman" w:cs="Times New Roman"/>
          <w:sz w:val="28"/>
          <w:szCs w:val="28"/>
          <w:lang w:val="kk-KZ" w:eastAsia="ru-RU"/>
        </w:rPr>
        <w:t xml:space="preserve"> қазақ мерзімді баспасөзінің әртүрлі кезеңдерінде қолданылған стандартты және әсерлі тілдік </w:t>
      </w:r>
      <w:r w:rsidRPr="009D37B8">
        <w:rPr>
          <w:rFonts w:ascii="Times New Roman" w:eastAsia="Times New Roman" w:hAnsi="Times New Roman" w:cs="Times New Roman"/>
          <w:sz w:val="28"/>
          <w:szCs w:val="28"/>
          <w:lang w:val="kk-KZ" w:eastAsia="ru-RU"/>
        </w:rPr>
        <w:lastRenderedPageBreak/>
        <w:t xml:space="preserve">бірліктерді өзара салыстырып, олардың құрылымдық, стильдік өзгерістерін саралауда </w:t>
      </w:r>
      <w:r w:rsidRPr="009D37B8">
        <w:rPr>
          <w:rFonts w:ascii="Times New Roman" w:eastAsia="Times New Roman" w:hAnsi="Times New Roman" w:cs="Times New Roman"/>
          <w:i/>
          <w:iCs/>
          <w:sz w:val="28"/>
          <w:szCs w:val="28"/>
          <w:lang w:val="kk-KZ" w:eastAsia="ru-RU"/>
        </w:rPr>
        <w:t>салыстырмалы әдіс</w:t>
      </w:r>
      <w:r w:rsidRPr="009D37B8">
        <w:rPr>
          <w:rFonts w:ascii="Times New Roman" w:eastAsia="Times New Roman" w:hAnsi="Times New Roman" w:cs="Times New Roman"/>
          <w:sz w:val="28"/>
          <w:szCs w:val="28"/>
          <w:lang w:val="kk-KZ" w:eastAsia="ru-RU"/>
        </w:rPr>
        <w:t xml:space="preserve"> өзара сабақтастықта қолданылды. </w:t>
      </w:r>
    </w:p>
    <w:p w14:paraId="3FBB5F67" w14:textId="5E044FA1" w:rsidR="002D400B" w:rsidRPr="009D37B8" w:rsidRDefault="002D400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Зерттеудің теориялық-әдіснамалық базасы</w:t>
      </w:r>
      <w:r w:rsidR="00954D9F"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Зерттеу нысанасының маңыздылығы мен өзектілігін дәлелдеу және қазіргі жазба коммуникацияның басты тармағы – мерзімді баспасөздің тілі мен стиліне ортақ стандартты тілдік бірліктер мен сөз әсерлілігін тудыратын тілдік бірліктердің әрқайсысының стилистикалық сипаттамасын, сондай-ақ олардың стиль түзетін өзара сабақтастықтағы ерекшеліктерін дәйектеу мақсатында қазақ тіл біліміндегі, түркітанудағы және әлемдік лингвистикадағы көрнекті ғалымдардың теориялық тұжырымдар басшылыққа алынды. Атап айтқанда:</w:t>
      </w:r>
    </w:p>
    <w:p w14:paraId="1247CAC3" w14:textId="77777777" w:rsidR="002D400B" w:rsidRPr="009D37B8" w:rsidRDefault="002D400B">
      <w:pPr>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жалаң сөз, лебізді сөз, сөз қисыны, сөз талғау, көрнекі лебіз, шығарманың тілінің ғылымы туралы қазақ стилистикасының алғашқы ұғымдық аппараты туралы (Ұлт Ұстазы – Ахмет Байтұрсынұлы); </w:t>
      </w:r>
    </w:p>
    <w:p w14:paraId="673A543C" w14:textId="2A0A0265" w:rsidR="002D400B" w:rsidRPr="009D37B8" w:rsidRDefault="002D400B">
      <w:pPr>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Абай поэзиясының тілдік-стильдік ерекшеліктері (</w:t>
      </w:r>
      <w:r w:rsidR="008273C1" w:rsidRPr="009D37B8">
        <w:rPr>
          <w:rFonts w:ascii="Times New Roman" w:hAnsi="Times New Roman" w:cs="Times New Roman"/>
          <w:sz w:val="28"/>
          <w:szCs w:val="28"/>
          <w:lang w:val="kk-KZ"/>
        </w:rPr>
        <w:t>п</w:t>
      </w:r>
      <w:r w:rsidRPr="009D37B8">
        <w:rPr>
          <w:rFonts w:ascii="Times New Roman" w:hAnsi="Times New Roman" w:cs="Times New Roman"/>
          <w:sz w:val="28"/>
          <w:szCs w:val="28"/>
          <w:lang w:val="kk-KZ"/>
        </w:rPr>
        <w:t>рофессор Құдайберген Жұбанов);</w:t>
      </w:r>
    </w:p>
    <w:p w14:paraId="799784D5" w14:textId="026B26E8" w:rsidR="002D400B" w:rsidRPr="009D37B8" w:rsidRDefault="002D400B">
      <w:pPr>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әдеби тілі функциональды стильдерінің жіктелімі</w:t>
      </w:r>
      <w:r w:rsidR="00E6580D" w:rsidRPr="009D37B8">
        <w:rPr>
          <w:rFonts w:ascii="Times New Roman" w:hAnsi="Times New Roman" w:cs="Times New Roman"/>
          <w:sz w:val="28"/>
          <w:szCs w:val="28"/>
          <w:lang w:val="kk-KZ"/>
        </w:rPr>
        <w:t xml:space="preserve"> және қазақ мерзімді баспасөзінің қазақ әдеби тілінің дамуы мен қалыптасуына қатысы туралы</w:t>
      </w:r>
      <w:r w:rsidRPr="009D37B8">
        <w:rPr>
          <w:rFonts w:ascii="Times New Roman" w:hAnsi="Times New Roman" w:cs="Times New Roman"/>
          <w:sz w:val="28"/>
          <w:szCs w:val="28"/>
          <w:lang w:val="kk-KZ"/>
        </w:rPr>
        <w:t xml:space="preserve"> (М. Балақаев, Р.Сыздық, </w:t>
      </w:r>
      <w:r w:rsidR="00E6580D" w:rsidRPr="009D37B8">
        <w:rPr>
          <w:rFonts w:ascii="Times New Roman" w:hAnsi="Times New Roman" w:cs="Times New Roman"/>
          <w:sz w:val="28"/>
          <w:szCs w:val="28"/>
          <w:lang w:val="kk-KZ"/>
        </w:rPr>
        <w:t xml:space="preserve">Б. Әбілқасымов, </w:t>
      </w:r>
      <w:r w:rsidRPr="009D37B8">
        <w:rPr>
          <w:rFonts w:ascii="Times New Roman" w:hAnsi="Times New Roman" w:cs="Times New Roman"/>
          <w:sz w:val="28"/>
          <w:szCs w:val="28"/>
          <w:lang w:val="kk-KZ"/>
        </w:rPr>
        <w:t>М. Томанов, Е. Жанпейісов, Б.</w:t>
      </w:r>
      <w:r w:rsidR="00E6580D"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Манасбаев</w:t>
      </w:r>
      <w:r w:rsidR="00E6580D" w:rsidRPr="009D37B8">
        <w:rPr>
          <w:rFonts w:ascii="Times New Roman" w:hAnsi="Times New Roman" w:cs="Times New Roman"/>
          <w:sz w:val="28"/>
          <w:szCs w:val="28"/>
          <w:lang w:val="kk-KZ"/>
        </w:rPr>
        <w:t xml:space="preserve">, Н. Қарашева, </w:t>
      </w:r>
      <w:r w:rsidR="00EA1B20" w:rsidRPr="009D37B8">
        <w:rPr>
          <w:rFonts w:ascii="Times New Roman" w:hAnsi="Times New Roman" w:cs="Times New Roman"/>
          <w:sz w:val="28"/>
          <w:szCs w:val="28"/>
          <w:lang w:val="en-US"/>
        </w:rPr>
        <w:t>C</w:t>
      </w:r>
      <w:r w:rsidR="00E6580D" w:rsidRPr="009D37B8">
        <w:rPr>
          <w:rFonts w:ascii="Times New Roman" w:hAnsi="Times New Roman" w:cs="Times New Roman"/>
          <w:sz w:val="28"/>
          <w:szCs w:val="28"/>
          <w:lang w:val="kk-KZ"/>
        </w:rPr>
        <w:t>. Исаев, А. Алдашева, Б. Момынова, Ш. Мәжітаева</w:t>
      </w:r>
      <w:r w:rsidRPr="009D37B8">
        <w:rPr>
          <w:rFonts w:ascii="Times New Roman" w:hAnsi="Times New Roman" w:cs="Times New Roman"/>
          <w:sz w:val="28"/>
          <w:szCs w:val="28"/>
          <w:lang w:val="kk-KZ"/>
        </w:rPr>
        <w:t>);</w:t>
      </w:r>
    </w:p>
    <w:p w14:paraId="44CFCB33" w14:textId="3594E4DA" w:rsidR="002D400B" w:rsidRPr="009D37B8" w:rsidRDefault="002D400B">
      <w:pPr>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мерзімді баспасөзінің терминжасам, неология мәселелеріне қатысты рөлі мен орны туралы (Ш. Құрманбайұлы, А. Алдашева, Г. Мұратова, Қ. Қадырқұлов, С. Құлманов, Ә.</w:t>
      </w:r>
      <w:r w:rsidR="004F46F7"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Әміров);</w:t>
      </w:r>
    </w:p>
    <w:p w14:paraId="72B34C0D" w14:textId="4A02ED1E" w:rsidR="002D400B" w:rsidRPr="009D37B8" w:rsidRDefault="002D400B">
      <w:pPr>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тілінің прагматикалық ерекшеліктері, лингвопрагматика әлеуметтік лингвистика жөніндегі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(Д.</w:t>
      </w:r>
      <w:r w:rsidR="004F46F7"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Әлкебаева</w:t>
      </w:r>
      <w:r w:rsidR="001B3947"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А.</w:t>
      </w:r>
      <w:r w:rsidR="00954D9F"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Фазылжан, Қ. Есенова</w:t>
      </w:r>
      <w:r w:rsidR="00954D9F" w:rsidRPr="009D37B8">
        <w:rPr>
          <w:rFonts w:ascii="Times New Roman" w:hAnsi="Times New Roman" w:cs="Times New Roman"/>
          <w:sz w:val="28"/>
          <w:szCs w:val="28"/>
          <w:lang w:val="kk-KZ"/>
        </w:rPr>
        <w:t>, Ә. Әбсаттар</w:t>
      </w:r>
      <w:r w:rsidRPr="009D37B8">
        <w:rPr>
          <w:rFonts w:ascii="Times New Roman" w:hAnsi="Times New Roman" w:cs="Times New Roman"/>
          <w:sz w:val="28"/>
          <w:szCs w:val="28"/>
          <w:lang w:val="kk-KZ"/>
        </w:rPr>
        <w:t>)</w:t>
      </w:r>
      <w:r w:rsidR="00BD3C1C" w:rsidRPr="009D37B8">
        <w:rPr>
          <w:rFonts w:ascii="Times New Roman" w:hAnsi="Times New Roman" w:cs="Times New Roman"/>
          <w:sz w:val="28"/>
          <w:szCs w:val="28"/>
          <w:lang w:val="kk-KZ"/>
        </w:rPr>
        <w:t>;</w:t>
      </w:r>
    </w:p>
    <w:p w14:paraId="5AFC506D" w14:textId="62070496" w:rsidR="00E6580D" w:rsidRPr="009D37B8" w:rsidRDefault="0008336E">
      <w:pPr>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w:t>
      </w:r>
      <w:r w:rsidR="002D400B" w:rsidRPr="009D37B8">
        <w:rPr>
          <w:rFonts w:ascii="Times New Roman" w:hAnsi="Times New Roman" w:cs="Times New Roman"/>
          <w:sz w:val="28"/>
          <w:szCs w:val="28"/>
          <w:lang w:val="kk-KZ"/>
        </w:rPr>
        <w:t xml:space="preserve">азба коммуникацияда </w:t>
      </w:r>
      <w:r w:rsidR="001B3947" w:rsidRPr="009D37B8">
        <w:rPr>
          <w:rFonts w:ascii="Times New Roman" w:hAnsi="Times New Roman" w:cs="Times New Roman"/>
          <w:sz w:val="28"/>
          <w:szCs w:val="28"/>
          <w:lang w:val="kk-KZ"/>
        </w:rPr>
        <w:t xml:space="preserve">стандарттылық, </w:t>
      </w:r>
      <w:r w:rsidR="002D400B" w:rsidRPr="009D37B8">
        <w:rPr>
          <w:rFonts w:ascii="Times New Roman" w:hAnsi="Times New Roman" w:cs="Times New Roman"/>
          <w:sz w:val="28"/>
          <w:szCs w:val="28"/>
          <w:lang w:val="kk-KZ"/>
        </w:rPr>
        <w:t>сөз таңдау, сөз талғау, сөз әсерлілігіне қатысты</w:t>
      </w:r>
      <w:r w:rsidR="00BD731B" w:rsidRPr="009D37B8">
        <w:rPr>
          <w:rFonts w:ascii="Times New Roman" w:hAnsi="Times New Roman" w:cs="Times New Roman"/>
          <w:sz w:val="28"/>
          <w:szCs w:val="28"/>
          <w:lang w:val="kk-KZ"/>
        </w:rPr>
        <w:t xml:space="preserve"> </w:t>
      </w:r>
      <w:r w:rsidR="002D400B" w:rsidRPr="009D37B8">
        <w:rPr>
          <w:rFonts w:ascii="Times New Roman" w:hAnsi="Times New Roman" w:cs="Times New Roman"/>
          <w:sz w:val="28"/>
          <w:szCs w:val="28"/>
          <w:lang w:val="kk-KZ"/>
        </w:rPr>
        <w:t>(А. Байтұрсынұлы, Р. Сыздық, Н. Уәли, А.</w:t>
      </w:r>
      <w:r w:rsidR="00954D9F" w:rsidRPr="009D37B8">
        <w:rPr>
          <w:rFonts w:ascii="Times New Roman" w:hAnsi="Times New Roman" w:cs="Times New Roman"/>
          <w:sz w:val="28"/>
          <w:szCs w:val="28"/>
          <w:lang w:val="kk-KZ"/>
        </w:rPr>
        <w:t> </w:t>
      </w:r>
      <w:r w:rsidR="002D400B" w:rsidRPr="009D37B8">
        <w:rPr>
          <w:rFonts w:ascii="Times New Roman" w:hAnsi="Times New Roman" w:cs="Times New Roman"/>
          <w:sz w:val="28"/>
          <w:szCs w:val="28"/>
          <w:lang w:val="kk-KZ"/>
        </w:rPr>
        <w:t>Фазылжан, А.</w:t>
      </w:r>
      <w:r w:rsidR="001B3947" w:rsidRPr="009D37B8">
        <w:rPr>
          <w:rFonts w:ascii="Times New Roman" w:hAnsi="Times New Roman" w:cs="Times New Roman"/>
          <w:sz w:val="28"/>
          <w:szCs w:val="28"/>
          <w:lang w:val="kk-KZ"/>
        </w:rPr>
        <w:t> </w:t>
      </w:r>
      <w:r w:rsidR="002D400B" w:rsidRPr="009D37B8">
        <w:rPr>
          <w:rFonts w:ascii="Times New Roman" w:hAnsi="Times New Roman" w:cs="Times New Roman"/>
          <w:sz w:val="28"/>
          <w:szCs w:val="28"/>
          <w:lang w:val="kk-KZ"/>
        </w:rPr>
        <w:t>Салқынбай, О. Жұбай, Қ. Күдеринова</w:t>
      </w:r>
      <w:r w:rsidR="00BD3C1C" w:rsidRPr="009D37B8">
        <w:rPr>
          <w:rFonts w:ascii="Times New Roman" w:hAnsi="Times New Roman" w:cs="Times New Roman"/>
          <w:sz w:val="28"/>
          <w:szCs w:val="28"/>
          <w:lang w:val="kk-KZ"/>
        </w:rPr>
        <w:t xml:space="preserve">, </w:t>
      </w:r>
      <w:r w:rsidR="0084782B" w:rsidRPr="009D37B8">
        <w:rPr>
          <w:rFonts w:ascii="Times New Roman" w:hAnsi="Times New Roman" w:cs="Times New Roman"/>
          <w:sz w:val="28"/>
          <w:szCs w:val="28"/>
          <w:lang w:val="kk-KZ"/>
        </w:rPr>
        <w:t xml:space="preserve">Ғ. Иманалиева, </w:t>
      </w:r>
      <w:r w:rsidR="00BD3C1C" w:rsidRPr="009D37B8">
        <w:rPr>
          <w:rFonts w:ascii="Times New Roman" w:hAnsi="Times New Roman" w:cs="Times New Roman"/>
          <w:sz w:val="28"/>
          <w:szCs w:val="28"/>
          <w:lang w:val="kk-KZ"/>
        </w:rPr>
        <w:t>М. Мәмбетова);</w:t>
      </w:r>
    </w:p>
    <w:p w14:paraId="5A12B944" w14:textId="7B882A90" w:rsidR="0008336E" w:rsidRPr="009D37B8" w:rsidRDefault="00BD3C1C">
      <w:pPr>
        <w:numPr>
          <w:ilvl w:val="0"/>
          <w:numId w:val="20"/>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тілдің көріктеу құралдарына қатысты лексикологиялық, лексикографиялық және стилистикалық (</w:t>
      </w:r>
      <w:r w:rsidR="00613A77" w:rsidRPr="009D37B8">
        <w:rPr>
          <w:rFonts w:ascii="Times New Roman" w:hAnsi="Times New Roman" w:cs="Times New Roman"/>
          <w:sz w:val="28"/>
          <w:szCs w:val="28"/>
          <w:lang w:val="kk-KZ"/>
        </w:rPr>
        <w:t xml:space="preserve">Ә. Болғанбаев, Х. Нұрмұханов, Ә. Ахметов, </w:t>
      </w:r>
      <w:r w:rsidRPr="009D37B8">
        <w:rPr>
          <w:rFonts w:ascii="Times New Roman" w:hAnsi="Times New Roman" w:cs="Times New Roman"/>
          <w:sz w:val="28"/>
          <w:szCs w:val="28"/>
          <w:lang w:val="kk-KZ"/>
        </w:rPr>
        <w:t>Т. Қоңыров,</w:t>
      </w:r>
      <w:r w:rsidR="0084782B" w:rsidRPr="009D37B8">
        <w:rPr>
          <w:rFonts w:ascii="Times New Roman" w:hAnsi="Times New Roman" w:cs="Times New Roman"/>
          <w:sz w:val="28"/>
          <w:szCs w:val="28"/>
          <w:lang w:val="kk-KZ"/>
        </w:rPr>
        <w:t xml:space="preserve"> </w:t>
      </w:r>
      <w:r w:rsidR="00613A77" w:rsidRPr="009D37B8">
        <w:rPr>
          <w:rFonts w:ascii="Times New Roman" w:hAnsi="Times New Roman" w:cs="Times New Roman"/>
          <w:sz w:val="28"/>
          <w:szCs w:val="28"/>
          <w:lang w:val="kk-KZ"/>
        </w:rPr>
        <w:t xml:space="preserve">Г. Смағұлова, </w:t>
      </w:r>
      <w:r w:rsidR="0084782B" w:rsidRPr="009D37B8">
        <w:rPr>
          <w:rFonts w:ascii="Times New Roman" w:hAnsi="Times New Roman" w:cs="Times New Roman"/>
          <w:sz w:val="28"/>
          <w:szCs w:val="28"/>
          <w:lang w:val="kk-KZ"/>
        </w:rPr>
        <w:t>А. Тымболова,</w:t>
      </w:r>
      <w:r w:rsidR="00F60879" w:rsidRPr="009D37B8">
        <w:rPr>
          <w:rFonts w:ascii="Times New Roman" w:hAnsi="Times New Roman" w:cs="Times New Roman"/>
          <w:sz w:val="28"/>
          <w:szCs w:val="28"/>
          <w:lang w:val="kk-KZ"/>
        </w:rPr>
        <w:t xml:space="preserve"> </w:t>
      </w:r>
      <w:r w:rsidR="001B3947" w:rsidRPr="009D37B8">
        <w:rPr>
          <w:rFonts w:ascii="Times New Roman" w:hAnsi="Times New Roman" w:cs="Times New Roman"/>
          <w:sz w:val="28"/>
          <w:szCs w:val="28"/>
          <w:lang w:val="kk-KZ"/>
        </w:rPr>
        <w:t>Г. Мұхамеджанова</w:t>
      </w:r>
      <w:r w:rsidR="002D400B" w:rsidRPr="009D37B8">
        <w:rPr>
          <w:rFonts w:ascii="Times New Roman" w:hAnsi="Times New Roman" w:cs="Times New Roman"/>
          <w:sz w:val="28"/>
          <w:szCs w:val="28"/>
          <w:lang w:val="kk-KZ"/>
        </w:rPr>
        <w:t>)</w:t>
      </w:r>
      <w:r w:rsidR="001B3947" w:rsidRPr="009D37B8">
        <w:rPr>
          <w:rFonts w:ascii="Times New Roman" w:hAnsi="Times New Roman" w:cs="Times New Roman"/>
          <w:sz w:val="28"/>
          <w:szCs w:val="28"/>
          <w:lang w:val="kk-KZ"/>
        </w:rPr>
        <w:t xml:space="preserve"> </w:t>
      </w:r>
      <w:r w:rsidR="002D400B" w:rsidRPr="009D37B8">
        <w:rPr>
          <w:rFonts w:ascii="Times New Roman" w:hAnsi="Times New Roman" w:cs="Times New Roman"/>
          <w:sz w:val="28"/>
          <w:szCs w:val="28"/>
          <w:lang w:val="kk-KZ"/>
        </w:rPr>
        <w:t>зерттеулер</w:t>
      </w:r>
      <w:r w:rsidR="001B3947" w:rsidRPr="009D37B8">
        <w:rPr>
          <w:rFonts w:ascii="Times New Roman" w:hAnsi="Times New Roman" w:cs="Times New Roman"/>
          <w:sz w:val="28"/>
          <w:szCs w:val="28"/>
          <w:lang w:val="kk-KZ"/>
        </w:rPr>
        <w:t xml:space="preserve"> басшылыққа алынды.</w:t>
      </w:r>
      <w:r w:rsidR="00F60879" w:rsidRPr="009D37B8">
        <w:rPr>
          <w:rFonts w:ascii="Times New Roman" w:hAnsi="Times New Roman" w:cs="Times New Roman"/>
          <w:sz w:val="28"/>
          <w:szCs w:val="28"/>
          <w:lang w:val="kk-KZ"/>
        </w:rPr>
        <w:t xml:space="preserve"> </w:t>
      </w:r>
    </w:p>
    <w:p w14:paraId="45E93466" w14:textId="62F3E9A0" w:rsidR="002D400B" w:rsidRPr="009D37B8" w:rsidRDefault="002D400B"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түркітанудан </w:t>
      </w:r>
      <w:r w:rsidRPr="009D37B8">
        <w:rPr>
          <w:rFonts w:ascii="Times New Roman" w:eastAsia="Times New Roman" w:hAnsi="Times New Roman" w:cs="Times New Roman"/>
          <w:sz w:val="28"/>
          <w:szCs w:val="28"/>
          <w:lang w:val="kk-KZ" w:eastAsia="ru-RU"/>
        </w:rPr>
        <w:t>А. Ахабаев, А. Мамедов, В.П. Семенов, Ю.Д.</w:t>
      </w:r>
      <w:r w:rsidR="008273C1"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 xml:space="preserve">Каражаев, Г. Артыков, М.К. Айымбетов </w:t>
      </w:r>
      <w:r w:rsidRPr="009D37B8">
        <w:rPr>
          <w:rFonts w:ascii="Times New Roman" w:hAnsi="Times New Roman" w:cs="Times New Roman"/>
          <w:sz w:val="28"/>
          <w:szCs w:val="28"/>
          <w:lang w:val="kk-KZ"/>
        </w:rPr>
        <w:t xml:space="preserve">және әлемдік лингвистикада </w:t>
      </w:r>
      <w:r w:rsidRPr="009D37B8">
        <w:rPr>
          <w:rFonts w:ascii="Times New Roman" w:eastAsia="Times New Roman" w:hAnsi="Times New Roman" w:cs="Times New Roman"/>
          <w:sz w:val="28"/>
          <w:szCs w:val="28"/>
          <w:lang w:val="kk-KZ" w:eastAsia="ru-RU"/>
        </w:rPr>
        <w:t>N.</w:t>
      </w:r>
      <w:r w:rsidR="0008336E"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 xml:space="preserve">Fairclough, N. Chomsky, A. Bell, D. Tannen, J. Habermas, </w:t>
      </w:r>
      <w:r w:rsidRPr="009D37B8">
        <w:rPr>
          <w:rFonts w:ascii="Times New Roman" w:hAnsi="Times New Roman" w:cs="Times New Roman"/>
          <w:sz w:val="28"/>
          <w:szCs w:val="28"/>
          <w:lang w:val="kk-KZ"/>
        </w:rPr>
        <w:t>Г.О. Винокур, В.Г.</w:t>
      </w:r>
      <w:r w:rsidR="0008336E"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Костомаров, Г.Я. Солганик, А.Д. Васильев, Е.А. Земская, А.П.</w:t>
      </w:r>
      <w:r w:rsidR="0008336E"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Сковородников, А.Н. Чудинов, М. Кожина тұжырымдары қарастырылды.</w:t>
      </w:r>
      <w:r w:rsidRPr="009D37B8">
        <w:rPr>
          <w:rFonts w:ascii="Times New Roman" w:eastAsia="Times New Roman" w:hAnsi="Times New Roman" w:cs="Times New Roman"/>
          <w:sz w:val="28"/>
          <w:szCs w:val="28"/>
          <w:lang w:val="kk-KZ" w:eastAsia="ru-RU"/>
        </w:rPr>
        <w:t xml:space="preserve"> </w:t>
      </w:r>
    </w:p>
    <w:p w14:paraId="1E8C05EC" w14:textId="75EECB67"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Зерттеудің дереккөздері</w:t>
      </w:r>
      <w:r w:rsidR="0008336E" w:rsidRPr="009D37B8">
        <w:rPr>
          <w:rFonts w:ascii="Times New Roman" w:hAnsi="Times New Roman" w:cs="Times New Roman"/>
          <w:b/>
          <w:bCs/>
          <w:sz w:val="28"/>
          <w:szCs w:val="28"/>
          <w:lang w:val="kk-KZ"/>
        </w:rPr>
        <w:t xml:space="preserve"> мен материалдары</w:t>
      </w:r>
      <w:r w:rsidRPr="009D37B8">
        <w:rPr>
          <w:rFonts w:ascii="Times New Roman" w:hAnsi="Times New Roman" w:cs="Times New Roman"/>
          <w:sz w:val="28"/>
          <w:szCs w:val="28"/>
          <w:lang w:val="kk-KZ"/>
        </w:rPr>
        <w:t xml:space="preserve"> ретінде соңғы онжылдықтарда (2010-2025) жарық көрген «Егемен Қазақстан» (</w:t>
      </w:r>
      <w:r w:rsidR="00000000">
        <w:fldChar w:fldCharType="begin"/>
      </w:r>
      <w:r w:rsidR="00000000">
        <w:instrText>HYPERLINK "https://egemen.kz" \t "_new"</w:instrText>
      </w:r>
      <w:r w:rsidR="00000000">
        <w:fldChar w:fldCharType="separate"/>
      </w:r>
      <w:r w:rsidRPr="009D37B8">
        <w:rPr>
          <w:rFonts w:ascii="Times New Roman" w:hAnsi="Times New Roman" w:cs="Times New Roman"/>
          <w:sz w:val="28"/>
          <w:szCs w:val="28"/>
          <w:u w:val="single"/>
          <w:lang w:val="kk-KZ"/>
        </w:rPr>
        <w:t>egemen.kz</w:t>
      </w:r>
      <w:r w:rsidR="00000000">
        <w:rPr>
          <w:rFonts w:ascii="Times New Roman" w:hAnsi="Times New Roman" w:cs="Times New Roman"/>
          <w:sz w:val="28"/>
          <w:szCs w:val="28"/>
          <w:u w:val="single"/>
          <w:lang w:val="kk-KZ"/>
        </w:rPr>
        <w:fldChar w:fldCharType="end"/>
      </w:r>
      <w:r w:rsidRPr="009D37B8">
        <w:rPr>
          <w:rFonts w:ascii="Times New Roman" w:hAnsi="Times New Roman" w:cs="Times New Roman"/>
          <w:sz w:val="28"/>
          <w:szCs w:val="28"/>
          <w:lang w:val="kk-KZ"/>
        </w:rPr>
        <w:t>), «Ана тілі» (anatili.kazgazeta.kz), «Айқын» (</w:t>
      </w:r>
      <w:r w:rsidR="00000000">
        <w:fldChar w:fldCharType="begin"/>
      </w:r>
      <w:r w:rsidR="00000000">
        <w:instrText>HYPERLINK "https://aikyn.kz" \t "_new"</w:instrText>
      </w:r>
      <w:r w:rsidR="00000000">
        <w:fldChar w:fldCharType="separate"/>
      </w:r>
      <w:r w:rsidRPr="009D37B8">
        <w:rPr>
          <w:rFonts w:ascii="Times New Roman" w:hAnsi="Times New Roman" w:cs="Times New Roman"/>
          <w:sz w:val="28"/>
          <w:szCs w:val="28"/>
          <w:u w:val="single"/>
          <w:lang w:val="kk-KZ"/>
        </w:rPr>
        <w:t>aikyn.kz</w:t>
      </w:r>
      <w:r w:rsidR="00000000">
        <w:rPr>
          <w:rFonts w:ascii="Times New Roman" w:hAnsi="Times New Roman" w:cs="Times New Roman"/>
          <w:sz w:val="28"/>
          <w:szCs w:val="28"/>
          <w:u w:val="single"/>
          <w:lang w:val="kk-KZ"/>
        </w:rPr>
        <w:fldChar w:fldCharType="end"/>
      </w:r>
      <w:r w:rsidRPr="009D37B8">
        <w:rPr>
          <w:rFonts w:ascii="Times New Roman" w:hAnsi="Times New Roman" w:cs="Times New Roman"/>
          <w:sz w:val="28"/>
          <w:szCs w:val="28"/>
          <w:lang w:val="kk-KZ"/>
        </w:rPr>
        <w:t>), «Алматы ақшамы» (</w:t>
      </w:r>
      <w:r w:rsidR="00000000">
        <w:fldChar w:fldCharType="begin"/>
      </w:r>
      <w:r w:rsidR="00000000">
        <w:instrText>HYPERLINK "https://almaty-akshamy.kz" \t "_new"</w:instrText>
      </w:r>
      <w:r w:rsidR="00000000">
        <w:fldChar w:fldCharType="separate"/>
      </w:r>
      <w:r w:rsidRPr="009D37B8">
        <w:rPr>
          <w:rFonts w:ascii="Times New Roman" w:hAnsi="Times New Roman" w:cs="Times New Roman"/>
          <w:sz w:val="28"/>
          <w:szCs w:val="28"/>
          <w:u w:val="single"/>
          <w:lang w:val="kk-KZ"/>
        </w:rPr>
        <w:t>almaty-akshamy.kz</w:t>
      </w:r>
      <w:r w:rsidR="00000000">
        <w:rPr>
          <w:rFonts w:ascii="Times New Roman" w:hAnsi="Times New Roman" w:cs="Times New Roman"/>
          <w:sz w:val="28"/>
          <w:szCs w:val="28"/>
          <w:u w:val="single"/>
          <w:lang w:val="kk-KZ"/>
        </w:rPr>
        <w:fldChar w:fldCharType="end"/>
      </w:r>
      <w:r w:rsidRPr="009D37B8">
        <w:rPr>
          <w:rFonts w:ascii="Times New Roman" w:hAnsi="Times New Roman" w:cs="Times New Roman"/>
          <w:sz w:val="28"/>
          <w:szCs w:val="28"/>
          <w:lang w:val="kk-KZ"/>
        </w:rPr>
        <w:t>), «Жас Алаш» (</w:t>
      </w:r>
      <w:r w:rsidR="00000000">
        <w:fldChar w:fldCharType="begin"/>
      </w:r>
      <w:r w:rsidR="00000000">
        <w:instrText>HYPERLINK "https://zhasalash.kz" \t "_new"</w:instrText>
      </w:r>
      <w:r w:rsidR="00000000">
        <w:fldChar w:fldCharType="separate"/>
      </w:r>
      <w:r w:rsidRPr="009D37B8">
        <w:rPr>
          <w:rFonts w:ascii="Times New Roman" w:hAnsi="Times New Roman" w:cs="Times New Roman"/>
          <w:sz w:val="28"/>
          <w:szCs w:val="28"/>
          <w:u w:val="single"/>
          <w:lang w:val="kk-KZ"/>
        </w:rPr>
        <w:t>zhasalash.kz</w:t>
      </w:r>
      <w:r w:rsidR="00000000">
        <w:rPr>
          <w:rFonts w:ascii="Times New Roman" w:hAnsi="Times New Roman" w:cs="Times New Roman"/>
          <w:sz w:val="28"/>
          <w:szCs w:val="28"/>
          <w:u w:val="single"/>
          <w:lang w:val="kk-KZ"/>
        </w:rPr>
        <w:fldChar w:fldCharType="end"/>
      </w:r>
      <w:r w:rsidRPr="009D37B8">
        <w:rPr>
          <w:rFonts w:ascii="Times New Roman" w:hAnsi="Times New Roman" w:cs="Times New Roman"/>
          <w:sz w:val="28"/>
          <w:szCs w:val="28"/>
          <w:lang w:val="kk-KZ"/>
        </w:rPr>
        <w:t>), «Қазақ әдебиеті» (</w:t>
      </w:r>
      <w:r w:rsidR="00000000">
        <w:fldChar w:fldCharType="begin"/>
      </w:r>
      <w:r w:rsidR="00000000">
        <w:instrText>HYPERLINK "https://qazaqadebieti.kz" \t "_new"</w:instrText>
      </w:r>
      <w:r w:rsidR="00000000">
        <w:fldChar w:fldCharType="separate"/>
      </w:r>
      <w:r w:rsidRPr="009D37B8">
        <w:rPr>
          <w:rFonts w:ascii="Times New Roman" w:hAnsi="Times New Roman" w:cs="Times New Roman"/>
          <w:sz w:val="28"/>
          <w:szCs w:val="28"/>
          <w:u w:val="single"/>
          <w:lang w:val="kk-KZ"/>
        </w:rPr>
        <w:t>qazaqadebieti.kz</w:t>
      </w:r>
      <w:r w:rsidR="00000000">
        <w:rPr>
          <w:rFonts w:ascii="Times New Roman" w:hAnsi="Times New Roman" w:cs="Times New Roman"/>
          <w:sz w:val="28"/>
          <w:szCs w:val="28"/>
          <w:u w:val="single"/>
          <w:lang w:val="kk-KZ"/>
        </w:rPr>
        <w:fldChar w:fldCharType="end"/>
      </w:r>
      <w:r w:rsidRPr="009D37B8">
        <w:rPr>
          <w:rFonts w:ascii="Times New Roman" w:hAnsi="Times New Roman" w:cs="Times New Roman"/>
          <w:sz w:val="28"/>
          <w:szCs w:val="28"/>
          <w:lang w:val="kk-KZ"/>
        </w:rPr>
        <w:t xml:space="preserve">) секілді республикалық және бірқатар аймақтық мерзімді басылымдардың мәтіндеріндегі тілдік бірліктер – сөзқолданыстар алынды. Көрсетілген </w:t>
      </w:r>
      <w:r w:rsidRPr="009D37B8">
        <w:rPr>
          <w:rFonts w:ascii="Times New Roman" w:hAnsi="Times New Roman" w:cs="Times New Roman"/>
          <w:sz w:val="28"/>
          <w:szCs w:val="28"/>
          <w:lang w:val="kk-KZ"/>
        </w:rPr>
        <w:lastRenderedPageBreak/>
        <w:t xml:space="preserve">мерзімдегі қазақ баспасөзіндегі стандартты және сөз әсерлілігін туғызатын тілдік бірліктердің – сөзқолданыстардың сипаттамасын және олардың өзара сабақтастығын дәлелдеу мүддесінде алдыңғы кезеңдердегі қазақ газет-журналдарындағы тілдік бірліктермен салыстырылды. Зерттеу нысанасы үшін 2500-ден аса тілдік фактілер (мерзімді баспасөз материалдары) талдауға және тұжырымдар жасауға негіз болды. </w:t>
      </w:r>
    </w:p>
    <w:p w14:paraId="7CCBF28B" w14:textId="0FDA5767"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Зерттеудің ғылыми жаңалығы</w:t>
      </w:r>
      <w:r w:rsidR="00613A77" w:rsidRPr="009D37B8">
        <w:rPr>
          <w:rFonts w:ascii="Times New Roman" w:hAnsi="Times New Roman" w:cs="Times New Roman"/>
          <w:b/>
          <w:bCs/>
          <w:sz w:val="28"/>
          <w:szCs w:val="28"/>
          <w:lang w:val="kk-KZ"/>
        </w:rPr>
        <w:t xml:space="preserve">: </w:t>
      </w:r>
    </w:p>
    <w:p w14:paraId="53D5DDCF" w14:textId="77777777" w:rsidR="00676BBA" w:rsidRPr="009D37B8" w:rsidRDefault="002D400B" w:rsidP="00676BBA">
      <w:pPr>
        <w:numPr>
          <w:ilvl w:val="0"/>
          <w:numId w:val="21"/>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bookmarkStart w:id="6" w:name="_Hlk205113808"/>
      <w:r w:rsidRPr="009D37B8">
        <w:rPr>
          <w:rFonts w:ascii="Times New Roman" w:eastAsia="Times New Roman" w:hAnsi="Times New Roman" w:cs="Times New Roman"/>
          <w:sz w:val="28"/>
          <w:szCs w:val="28"/>
          <w:lang w:val="kk-KZ" w:eastAsia="ru-RU"/>
        </w:rPr>
        <w:t>қ</w:t>
      </w:r>
      <w:r w:rsidRPr="009D37B8">
        <w:rPr>
          <w:rFonts w:ascii="Times New Roman" w:hAnsi="Times New Roman" w:cs="Times New Roman"/>
          <w:sz w:val="28"/>
          <w:szCs w:val="28"/>
          <w:lang w:val="kk-KZ"/>
        </w:rPr>
        <w:t>азақ жазба нұсқаларының қатарындағы қазіргі қазақ мерзімді баспасөзі</w:t>
      </w:r>
      <w:r w:rsidRPr="009D37B8">
        <w:rPr>
          <w:rFonts w:ascii="Times New Roman" w:eastAsia="Times New Roman" w:hAnsi="Times New Roman" w:cs="Times New Roman"/>
          <w:sz w:val="28"/>
          <w:szCs w:val="28"/>
          <w:lang w:val="kk-KZ" w:eastAsia="ru-RU"/>
        </w:rPr>
        <w:t>нің тіл дамуындағы үдерістер мен үрдістерді танытушы аса маңызды лингвомәдени және коммуникативті кеңістік ретіндегі рөлі мен орны анықталды;</w:t>
      </w:r>
    </w:p>
    <w:p w14:paraId="4A848C6A" w14:textId="0BEB101D" w:rsidR="00676BBA" w:rsidRPr="009D37B8" w:rsidRDefault="00676BBA" w:rsidP="00676BBA">
      <w:pPr>
        <w:numPr>
          <w:ilvl w:val="0"/>
          <w:numId w:val="21"/>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лингвистикалық категориялды аталым ретінде сөзқолданыстың қазіргі қазақ баспасөзі тілі мен стиліндегі ерекшелігі мен табиғаты алғаш рет зерттеу нысанасы ретінде талдауға түсті;</w:t>
      </w:r>
    </w:p>
    <w:p w14:paraId="142B3371" w14:textId="4110A9D0" w:rsidR="002D400B" w:rsidRPr="009D37B8" w:rsidRDefault="002D400B" w:rsidP="001F7C53">
      <w:pPr>
        <w:numPr>
          <w:ilvl w:val="0"/>
          <w:numId w:val="21"/>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соңғы онжылдықтардағы қазақ </w:t>
      </w:r>
      <w:r w:rsidR="00224170" w:rsidRPr="009D37B8">
        <w:rPr>
          <w:rFonts w:ascii="Times New Roman" w:eastAsia="Times New Roman" w:hAnsi="Times New Roman" w:cs="Times New Roman"/>
          <w:sz w:val="28"/>
          <w:szCs w:val="28"/>
          <w:lang w:val="kk-KZ" w:eastAsia="ru-RU"/>
        </w:rPr>
        <w:t xml:space="preserve">мерзімді </w:t>
      </w:r>
      <w:r w:rsidRPr="009D37B8">
        <w:rPr>
          <w:rFonts w:ascii="Times New Roman" w:eastAsia="Times New Roman" w:hAnsi="Times New Roman" w:cs="Times New Roman"/>
          <w:sz w:val="28"/>
          <w:szCs w:val="28"/>
          <w:lang w:val="kk-KZ" w:eastAsia="ru-RU"/>
        </w:rPr>
        <w:t>баспасөзіндегі стандарт</w:t>
      </w:r>
      <w:r w:rsidR="00E24797" w:rsidRPr="009D37B8">
        <w:rPr>
          <w:rFonts w:ascii="Times New Roman" w:eastAsia="Times New Roman" w:hAnsi="Times New Roman" w:cs="Times New Roman"/>
          <w:sz w:val="28"/>
          <w:szCs w:val="28"/>
          <w:lang w:val="kk-KZ" w:eastAsia="ru-RU"/>
        </w:rPr>
        <w:t xml:space="preserve"> сөзқолданыстың</w:t>
      </w:r>
      <w:r w:rsidRPr="009D37B8">
        <w:rPr>
          <w:rFonts w:ascii="Times New Roman" w:eastAsia="Times New Roman" w:hAnsi="Times New Roman" w:cs="Times New Roman"/>
          <w:sz w:val="28"/>
          <w:szCs w:val="28"/>
          <w:lang w:val="kk-KZ" w:eastAsia="ru-RU"/>
        </w:rPr>
        <w:t xml:space="preserve"> және сөз әсерлілігін туғызатын тілдік бірліктердің әрқайсысының жеке сипаттамалары және олардың бір-біріне</w:t>
      </w:r>
      <w:r w:rsidR="0008336E" w:rsidRPr="009D37B8">
        <w:rPr>
          <w:rFonts w:ascii="Times New Roman" w:eastAsia="Times New Roman" w:hAnsi="Times New Roman" w:cs="Times New Roman"/>
          <w:sz w:val="28"/>
          <w:szCs w:val="28"/>
          <w:lang w:val="kk-KZ" w:eastAsia="ru-RU"/>
        </w:rPr>
        <w:t xml:space="preserve"> ықпалы</w:t>
      </w:r>
      <w:r w:rsidRPr="009D37B8">
        <w:rPr>
          <w:rFonts w:ascii="Times New Roman" w:eastAsia="Times New Roman" w:hAnsi="Times New Roman" w:cs="Times New Roman"/>
          <w:sz w:val="28"/>
          <w:szCs w:val="28"/>
          <w:lang w:val="kk-KZ" w:eastAsia="ru-RU"/>
        </w:rPr>
        <w:t xml:space="preserve"> айқынд</w:t>
      </w:r>
      <w:r w:rsidR="001F7C53" w:rsidRPr="009D37B8">
        <w:rPr>
          <w:rFonts w:ascii="Times New Roman" w:eastAsia="Times New Roman" w:hAnsi="Times New Roman" w:cs="Times New Roman"/>
          <w:sz w:val="28"/>
          <w:szCs w:val="28"/>
          <w:lang w:val="kk-KZ" w:eastAsia="ru-RU"/>
        </w:rPr>
        <w:t>а</w:t>
      </w:r>
      <w:r w:rsidRPr="009D37B8">
        <w:rPr>
          <w:rFonts w:ascii="Times New Roman" w:eastAsia="Times New Roman" w:hAnsi="Times New Roman" w:cs="Times New Roman"/>
          <w:sz w:val="28"/>
          <w:szCs w:val="28"/>
          <w:lang w:val="kk-KZ" w:eastAsia="ru-RU"/>
        </w:rPr>
        <w:t xml:space="preserve">лды; </w:t>
      </w:r>
    </w:p>
    <w:p w14:paraId="586122DB" w14:textId="231BCF26" w:rsidR="002D400B" w:rsidRPr="009D37B8" w:rsidRDefault="002D400B" w:rsidP="001F7C53">
      <w:pPr>
        <w:numPr>
          <w:ilvl w:val="0"/>
          <w:numId w:val="21"/>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мерзімді баспасөздің ақпарат беру функциясы үшін қалыптасатын стандарт</w:t>
      </w:r>
      <w:r w:rsidR="00E24797" w:rsidRPr="009D37B8">
        <w:rPr>
          <w:rFonts w:ascii="Times New Roman" w:eastAsia="Times New Roman" w:hAnsi="Times New Roman" w:cs="Times New Roman"/>
          <w:sz w:val="28"/>
          <w:szCs w:val="28"/>
          <w:lang w:val="kk-KZ" w:eastAsia="ru-RU"/>
        </w:rPr>
        <w:t xml:space="preserve"> сөзқолданыстардың </w:t>
      </w:r>
      <w:r w:rsidRPr="009D37B8">
        <w:rPr>
          <w:rFonts w:ascii="Times New Roman" w:eastAsia="Times New Roman" w:hAnsi="Times New Roman" w:cs="Times New Roman"/>
          <w:sz w:val="28"/>
          <w:szCs w:val="28"/>
          <w:lang w:val="kk-KZ" w:eastAsia="ru-RU"/>
        </w:rPr>
        <w:t xml:space="preserve">(стереотип, клише, штамп) жалпы сипаттамасы және </w:t>
      </w:r>
      <w:r w:rsidRPr="009D37B8">
        <w:rPr>
          <w:rFonts w:ascii="Times New Roman" w:hAnsi="Times New Roman" w:cs="Times New Roman"/>
          <w:sz w:val="28"/>
          <w:szCs w:val="28"/>
          <w:lang w:val="kk-KZ"/>
        </w:rPr>
        <w:t>стереотип → клише</w:t>
      </w:r>
      <w:r w:rsidR="00861D71"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штамп </w:t>
      </w:r>
      <w:r w:rsidRPr="009D37B8">
        <w:rPr>
          <w:rFonts w:ascii="Times New Roman" w:eastAsia="Times New Roman" w:hAnsi="Times New Roman" w:cs="Times New Roman"/>
          <w:sz w:val="28"/>
          <w:szCs w:val="28"/>
          <w:lang w:val="kk-KZ" w:eastAsia="ru-RU"/>
        </w:rPr>
        <w:t xml:space="preserve">құбылыстарының ауысуы алғаш рет біртұтастықта талданды; </w:t>
      </w:r>
    </w:p>
    <w:p w14:paraId="21831D3A" w14:textId="0CDE6194" w:rsidR="002D400B" w:rsidRPr="009D37B8" w:rsidRDefault="007E14E4">
      <w:pPr>
        <w:numPr>
          <w:ilvl w:val="0"/>
          <w:numId w:val="21"/>
        </w:numPr>
        <w:tabs>
          <w:tab w:val="left" w:pos="0"/>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мерзімді баспасөздің ықпал ету функциясына байланысты </w:t>
      </w:r>
      <w:r w:rsidR="005271B4" w:rsidRPr="009D37B8">
        <w:rPr>
          <w:rFonts w:ascii="Times New Roman" w:eastAsia="Times New Roman" w:hAnsi="Times New Roman" w:cs="Times New Roman"/>
          <w:sz w:val="28"/>
          <w:szCs w:val="28"/>
          <w:lang w:val="kk-KZ" w:eastAsia="ru-RU"/>
        </w:rPr>
        <w:t xml:space="preserve">жоғары жиілікпен қолданылатын көріктеу құралдары </w:t>
      </w:r>
      <w:r w:rsidRPr="009D37B8">
        <w:rPr>
          <w:rFonts w:ascii="Times New Roman" w:eastAsia="Times New Roman" w:hAnsi="Times New Roman" w:cs="Times New Roman"/>
          <w:sz w:val="28"/>
          <w:szCs w:val="28"/>
          <w:lang w:val="kk-KZ" w:eastAsia="ru-RU"/>
        </w:rPr>
        <w:t xml:space="preserve">(теңеу, перифраз, фоникалық құрылымдар, лексикалық қабаттардың образды-коннотаттық қызметі) </w:t>
      </w:r>
      <w:r w:rsidR="00224170" w:rsidRPr="009D37B8">
        <w:rPr>
          <w:rFonts w:ascii="Times New Roman" w:eastAsia="Times New Roman" w:hAnsi="Times New Roman" w:cs="Times New Roman"/>
          <w:sz w:val="28"/>
          <w:szCs w:val="28"/>
          <w:lang w:val="kk-KZ" w:eastAsia="ru-RU"/>
        </w:rPr>
        <w:t xml:space="preserve">сөз әсерлілігін тудыратын тілдің әлеуетті мүмкіндіктері </w:t>
      </w:r>
      <w:r w:rsidRPr="009D37B8">
        <w:rPr>
          <w:rFonts w:ascii="Times New Roman" w:eastAsia="Times New Roman" w:hAnsi="Times New Roman" w:cs="Times New Roman"/>
          <w:sz w:val="28"/>
          <w:szCs w:val="28"/>
          <w:lang w:val="kk-KZ" w:eastAsia="ru-RU"/>
        </w:rPr>
        <w:t xml:space="preserve">ретінде </w:t>
      </w:r>
      <w:r w:rsidR="002D400B" w:rsidRPr="009D37B8">
        <w:rPr>
          <w:rFonts w:ascii="Times New Roman" w:eastAsia="Times New Roman" w:hAnsi="Times New Roman" w:cs="Times New Roman"/>
          <w:sz w:val="28"/>
          <w:szCs w:val="28"/>
          <w:lang w:val="kk-KZ" w:eastAsia="ru-RU"/>
        </w:rPr>
        <w:t xml:space="preserve">бірінші рет </w:t>
      </w:r>
      <w:r w:rsidRPr="009D37B8">
        <w:rPr>
          <w:rFonts w:ascii="Times New Roman" w:eastAsia="Times New Roman" w:hAnsi="Times New Roman" w:cs="Times New Roman"/>
          <w:sz w:val="28"/>
          <w:szCs w:val="28"/>
          <w:lang w:val="kk-KZ" w:eastAsia="ru-RU"/>
        </w:rPr>
        <w:t>талданды</w:t>
      </w:r>
      <w:r w:rsidR="002D400B" w:rsidRPr="009D37B8">
        <w:rPr>
          <w:rFonts w:ascii="Times New Roman" w:eastAsia="Times New Roman" w:hAnsi="Times New Roman" w:cs="Times New Roman"/>
          <w:sz w:val="28"/>
          <w:szCs w:val="28"/>
          <w:lang w:val="kk-KZ" w:eastAsia="ru-RU"/>
        </w:rPr>
        <w:t>;</w:t>
      </w:r>
      <w:r w:rsidR="00BD731B" w:rsidRPr="009D37B8">
        <w:rPr>
          <w:rFonts w:ascii="Times New Roman" w:eastAsia="Times New Roman" w:hAnsi="Times New Roman" w:cs="Times New Roman"/>
          <w:sz w:val="28"/>
          <w:szCs w:val="28"/>
          <w:lang w:val="kk-KZ" w:eastAsia="ru-RU"/>
        </w:rPr>
        <w:t xml:space="preserve"> </w:t>
      </w:r>
    </w:p>
    <w:p w14:paraId="3E05029A" w14:textId="735A2B99" w:rsidR="002D400B" w:rsidRPr="009D37B8" w:rsidRDefault="002D400B">
      <w:pPr>
        <w:numPr>
          <w:ilvl w:val="0"/>
          <w:numId w:val="21"/>
        </w:numPr>
        <w:tabs>
          <w:tab w:val="left" w:pos="0"/>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соңғы онжылдықтардағы қазақ мерзімді баспасөзіндегі стандарт</w:t>
      </w:r>
      <w:r w:rsidR="00E24797" w:rsidRPr="009D37B8">
        <w:rPr>
          <w:rFonts w:ascii="Times New Roman" w:eastAsia="Times New Roman" w:hAnsi="Times New Roman" w:cs="Times New Roman"/>
          <w:sz w:val="28"/>
          <w:szCs w:val="28"/>
          <w:lang w:val="kk-KZ" w:eastAsia="ru-RU"/>
        </w:rPr>
        <w:t xml:space="preserve"> сөзқолданыс пен</w:t>
      </w:r>
      <w:r w:rsidRPr="009D37B8">
        <w:rPr>
          <w:rFonts w:ascii="Times New Roman" w:eastAsia="Times New Roman" w:hAnsi="Times New Roman" w:cs="Times New Roman"/>
          <w:sz w:val="28"/>
          <w:szCs w:val="28"/>
          <w:lang w:val="kk-KZ" w:eastAsia="ru-RU"/>
        </w:rPr>
        <w:t xml:space="preserve"> әсерлілік тудырушы тілдік бірліктердің өзара ықпалдасу үдерістерінің, сондай-ақ лингвокреативті тілдік бірліктердің пайда болу себептері алғаш рет анықталды.</w:t>
      </w:r>
    </w:p>
    <w:bookmarkEnd w:id="6"/>
    <w:p w14:paraId="2DD1A713" w14:textId="6F2185D3"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Зерттеудің теориялық</w:t>
      </w:r>
      <w:r w:rsidR="006322AE" w:rsidRPr="009D37B8">
        <w:rPr>
          <w:rFonts w:ascii="Times New Roman" w:hAnsi="Times New Roman" w:cs="Times New Roman"/>
          <w:b/>
          <w:bCs/>
          <w:sz w:val="28"/>
          <w:szCs w:val="28"/>
        </w:rPr>
        <w:t xml:space="preserve"> </w:t>
      </w:r>
      <w:r w:rsidR="006322AE" w:rsidRPr="009D37B8">
        <w:rPr>
          <w:rFonts w:ascii="Times New Roman" w:hAnsi="Times New Roman" w:cs="Times New Roman"/>
          <w:b/>
          <w:bCs/>
          <w:sz w:val="28"/>
          <w:szCs w:val="28"/>
          <w:lang w:val="kk-KZ"/>
        </w:rPr>
        <w:t>және практикалық</w:t>
      </w:r>
      <w:r w:rsidRPr="009D37B8">
        <w:rPr>
          <w:rFonts w:ascii="Times New Roman" w:hAnsi="Times New Roman" w:cs="Times New Roman"/>
          <w:b/>
          <w:bCs/>
          <w:sz w:val="28"/>
          <w:szCs w:val="28"/>
          <w:lang w:val="kk-KZ"/>
        </w:rPr>
        <w:t xml:space="preserve"> маңызы. </w:t>
      </w:r>
      <w:bookmarkStart w:id="7" w:name="_Hlk205113684"/>
      <w:r w:rsidRPr="009D37B8">
        <w:rPr>
          <w:rFonts w:ascii="Times New Roman" w:hAnsi="Times New Roman" w:cs="Times New Roman"/>
          <w:sz w:val="28"/>
          <w:szCs w:val="28"/>
          <w:lang w:val="kk-KZ"/>
        </w:rPr>
        <w:t>Соңғы онжылдықтардағы қазақ мерзімді баспасөзінің тілі мен стиліндегі жаңа сипаттарды көрсететін стандарттылық, сөз әсерлілігін туғызатын тілдік бірліктерді және олардың өзара ықпалдасуын зерттеу</w:t>
      </w:r>
      <w:r w:rsidR="006322AE" w:rsidRPr="009D37B8">
        <w:rPr>
          <w:rFonts w:ascii="Times New Roman" w:hAnsi="Times New Roman" w:cs="Times New Roman"/>
          <w:sz w:val="28"/>
          <w:szCs w:val="28"/>
          <w:lang w:val="kk-KZ"/>
        </w:rPr>
        <w:t xml:space="preserve"> бойынша алынған нәтижелер мен қорытындылар</w:t>
      </w:r>
      <w:r w:rsidRPr="009D37B8">
        <w:rPr>
          <w:rFonts w:ascii="Times New Roman" w:hAnsi="Times New Roman" w:cs="Times New Roman"/>
          <w:sz w:val="28"/>
          <w:szCs w:val="28"/>
          <w:lang w:val="kk-KZ"/>
        </w:rPr>
        <w:t xml:space="preserve"> қазіргі жазба коммуникацияның және қазақ әдеби тілі функционалды стильдерінің басты тармағы – қазақ мерзімді баспасөзінің стильдік сипаттамасы жөніндегі ғылыми тұжырымдардың одан әрі қарай тереңдете зерттелуіне үлес қосады.</w:t>
      </w:r>
      <w:bookmarkStart w:id="8" w:name="_Hlk205113994"/>
      <w:bookmarkEnd w:id="7"/>
      <w:r w:rsidR="006322AE" w:rsidRPr="009D37B8">
        <w:rPr>
          <w:rFonts w:ascii="Times New Roman" w:hAnsi="Times New Roman" w:cs="Times New Roman"/>
          <w:sz w:val="28"/>
          <w:szCs w:val="28"/>
          <w:lang w:val="kk-KZ"/>
        </w:rPr>
        <w:t xml:space="preserve"> Сонымен қатар з</w:t>
      </w:r>
      <w:r w:rsidRPr="009D37B8">
        <w:rPr>
          <w:rFonts w:ascii="Times New Roman" w:eastAsia="Times New Roman" w:hAnsi="Times New Roman" w:cs="Times New Roman"/>
          <w:sz w:val="28"/>
          <w:szCs w:val="28"/>
          <w:lang w:val="kk-KZ" w:eastAsia="ru-RU"/>
        </w:rPr>
        <w:t>ерттеу нәтижелері қазақ тілтанымындағы әдеби тілдің жай-күйі, функционалды стильдердің сипаттары жөніндегі ғылыми ілімдерді дамытады.</w:t>
      </w:r>
      <w:r w:rsidR="00C55189" w:rsidRPr="009D37B8">
        <w:rPr>
          <w:rFonts w:ascii="Times New Roman" w:eastAsia="Times New Roman" w:hAnsi="Times New Roman" w:cs="Times New Roman"/>
          <w:sz w:val="28"/>
          <w:szCs w:val="28"/>
          <w:lang w:val="kk-KZ" w:eastAsia="ru-RU"/>
        </w:rPr>
        <w:t xml:space="preserve"> Ж</w:t>
      </w:r>
      <w:r w:rsidRPr="009D37B8">
        <w:rPr>
          <w:rFonts w:ascii="Times New Roman" w:eastAsia="Times New Roman" w:hAnsi="Times New Roman" w:cs="Times New Roman"/>
          <w:sz w:val="28"/>
          <w:szCs w:val="28"/>
          <w:lang w:val="kk-KZ" w:eastAsia="ru-RU"/>
        </w:rPr>
        <w:t xml:space="preserve">оғары оқу орындарының филология және журналистика мамандықтарына арналған </w:t>
      </w:r>
      <w:r w:rsidR="00D358DB" w:rsidRPr="009D37B8">
        <w:rPr>
          <w:rFonts w:ascii="Times New Roman" w:eastAsia="Times New Roman" w:hAnsi="Times New Roman" w:cs="Times New Roman"/>
          <w:i/>
          <w:iCs/>
          <w:sz w:val="28"/>
          <w:szCs w:val="28"/>
          <w:lang w:val="kk-KZ" w:eastAsia="ru-RU"/>
        </w:rPr>
        <w:t xml:space="preserve">функционалды </w:t>
      </w:r>
      <w:r w:rsidRPr="009D37B8">
        <w:rPr>
          <w:rFonts w:ascii="Times New Roman" w:eastAsia="Times New Roman" w:hAnsi="Times New Roman" w:cs="Times New Roman"/>
          <w:i/>
          <w:iCs/>
          <w:sz w:val="28"/>
          <w:szCs w:val="28"/>
          <w:lang w:val="kk-KZ" w:eastAsia="ru-RU"/>
        </w:rPr>
        <w:t xml:space="preserve">стилистиканың жалпы теориясы, </w:t>
      </w:r>
      <w:r w:rsidR="00D358DB" w:rsidRPr="009D37B8">
        <w:rPr>
          <w:rFonts w:ascii="Times New Roman" w:eastAsia="Times New Roman" w:hAnsi="Times New Roman" w:cs="Times New Roman"/>
          <w:i/>
          <w:iCs/>
          <w:sz w:val="28"/>
          <w:szCs w:val="28"/>
          <w:lang w:val="kk-KZ" w:eastAsia="ru-RU"/>
        </w:rPr>
        <w:t xml:space="preserve">коммуникативтік лингвистика, </w:t>
      </w:r>
      <w:r w:rsidRPr="009D37B8">
        <w:rPr>
          <w:rFonts w:ascii="Times New Roman" w:eastAsia="Times New Roman" w:hAnsi="Times New Roman" w:cs="Times New Roman"/>
          <w:i/>
          <w:iCs/>
          <w:sz w:val="28"/>
          <w:szCs w:val="28"/>
          <w:lang w:val="kk-KZ" w:eastAsia="ru-RU"/>
        </w:rPr>
        <w:t>лингвостилистика</w:t>
      </w:r>
      <w:r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i/>
          <w:iCs/>
          <w:sz w:val="28"/>
          <w:szCs w:val="28"/>
          <w:lang w:val="kk-KZ" w:eastAsia="ru-RU"/>
        </w:rPr>
        <w:t>мәтін лингвистикасы</w:t>
      </w:r>
      <w:r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i/>
          <w:iCs/>
          <w:sz w:val="28"/>
          <w:szCs w:val="28"/>
          <w:lang w:val="kk-KZ" w:eastAsia="ru-RU"/>
        </w:rPr>
        <w:t>публицистикалық дискурс</w:t>
      </w:r>
      <w:r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i/>
          <w:iCs/>
          <w:sz w:val="28"/>
          <w:szCs w:val="28"/>
          <w:lang w:val="kk-KZ" w:eastAsia="ru-RU"/>
        </w:rPr>
        <w:t xml:space="preserve">тіл дамуының синхронды ерекшеліктері, прагмалингвистика </w:t>
      </w:r>
      <w:r w:rsidRPr="009D37B8">
        <w:rPr>
          <w:rFonts w:ascii="Times New Roman" w:eastAsia="Times New Roman" w:hAnsi="Times New Roman" w:cs="Times New Roman"/>
          <w:sz w:val="28"/>
          <w:szCs w:val="28"/>
          <w:lang w:val="kk-KZ" w:eastAsia="ru-RU"/>
        </w:rPr>
        <w:t xml:space="preserve">сияқты пәндер бойынша </w:t>
      </w:r>
      <w:r w:rsidRPr="009D37B8">
        <w:rPr>
          <w:rFonts w:ascii="Times New Roman" w:eastAsia="Times New Roman" w:hAnsi="Times New Roman" w:cs="Times New Roman"/>
          <w:sz w:val="28"/>
          <w:szCs w:val="28"/>
          <w:lang w:val="kk-KZ" w:eastAsia="ru-RU"/>
        </w:rPr>
        <w:lastRenderedPageBreak/>
        <w:t>лингводидактикалық базаны жетілдіруге, осы салалар бойынша білім беру жүйесін жаңа білімдермен толықтыруға үлес қосады. Мерзімді баспасөздегі негізгі жазарманның (журналист, публицист) лингвистикалық білімін кеңейтеді.</w:t>
      </w:r>
    </w:p>
    <w:bookmarkEnd w:id="8"/>
    <w:p w14:paraId="5F03484F" w14:textId="77777777" w:rsidR="002D400B" w:rsidRPr="009D37B8" w:rsidRDefault="002D400B" w:rsidP="007566FE">
      <w:pPr>
        <w:tabs>
          <w:tab w:val="left" w:pos="993"/>
        </w:tabs>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Қорғауға ұсынылатын тұжырымдар:</w:t>
      </w:r>
    </w:p>
    <w:p w14:paraId="1BF9F8AF" w14:textId="3676FF8C" w:rsidR="002D400B" w:rsidRPr="009D37B8" w:rsidRDefault="002B6DDB">
      <w:pPr>
        <w:numPr>
          <w:ilvl w:val="0"/>
          <w:numId w:val="15"/>
        </w:numPr>
        <w:tabs>
          <w:tab w:val="left" w:pos="851"/>
          <w:tab w:val="left" w:pos="993"/>
        </w:tabs>
        <w:spacing w:after="0" w:line="240" w:lineRule="auto"/>
        <w:ind w:left="0" w:firstLine="567"/>
        <w:contextualSpacing/>
        <w:jc w:val="both"/>
        <w:rPr>
          <w:rFonts w:ascii="Times New Roman" w:hAnsi="Times New Roman" w:cs="Times New Roman"/>
          <w:sz w:val="28"/>
          <w:szCs w:val="28"/>
          <w:lang w:val="kk-KZ"/>
        </w:rPr>
      </w:pPr>
      <w:bookmarkStart w:id="9" w:name="_Hlk205113354"/>
      <w:r w:rsidRPr="009D37B8">
        <w:rPr>
          <w:rFonts w:ascii="Times New Roman" w:hAnsi="Times New Roman" w:cs="Times New Roman"/>
          <w:sz w:val="28"/>
          <w:szCs w:val="28"/>
          <w:lang w:val="kk-KZ"/>
        </w:rPr>
        <w:t>Қазақ жазба коммуникациясы – қоғамдағы ақпарат алмасудың негізгі арнасы</w:t>
      </w:r>
      <w:r w:rsidR="0067067D" w:rsidRPr="009D37B8">
        <w:rPr>
          <w:rFonts w:ascii="Times New Roman" w:hAnsi="Times New Roman" w:cs="Times New Roman"/>
          <w:sz w:val="28"/>
          <w:szCs w:val="28"/>
          <w:lang w:val="kk-KZ"/>
        </w:rPr>
        <w:t xml:space="preserve">. Қазақ мерзімді баспасөзі – қазақ халқының тарихи-мәдени құндылықтарын, ұлттық дүниетанымын, ұлттық менталитеті мен жадын танытатын тілдік бірліктерді – сөзқолданыстарды кеңінен пайдалану арқылы мемлекеттік тіл стратегияларының басым бағыттарын жүзеге асыруда маңызды рөл атқаратын жазба коммуникацияның маңызды тармағы. </w:t>
      </w:r>
      <w:r w:rsidR="002D400B" w:rsidRPr="009D37B8">
        <w:rPr>
          <w:rFonts w:ascii="Times New Roman" w:hAnsi="Times New Roman" w:cs="Times New Roman"/>
          <w:sz w:val="28"/>
          <w:szCs w:val="28"/>
          <w:lang w:val="kk-KZ"/>
        </w:rPr>
        <w:t>Қазіргі қазақ мерзімді баспасөзінің тілі мен стилі – қазіргі қазақ әдеби тілінің</w:t>
      </w:r>
      <w:r w:rsidR="0067067D" w:rsidRPr="009D37B8">
        <w:rPr>
          <w:rFonts w:ascii="Times New Roman" w:hAnsi="Times New Roman" w:cs="Times New Roman"/>
          <w:sz w:val="28"/>
          <w:szCs w:val="28"/>
          <w:lang w:val="kk-KZ"/>
        </w:rPr>
        <w:t xml:space="preserve"> жазба коммуникациядағы</w:t>
      </w:r>
      <w:r w:rsidR="002D400B" w:rsidRPr="009D37B8">
        <w:rPr>
          <w:rFonts w:ascii="Times New Roman" w:hAnsi="Times New Roman" w:cs="Times New Roman"/>
          <w:sz w:val="28"/>
          <w:szCs w:val="28"/>
          <w:lang w:val="kk-KZ"/>
        </w:rPr>
        <w:t xml:space="preserve"> синхронды дамуына тән үдерістерді танытатын </w:t>
      </w:r>
      <w:r w:rsidR="002D400B" w:rsidRPr="009D37B8">
        <w:rPr>
          <w:rFonts w:ascii="Times New Roman" w:hAnsi="Times New Roman" w:cs="Times New Roman"/>
          <w:i/>
          <w:iCs/>
          <w:sz w:val="28"/>
          <w:szCs w:val="28"/>
          <w:lang w:val="kk-KZ"/>
        </w:rPr>
        <w:t>лингвомәдени әрі коммуникативтік кеңістік.</w:t>
      </w:r>
      <w:r w:rsidR="002D400B" w:rsidRPr="009D37B8">
        <w:rPr>
          <w:rFonts w:ascii="Times New Roman" w:hAnsi="Times New Roman" w:cs="Times New Roman"/>
          <w:sz w:val="28"/>
          <w:szCs w:val="28"/>
          <w:lang w:val="kk-KZ"/>
        </w:rPr>
        <w:t xml:space="preserve"> </w:t>
      </w:r>
      <w:r w:rsidR="0067067D" w:rsidRPr="009D37B8">
        <w:rPr>
          <w:rFonts w:ascii="Times New Roman" w:hAnsi="Times New Roman" w:cs="Times New Roman"/>
          <w:sz w:val="28"/>
          <w:szCs w:val="28"/>
          <w:lang w:val="kk-KZ"/>
        </w:rPr>
        <w:t>Қ</w:t>
      </w:r>
      <w:r w:rsidR="002D400B" w:rsidRPr="009D37B8">
        <w:rPr>
          <w:rFonts w:ascii="Times New Roman" w:hAnsi="Times New Roman" w:cs="Times New Roman"/>
          <w:sz w:val="28"/>
          <w:szCs w:val="28"/>
          <w:lang w:val="kk-KZ"/>
        </w:rPr>
        <w:t>азіргі қазақ мерзімді баспасөзі</w:t>
      </w:r>
      <w:r w:rsidR="0067067D" w:rsidRPr="009D37B8">
        <w:rPr>
          <w:rFonts w:ascii="Times New Roman" w:hAnsi="Times New Roman" w:cs="Times New Roman"/>
          <w:sz w:val="28"/>
          <w:szCs w:val="28"/>
          <w:lang w:val="kk-KZ"/>
        </w:rPr>
        <w:t xml:space="preserve"> </w:t>
      </w:r>
      <w:r w:rsidR="00C55189" w:rsidRPr="009D37B8">
        <w:rPr>
          <w:rFonts w:ascii="Times New Roman" w:hAnsi="Times New Roman" w:cs="Times New Roman"/>
          <w:sz w:val="28"/>
          <w:szCs w:val="28"/>
          <w:lang w:val="kk-KZ"/>
        </w:rPr>
        <w:t xml:space="preserve">– </w:t>
      </w:r>
      <w:r w:rsidR="002D400B" w:rsidRPr="009D37B8">
        <w:rPr>
          <w:rFonts w:ascii="Times New Roman" w:hAnsi="Times New Roman" w:cs="Times New Roman"/>
          <w:sz w:val="28"/>
          <w:szCs w:val="28"/>
          <w:lang w:val="kk-KZ"/>
        </w:rPr>
        <w:t>билік пен халық арасындағы тиімді байланысты ұйымдастыр</w:t>
      </w:r>
      <w:r w:rsidR="0067067D" w:rsidRPr="009D37B8">
        <w:rPr>
          <w:rFonts w:ascii="Times New Roman" w:hAnsi="Times New Roman" w:cs="Times New Roman"/>
          <w:sz w:val="28"/>
          <w:szCs w:val="28"/>
          <w:lang w:val="kk-KZ"/>
        </w:rPr>
        <w:t xml:space="preserve">атын, </w:t>
      </w:r>
      <w:r w:rsidR="002D400B" w:rsidRPr="009D37B8">
        <w:rPr>
          <w:rFonts w:ascii="Times New Roman" w:hAnsi="Times New Roman" w:cs="Times New Roman"/>
          <w:sz w:val="28"/>
          <w:szCs w:val="28"/>
          <w:lang w:val="kk-KZ"/>
        </w:rPr>
        <w:t>қоғам мүшелерінің ұлттық идеяға саналы көзқарасын қалыптастыр</w:t>
      </w:r>
      <w:r w:rsidR="00C55189" w:rsidRPr="009D37B8">
        <w:rPr>
          <w:rFonts w:ascii="Times New Roman" w:hAnsi="Times New Roman" w:cs="Times New Roman"/>
          <w:sz w:val="28"/>
          <w:szCs w:val="28"/>
          <w:lang w:val="kk-KZ"/>
        </w:rPr>
        <w:t>атын</w:t>
      </w:r>
      <w:r w:rsidR="0067067D" w:rsidRPr="009D37B8">
        <w:rPr>
          <w:rFonts w:ascii="Times New Roman" w:hAnsi="Times New Roman" w:cs="Times New Roman"/>
          <w:sz w:val="28"/>
          <w:szCs w:val="28"/>
          <w:lang w:val="kk-KZ"/>
        </w:rPr>
        <w:t xml:space="preserve"> </w:t>
      </w:r>
      <w:r w:rsidR="002D400B" w:rsidRPr="009D37B8">
        <w:rPr>
          <w:rFonts w:ascii="Times New Roman" w:hAnsi="Times New Roman" w:cs="Times New Roman"/>
          <w:sz w:val="28"/>
          <w:szCs w:val="28"/>
          <w:lang w:val="kk-KZ"/>
        </w:rPr>
        <w:t>және қазақ әдеби тілі нормаларын сақта</w:t>
      </w:r>
      <w:r w:rsidR="00C55189" w:rsidRPr="009D37B8">
        <w:rPr>
          <w:rFonts w:ascii="Times New Roman" w:hAnsi="Times New Roman" w:cs="Times New Roman"/>
          <w:sz w:val="28"/>
          <w:szCs w:val="28"/>
          <w:lang w:val="kk-KZ"/>
        </w:rPr>
        <w:t>йтын</w:t>
      </w:r>
      <w:r w:rsidR="0067067D" w:rsidRPr="009D37B8">
        <w:rPr>
          <w:rFonts w:ascii="Times New Roman" w:hAnsi="Times New Roman" w:cs="Times New Roman"/>
          <w:sz w:val="28"/>
          <w:szCs w:val="28"/>
          <w:lang w:val="kk-KZ"/>
        </w:rPr>
        <w:t xml:space="preserve"> </w:t>
      </w:r>
      <w:r w:rsidR="002D400B" w:rsidRPr="009D37B8">
        <w:rPr>
          <w:rFonts w:ascii="Times New Roman" w:hAnsi="Times New Roman" w:cs="Times New Roman"/>
          <w:sz w:val="28"/>
          <w:szCs w:val="28"/>
          <w:lang w:val="kk-KZ"/>
        </w:rPr>
        <w:t>және қадағала</w:t>
      </w:r>
      <w:r w:rsidR="00C55189" w:rsidRPr="009D37B8">
        <w:rPr>
          <w:rFonts w:ascii="Times New Roman" w:hAnsi="Times New Roman" w:cs="Times New Roman"/>
          <w:sz w:val="28"/>
          <w:szCs w:val="28"/>
          <w:lang w:val="kk-KZ"/>
        </w:rPr>
        <w:t>йтын</w:t>
      </w:r>
      <w:r w:rsidR="002D400B" w:rsidRPr="009D37B8">
        <w:rPr>
          <w:rFonts w:ascii="Times New Roman" w:hAnsi="Times New Roman" w:cs="Times New Roman"/>
          <w:sz w:val="28"/>
          <w:szCs w:val="28"/>
          <w:lang w:val="kk-KZ"/>
        </w:rPr>
        <w:t xml:space="preserve"> коммуникативтік алаң.</w:t>
      </w:r>
    </w:p>
    <w:p w14:paraId="5DA43D02" w14:textId="53C8D476" w:rsidR="00D870C8" w:rsidRPr="009D37B8" w:rsidRDefault="002D400B" w:rsidP="008D4ED0">
      <w:pPr>
        <w:numPr>
          <w:ilvl w:val="0"/>
          <w:numId w:val="15"/>
        </w:numPr>
        <w:tabs>
          <w:tab w:val="left" w:pos="851"/>
          <w:tab w:val="left" w:pos="993"/>
        </w:tabs>
        <w:spacing w:after="0" w:line="240" w:lineRule="auto"/>
        <w:ind w:left="0" w:firstLine="567"/>
        <w:contextualSpacing/>
        <w:jc w:val="both"/>
        <w:rPr>
          <w:rFonts w:ascii="Times New Roman" w:hAnsi="Times New Roman" w:cs="Times New Roman"/>
          <w:sz w:val="28"/>
          <w:szCs w:val="28"/>
          <w:lang w:val="kk-KZ"/>
        </w:rPr>
      </w:pPr>
      <w:bookmarkStart w:id="10" w:name="_Hlk198467863"/>
      <w:r w:rsidRPr="009D37B8">
        <w:rPr>
          <w:rFonts w:ascii="Times New Roman" w:hAnsi="Times New Roman" w:cs="Times New Roman"/>
          <w:sz w:val="28"/>
          <w:szCs w:val="28"/>
          <w:lang w:val="kk-KZ"/>
        </w:rPr>
        <w:t xml:space="preserve">Сөзқолданыс – мерзімді баспасөздің ақпарат беру және ықпал ету функциялары үшін пайдаланылатын стандартты тілдік бірліктер мен сөз әсерлілігін туғызатын тілдік бірліктердің өзара байланыста, стильдік мақсатта жұмсалымы. </w:t>
      </w:r>
      <w:bookmarkEnd w:id="10"/>
      <w:r w:rsidRPr="009D37B8">
        <w:rPr>
          <w:rFonts w:ascii="Times New Roman" w:hAnsi="Times New Roman" w:cs="Times New Roman"/>
          <w:sz w:val="28"/>
          <w:szCs w:val="28"/>
          <w:lang w:val="kk-KZ"/>
        </w:rPr>
        <w:t>Осы мүдде үшін әдеби тіл мен жалпы тілдік қордағы тілдік бірліктер</w:t>
      </w:r>
      <w:r w:rsidR="00861D71"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баспасөздің тілі мен стилінің тұтастығын қамтамасыз ет</w:t>
      </w:r>
      <w:r w:rsidR="00861D71" w:rsidRPr="009D37B8">
        <w:rPr>
          <w:rFonts w:ascii="Times New Roman" w:hAnsi="Times New Roman" w:cs="Times New Roman"/>
          <w:sz w:val="28"/>
          <w:szCs w:val="28"/>
          <w:lang w:val="kk-KZ"/>
        </w:rPr>
        <w:t xml:space="preserve">еді. </w:t>
      </w:r>
      <w:r w:rsidR="00044286" w:rsidRPr="009D37B8">
        <w:rPr>
          <w:rFonts w:ascii="Times New Roman" w:hAnsi="Times New Roman" w:cs="Times New Roman"/>
          <w:sz w:val="28"/>
          <w:szCs w:val="28"/>
          <w:lang w:val="kk-KZ"/>
        </w:rPr>
        <w:t>С</w:t>
      </w:r>
      <w:r w:rsidR="00D870C8" w:rsidRPr="009D37B8">
        <w:rPr>
          <w:rFonts w:ascii="Times New Roman" w:hAnsi="Times New Roman" w:cs="Times New Roman"/>
          <w:sz w:val="28"/>
          <w:szCs w:val="28"/>
          <w:lang w:val="kk-KZ"/>
        </w:rPr>
        <w:t>өзқолданыс –</w:t>
      </w:r>
      <w:r w:rsidR="00F60879" w:rsidRPr="009D37B8">
        <w:rPr>
          <w:rFonts w:ascii="Times New Roman" w:hAnsi="Times New Roman" w:cs="Times New Roman"/>
          <w:sz w:val="28"/>
          <w:szCs w:val="28"/>
          <w:lang w:val="kk-KZ"/>
        </w:rPr>
        <w:t xml:space="preserve"> </w:t>
      </w:r>
      <w:r w:rsidR="00D870C8" w:rsidRPr="009D37B8">
        <w:rPr>
          <w:rFonts w:ascii="Times New Roman" w:hAnsi="Times New Roman" w:cs="Times New Roman"/>
          <w:sz w:val="28"/>
          <w:szCs w:val="28"/>
          <w:lang w:val="kk-KZ"/>
        </w:rPr>
        <w:t>қазақ стилистикасының</w:t>
      </w:r>
      <w:r w:rsidR="00F60879" w:rsidRPr="009D37B8">
        <w:rPr>
          <w:rFonts w:ascii="Times New Roman" w:hAnsi="Times New Roman" w:cs="Times New Roman"/>
          <w:sz w:val="28"/>
          <w:szCs w:val="28"/>
          <w:lang w:val="kk-KZ"/>
        </w:rPr>
        <w:t xml:space="preserve"> </w:t>
      </w:r>
      <w:r w:rsidR="00D870C8" w:rsidRPr="009D37B8">
        <w:rPr>
          <w:rFonts w:ascii="Times New Roman" w:hAnsi="Times New Roman" w:cs="Times New Roman"/>
          <w:sz w:val="28"/>
          <w:szCs w:val="28"/>
          <w:lang w:val="kk-KZ"/>
        </w:rPr>
        <w:t>әдіснамаларын тереңдететін, қазақ тілтанымында түбегейлі зерттеуді қажет ететін категориалды аталым</w:t>
      </w:r>
      <w:r w:rsidR="00044286" w:rsidRPr="009D37B8">
        <w:rPr>
          <w:rFonts w:ascii="Times New Roman" w:hAnsi="Times New Roman" w:cs="Times New Roman"/>
          <w:sz w:val="28"/>
          <w:szCs w:val="28"/>
          <w:lang w:val="kk-KZ"/>
        </w:rPr>
        <w:t>; мерзімді баспасөздің функционалды-коммуникативтік қызметін жүзеге асыруға сәйкес түсетін тілдік бірліктерді жинақталған атауы; коммуникативтік актіде жеке сөздің семантикалық, стильдік айқындылығымен қатар бір-бірімен дәнекерлесіп, бір-бірінің денотат немесе коннотат мағынасын таяныш етіп,</w:t>
      </w:r>
      <w:r w:rsidR="00F60879" w:rsidRPr="009D37B8">
        <w:rPr>
          <w:rFonts w:ascii="Times New Roman" w:hAnsi="Times New Roman" w:cs="Times New Roman"/>
          <w:sz w:val="28"/>
          <w:szCs w:val="28"/>
          <w:lang w:val="kk-KZ"/>
        </w:rPr>
        <w:t xml:space="preserve"> </w:t>
      </w:r>
      <w:r w:rsidR="00044286" w:rsidRPr="009D37B8">
        <w:rPr>
          <w:rFonts w:ascii="Times New Roman" w:hAnsi="Times New Roman" w:cs="Times New Roman"/>
          <w:sz w:val="28"/>
          <w:szCs w:val="28"/>
          <w:lang w:val="kk-KZ"/>
        </w:rPr>
        <w:t xml:space="preserve">логикалық ойды жүйелейтін сөз тіркестер. </w:t>
      </w:r>
    </w:p>
    <w:p w14:paraId="4ED2E652" w14:textId="54371DE7" w:rsidR="002D400B" w:rsidRPr="009D37B8" w:rsidRDefault="002D400B">
      <w:pPr>
        <w:numPr>
          <w:ilvl w:val="0"/>
          <w:numId w:val="15"/>
        </w:numPr>
        <w:tabs>
          <w:tab w:val="left" w:pos="851"/>
          <w:tab w:val="left" w:pos="993"/>
        </w:tabs>
        <w:spacing w:after="0" w:line="240" w:lineRule="auto"/>
        <w:ind w:left="0" w:firstLine="567"/>
        <w:contextualSpacing/>
        <w:jc w:val="both"/>
        <w:rPr>
          <w:rFonts w:ascii="Times New Roman" w:eastAsia="Times New Roman" w:hAnsi="Times New Roman" w:cs="Times New Roman"/>
          <w:sz w:val="28"/>
          <w:szCs w:val="28"/>
          <w:lang w:val="kk-KZ" w:eastAsia="ru-RU"/>
        </w:rPr>
      </w:pPr>
      <w:bookmarkStart w:id="11" w:name="_Hlk198467888"/>
      <w:r w:rsidRPr="009D37B8">
        <w:rPr>
          <w:rFonts w:ascii="Times New Roman" w:hAnsi="Times New Roman" w:cs="Times New Roman"/>
          <w:sz w:val="28"/>
          <w:szCs w:val="28"/>
          <w:lang w:val="kk-KZ"/>
        </w:rPr>
        <w:t>Стандартты</w:t>
      </w:r>
      <w:r w:rsidR="006B4CAD" w:rsidRPr="009D37B8">
        <w:rPr>
          <w:rFonts w:ascii="Times New Roman" w:hAnsi="Times New Roman" w:cs="Times New Roman"/>
          <w:sz w:val="28"/>
          <w:szCs w:val="28"/>
          <w:lang w:val="kk-KZ"/>
        </w:rPr>
        <w:t>лық</w:t>
      </w:r>
      <w:r w:rsidRPr="009D37B8">
        <w:rPr>
          <w:rFonts w:ascii="Times New Roman" w:hAnsi="Times New Roman" w:cs="Times New Roman"/>
          <w:sz w:val="28"/>
          <w:szCs w:val="28"/>
          <w:lang w:val="kk-KZ"/>
        </w:rPr>
        <w:t xml:space="preserve"> – қазіргі қазақ әдеби тіліндегі</w:t>
      </w:r>
      <w:r w:rsidR="006B4CA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үрдістер мен үдерістерге тән құбылыс. Стандартты сөзқолданыс </w:t>
      </w:r>
      <w:r w:rsidR="00E56F1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ғылыми, ресми-іскери және мерзімді баспасөздің тілі</w:t>
      </w:r>
      <w:r w:rsidR="00861D71" w:rsidRPr="009D37B8">
        <w:rPr>
          <w:rFonts w:ascii="Times New Roman" w:hAnsi="Times New Roman" w:cs="Times New Roman"/>
          <w:sz w:val="28"/>
          <w:szCs w:val="28"/>
          <w:lang w:val="kk-KZ"/>
        </w:rPr>
        <w:t>не</w:t>
      </w:r>
      <w:r w:rsidRPr="009D37B8">
        <w:rPr>
          <w:rFonts w:ascii="Times New Roman" w:hAnsi="Times New Roman" w:cs="Times New Roman"/>
          <w:sz w:val="28"/>
          <w:szCs w:val="28"/>
          <w:lang w:val="kk-KZ"/>
        </w:rPr>
        <w:t xml:space="preserve"> тән маңызды стильдік белгі. </w:t>
      </w:r>
      <w:bookmarkEnd w:id="11"/>
      <w:r w:rsidRPr="009D37B8">
        <w:rPr>
          <w:rFonts w:ascii="Times New Roman" w:hAnsi="Times New Roman" w:cs="Times New Roman"/>
          <w:sz w:val="28"/>
          <w:szCs w:val="28"/>
          <w:lang w:val="kk-KZ"/>
        </w:rPr>
        <w:t xml:space="preserve">Тілдік бірліктердің стандартталуы сыртқы және ішкі лингвистикалық түрткіжайттардың ықпалына байланысты. Қазіргі күрделі ақпараттар ағыны және басқа да сыртқы факторлар деректер мен мәліметтерді дереу, ықшам және айқын жеткізуді қажет ететіндіктен, жазба коммуникацияда </w:t>
      </w:r>
      <w:r w:rsidR="00861D71" w:rsidRPr="009D37B8">
        <w:rPr>
          <w:rFonts w:ascii="Times New Roman" w:hAnsi="Times New Roman" w:cs="Times New Roman"/>
          <w:sz w:val="28"/>
          <w:szCs w:val="28"/>
          <w:lang w:val="kk-KZ"/>
        </w:rPr>
        <w:t xml:space="preserve">қарым-қатынасты жеңілдететін </w:t>
      </w:r>
      <w:r w:rsidRPr="009D37B8">
        <w:rPr>
          <w:rFonts w:ascii="Times New Roman" w:hAnsi="Times New Roman" w:cs="Times New Roman"/>
          <w:sz w:val="28"/>
          <w:szCs w:val="28"/>
          <w:lang w:val="kk-KZ"/>
        </w:rPr>
        <w:t>белгілі бір тілдік формулалар пайда болады. Осының нәтижесінде тілдің ішкі заңдылықтары қозғалысқа түседі, сөйтіп, тұрақтал</w:t>
      </w:r>
      <w:r w:rsidR="00861D71" w:rsidRPr="009D37B8">
        <w:rPr>
          <w:rFonts w:ascii="Times New Roman" w:hAnsi="Times New Roman" w:cs="Times New Roman"/>
          <w:sz w:val="28"/>
          <w:szCs w:val="28"/>
          <w:lang w:val="kk-KZ"/>
        </w:rPr>
        <w:t>а бастаған</w:t>
      </w:r>
      <w:r w:rsidRPr="009D37B8">
        <w:rPr>
          <w:rFonts w:ascii="Times New Roman" w:hAnsi="Times New Roman" w:cs="Times New Roman"/>
          <w:sz w:val="28"/>
          <w:szCs w:val="28"/>
          <w:lang w:val="kk-KZ"/>
        </w:rPr>
        <w:t xml:space="preserve"> тіркестер</w:t>
      </w:r>
      <w:r w:rsidR="00861D71"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пайда болады. Тұрақтал</w:t>
      </w:r>
      <w:r w:rsidR="00861D71" w:rsidRPr="009D37B8">
        <w:rPr>
          <w:rFonts w:ascii="Times New Roman" w:hAnsi="Times New Roman" w:cs="Times New Roman"/>
          <w:sz w:val="28"/>
          <w:szCs w:val="28"/>
          <w:lang w:val="kk-KZ"/>
        </w:rPr>
        <w:t>а бастаған тіркестер мен</w:t>
      </w:r>
      <w:r w:rsidRPr="009D37B8">
        <w:rPr>
          <w:rFonts w:ascii="Times New Roman" w:hAnsi="Times New Roman" w:cs="Times New Roman"/>
          <w:sz w:val="28"/>
          <w:szCs w:val="28"/>
          <w:lang w:val="kk-KZ"/>
        </w:rPr>
        <w:t xml:space="preserve"> стандарт</w:t>
      </w:r>
      <w:r w:rsidR="00861D71" w:rsidRPr="009D37B8">
        <w:rPr>
          <w:rFonts w:ascii="Times New Roman" w:hAnsi="Times New Roman" w:cs="Times New Roman"/>
          <w:sz w:val="28"/>
          <w:szCs w:val="28"/>
          <w:lang w:val="kk-KZ"/>
        </w:rPr>
        <w:t>ты сөзқолданыс</w:t>
      </w:r>
      <w:r w:rsidRPr="009D37B8">
        <w:rPr>
          <w:rFonts w:ascii="Times New Roman" w:hAnsi="Times New Roman" w:cs="Times New Roman"/>
          <w:sz w:val="28"/>
          <w:szCs w:val="28"/>
          <w:lang w:val="kk-KZ"/>
        </w:rPr>
        <w:t xml:space="preserve"> – функционалдық қызметі жетілген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әдеби тілдің бір сипаты.</w:t>
      </w:r>
      <w:r w:rsidR="00BD731B" w:rsidRPr="009D37B8">
        <w:rPr>
          <w:rFonts w:ascii="Times New Roman" w:hAnsi="Times New Roman" w:cs="Times New Roman"/>
          <w:sz w:val="28"/>
          <w:szCs w:val="28"/>
          <w:lang w:val="kk-KZ"/>
        </w:rPr>
        <w:t xml:space="preserve"> </w:t>
      </w:r>
    </w:p>
    <w:p w14:paraId="7524D498" w14:textId="628E02D2" w:rsidR="00D12203" w:rsidRPr="009D37B8" w:rsidRDefault="00D12203">
      <w:pPr>
        <w:numPr>
          <w:ilvl w:val="0"/>
          <w:numId w:val="15"/>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Мерзімді баспасөз тілінде ықпал ету функциясына сәйкес іріктелген, бастапқыда әсерлілік қуаты бар сөзқолданыстар орталық, аймақтық, өңірлік басылымдарда жоғары жиілікпен қолданылуы нәтижесінде стереотип → клише сатыларынан өтеді. Сөйтіп, әдеби тілдің сөздік құрамының стандартталған тілдік бірліктермен тол</w:t>
      </w:r>
      <w:r w:rsidR="00E137FF" w:rsidRPr="009D37B8">
        <w:rPr>
          <w:rFonts w:ascii="Times New Roman" w:hAnsi="Times New Roman" w:cs="Times New Roman"/>
          <w:sz w:val="28"/>
          <w:szCs w:val="28"/>
          <w:lang w:val="kk-KZ"/>
        </w:rPr>
        <w:t>ы</w:t>
      </w:r>
      <w:r w:rsidRPr="009D37B8">
        <w:rPr>
          <w:rFonts w:ascii="Times New Roman" w:hAnsi="Times New Roman" w:cs="Times New Roman"/>
          <w:sz w:val="28"/>
          <w:szCs w:val="28"/>
          <w:lang w:val="kk-KZ"/>
        </w:rPr>
        <w:t xml:space="preserve">ғуына ықпал жасайды. </w:t>
      </w:r>
    </w:p>
    <w:p w14:paraId="27DDC540" w14:textId="18036F9C" w:rsidR="005F00D3" w:rsidRPr="009D37B8" w:rsidRDefault="005F00D3" w:rsidP="00236F05">
      <w:pPr>
        <w:numPr>
          <w:ilvl w:val="0"/>
          <w:numId w:val="15"/>
        </w:numPr>
        <w:tabs>
          <w:tab w:val="left" w:pos="851"/>
        </w:tabs>
        <w:spacing w:after="0" w:line="240" w:lineRule="auto"/>
        <w:ind w:left="0" w:firstLine="567"/>
        <w:contextualSpacing/>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lastRenderedPageBreak/>
        <w:t>Сөз әсерлілігі – ақпаратты, идеяны</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ақиқат шындыққа сәйкес баяндау барысында сендіру, дәлелдеу, коммуникативтік тиімділікті арттыру</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мақсаты үшін игерілетін сөзқолданыстар. Қазіргі мерзімді баспасөз тілінде</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ықпал ету функциясына байланысты, белгілі бір модель түрінде, ықпал ету қуаты жағынан</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топтастырыла бастаған, сөз әсерлілігін туғызатын</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сөзқолданыстың негізгілері –</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теңеулер, перифраздар, тілдің лексикалық қабатының кейбір үлгілері және</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«әуез әдемілігі» (А. Байтұрсынұлы) бар</w:t>
      </w:r>
      <w:r w:rsidR="00F60879"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дыбыстар, буындар үйлесімі (фоникалық құрылымдар).</w:t>
      </w:r>
      <w:r w:rsidR="00676BBA" w:rsidRPr="009D37B8">
        <w:rPr>
          <w:rFonts w:ascii="Times New Roman" w:eastAsia="Times New Roman" w:hAnsi="Times New Roman" w:cs="Times New Roman"/>
          <w:sz w:val="28"/>
          <w:szCs w:val="28"/>
          <w:lang w:val="kk-KZ" w:eastAsia="ru-RU"/>
        </w:rPr>
        <w:t xml:space="preserve"> </w:t>
      </w:r>
      <w:r w:rsidR="00BA0AC4" w:rsidRPr="009D37B8">
        <w:rPr>
          <w:rFonts w:ascii="Times New Roman" w:eastAsia="Times New Roman" w:hAnsi="Times New Roman" w:cs="Times New Roman"/>
          <w:sz w:val="28"/>
          <w:szCs w:val="28"/>
          <w:lang w:val="kk-KZ" w:eastAsia="ru-RU"/>
        </w:rPr>
        <w:t>А</w:t>
      </w:r>
      <w:r w:rsidRPr="009D37B8">
        <w:rPr>
          <w:rFonts w:ascii="Times New Roman" w:hAnsi="Times New Roman" w:cs="Times New Roman"/>
          <w:sz w:val="28"/>
          <w:szCs w:val="28"/>
          <w:lang w:val="kk-KZ"/>
        </w:rPr>
        <w:t>қпарат беру, қабылдаушыға әсер ету, идеялар мен ойды насихаттау, қоғам өміріндегі, қоршаған ортадағы ақиқат шындыққа иландыру мүддесінде ойды, идеяны әрлеп жеткізетін, әсерлі қуаты күшті тілдік бірліктер өзара ұйымдасып, біртұтас жүйе түзеді</w:t>
      </w:r>
      <w:r w:rsidR="00BA0AC4" w:rsidRPr="009D37B8">
        <w:rPr>
          <w:rFonts w:ascii="Times New Roman" w:hAnsi="Times New Roman" w:cs="Times New Roman"/>
          <w:sz w:val="28"/>
          <w:szCs w:val="28"/>
          <w:lang w:val="kk-KZ"/>
        </w:rPr>
        <w:t>, осылайша әсерлі сөзқолданыс қалыптасады</w:t>
      </w:r>
      <w:r w:rsidRPr="009D37B8">
        <w:rPr>
          <w:rFonts w:ascii="Times New Roman" w:hAnsi="Times New Roman" w:cs="Times New Roman"/>
          <w:sz w:val="28"/>
          <w:szCs w:val="28"/>
          <w:lang w:val="kk-KZ"/>
        </w:rPr>
        <w:t>.</w:t>
      </w:r>
      <w:r w:rsidR="00F60879" w:rsidRPr="009D37B8">
        <w:rPr>
          <w:rFonts w:ascii="Times New Roman" w:hAnsi="Times New Roman" w:cs="Times New Roman"/>
          <w:sz w:val="28"/>
          <w:szCs w:val="28"/>
          <w:lang w:val="kk-KZ"/>
        </w:rPr>
        <w:t xml:space="preserve"> </w:t>
      </w:r>
    </w:p>
    <w:p w14:paraId="370349FD" w14:textId="77777777" w:rsidR="00817BEA" w:rsidRPr="009D37B8" w:rsidRDefault="002D400B" w:rsidP="00007127">
      <w:pPr>
        <w:numPr>
          <w:ilvl w:val="0"/>
          <w:numId w:val="15"/>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Ықпал ету функциясын пәрменді етуге қол жеткізетін тілді</w:t>
      </w:r>
      <w:r w:rsidR="00E56F1F" w:rsidRPr="009D37B8">
        <w:rPr>
          <w:rFonts w:ascii="Times New Roman" w:eastAsia="Times New Roman" w:hAnsi="Times New Roman" w:cs="Times New Roman"/>
          <w:sz w:val="28"/>
          <w:szCs w:val="28"/>
          <w:lang w:val="kk-KZ" w:eastAsia="ru-RU"/>
        </w:rPr>
        <w:t>ң</w:t>
      </w:r>
      <w:r w:rsidRPr="009D37B8">
        <w:rPr>
          <w:rFonts w:ascii="Times New Roman" w:eastAsia="Times New Roman" w:hAnsi="Times New Roman" w:cs="Times New Roman"/>
          <w:sz w:val="28"/>
          <w:szCs w:val="28"/>
          <w:lang w:val="kk-KZ" w:eastAsia="ru-RU"/>
        </w:rPr>
        <w:t xml:space="preserve"> әлеуетті мүмкіндіктері қазіргі қазақ мерзімді баспасөзінің тілінде кеңінен пайдаланылады. Тілдің әлеуетті мүмкіндіктерінің игерілу мақсаты –</w:t>
      </w:r>
      <w:r w:rsidR="00817BEA"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 xml:space="preserve">әлемдегі және елдегі оқиғалар мен үдерістерге </w:t>
      </w:r>
      <w:r w:rsidR="00817BEA" w:rsidRPr="009D37B8">
        <w:rPr>
          <w:rFonts w:ascii="Times New Roman" w:eastAsia="Times New Roman" w:hAnsi="Times New Roman" w:cs="Times New Roman"/>
          <w:sz w:val="28"/>
          <w:szCs w:val="28"/>
          <w:lang w:val="kk-KZ" w:eastAsia="ru-RU"/>
        </w:rPr>
        <w:t xml:space="preserve">қоғам мүшелерінің </w:t>
      </w:r>
      <w:r w:rsidRPr="009D37B8">
        <w:rPr>
          <w:rFonts w:ascii="Times New Roman" w:eastAsia="Times New Roman" w:hAnsi="Times New Roman" w:cs="Times New Roman"/>
          <w:sz w:val="28"/>
          <w:szCs w:val="28"/>
          <w:lang w:val="kk-KZ" w:eastAsia="ru-RU"/>
        </w:rPr>
        <w:t>саналы көзқарасын ақиқат шындыққа сәйкес қалыптастыру, оқырманның санасы мен сезіміне қозғау салу. Бұл ретте қазіргі мерзімді баспасөз алдыңғы кезеңдердегі нұсқалар</w:t>
      </w:r>
      <w:r w:rsidR="00817BEA" w:rsidRPr="009D37B8">
        <w:rPr>
          <w:rFonts w:ascii="Times New Roman" w:eastAsia="Times New Roman" w:hAnsi="Times New Roman" w:cs="Times New Roman"/>
          <w:sz w:val="28"/>
          <w:szCs w:val="28"/>
          <w:lang w:val="kk-KZ" w:eastAsia="ru-RU"/>
        </w:rPr>
        <w:t>ы</w:t>
      </w:r>
      <w:r w:rsidRPr="009D37B8">
        <w:rPr>
          <w:rFonts w:ascii="Times New Roman" w:eastAsia="Times New Roman" w:hAnsi="Times New Roman" w:cs="Times New Roman"/>
          <w:sz w:val="28"/>
          <w:szCs w:val="28"/>
          <w:lang w:val="kk-KZ" w:eastAsia="ru-RU"/>
        </w:rPr>
        <w:t>мен салыстыра қарағанда</w:t>
      </w:r>
      <w:r w:rsidR="00817BEA"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тілдің әлеуетті мүмкіндіктеріне кеңінен иек артады. Ықпал ету функциясы үшін қазақ тілінің әлеуеті жан-жақты. Олардың қатарында </w:t>
      </w:r>
      <w:r w:rsidR="00817BEA" w:rsidRPr="009D37B8">
        <w:rPr>
          <w:rFonts w:ascii="Times New Roman" w:eastAsia="Times New Roman" w:hAnsi="Times New Roman" w:cs="Times New Roman"/>
          <w:sz w:val="28"/>
          <w:szCs w:val="28"/>
          <w:lang w:val="kk-KZ" w:eastAsia="ru-RU"/>
        </w:rPr>
        <w:t>теңеу, перифраз, фоникалық құрылымдар, образды-коннотаттық семантикалық бірқатар лексикалық қабаттар және лингвокреативті тілдік бірліктер қ</w:t>
      </w:r>
      <w:r w:rsidRPr="009D37B8">
        <w:rPr>
          <w:rFonts w:ascii="Times New Roman" w:eastAsia="Times New Roman" w:hAnsi="Times New Roman" w:cs="Times New Roman"/>
          <w:sz w:val="28"/>
          <w:szCs w:val="28"/>
          <w:lang w:val="kk-KZ" w:eastAsia="ru-RU"/>
        </w:rPr>
        <w:t>азіргі мерзімді баспасөзде жоғары жиілікпен және сөз әсерлілігін туғызу мақсатында қолданыла</w:t>
      </w:r>
      <w:bookmarkEnd w:id="9"/>
      <w:r w:rsidR="00817BEA" w:rsidRPr="009D37B8">
        <w:rPr>
          <w:rFonts w:ascii="Times New Roman" w:eastAsia="Times New Roman" w:hAnsi="Times New Roman" w:cs="Times New Roman"/>
          <w:sz w:val="28"/>
          <w:szCs w:val="28"/>
          <w:lang w:val="kk-KZ" w:eastAsia="ru-RU"/>
        </w:rPr>
        <w:t xml:space="preserve">ды. </w:t>
      </w:r>
    </w:p>
    <w:p w14:paraId="49D8E3A0" w14:textId="4A44B166" w:rsidR="002D400B" w:rsidRPr="009D37B8" w:rsidRDefault="002D400B" w:rsidP="00817BEA">
      <w:pPr>
        <w:tabs>
          <w:tab w:val="left" w:pos="851"/>
        </w:tabs>
        <w:spacing w:after="0" w:line="240" w:lineRule="auto"/>
        <w:ind w:firstLine="567"/>
        <w:contextualSpacing/>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 жұмысының мақұлданымы</w:t>
      </w:r>
      <w:r w:rsidR="00892754" w:rsidRPr="009D37B8">
        <w:rPr>
          <w:rFonts w:ascii="Times New Roman" w:hAnsi="Times New Roman" w:cs="Times New Roman"/>
          <w:b/>
          <w:bCs/>
          <w:sz w:val="28"/>
          <w:szCs w:val="28"/>
          <w:lang w:val="kk-KZ"/>
        </w:rPr>
        <w:t>.</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Диссертация бойынша </w:t>
      </w:r>
      <w:r w:rsidR="00B85431" w:rsidRPr="009D37B8">
        <w:rPr>
          <w:rFonts w:ascii="Times New Roman" w:hAnsi="Times New Roman" w:cs="Times New Roman"/>
          <w:sz w:val="28"/>
          <w:szCs w:val="28"/>
          <w:lang w:val="kk-KZ"/>
        </w:rPr>
        <w:t>алынған нәтижелер мен қорытындылар1</w:t>
      </w:r>
      <w:r w:rsidR="009E6836" w:rsidRPr="009D37B8">
        <w:rPr>
          <w:rFonts w:ascii="Times New Roman" w:hAnsi="Times New Roman" w:cs="Times New Roman"/>
          <w:sz w:val="28"/>
          <w:szCs w:val="28"/>
          <w:lang w:val="kk-KZ"/>
        </w:rPr>
        <w:t>5</w:t>
      </w:r>
      <w:r w:rsidR="00B85431" w:rsidRPr="009D37B8">
        <w:rPr>
          <w:rFonts w:ascii="Times New Roman" w:hAnsi="Times New Roman" w:cs="Times New Roman"/>
          <w:sz w:val="28"/>
          <w:szCs w:val="28"/>
          <w:lang w:val="kk-KZ"/>
        </w:rPr>
        <w:t xml:space="preserve"> мақала түрінде төмендегі басылымдарда жарық көрді: </w:t>
      </w:r>
    </w:p>
    <w:p w14:paraId="57236514" w14:textId="4CD278CA" w:rsidR="00B85431" w:rsidRPr="009D37B8" w:rsidRDefault="00B85431" w:rsidP="007566FE">
      <w:pPr>
        <w:tabs>
          <w:tab w:val="left" w:pos="993"/>
        </w:tabs>
        <w:spacing w:after="0" w:line="240" w:lineRule="auto"/>
        <w:ind w:firstLine="567"/>
        <w:jc w:val="both"/>
        <w:rPr>
          <w:rFonts w:ascii="Times New Roman" w:hAnsi="Times New Roman" w:cs="Times New Roman"/>
          <w:sz w:val="28"/>
          <w:szCs w:val="28"/>
          <w:lang w:val="kk-KZ"/>
        </w:rPr>
      </w:pPr>
      <w:bookmarkStart w:id="12" w:name="_Hlk205115210"/>
      <w:r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ab/>
        <w:t xml:space="preserve">The Phenomenon of Loan Translation and Its Influence on the Processes of Standardization of the Terminology System of the Kazakh Literary Language // Theory and Practice in Language Studies. – 2025. – Vol. 15. – No. 3. – P. 860-868. </w:t>
      </w:r>
      <w:r w:rsidR="00000000">
        <w:fldChar w:fldCharType="begin"/>
      </w:r>
      <w:r w:rsidR="00000000">
        <w:instrText>HYPERLINK "https://doi.org/10.17507/tpls.1503.21"</w:instrText>
      </w:r>
      <w:r w:rsidR="00000000">
        <w:fldChar w:fldCharType="separate"/>
      </w:r>
      <w:r w:rsidRPr="009D37B8">
        <w:rPr>
          <w:rStyle w:val="a8"/>
          <w:rFonts w:ascii="Times New Roman" w:hAnsi="Times New Roman" w:cs="Times New Roman"/>
          <w:color w:val="auto"/>
          <w:sz w:val="28"/>
          <w:szCs w:val="28"/>
          <w:lang w:val="kk-KZ"/>
        </w:rPr>
        <w:t>https://doi.org/10.17507/tpls.1503.21</w:t>
      </w:r>
      <w:r w:rsidR="00000000">
        <w:rPr>
          <w:rStyle w:val="a8"/>
          <w:rFonts w:ascii="Times New Roman" w:hAnsi="Times New Roman" w:cs="Times New Roman"/>
          <w:color w:val="auto"/>
          <w:sz w:val="28"/>
          <w:szCs w:val="28"/>
          <w:lang w:val="kk-KZ"/>
        </w:rPr>
        <w:fldChar w:fldCharType="end"/>
      </w:r>
      <w:r w:rsidRPr="009D37B8">
        <w:rPr>
          <w:rFonts w:ascii="Times New Roman" w:hAnsi="Times New Roman" w:cs="Times New Roman"/>
          <w:sz w:val="28"/>
          <w:szCs w:val="28"/>
          <w:lang w:val="kk-KZ"/>
        </w:rPr>
        <w:t xml:space="preserve"> (Бірлескен авторлар: Aldash A., Aldasheva K., Islamova A., Kulmanov S., Seyitova B.);</w:t>
      </w:r>
    </w:p>
    <w:p w14:paraId="7539930A" w14:textId="6564CAA7" w:rsidR="0040004D" w:rsidRPr="009D37B8" w:rsidRDefault="00B85431"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ab/>
      </w:r>
      <w:r w:rsidR="0040004D" w:rsidRPr="009D37B8">
        <w:rPr>
          <w:rFonts w:ascii="Times New Roman" w:hAnsi="Times New Roman" w:cs="Times New Roman"/>
          <w:sz w:val="28"/>
          <w:szCs w:val="28"/>
          <w:lang w:val="kk-KZ"/>
        </w:rPr>
        <w:t xml:space="preserve">Тілдегі стандарттылық және тілдік бірліктердің стандартталуы (проблеманың қойылысы) // Абай атындағы ҚазҰПУ Хабаршысы. Филология ғылымдары сериясы. </w:t>
      </w:r>
      <w:r w:rsidR="0040004D" w:rsidRPr="009D37B8">
        <w:rPr>
          <w:rFonts w:ascii="Times New Roman" w:hAnsi="Times New Roman" w:cs="Times New Roman"/>
          <w:sz w:val="28"/>
          <w:szCs w:val="28"/>
        </w:rPr>
        <w:t xml:space="preserve">– 2021. – </w:t>
      </w:r>
      <w:r w:rsidR="0040004D" w:rsidRPr="009D37B8">
        <w:rPr>
          <w:rFonts w:ascii="Times New Roman" w:hAnsi="Times New Roman" w:cs="Times New Roman"/>
          <w:sz w:val="28"/>
          <w:szCs w:val="28"/>
          <w:lang w:val="kk-KZ"/>
        </w:rPr>
        <w:t xml:space="preserve">№ 1(75). </w:t>
      </w:r>
      <w:r w:rsidR="00000000">
        <w:fldChar w:fldCharType="begin"/>
      </w:r>
      <w:r w:rsidR="00000000">
        <w:instrText>HYPERLINK "https://doi.org/10.51889/2021-1.1728-7804.02"</w:instrText>
      </w:r>
      <w:r w:rsidR="00000000">
        <w:fldChar w:fldCharType="separate"/>
      </w:r>
      <w:r w:rsidR="0040004D" w:rsidRPr="009D37B8">
        <w:rPr>
          <w:rStyle w:val="a8"/>
          <w:rFonts w:ascii="Times New Roman" w:hAnsi="Times New Roman" w:cs="Times New Roman"/>
          <w:color w:val="auto"/>
          <w:sz w:val="28"/>
          <w:szCs w:val="28"/>
          <w:lang w:val="kk-KZ"/>
        </w:rPr>
        <w:t>https://doi.org/10.51889/2021-1.1728-7804.02</w:t>
      </w:r>
      <w:r w:rsidR="00000000">
        <w:rPr>
          <w:rStyle w:val="a8"/>
          <w:rFonts w:ascii="Times New Roman" w:hAnsi="Times New Roman" w:cs="Times New Roman"/>
          <w:color w:val="auto"/>
          <w:sz w:val="28"/>
          <w:szCs w:val="28"/>
          <w:lang w:val="kk-KZ"/>
        </w:rPr>
        <w:fldChar w:fldCharType="end"/>
      </w:r>
      <w:r w:rsidR="0040004D" w:rsidRPr="009D37B8">
        <w:rPr>
          <w:rFonts w:ascii="Times New Roman" w:hAnsi="Times New Roman" w:cs="Times New Roman"/>
          <w:sz w:val="28"/>
          <w:szCs w:val="28"/>
          <w:lang w:val="kk-KZ"/>
        </w:rPr>
        <w:t>.</w:t>
      </w:r>
      <w:r w:rsidR="0040004D" w:rsidRPr="009D37B8">
        <w:rPr>
          <w:rFonts w:ascii="Times New Roman" w:hAnsi="Times New Roman" w:cs="Times New Roman"/>
          <w:sz w:val="28"/>
          <w:szCs w:val="28"/>
        </w:rPr>
        <w:t xml:space="preserve"> </w:t>
      </w:r>
      <w:r w:rsidR="0040004D" w:rsidRPr="009D37B8">
        <w:rPr>
          <w:rFonts w:ascii="Times New Roman" w:hAnsi="Times New Roman" w:cs="Times New Roman"/>
          <w:sz w:val="28"/>
          <w:szCs w:val="28"/>
          <w:lang w:val="kk-KZ"/>
        </w:rPr>
        <w:t>(Бірлескен авторлар: Алдаш А.);</w:t>
      </w:r>
      <w:r w:rsidR="00F60879" w:rsidRPr="009D37B8">
        <w:rPr>
          <w:rFonts w:ascii="Times New Roman" w:hAnsi="Times New Roman" w:cs="Times New Roman"/>
          <w:sz w:val="28"/>
          <w:szCs w:val="28"/>
        </w:rPr>
        <w:t xml:space="preserve"> </w:t>
      </w:r>
    </w:p>
    <w:p w14:paraId="336F27F2" w14:textId="131795C4" w:rsidR="00B85431"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3. </w:t>
      </w:r>
      <w:r w:rsidR="00B85431" w:rsidRPr="009D37B8">
        <w:rPr>
          <w:rFonts w:ascii="Times New Roman" w:hAnsi="Times New Roman" w:cs="Times New Roman"/>
          <w:sz w:val="28"/>
          <w:szCs w:val="28"/>
          <w:lang w:val="kk-KZ"/>
        </w:rPr>
        <w:t>Сөз байлығы және әсерлілік: мерзімді баспасөз тіліндегі синонимдердің қолданысы // «Абылай хан атындағы ҚазХҚ және ӘТУ» Хабаршысы журналы,</w:t>
      </w:r>
      <w:r w:rsidR="00F60879" w:rsidRPr="009D37B8">
        <w:rPr>
          <w:rFonts w:ascii="Times New Roman" w:hAnsi="Times New Roman" w:cs="Times New Roman"/>
          <w:sz w:val="28"/>
          <w:szCs w:val="28"/>
          <w:lang w:val="kk-KZ"/>
        </w:rPr>
        <w:t xml:space="preserve"> </w:t>
      </w:r>
      <w:r w:rsidR="00B85431" w:rsidRPr="009D37B8">
        <w:rPr>
          <w:rFonts w:ascii="Times New Roman" w:hAnsi="Times New Roman" w:cs="Times New Roman"/>
          <w:sz w:val="28"/>
          <w:szCs w:val="28"/>
          <w:lang w:val="kk-KZ"/>
        </w:rPr>
        <w:t xml:space="preserve">«Филология ғылымдары» сериясы. – 2022. – №4 (67). </w:t>
      </w:r>
      <w:r w:rsidR="00000000">
        <w:fldChar w:fldCharType="begin"/>
      </w:r>
      <w:r w:rsidR="00000000">
        <w:instrText>HYPERLINK "https://doi.org/10.48371/PHILS.2022.67.4.014"</w:instrText>
      </w:r>
      <w:r w:rsidR="00000000">
        <w:fldChar w:fldCharType="separate"/>
      </w:r>
      <w:r w:rsidR="00B85431" w:rsidRPr="009D37B8">
        <w:rPr>
          <w:rStyle w:val="a8"/>
          <w:rFonts w:ascii="Times New Roman" w:hAnsi="Times New Roman" w:cs="Times New Roman"/>
          <w:color w:val="auto"/>
          <w:sz w:val="28"/>
          <w:szCs w:val="28"/>
          <w:lang w:val="kk-KZ"/>
        </w:rPr>
        <w:t>https://doi.org/10.48371/PHILS.2022.67.4.014</w:t>
      </w:r>
      <w:r w:rsidR="00000000">
        <w:rPr>
          <w:rStyle w:val="a8"/>
          <w:rFonts w:ascii="Times New Roman" w:hAnsi="Times New Roman" w:cs="Times New Roman"/>
          <w:color w:val="auto"/>
          <w:sz w:val="28"/>
          <w:szCs w:val="28"/>
          <w:lang w:val="kk-KZ"/>
        </w:rPr>
        <w:fldChar w:fldCharType="end"/>
      </w:r>
      <w:r w:rsidR="00F60879" w:rsidRPr="009D37B8">
        <w:rPr>
          <w:rFonts w:ascii="Times New Roman" w:hAnsi="Times New Roman" w:cs="Times New Roman"/>
          <w:sz w:val="28"/>
          <w:szCs w:val="28"/>
          <w:lang w:val="kk-KZ"/>
        </w:rPr>
        <w:t xml:space="preserve"> </w:t>
      </w:r>
      <w:r w:rsidR="00B85431" w:rsidRPr="009D37B8">
        <w:rPr>
          <w:rFonts w:ascii="Times New Roman" w:hAnsi="Times New Roman" w:cs="Times New Roman"/>
          <w:sz w:val="28"/>
          <w:szCs w:val="28"/>
          <w:lang w:val="kk-KZ"/>
        </w:rPr>
        <w:t>(Бірлескен авторлар: Алдаш А.);</w:t>
      </w:r>
    </w:p>
    <w:p w14:paraId="4A5C332C" w14:textId="73B492FA" w:rsidR="00B85431"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4</w:t>
      </w:r>
      <w:r w:rsidR="00B85431"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ab/>
        <w:t xml:space="preserve">Тілдік бірліктердің стандартталуы: стереотип, клише, штамп // «Тілтаным» журналы. – 2023. – №1 (89). – Б. 210-220. </w:t>
      </w:r>
      <w:r w:rsidR="00000000">
        <w:fldChar w:fldCharType="begin"/>
      </w:r>
      <w:r w:rsidR="00000000">
        <w:instrText>HYPERLINK "https://doi.org/10.55491/2411-6076-2023-1-210-220"</w:instrText>
      </w:r>
      <w:r w:rsidR="00000000">
        <w:fldChar w:fldCharType="separate"/>
      </w:r>
      <w:r w:rsidR="00B85431" w:rsidRPr="009D37B8">
        <w:rPr>
          <w:rStyle w:val="a8"/>
          <w:rFonts w:ascii="Times New Roman" w:hAnsi="Times New Roman" w:cs="Times New Roman"/>
          <w:color w:val="auto"/>
          <w:sz w:val="28"/>
          <w:szCs w:val="28"/>
          <w:lang w:val="kk-KZ"/>
        </w:rPr>
        <w:t>https://doi.org/10.55491/2411-6076-2023-1-210-220</w:t>
      </w:r>
      <w:r w:rsidR="00000000">
        <w:rPr>
          <w:rStyle w:val="a8"/>
          <w:rFonts w:ascii="Times New Roman" w:hAnsi="Times New Roman" w:cs="Times New Roman"/>
          <w:color w:val="auto"/>
          <w:sz w:val="28"/>
          <w:szCs w:val="28"/>
          <w:lang w:val="kk-KZ"/>
        </w:rPr>
        <w:fldChar w:fldCharType="end"/>
      </w:r>
      <w:r w:rsidR="009D114F" w:rsidRPr="009D37B8">
        <w:rPr>
          <w:rFonts w:ascii="Times New Roman" w:hAnsi="Times New Roman" w:cs="Times New Roman"/>
          <w:sz w:val="28"/>
          <w:szCs w:val="28"/>
          <w:lang w:val="kk-KZ"/>
        </w:rPr>
        <w:t>;</w:t>
      </w:r>
    </w:p>
    <w:p w14:paraId="4E240B08" w14:textId="4980CD4E" w:rsidR="00B85431"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en-US"/>
        </w:rPr>
        <w:lastRenderedPageBreak/>
        <w:t>5</w:t>
      </w:r>
      <w:r w:rsidR="00B85431"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ab/>
        <w:t>The relevance and expressiveness of the word in modern written communication</w:t>
      </w:r>
      <w:r w:rsidR="00B85431" w:rsidRPr="009D37B8">
        <w:rPr>
          <w:rFonts w:ascii="Times New Roman" w:hAnsi="Times New Roman" w:cs="Times New Roman"/>
          <w:sz w:val="28"/>
          <w:szCs w:val="28"/>
          <w:lang w:val="en-US"/>
        </w:rPr>
        <w:t xml:space="preserve"> //</w:t>
      </w:r>
      <w:r w:rsidR="008E53AD" w:rsidRPr="009D37B8">
        <w:rPr>
          <w:rFonts w:ascii="Times New Roman" w:hAnsi="Times New Roman" w:cs="Times New Roman"/>
          <w:sz w:val="28"/>
          <w:szCs w:val="28"/>
          <w:lang w:val="kk-KZ"/>
        </w:rPr>
        <w:t xml:space="preserve"> </w:t>
      </w:r>
      <w:r w:rsidR="00B85431" w:rsidRPr="009D37B8">
        <w:rPr>
          <w:rFonts w:ascii="Times New Roman" w:hAnsi="Times New Roman" w:cs="Times New Roman"/>
          <w:sz w:val="28"/>
          <w:szCs w:val="28"/>
          <w:lang w:val="kk-KZ"/>
        </w:rPr>
        <w:t>«Тілтаным» журналы.</w:t>
      </w:r>
      <w:r w:rsidR="00F60879" w:rsidRPr="009D37B8">
        <w:rPr>
          <w:rFonts w:ascii="Times New Roman" w:hAnsi="Times New Roman" w:cs="Times New Roman"/>
          <w:sz w:val="28"/>
          <w:szCs w:val="28"/>
          <w:lang w:val="kk-KZ"/>
        </w:rPr>
        <w:t xml:space="preserve"> </w:t>
      </w:r>
      <w:r w:rsidR="00B85431" w:rsidRPr="009D37B8">
        <w:rPr>
          <w:rFonts w:ascii="Times New Roman" w:hAnsi="Times New Roman" w:cs="Times New Roman"/>
          <w:sz w:val="28"/>
          <w:szCs w:val="28"/>
          <w:lang w:val="kk-KZ"/>
        </w:rPr>
        <w:t xml:space="preserve">– 2024. – №3. – Б. 74-185. </w:t>
      </w:r>
      <w:r w:rsidR="00000000">
        <w:fldChar w:fldCharType="begin"/>
      </w:r>
      <w:r w:rsidR="00000000">
        <w:instrText>HYPERLINK "https://doi.org/10.55491/2411-6076-2024-3-174-185"</w:instrText>
      </w:r>
      <w:r w:rsidR="00000000">
        <w:fldChar w:fldCharType="separate"/>
      </w:r>
      <w:r w:rsidR="00B85431" w:rsidRPr="009D37B8">
        <w:rPr>
          <w:rStyle w:val="a8"/>
          <w:rFonts w:ascii="Times New Roman" w:hAnsi="Times New Roman" w:cs="Times New Roman"/>
          <w:color w:val="auto"/>
          <w:sz w:val="28"/>
          <w:szCs w:val="28"/>
          <w:lang w:val="kk-KZ"/>
        </w:rPr>
        <w:t>https://doi.org/10.55491/2411-6076-2024-3-174-185</w:t>
      </w:r>
      <w:r w:rsidR="00000000">
        <w:rPr>
          <w:rStyle w:val="a8"/>
          <w:rFonts w:ascii="Times New Roman" w:hAnsi="Times New Roman" w:cs="Times New Roman"/>
          <w:color w:val="auto"/>
          <w:sz w:val="28"/>
          <w:szCs w:val="28"/>
          <w:lang w:val="kk-KZ"/>
        </w:rPr>
        <w:fldChar w:fldCharType="end"/>
      </w:r>
      <w:r w:rsidR="00B85431" w:rsidRPr="009D37B8">
        <w:rPr>
          <w:rFonts w:ascii="Times New Roman" w:hAnsi="Times New Roman" w:cs="Times New Roman"/>
          <w:sz w:val="28"/>
          <w:szCs w:val="28"/>
          <w:lang w:val="kk-KZ"/>
        </w:rPr>
        <w:t xml:space="preserve"> (Бірлескен авторлар: Сetin І., Tleubayeva N.);</w:t>
      </w:r>
    </w:p>
    <w:p w14:paraId="57C808E6" w14:textId="58EDBBC4" w:rsidR="00B85431"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6</w:t>
      </w:r>
      <w:r w:rsidR="00B85431"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ab/>
        <w:t>Қазақ ресми-іскери стилі: сипаттамасы, стандартты тілдік бірліктердің құрылымы мен мазмұны // «Абылай хан атындағы ҚазХҚ және ӘТУ» Хабаршысы журналы,</w:t>
      </w:r>
      <w:r w:rsidR="00F60879" w:rsidRPr="009D37B8">
        <w:rPr>
          <w:rFonts w:ascii="Times New Roman" w:hAnsi="Times New Roman" w:cs="Times New Roman"/>
          <w:sz w:val="28"/>
          <w:szCs w:val="28"/>
          <w:lang w:val="kk-KZ"/>
        </w:rPr>
        <w:t xml:space="preserve"> </w:t>
      </w:r>
      <w:r w:rsidR="00B85431" w:rsidRPr="009D37B8">
        <w:rPr>
          <w:rFonts w:ascii="Times New Roman" w:hAnsi="Times New Roman" w:cs="Times New Roman"/>
          <w:sz w:val="28"/>
          <w:szCs w:val="28"/>
          <w:lang w:val="kk-KZ"/>
        </w:rPr>
        <w:t xml:space="preserve">«Филология ғылымдары» сериясы. – 2024. – № 3 (74). </w:t>
      </w:r>
      <w:r w:rsidR="00000000">
        <w:fldChar w:fldCharType="begin"/>
      </w:r>
      <w:r w:rsidR="00000000">
        <w:instrText>HYPERLINK "https://doi.org/10.48371/PHILS.2024.3.74.001"</w:instrText>
      </w:r>
      <w:r w:rsidR="00000000">
        <w:fldChar w:fldCharType="separate"/>
      </w:r>
      <w:r w:rsidR="00B85431" w:rsidRPr="009D37B8">
        <w:rPr>
          <w:rStyle w:val="a8"/>
          <w:rFonts w:ascii="Times New Roman" w:hAnsi="Times New Roman" w:cs="Times New Roman"/>
          <w:color w:val="auto"/>
          <w:sz w:val="28"/>
          <w:szCs w:val="28"/>
          <w:lang w:val="kk-KZ"/>
        </w:rPr>
        <w:t>https://doi.org/10.48371/PHILS.2024.3.74.001</w:t>
      </w:r>
      <w:r w:rsidR="00000000">
        <w:rPr>
          <w:rStyle w:val="a8"/>
          <w:rFonts w:ascii="Times New Roman" w:hAnsi="Times New Roman" w:cs="Times New Roman"/>
          <w:color w:val="auto"/>
          <w:sz w:val="28"/>
          <w:szCs w:val="28"/>
          <w:lang w:val="kk-KZ"/>
        </w:rPr>
        <w:fldChar w:fldCharType="end"/>
      </w:r>
      <w:r w:rsidR="00B85431"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(Бірлескен авторлар: Алдаш А.);</w:t>
      </w:r>
    </w:p>
    <w:p w14:paraId="300A34F9" w14:textId="35DE58FF" w:rsidR="00B85431"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en-US"/>
        </w:rPr>
        <w:t>7</w:t>
      </w:r>
      <w:r w:rsidR="00B85431"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ab/>
      </w:r>
      <w:bookmarkStart w:id="13" w:name="_Hlk205775395"/>
      <w:r w:rsidR="00B85431" w:rsidRPr="009D37B8">
        <w:rPr>
          <w:rFonts w:ascii="Times New Roman" w:hAnsi="Times New Roman" w:cs="Times New Roman"/>
          <w:sz w:val="28"/>
          <w:szCs w:val="28"/>
          <w:lang w:val="kk-KZ"/>
        </w:rPr>
        <w:t>Stylistics of the Literary</w:t>
      </w:r>
      <w:r w:rsidR="008118E5" w:rsidRPr="009D37B8">
        <w:rPr>
          <w:rFonts w:ascii="Times New Roman" w:hAnsi="Times New Roman" w:cs="Times New Roman"/>
          <w:sz w:val="28"/>
          <w:szCs w:val="28"/>
          <w:lang w:val="kk-KZ"/>
        </w:rPr>
        <w:t xml:space="preserve"> </w:t>
      </w:r>
      <w:proofErr w:type="gramStart"/>
      <w:r w:rsidR="00B85431" w:rsidRPr="009D37B8">
        <w:rPr>
          <w:rFonts w:ascii="Times New Roman" w:hAnsi="Times New Roman" w:cs="Times New Roman"/>
          <w:sz w:val="28"/>
          <w:szCs w:val="28"/>
          <w:lang w:val="kk-KZ"/>
        </w:rPr>
        <w:t>Word</w:t>
      </w:r>
      <w:proofErr w:type="gramEnd"/>
      <w:r w:rsidR="00B85431" w:rsidRPr="009D37B8">
        <w:rPr>
          <w:rFonts w:ascii="Times New Roman" w:hAnsi="Times New Roman" w:cs="Times New Roman"/>
          <w:sz w:val="28"/>
          <w:szCs w:val="28"/>
          <w:lang w:val="kk-KZ"/>
        </w:rPr>
        <w:t xml:space="preserve">: the Results of Scientific Analyses and New Research Findings // ҚазҰУ Хабаршысы. Филология сериясы. – 2024. – </w:t>
      </w:r>
      <w:r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 xml:space="preserve">3 (195). – Б.4-14. </w:t>
      </w:r>
      <w:r w:rsidR="00000000">
        <w:fldChar w:fldCharType="begin"/>
      </w:r>
      <w:r w:rsidR="00000000">
        <w:instrText>HYPERLINK "https://doi.org/10.26577/EJPh.2024.v195.i3.ph01"</w:instrText>
      </w:r>
      <w:r w:rsidR="00000000">
        <w:fldChar w:fldCharType="separate"/>
      </w:r>
      <w:r w:rsidRPr="009D37B8">
        <w:rPr>
          <w:rStyle w:val="a8"/>
          <w:rFonts w:ascii="Times New Roman" w:hAnsi="Times New Roman" w:cs="Times New Roman"/>
          <w:color w:val="auto"/>
          <w:sz w:val="28"/>
          <w:szCs w:val="28"/>
          <w:lang w:val="kk-KZ"/>
        </w:rPr>
        <w:t>https://doi.org/10.26577/EJPh.2024.v195.i3.ph01</w:t>
      </w:r>
      <w:r w:rsidR="00000000">
        <w:rPr>
          <w:rStyle w:val="a8"/>
          <w:rFonts w:ascii="Times New Roman" w:hAnsi="Times New Roman" w:cs="Times New Roman"/>
          <w:color w:val="auto"/>
          <w:sz w:val="28"/>
          <w:szCs w:val="28"/>
          <w:lang w:val="kk-KZ"/>
        </w:rPr>
        <w:fldChar w:fldCharType="end"/>
      </w:r>
      <w:r w:rsidRPr="009D37B8">
        <w:rPr>
          <w:rFonts w:ascii="Times New Roman" w:hAnsi="Times New Roman" w:cs="Times New Roman"/>
          <w:sz w:val="28"/>
          <w:szCs w:val="28"/>
        </w:rPr>
        <w:t xml:space="preserve"> (</w:t>
      </w:r>
      <w:r w:rsidRPr="009D37B8">
        <w:rPr>
          <w:rFonts w:ascii="Times New Roman" w:hAnsi="Times New Roman" w:cs="Times New Roman"/>
          <w:sz w:val="28"/>
          <w:szCs w:val="28"/>
          <w:lang w:val="kk-KZ"/>
        </w:rPr>
        <w:t>Бірлескен автор: Aldash A.</w:t>
      </w:r>
      <w:r w:rsidRPr="009D37B8">
        <w:rPr>
          <w:rFonts w:ascii="Times New Roman" w:hAnsi="Times New Roman" w:cs="Times New Roman"/>
          <w:sz w:val="28"/>
          <w:szCs w:val="28"/>
        </w:rPr>
        <w:t>)</w:t>
      </w:r>
      <w:r w:rsidRPr="009D37B8">
        <w:rPr>
          <w:rFonts w:ascii="Times New Roman" w:hAnsi="Times New Roman" w:cs="Times New Roman"/>
          <w:sz w:val="28"/>
          <w:szCs w:val="28"/>
          <w:lang w:val="kk-KZ"/>
        </w:rPr>
        <w:t>;</w:t>
      </w:r>
      <w:bookmarkEnd w:id="13"/>
    </w:p>
    <w:p w14:paraId="129F10FF" w14:textId="2E091118" w:rsidR="00B85431"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8</w:t>
      </w:r>
      <w:r w:rsidR="00B85431"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ab/>
      </w:r>
      <w:bookmarkStart w:id="14" w:name="_Hlk205772844"/>
      <w:r w:rsidR="00B85431" w:rsidRPr="009D37B8">
        <w:rPr>
          <w:rFonts w:ascii="Times New Roman" w:hAnsi="Times New Roman" w:cs="Times New Roman"/>
          <w:sz w:val="28"/>
          <w:szCs w:val="28"/>
          <w:lang w:val="kk-KZ"/>
        </w:rPr>
        <w:t xml:space="preserve">Академик Рәбиға Сыздықтың лингвостилистикалық тұжырымдамалары: қазақ сөзінің стильдік тезге түсуі // ҚазҰУ Хабаршысы. Филология сериясы, – 2025. </w:t>
      </w:r>
      <w:r w:rsidRPr="009D37B8">
        <w:rPr>
          <w:rFonts w:ascii="Times New Roman" w:hAnsi="Times New Roman" w:cs="Times New Roman"/>
          <w:sz w:val="28"/>
          <w:szCs w:val="28"/>
          <w:lang w:val="kk-KZ"/>
        </w:rPr>
        <w:t xml:space="preserve">– </w:t>
      </w:r>
      <w:r w:rsidR="00B85431" w:rsidRPr="009D37B8">
        <w:rPr>
          <w:rFonts w:ascii="Times New Roman" w:hAnsi="Times New Roman" w:cs="Times New Roman"/>
          <w:sz w:val="28"/>
          <w:szCs w:val="28"/>
          <w:lang w:val="kk-KZ"/>
        </w:rPr>
        <w:t xml:space="preserve">198(2). – Б. 194-205. </w:t>
      </w:r>
      <w:r w:rsidR="00000000">
        <w:fldChar w:fldCharType="begin"/>
      </w:r>
      <w:r w:rsidR="00000000">
        <w:instrText>HYPERLINK "https://doi.org/10.26577/EJPh202519821"</w:instrText>
      </w:r>
      <w:r w:rsidR="00000000">
        <w:fldChar w:fldCharType="separate"/>
      </w:r>
      <w:r w:rsidR="008118E5" w:rsidRPr="009D37B8">
        <w:rPr>
          <w:rStyle w:val="a8"/>
          <w:rFonts w:ascii="Times New Roman" w:hAnsi="Times New Roman" w:cs="Times New Roman"/>
          <w:color w:val="auto"/>
          <w:sz w:val="28"/>
          <w:szCs w:val="28"/>
        </w:rPr>
        <w:t>https://doi.org/10.26577/EJPh202519821</w:t>
      </w:r>
      <w:r w:rsidR="00000000">
        <w:rPr>
          <w:rStyle w:val="a8"/>
          <w:rFonts w:ascii="Times New Roman" w:hAnsi="Times New Roman" w:cs="Times New Roman"/>
          <w:color w:val="auto"/>
          <w:sz w:val="28"/>
          <w:szCs w:val="28"/>
        </w:rPr>
        <w:fldChar w:fldCharType="end"/>
      </w:r>
      <w:r w:rsidR="008118E5" w:rsidRPr="009D37B8">
        <w:rPr>
          <w:rFonts w:ascii="Times New Roman" w:hAnsi="Times New Roman" w:cs="Times New Roman"/>
          <w:sz w:val="36"/>
          <w:szCs w:val="36"/>
          <w:lang w:val="kk-KZ"/>
        </w:rPr>
        <w:t xml:space="preserve"> </w:t>
      </w:r>
      <w:r w:rsidRPr="009D37B8">
        <w:rPr>
          <w:rFonts w:ascii="Times New Roman" w:hAnsi="Times New Roman" w:cs="Times New Roman"/>
          <w:sz w:val="28"/>
          <w:szCs w:val="28"/>
        </w:rPr>
        <w:t>(</w:t>
      </w:r>
      <w:r w:rsidRPr="009D37B8">
        <w:rPr>
          <w:rFonts w:ascii="Times New Roman" w:hAnsi="Times New Roman" w:cs="Times New Roman"/>
          <w:sz w:val="28"/>
          <w:szCs w:val="28"/>
          <w:lang w:val="kk-KZ"/>
        </w:rPr>
        <w:t>Бірлескен автор: Алдаш A., Мухамеджанова Г.</w:t>
      </w:r>
      <w:r w:rsidRPr="009D37B8">
        <w:rPr>
          <w:rFonts w:ascii="Times New Roman" w:hAnsi="Times New Roman" w:cs="Times New Roman"/>
          <w:sz w:val="28"/>
          <w:szCs w:val="28"/>
        </w:rPr>
        <w:t>)</w:t>
      </w:r>
      <w:r w:rsidR="008118E5" w:rsidRPr="009D37B8">
        <w:rPr>
          <w:rFonts w:ascii="Times New Roman" w:hAnsi="Times New Roman" w:cs="Times New Roman"/>
          <w:sz w:val="28"/>
          <w:szCs w:val="28"/>
          <w:lang w:val="kk-KZ"/>
        </w:rPr>
        <w:t>;</w:t>
      </w:r>
    </w:p>
    <w:bookmarkEnd w:id="14"/>
    <w:p w14:paraId="45213DDF" w14:textId="1C4694FE" w:rsidR="0040004D"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rPr>
        <w:t>9</w:t>
      </w:r>
      <w:r w:rsidR="00B85431"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ab/>
        <w:t>Литературная норма vs стандартный язык (на материале современного казахского литературного языка)</w:t>
      </w:r>
      <w:r w:rsidRPr="009D37B8">
        <w:rPr>
          <w:rFonts w:ascii="Times New Roman" w:hAnsi="Times New Roman" w:cs="Times New Roman"/>
          <w:sz w:val="28"/>
          <w:szCs w:val="28"/>
        </w:rPr>
        <w:t xml:space="preserve"> // </w:t>
      </w:r>
      <w:r w:rsidR="00B85431" w:rsidRPr="009D37B8">
        <w:rPr>
          <w:rFonts w:ascii="Times New Roman" w:hAnsi="Times New Roman" w:cs="Times New Roman"/>
          <w:sz w:val="28"/>
          <w:szCs w:val="28"/>
          <w:lang w:val="kk-KZ"/>
        </w:rPr>
        <w:t>Вопросы гуманитарных наук</w:t>
      </w:r>
      <w:r w:rsidRPr="009D37B8">
        <w:rPr>
          <w:rFonts w:ascii="Times New Roman" w:hAnsi="Times New Roman" w:cs="Times New Roman"/>
          <w:sz w:val="28"/>
          <w:szCs w:val="28"/>
        </w:rPr>
        <w:t xml:space="preserve">. – 2021. – </w:t>
      </w:r>
      <w:r w:rsidR="00B85431" w:rsidRPr="009D37B8">
        <w:rPr>
          <w:rFonts w:ascii="Times New Roman" w:hAnsi="Times New Roman" w:cs="Times New Roman"/>
          <w:sz w:val="28"/>
          <w:szCs w:val="28"/>
          <w:lang w:val="kk-KZ"/>
        </w:rPr>
        <w:t>№ 3</w:t>
      </w:r>
      <w:r w:rsidRPr="009D37B8">
        <w:rPr>
          <w:rFonts w:ascii="Times New Roman" w:hAnsi="Times New Roman" w:cs="Times New Roman"/>
          <w:sz w:val="28"/>
          <w:szCs w:val="28"/>
        </w:rPr>
        <w:t>.</w:t>
      </w:r>
      <w:r w:rsidR="00F60879" w:rsidRPr="009D37B8">
        <w:rPr>
          <w:rFonts w:ascii="Times New Roman" w:hAnsi="Times New Roman" w:cs="Times New Roman"/>
          <w:sz w:val="28"/>
          <w:szCs w:val="28"/>
        </w:rPr>
        <w:t xml:space="preserve"> </w:t>
      </w:r>
      <w:r w:rsidR="00B85431" w:rsidRPr="009D37B8">
        <w:rPr>
          <w:rFonts w:ascii="Times New Roman" w:hAnsi="Times New Roman" w:cs="Times New Roman"/>
          <w:sz w:val="28"/>
          <w:szCs w:val="28"/>
          <w:lang w:val="kk-KZ"/>
        </w:rPr>
        <w:t xml:space="preserve">2021. </w:t>
      </w:r>
      <w:r w:rsidRPr="009D37B8">
        <w:rPr>
          <w:rFonts w:ascii="Times New Roman" w:hAnsi="Times New Roman" w:cs="Times New Roman"/>
          <w:sz w:val="28"/>
          <w:szCs w:val="28"/>
          <w:lang w:val="kk-KZ"/>
        </w:rPr>
        <w:t xml:space="preserve">– </w:t>
      </w:r>
      <w:r w:rsidR="00B85431" w:rsidRPr="009D37B8">
        <w:rPr>
          <w:rFonts w:ascii="Times New Roman" w:hAnsi="Times New Roman" w:cs="Times New Roman"/>
          <w:sz w:val="28"/>
          <w:szCs w:val="28"/>
          <w:lang w:val="kk-KZ"/>
        </w:rPr>
        <w:t xml:space="preserve">C. 36-42. </w:t>
      </w:r>
      <w:r w:rsidR="00000000">
        <w:fldChar w:fldCharType="begin"/>
      </w:r>
      <w:r w:rsidR="00000000">
        <w:instrText>HYPERLINK "https://doi.org/10.25633/VGN.2021.03.02"</w:instrText>
      </w:r>
      <w:r w:rsidR="00000000">
        <w:fldChar w:fldCharType="separate"/>
      </w:r>
      <w:r w:rsidRPr="009D37B8">
        <w:rPr>
          <w:rStyle w:val="a8"/>
          <w:rFonts w:ascii="Times New Roman" w:hAnsi="Times New Roman" w:cs="Times New Roman"/>
          <w:color w:val="auto"/>
          <w:sz w:val="28"/>
          <w:szCs w:val="28"/>
          <w:lang w:val="kk-KZ"/>
        </w:rPr>
        <w:t>https://doi.org/10.25633/VGN.2021.03.02</w:t>
      </w:r>
      <w:r w:rsidR="00000000">
        <w:rPr>
          <w:rStyle w:val="a8"/>
          <w:rFonts w:ascii="Times New Roman" w:hAnsi="Times New Roman" w:cs="Times New Roman"/>
          <w:color w:val="auto"/>
          <w:sz w:val="28"/>
          <w:szCs w:val="28"/>
          <w:lang w:val="kk-KZ"/>
        </w:rPr>
        <w:fldChar w:fldCharType="end"/>
      </w:r>
      <w:r w:rsidRPr="009D37B8">
        <w:rPr>
          <w:rFonts w:ascii="Times New Roman" w:hAnsi="Times New Roman" w:cs="Times New Roman"/>
          <w:sz w:val="28"/>
          <w:szCs w:val="28"/>
          <w:lang w:val="kk-KZ"/>
        </w:rPr>
        <w:t xml:space="preserve"> (Бірлескен авторлар: Алдаш А.)</w:t>
      </w:r>
      <w:r w:rsidR="008118E5" w:rsidRPr="009D37B8">
        <w:rPr>
          <w:rFonts w:ascii="Times New Roman" w:hAnsi="Times New Roman" w:cs="Times New Roman"/>
          <w:sz w:val="28"/>
          <w:szCs w:val="28"/>
          <w:lang w:val="kk-KZ"/>
        </w:rPr>
        <w:t>;</w:t>
      </w:r>
    </w:p>
    <w:p w14:paraId="6A06526F" w14:textId="6C99E97B" w:rsidR="0040004D"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10. </w:t>
      </w:r>
      <w:r w:rsidR="00B85431" w:rsidRPr="009D37B8">
        <w:rPr>
          <w:rFonts w:ascii="Times New Roman" w:hAnsi="Times New Roman" w:cs="Times New Roman"/>
          <w:sz w:val="28"/>
          <w:szCs w:val="28"/>
          <w:lang w:val="kk-KZ"/>
        </w:rPr>
        <w:t xml:space="preserve">Газет тақырыбының әсерлілігі және лексика-семантикалық ерекшеліктері // </w:t>
      </w:r>
      <w:r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Тілтаным</w:t>
      </w:r>
      <w:r w:rsidRPr="009D37B8">
        <w:rPr>
          <w:rFonts w:ascii="Times New Roman" w:hAnsi="Times New Roman" w:cs="Times New Roman"/>
          <w:sz w:val="28"/>
          <w:szCs w:val="28"/>
          <w:lang w:val="kk-KZ"/>
        </w:rPr>
        <w:t>»</w:t>
      </w:r>
      <w:r w:rsidR="00B85431" w:rsidRPr="009D37B8">
        <w:rPr>
          <w:rFonts w:ascii="Times New Roman" w:hAnsi="Times New Roman" w:cs="Times New Roman"/>
          <w:sz w:val="28"/>
          <w:szCs w:val="28"/>
          <w:lang w:val="kk-KZ"/>
        </w:rPr>
        <w:t xml:space="preserve"> журналы.</w:t>
      </w:r>
      <w:r w:rsidRPr="009D37B8">
        <w:rPr>
          <w:rFonts w:ascii="Times New Roman" w:hAnsi="Times New Roman" w:cs="Times New Roman"/>
          <w:sz w:val="28"/>
          <w:szCs w:val="28"/>
          <w:lang w:val="kk-KZ"/>
        </w:rPr>
        <w:t xml:space="preserve"> – 2022. – </w:t>
      </w:r>
      <w:r w:rsidR="00B85431" w:rsidRPr="009D37B8">
        <w:rPr>
          <w:rFonts w:ascii="Times New Roman" w:hAnsi="Times New Roman" w:cs="Times New Roman"/>
          <w:sz w:val="28"/>
          <w:szCs w:val="28"/>
          <w:lang w:val="kk-KZ"/>
        </w:rPr>
        <w:t>№1 (85)</w:t>
      </w:r>
      <w:r w:rsidRPr="009D37B8">
        <w:rPr>
          <w:rFonts w:ascii="Times New Roman" w:hAnsi="Times New Roman" w:cs="Times New Roman"/>
          <w:sz w:val="28"/>
          <w:szCs w:val="28"/>
          <w:lang w:val="kk-KZ"/>
        </w:rPr>
        <w:t xml:space="preserve">. – Б. 100-111. </w:t>
      </w:r>
      <w:r w:rsidR="00000000">
        <w:fldChar w:fldCharType="begin"/>
      </w:r>
      <w:r w:rsidR="00000000">
        <w:instrText>HYPERLINK "https://doi.org/10.55491/2411-6076-2022-1-97-106"</w:instrText>
      </w:r>
      <w:r w:rsidR="00000000">
        <w:fldChar w:fldCharType="separate"/>
      </w:r>
      <w:r w:rsidRPr="009D37B8">
        <w:rPr>
          <w:rStyle w:val="a8"/>
          <w:rFonts w:ascii="Times New Roman" w:hAnsi="Times New Roman" w:cs="Times New Roman"/>
          <w:color w:val="auto"/>
          <w:sz w:val="28"/>
          <w:szCs w:val="28"/>
          <w:lang w:val="kk-KZ"/>
        </w:rPr>
        <w:t>https://doi.org/10.55491/2411-6076-2022-1-97-106</w:t>
      </w:r>
      <w:r w:rsidR="00000000">
        <w:rPr>
          <w:rStyle w:val="a8"/>
          <w:rFonts w:ascii="Times New Roman" w:hAnsi="Times New Roman" w:cs="Times New Roman"/>
          <w:color w:val="auto"/>
          <w:sz w:val="28"/>
          <w:szCs w:val="28"/>
          <w:lang w:val="kk-KZ"/>
        </w:rPr>
        <w:fldChar w:fldCharType="end"/>
      </w:r>
      <w:r w:rsidR="009D114F" w:rsidRPr="009D37B8">
        <w:rPr>
          <w:rFonts w:ascii="Times New Roman" w:eastAsia="TimesNewRomanPSMT" w:hAnsi="Times New Roman" w:cs="Times New Roman"/>
          <w:sz w:val="28"/>
          <w:szCs w:val="28"/>
          <w:lang w:val="kk-KZ"/>
        </w:rPr>
        <w:t>;</w:t>
      </w:r>
    </w:p>
    <w:p w14:paraId="0477E77C" w14:textId="5B4F4E48" w:rsidR="0040004D"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en-US"/>
        </w:rPr>
        <w:t xml:space="preserve">11. </w:t>
      </w:r>
      <w:r w:rsidR="00B85431" w:rsidRPr="009D37B8">
        <w:rPr>
          <w:rFonts w:ascii="Times New Roman" w:hAnsi="Times New Roman" w:cs="Times New Roman"/>
          <w:sz w:val="28"/>
          <w:szCs w:val="28"/>
          <w:lang w:val="kk-KZ"/>
        </w:rPr>
        <w:t>The richness of speech and the effectiveness of the word (based on the material of the modern Kazakh literary language) // Proceedings of the International Conference “Process Management and Scientific Developments”</w:t>
      </w:r>
      <w:r w:rsidRPr="009D37B8">
        <w:rPr>
          <w:rFonts w:ascii="Times New Roman" w:hAnsi="Times New Roman" w:cs="Times New Roman"/>
          <w:sz w:val="28"/>
          <w:szCs w:val="28"/>
          <w:lang w:val="en-US"/>
        </w:rPr>
        <w:t xml:space="preserve">. </w:t>
      </w:r>
      <w:r w:rsidR="00B85431" w:rsidRPr="009D37B8">
        <w:rPr>
          <w:rFonts w:ascii="Times New Roman" w:hAnsi="Times New Roman" w:cs="Times New Roman"/>
          <w:sz w:val="28"/>
          <w:szCs w:val="28"/>
          <w:lang w:val="kk-KZ"/>
        </w:rPr>
        <w:t>Birmingham, United Kingdom, October 13, 2021). Part 2.</w:t>
      </w:r>
      <w:r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en-US"/>
        </w:rPr>
        <w:t xml:space="preserve">– P. 98-103. </w:t>
      </w:r>
      <w:hyperlink r:id="rId9" w:history="1">
        <w:r w:rsidRPr="009D37B8">
          <w:rPr>
            <w:rStyle w:val="a8"/>
            <w:rFonts w:ascii="Times New Roman" w:hAnsi="Times New Roman" w:cs="Times New Roman"/>
            <w:color w:val="auto"/>
            <w:sz w:val="28"/>
            <w:szCs w:val="28"/>
            <w:lang w:val="en-US"/>
          </w:rPr>
          <w:t>https://doi.org/10.34660/INF.2021.91.79.019</w:t>
        </w:r>
      </w:hyperlink>
      <w:r w:rsidR="009D114F" w:rsidRPr="009D37B8">
        <w:rPr>
          <w:rFonts w:ascii="Times New Roman" w:hAnsi="Times New Roman" w:cs="Times New Roman"/>
          <w:sz w:val="28"/>
          <w:szCs w:val="28"/>
          <w:lang w:val="kk-KZ"/>
        </w:rPr>
        <w:t>;</w:t>
      </w:r>
    </w:p>
    <w:p w14:paraId="096BD3E4" w14:textId="29A105FF" w:rsidR="00B85431" w:rsidRPr="009D37B8" w:rsidRDefault="0040004D"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rPr>
        <w:t xml:space="preserve">12. </w:t>
      </w:r>
      <w:r w:rsidR="00B85431" w:rsidRPr="009D37B8">
        <w:rPr>
          <w:rFonts w:ascii="Times New Roman" w:hAnsi="Times New Roman" w:cs="Times New Roman"/>
          <w:sz w:val="28"/>
          <w:szCs w:val="28"/>
          <w:lang w:val="kk-KZ"/>
        </w:rPr>
        <w:t xml:space="preserve">К вопросу о контекстуальной синонимии // CXC студенческий международный научно-практический конференция «Молодежный научный форум». </w:t>
      </w:r>
      <w:r w:rsidRPr="009D37B8">
        <w:rPr>
          <w:rFonts w:ascii="Times New Roman" w:hAnsi="Times New Roman" w:cs="Times New Roman"/>
          <w:sz w:val="28"/>
          <w:szCs w:val="28"/>
        </w:rPr>
        <w:t xml:space="preserve">– 2022. – </w:t>
      </w:r>
      <w:r w:rsidR="00B85431" w:rsidRPr="009D37B8">
        <w:rPr>
          <w:rFonts w:ascii="Times New Roman" w:hAnsi="Times New Roman" w:cs="Times New Roman"/>
          <w:sz w:val="28"/>
          <w:szCs w:val="28"/>
          <w:lang w:val="kk-KZ"/>
        </w:rPr>
        <w:t>№39</w:t>
      </w:r>
      <w:r w:rsidRPr="009D37B8">
        <w:rPr>
          <w:rFonts w:ascii="Times New Roman" w:hAnsi="Times New Roman" w:cs="Times New Roman"/>
          <w:sz w:val="28"/>
          <w:szCs w:val="28"/>
        </w:rPr>
        <w:t xml:space="preserve"> </w:t>
      </w:r>
      <w:r w:rsidR="00B85431" w:rsidRPr="009D37B8">
        <w:rPr>
          <w:rFonts w:ascii="Times New Roman" w:hAnsi="Times New Roman" w:cs="Times New Roman"/>
          <w:sz w:val="28"/>
          <w:szCs w:val="28"/>
          <w:lang w:val="kk-KZ"/>
        </w:rPr>
        <w:t>(190)</w:t>
      </w:r>
      <w:r w:rsidRPr="009D37B8">
        <w:rPr>
          <w:rFonts w:ascii="Times New Roman" w:hAnsi="Times New Roman" w:cs="Times New Roman"/>
          <w:sz w:val="28"/>
          <w:szCs w:val="28"/>
        </w:rPr>
        <w:t>.</w:t>
      </w:r>
      <w:r w:rsidR="00B85431" w:rsidRPr="009D37B8">
        <w:rPr>
          <w:rFonts w:ascii="Times New Roman" w:hAnsi="Times New Roman" w:cs="Times New Roman"/>
          <w:sz w:val="28"/>
          <w:szCs w:val="28"/>
          <w:lang w:val="kk-KZ"/>
        </w:rPr>
        <w:t xml:space="preserve"> – С.19-23.</w:t>
      </w:r>
    </w:p>
    <w:p w14:paraId="08AC836F" w14:textId="4353FEBA" w:rsidR="00B85431" w:rsidRPr="009D37B8" w:rsidRDefault="00B85431"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w:t>
      </w:r>
      <w:r w:rsidR="0040004D"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ab/>
        <w:t>Тілдегі стандарттылық және әдеби тіл нормалары</w:t>
      </w:r>
      <w:r w:rsidR="0040004D" w:rsidRPr="009D37B8">
        <w:rPr>
          <w:rFonts w:ascii="Times New Roman" w:hAnsi="Times New Roman" w:cs="Times New Roman"/>
          <w:sz w:val="28"/>
          <w:szCs w:val="28"/>
          <w:lang w:val="kk-KZ"/>
        </w:rPr>
        <w:t xml:space="preserve"> // </w:t>
      </w:r>
      <w:r w:rsidRPr="009D37B8">
        <w:rPr>
          <w:rFonts w:ascii="Times New Roman" w:hAnsi="Times New Roman" w:cs="Times New Roman"/>
          <w:sz w:val="28"/>
          <w:szCs w:val="28"/>
          <w:lang w:val="kk-KZ"/>
        </w:rPr>
        <w:t xml:space="preserve">«Жаһандану әлеміндегі ғылымның дамуы: Түркітану </w:t>
      </w:r>
      <w:r w:rsidR="0040004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Лингвистика</w:t>
      </w:r>
      <w:r w:rsidR="0040004D" w:rsidRPr="009D37B8">
        <w:rPr>
          <w:rFonts w:ascii="Times New Roman" w:hAnsi="Times New Roman" w:cs="Times New Roman"/>
          <w:sz w:val="28"/>
          <w:szCs w:val="28"/>
          <w:lang w:val="kk-KZ"/>
        </w:rPr>
        <w:t xml:space="preserve"> – </w:t>
      </w:r>
      <w:r w:rsidRPr="009D37B8">
        <w:rPr>
          <w:rFonts w:ascii="Times New Roman" w:hAnsi="Times New Roman" w:cs="Times New Roman"/>
          <w:sz w:val="28"/>
          <w:szCs w:val="28"/>
          <w:lang w:val="kk-KZ"/>
        </w:rPr>
        <w:t>Филология» атты халықаралық конгресс жинағы. –</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Алматы, «Ел-шежіре» баспасы, 2024. –</w:t>
      </w:r>
      <w:r w:rsidR="0040004D" w:rsidRPr="009D37B8">
        <w:rPr>
          <w:rFonts w:ascii="Times New Roman" w:hAnsi="Times New Roman" w:cs="Times New Roman"/>
          <w:sz w:val="28"/>
          <w:szCs w:val="28"/>
          <w:lang w:val="kk-KZ"/>
        </w:rPr>
        <w:t xml:space="preserve"> Б. </w:t>
      </w:r>
      <w:r w:rsidRPr="009D37B8">
        <w:rPr>
          <w:rFonts w:ascii="Times New Roman" w:hAnsi="Times New Roman" w:cs="Times New Roman"/>
          <w:sz w:val="28"/>
          <w:szCs w:val="28"/>
          <w:lang w:val="kk-KZ"/>
        </w:rPr>
        <w:t xml:space="preserve">515-524. </w:t>
      </w:r>
      <w:r w:rsidR="0040004D" w:rsidRPr="009D37B8">
        <w:rPr>
          <w:rFonts w:ascii="Times New Roman" w:hAnsi="Times New Roman" w:cs="Times New Roman"/>
          <w:sz w:val="28"/>
          <w:szCs w:val="28"/>
          <w:lang w:val="kk-KZ"/>
        </w:rPr>
        <w:t xml:space="preserve">(Бірлескен автор: Тұрғынбаева Ж.); </w:t>
      </w:r>
    </w:p>
    <w:p w14:paraId="5D3AF63D" w14:textId="67CA5A50" w:rsidR="00B85431" w:rsidRPr="009D37B8" w:rsidRDefault="00B85431"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w:t>
      </w:r>
      <w:r w:rsidR="0040004D"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ab/>
      </w:r>
      <w:bookmarkStart w:id="15" w:name="_Hlk205774843"/>
      <w:r w:rsidRPr="009D37B8">
        <w:rPr>
          <w:rFonts w:ascii="Times New Roman" w:hAnsi="Times New Roman" w:cs="Times New Roman"/>
          <w:sz w:val="28"/>
          <w:szCs w:val="28"/>
          <w:lang w:val="kk-KZ"/>
        </w:rPr>
        <w:t>Мерзімді баспасөз тіліндегі көнерген сөздердің әсерлілігі. Journal of Turkic Civilization Studies (JTCS)</w:t>
      </w:r>
      <w:r w:rsidR="0040004D" w:rsidRPr="009D37B8">
        <w:rPr>
          <w:rFonts w:ascii="Times New Roman" w:hAnsi="Times New Roman" w:cs="Times New Roman"/>
          <w:sz w:val="28"/>
          <w:szCs w:val="28"/>
          <w:lang w:val="en-US"/>
        </w:rPr>
        <w:t>.</w:t>
      </w:r>
      <w:r w:rsidRPr="009D37B8">
        <w:rPr>
          <w:rFonts w:ascii="Times New Roman" w:hAnsi="Times New Roman" w:cs="Times New Roman"/>
          <w:sz w:val="28"/>
          <w:szCs w:val="28"/>
          <w:lang w:val="kk-KZ"/>
        </w:rPr>
        <w:t xml:space="preserve"> </w:t>
      </w:r>
      <w:r w:rsidR="0040004D" w:rsidRPr="009D37B8">
        <w:rPr>
          <w:rFonts w:ascii="Times New Roman" w:hAnsi="Times New Roman" w:cs="Times New Roman"/>
          <w:sz w:val="28"/>
          <w:szCs w:val="28"/>
          <w:lang w:val="en-US"/>
        </w:rPr>
        <w:t xml:space="preserve">– </w:t>
      </w:r>
      <w:r w:rsidR="0040004D" w:rsidRPr="009D37B8">
        <w:rPr>
          <w:rFonts w:ascii="Times New Roman" w:hAnsi="Times New Roman" w:cs="Times New Roman"/>
          <w:sz w:val="28"/>
          <w:szCs w:val="28"/>
          <w:lang w:val="kk-KZ"/>
        </w:rPr>
        <w:t>2024.</w:t>
      </w:r>
      <w:r w:rsidR="0040004D" w:rsidRPr="009D37B8">
        <w:rPr>
          <w:rFonts w:ascii="Times New Roman" w:hAnsi="Times New Roman" w:cs="Times New Roman"/>
          <w:sz w:val="28"/>
          <w:szCs w:val="28"/>
          <w:lang w:val="en-US"/>
        </w:rPr>
        <w:t xml:space="preserve"> – Vol. </w:t>
      </w:r>
      <w:r w:rsidRPr="009D37B8">
        <w:rPr>
          <w:rFonts w:ascii="Times New Roman" w:hAnsi="Times New Roman" w:cs="Times New Roman"/>
          <w:sz w:val="28"/>
          <w:szCs w:val="28"/>
          <w:lang w:val="kk-KZ"/>
        </w:rPr>
        <w:t>4(2)</w:t>
      </w:r>
      <w:r w:rsidR="0040004D" w:rsidRPr="009D37B8">
        <w:rPr>
          <w:rFonts w:ascii="Times New Roman" w:hAnsi="Times New Roman" w:cs="Times New Roman"/>
          <w:sz w:val="28"/>
          <w:szCs w:val="28"/>
          <w:lang w:val="en-US"/>
        </w:rPr>
        <w:t xml:space="preserve">. </w:t>
      </w:r>
      <w:r w:rsidRPr="009D37B8">
        <w:rPr>
          <w:rFonts w:ascii="Times New Roman" w:hAnsi="Times New Roman" w:cs="Times New Roman"/>
          <w:sz w:val="28"/>
          <w:szCs w:val="28"/>
          <w:lang w:val="kk-KZ"/>
        </w:rPr>
        <w:t xml:space="preserve">– </w:t>
      </w:r>
      <w:r w:rsidR="0040004D" w:rsidRPr="009D37B8">
        <w:rPr>
          <w:rFonts w:ascii="Times New Roman" w:hAnsi="Times New Roman" w:cs="Times New Roman"/>
          <w:sz w:val="28"/>
          <w:szCs w:val="28"/>
          <w:lang w:val="en-US"/>
        </w:rPr>
        <w:t xml:space="preserve">P. </w:t>
      </w:r>
      <w:r w:rsidRPr="009D37B8">
        <w:rPr>
          <w:rFonts w:ascii="Times New Roman" w:hAnsi="Times New Roman" w:cs="Times New Roman"/>
          <w:sz w:val="28"/>
          <w:szCs w:val="28"/>
          <w:lang w:val="kk-KZ"/>
        </w:rPr>
        <w:t>235</w:t>
      </w:r>
      <w:r w:rsidR="0040004D" w:rsidRPr="009D37B8">
        <w:rPr>
          <w:rFonts w:ascii="Times New Roman" w:hAnsi="Times New Roman" w:cs="Times New Roman"/>
          <w:sz w:val="28"/>
          <w:szCs w:val="28"/>
          <w:lang w:val="en-US"/>
        </w:rPr>
        <w:t>-</w:t>
      </w:r>
      <w:r w:rsidRPr="009D37B8">
        <w:rPr>
          <w:rFonts w:ascii="Times New Roman" w:hAnsi="Times New Roman" w:cs="Times New Roman"/>
          <w:sz w:val="28"/>
          <w:szCs w:val="28"/>
          <w:lang w:val="kk-KZ"/>
        </w:rPr>
        <w:t>243</w:t>
      </w:r>
      <w:r w:rsidR="0040004D" w:rsidRPr="009D37B8">
        <w:rPr>
          <w:rFonts w:ascii="Times New Roman" w:hAnsi="Times New Roman" w:cs="Times New Roman"/>
          <w:sz w:val="28"/>
          <w:szCs w:val="28"/>
          <w:lang w:val="en-US"/>
        </w:rPr>
        <w:t>.</w:t>
      </w:r>
      <w:r w:rsidR="00F60879" w:rsidRPr="009D37B8">
        <w:rPr>
          <w:rFonts w:ascii="Times New Roman" w:hAnsi="Times New Roman" w:cs="Times New Roman"/>
          <w:sz w:val="28"/>
          <w:szCs w:val="28"/>
          <w:lang w:val="en-US"/>
        </w:rPr>
        <w:t xml:space="preserve"> </w:t>
      </w:r>
      <w:r w:rsidR="00000000">
        <w:fldChar w:fldCharType="begin"/>
      </w:r>
      <w:r w:rsidR="00000000">
        <w:instrText>HYPERLINK "https://jtcs.manas.edu.kg/index.php/main/article/view/106"</w:instrText>
      </w:r>
      <w:r w:rsidR="00000000">
        <w:fldChar w:fldCharType="separate"/>
      </w:r>
      <w:r w:rsidR="0040004D" w:rsidRPr="009D37B8">
        <w:rPr>
          <w:rStyle w:val="a8"/>
          <w:rFonts w:ascii="Times New Roman" w:hAnsi="Times New Roman" w:cs="Times New Roman"/>
          <w:color w:val="auto"/>
          <w:sz w:val="28"/>
          <w:szCs w:val="28"/>
          <w:lang w:val="kk-KZ"/>
        </w:rPr>
        <w:t>https://jtcs.manas.edu.kg/index.php/main/article/view/106</w:t>
      </w:r>
      <w:r w:rsidR="00000000">
        <w:rPr>
          <w:rStyle w:val="a8"/>
          <w:rFonts w:ascii="Times New Roman" w:hAnsi="Times New Roman" w:cs="Times New Roman"/>
          <w:color w:val="auto"/>
          <w:sz w:val="28"/>
          <w:szCs w:val="28"/>
          <w:lang w:val="kk-KZ"/>
        </w:rPr>
        <w:fldChar w:fldCharType="end"/>
      </w:r>
      <w:r w:rsidR="0040004D" w:rsidRPr="009D37B8">
        <w:rPr>
          <w:rFonts w:ascii="Times New Roman" w:hAnsi="Times New Roman" w:cs="Times New Roman"/>
          <w:sz w:val="28"/>
          <w:szCs w:val="28"/>
          <w:lang w:val="kk-KZ"/>
        </w:rPr>
        <w:t xml:space="preserve"> </w:t>
      </w:r>
      <w:bookmarkEnd w:id="15"/>
    </w:p>
    <w:p w14:paraId="7B1BEF04" w14:textId="5E50E52E" w:rsidR="0040004D" w:rsidRPr="009D37B8" w:rsidRDefault="00B85431"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w:t>
      </w:r>
      <w:r w:rsidR="0040004D" w:rsidRPr="009D37B8">
        <w:rPr>
          <w:rFonts w:ascii="Times New Roman" w:hAnsi="Times New Roman" w:cs="Times New Roman"/>
          <w:sz w:val="28"/>
          <w:szCs w:val="28"/>
          <w:lang w:val="en-US"/>
        </w:rPr>
        <w:t>5</w:t>
      </w:r>
      <w:r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ab/>
        <w:t>The language of periodicals: standard and efficiency. SILK ROAD 3. International Scientific Research Congress. March 6-8, 2024. Samarkand, Uzbekistan. ISBN: 978-625-367-663-6. –116-117 p.</w:t>
      </w:r>
    </w:p>
    <w:p w14:paraId="44D911CF" w14:textId="3999985C" w:rsidR="002D400B" w:rsidRPr="009D37B8" w:rsidRDefault="002D400B"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Зерттеудің құрылымы</w:t>
      </w:r>
      <w:r w:rsidR="004D5EAC" w:rsidRPr="009D37B8">
        <w:rPr>
          <w:rFonts w:ascii="Times New Roman" w:hAnsi="Times New Roman" w:cs="Times New Roman"/>
          <w:b/>
          <w:bCs/>
          <w:sz w:val="28"/>
          <w:szCs w:val="28"/>
          <w:lang w:val="kk-KZ"/>
        </w:rPr>
        <w:t>.</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Диссертациялық жұмыс кіріспеден, үш тараудан, қорытындыдан</w:t>
      </w:r>
      <w:r w:rsidR="005E75AA" w:rsidRPr="009D37B8">
        <w:rPr>
          <w:rFonts w:ascii="Times New Roman" w:hAnsi="Times New Roman" w:cs="Times New Roman"/>
          <w:sz w:val="28"/>
          <w:szCs w:val="28"/>
          <w:lang w:val="kk-KZ"/>
        </w:rPr>
        <w:t xml:space="preserve"> және </w:t>
      </w:r>
      <w:r w:rsidRPr="009D37B8">
        <w:rPr>
          <w:rFonts w:ascii="Times New Roman" w:hAnsi="Times New Roman" w:cs="Times New Roman"/>
          <w:sz w:val="28"/>
          <w:szCs w:val="28"/>
          <w:lang w:val="kk-KZ"/>
        </w:rPr>
        <w:t>пайдаланылған әдебиеттер тізімінен тұрады.</w:t>
      </w:r>
    </w:p>
    <w:p w14:paraId="568D0DE9" w14:textId="77777777" w:rsidR="002D400B" w:rsidRPr="009D37B8" w:rsidRDefault="002D400B" w:rsidP="007566FE">
      <w:pPr>
        <w:spacing w:after="0" w:line="240" w:lineRule="auto"/>
        <w:ind w:firstLine="567"/>
        <w:rPr>
          <w:rFonts w:ascii="Times New Roman" w:hAnsi="Times New Roman" w:cs="Times New Roman"/>
          <w:sz w:val="28"/>
          <w:szCs w:val="28"/>
          <w:lang w:val="kk-KZ"/>
        </w:rPr>
      </w:pPr>
    </w:p>
    <w:bookmarkEnd w:id="12"/>
    <w:p w14:paraId="3EEF0936" w14:textId="66E7E997" w:rsidR="00191EBD" w:rsidRPr="009D37B8" w:rsidRDefault="00191EBD" w:rsidP="007566FE">
      <w:pPr>
        <w:tabs>
          <w:tab w:val="left" w:pos="709"/>
          <w:tab w:val="left" w:pos="851"/>
          <w:tab w:val="left" w:pos="1134"/>
        </w:tabs>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lastRenderedPageBreak/>
        <w:t xml:space="preserve">1 </w:t>
      </w:r>
      <w:r w:rsidR="001A008E" w:rsidRPr="009D37B8">
        <w:rPr>
          <w:rFonts w:ascii="Times New Roman" w:hAnsi="Times New Roman" w:cs="Times New Roman"/>
          <w:b/>
          <w:bCs/>
          <w:sz w:val="28"/>
          <w:szCs w:val="28"/>
          <w:lang w:val="kk-KZ"/>
        </w:rPr>
        <w:t>ҚАЗІРГІ ҚАЗАҚ МЕРЗІМДІ БАСПАСӨЗІНІҢ ТІЛІ МЕН СТИЛІ: ТІЛ ДАМУЫНДАҒЫ РӨЛІ ЖӘНЕ ЖАЛПЫ СИПАТТАМАСЫ</w:t>
      </w:r>
    </w:p>
    <w:p w14:paraId="73414297" w14:textId="784EB01C" w:rsidR="00191EBD" w:rsidRPr="009D37B8" w:rsidRDefault="00CF00C6">
      <w:pPr>
        <w:pStyle w:val="a4"/>
        <w:numPr>
          <w:ilvl w:val="1"/>
          <w:numId w:val="3"/>
        </w:numPr>
        <w:tabs>
          <w:tab w:val="left" w:pos="709"/>
          <w:tab w:val="left" w:pos="851"/>
          <w:tab w:val="left" w:pos="1134"/>
        </w:tabs>
        <w:spacing w:after="0" w:line="240" w:lineRule="auto"/>
        <w:ind w:left="0" w:firstLine="567"/>
        <w:jc w:val="both"/>
        <w:rPr>
          <w:rFonts w:ascii="Times New Roman" w:eastAsia="TimesNewRomanPSMT" w:hAnsi="Times New Roman" w:cs="Times New Roman"/>
          <w:b/>
          <w:bCs/>
          <w:sz w:val="28"/>
          <w:szCs w:val="28"/>
          <w:lang w:val="kk-KZ"/>
        </w:rPr>
      </w:pPr>
      <w:r w:rsidRPr="009D37B8">
        <w:rPr>
          <w:rFonts w:ascii="Times New Roman" w:hAnsi="Times New Roman" w:cs="Times New Roman"/>
          <w:b/>
          <w:bCs/>
          <w:sz w:val="28"/>
          <w:szCs w:val="28"/>
          <w:lang w:val="kk-KZ"/>
        </w:rPr>
        <w:t>Қ</w:t>
      </w:r>
      <w:r w:rsidR="00191EBD" w:rsidRPr="009D37B8">
        <w:rPr>
          <w:rFonts w:ascii="Times New Roman" w:hAnsi="Times New Roman" w:cs="Times New Roman"/>
          <w:b/>
          <w:bCs/>
          <w:sz w:val="28"/>
          <w:szCs w:val="28"/>
          <w:lang w:val="kk-KZ"/>
        </w:rPr>
        <w:t>азақ мерзімді баспасөзі –</w:t>
      </w:r>
      <w:r w:rsidRPr="009D37B8">
        <w:rPr>
          <w:rFonts w:ascii="Times New Roman" w:hAnsi="Times New Roman" w:cs="Times New Roman"/>
          <w:b/>
          <w:bCs/>
          <w:sz w:val="28"/>
          <w:szCs w:val="28"/>
          <w:lang w:val="kk-KZ"/>
        </w:rPr>
        <w:t xml:space="preserve"> қазіргі жазба коммуникацияның</w:t>
      </w:r>
      <w:r w:rsidR="00191EBD" w:rsidRPr="009D37B8">
        <w:rPr>
          <w:rFonts w:ascii="Times New Roman" w:hAnsi="Times New Roman" w:cs="Times New Roman"/>
          <w:b/>
          <w:bCs/>
          <w:sz w:val="28"/>
          <w:szCs w:val="28"/>
          <w:lang w:val="kk-KZ"/>
        </w:rPr>
        <w:t xml:space="preserve"> лингвомәдени және коммуникативті кеңістік</w:t>
      </w:r>
      <w:bookmarkEnd w:id="0"/>
      <w:r w:rsidRPr="009D37B8">
        <w:rPr>
          <w:rFonts w:ascii="Times New Roman" w:hAnsi="Times New Roman" w:cs="Times New Roman"/>
          <w:b/>
          <w:bCs/>
          <w:sz w:val="28"/>
          <w:szCs w:val="28"/>
          <w:lang w:val="kk-KZ"/>
        </w:rPr>
        <w:t xml:space="preserve">тегі </w:t>
      </w:r>
      <w:r w:rsidR="007566FE" w:rsidRPr="009D37B8">
        <w:rPr>
          <w:rFonts w:ascii="Times New Roman" w:hAnsi="Times New Roman" w:cs="Times New Roman"/>
          <w:b/>
          <w:bCs/>
          <w:sz w:val="28"/>
          <w:szCs w:val="28"/>
          <w:lang w:val="kk-KZ"/>
        </w:rPr>
        <w:t xml:space="preserve">маңызды тармағы </w:t>
      </w:r>
    </w:p>
    <w:p w14:paraId="671B68AB" w14:textId="77777777" w:rsidR="00BD731B" w:rsidRPr="009D37B8" w:rsidRDefault="00BD731B" w:rsidP="007566FE">
      <w:pPr>
        <w:pStyle w:val="a4"/>
        <w:tabs>
          <w:tab w:val="left" w:pos="709"/>
          <w:tab w:val="left" w:pos="851"/>
          <w:tab w:val="left" w:pos="1134"/>
        </w:tabs>
        <w:spacing w:after="0" w:line="240" w:lineRule="auto"/>
        <w:ind w:left="567"/>
        <w:jc w:val="both"/>
        <w:rPr>
          <w:rFonts w:ascii="Times New Roman" w:eastAsia="TimesNewRomanPSMT" w:hAnsi="Times New Roman" w:cs="Times New Roman"/>
          <w:b/>
          <w:bCs/>
          <w:sz w:val="28"/>
          <w:szCs w:val="28"/>
          <w:lang w:val="kk-KZ"/>
        </w:rPr>
      </w:pPr>
    </w:p>
    <w:p w14:paraId="5A4BB43C" w14:textId="5A63E4F6" w:rsidR="001A008E" w:rsidRPr="009D37B8" w:rsidRDefault="001A008E" w:rsidP="007566FE">
      <w:pPr>
        <w:tabs>
          <w:tab w:val="left" w:pos="709"/>
          <w:tab w:val="left" w:pos="851"/>
          <w:tab w:val="left" w:pos="993"/>
          <w:tab w:val="left" w:pos="1560"/>
        </w:tabs>
        <w:spacing w:after="0" w:line="240" w:lineRule="auto"/>
        <w:ind w:firstLine="567"/>
        <w:jc w:val="both"/>
        <w:rPr>
          <w:rFonts w:asciiTheme="majorBidi" w:hAnsiTheme="majorBidi" w:cstheme="majorBidi"/>
          <w:sz w:val="28"/>
          <w:szCs w:val="28"/>
          <w:lang w:val="kk-KZ"/>
        </w:rPr>
      </w:pPr>
      <w:bookmarkStart w:id="16" w:name="_Hlk204862094"/>
      <w:r w:rsidRPr="009D37B8">
        <w:rPr>
          <w:rFonts w:ascii="Times New Roman" w:hAnsi="Times New Roman" w:cs="Times New Roman"/>
          <w:sz w:val="28"/>
          <w:szCs w:val="28"/>
          <w:lang w:val="kk-KZ"/>
        </w:rPr>
        <w:t>Жазба коммуникация – қоғам мүшелері арасындағы қарым-қатынас қызметінің негізгі құралы, белгілі бір қоғамдастықтың ұлт дәрежесіне жеткендігінің, ұлттық мәдениеттің құрамдас бір бөлігі. Ұлт Ұстазы – Ахмет Байтұрсынұлы өткен ғасырдың бас кезінде «Біздің заманымыз – жазу заманы: жазумен сөйлесу ауызбен сөйлесуден артық дәрежеге жеткен заман, – жазумен дүнияның бір шетіндегі адам екінші шетіндегі адаммен сөйлеседі. Сондықтан сөйлей білу қандай керек болса, жаза білудің керектігі онан да артық. Осы күнгі адамдар жазудан айрылып, жаза алмайтын күйге ұшыраса, ондағы күйі тілінен айрылғаннан жеңіл болмас еді» [</w:t>
      </w:r>
      <w:r w:rsidR="008E53AD"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141-142] деп атап көрсеткен болатын. Профессор Қ. Жұбановтың орфография, жазу мәдениеті, терминология мәселелері жөнінде айтқан көзқарастары жазу жайына тікелей қатысты [</w:t>
      </w:r>
      <w:r w:rsidR="008E53AD"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336]. Қазақ ортологиясының түйінді мәселелерін ғылыми тұрғыдан негіздеген академик Р. Сыздық «Бүгінгі қазақ тілінің қызметі жазумен астарласып жатыр, бұл күнде тіл жазусыз қызмет ете алмайды, сондықтан емле мәселесі де тіл мәдениетінде, яғни жазуда да дұрыстықты, жүйелілікті, қолайлылықты талап етеді [</w:t>
      </w:r>
      <w:r w:rsidR="008E53AD"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5] деген тұжырым жасады. Академик Р. Сыздық мектебінің өкілдері сөз мәдениеті [</w:t>
      </w:r>
      <w:r w:rsidR="008E53AD"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ортология, стилистика [</w:t>
      </w:r>
      <w:r w:rsidR="008E53AD"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грамматология [</w:t>
      </w:r>
      <w:r w:rsidR="008E53AD"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xml:space="preserve">] салалары бойынша ұлттық қазақ жазуының жеке адам мен социум, тұтастай алғанда, қоғам үшін мәні мен мазмұнын өз ғылыми ізденістерінің </w:t>
      </w:r>
      <w:r w:rsidRPr="009D37B8">
        <w:rPr>
          <w:rFonts w:asciiTheme="majorBidi" w:hAnsiTheme="majorBidi" w:cstheme="majorBidi"/>
          <w:sz w:val="28"/>
          <w:szCs w:val="28"/>
          <w:lang w:val="kk-KZ"/>
        </w:rPr>
        <w:t>қорытындыларына тірек етті.</w:t>
      </w:r>
    </w:p>
    <w:p w14:paraId="67A8F0B8" w14:textId="2D00C3EF" w:rsidR="000B71AA" w:rsidRPr="009D37B8" w:rsidRDefault="000B71AA" w:rsidP="007566FE">
      <w:pPr>
        <w:tabs>
          <w:tab w:val="left" w:pos="709"/>
          <w:tab w:val="left" w:pos="851"/>
          <w:tab w:val="left" w:pos="993"/>
          <w:tab w:val="left" w:pos="1560"/>
        </w:tabs>
        <w:spacing w:after="0" w:line="240" w:lineRule="auto"/>
        <w:ind w:firstLine="567"/>
        <w:jc w:val="both"/>
        <w:rPr>
          <w:rFonts w:asciiTheme="majorBidi" w:hAnsiTheme="majorBidi" w:cstheme="majorBidi"/>
          <w:sz w:val="28"/>
          <w:szCs w:val="28"/>
          <w:lang w:val="kk-KZ"/>
        </w:rPr>
      </w:pPr>
      <w:r w:rsidRPr="009D37B8">
        <w:rPr>
          <w:rFonts w:asciiTheme="majorBidi" w:hAnsiTheme="majorBidi" w:cstheme="majorBidi"/>
          <w:sz w:val="28"/>
          <w:szCs w:val="28"/>
          <w:lang w:val="kk-KZ"/>
        </w:rPr>
        <w:t>Ел Президенті Қ. Тоқаев Ғылым ордасында сөйлеген сөзінде: «</w:t>
      </w:r>
      <w:r w:rsidRPr="009D37B8">
        <w:rPr>
          <w:rFonts w:asciiTheme="majorBidi" w:hAnsiTheme="majorBidi" w:cstheme="majorBidi"/>
          <w:sz w:val="28"/>
          <w:szCs w:val="28"/>
          <w:shd w:val="clear" w:color="auto" w:fill="FFFFFF"/>
          <w:lang w:val="kk-KZ"/>
        </w:rPr>
        <w:t>Жаңа нормалар біздің қоғамды жаңғыртуға, отбасы институтын нығайтуға елеулі үлес қосады деп сенемін» деген болатын</w:t>
      </w:r>
      <w:r w:rsidR="00F60879" w:rsidRPr="009D37B8">
        <w:rPr>
          <w:rFonts w:asciiTheme="majorBidi" w:hAnsiTheme="majorBidi" w:cstheme="majorBidi"/>
          <w:sz w:val="28"/>
          <w:szCs w:val="28"/>
          <w:shd w:val="clear" w:color="auto" w:fill="FFFFFF"/>
          <w:lang w:val="kk-KZ"/>
        </w:rPr>
        <w:t xml:space="preserve"> </w:t>
      </w:r>
      <w:r w:rsidR="00257FE3" w:rsidRPr="009D37B8">
        <w:rPr>
          <w:rFonts w:asciiTheme="majorBidi" w:hAnsiTheme="majorBidi" w:cstheme="majorBidi"/>
          <w:sz w:val="28"/>
          <w:szCs w:val="28"/>
          <w:shd w:val="clear" w:color="auto" w:fill="FFFFFF"/>
          <w:lang w:val="kk-KZ"/>
        </w:rPr>
        <w:t>[</w:t>
      </w:r>
      <w:r w:rsidR="008E53AD" w:rsidRPr="009D37B8">
        <w:rPr>
          <w:rFonts w:asciiTheme="majorBidi" w:hAnsiTheme="majorBidi" w:cstheme="majorBidi"/>
          <w:sz w:val="28"/>
          <w:szCs w:val="28"/>
          <w:shd w:val="clear" w:color="auto" w:fill="FFFFFF"/>
          <w:lang w:val="kk-KZ"/>
        </w:rPr>
        <w:t>9</w:t>
      </w:r>
      <w:r w:rsidR="00257FE3" w:rsidRPr="009D37B8">
        <w:rPr>
          <w:rFonts w:asciiTheme="majorBidi" w:hAnsiTheme="majorBidi" w:cstheme="majorBidi"/>
          <w:sz w:val="28"/>
          <w:szCs w:val="28"/>
          <w:shd w:val="clear" w:color="auto" w:fill="FFFFFF"/>
          <w:lang w:val="kk-KZ"/>
        </w:rPr>
        <w:t>]</w:t>
      </w:r>
      <w:r w:rsidRPr="009D37B8">
        <w:rPr>
          <w:rFonts w:asciiTheme="majorBidi" w:hAnsiTheme="majorBidi" w:cstheme="majorBidi"/>
          <w:sz w:val="28"/>
          <w:szCs w:val="28"/>
          <w:shd w:val="clear" w:color="auto" w:fill="FFFFFF"/>
          <w:lang w:val="kk-KZ"/>
        </w:rPr>
        <w:t>. Елдің тұтастай стратегиялық дамуымен байланысты қоғамдық жаңғыртуды жүзеге ас</w:t>
      </w:r>
      <w:r w:rsidR="00257FE3" w:rsidRPr="009D37B8">
        <w:rPr>
          <w:rFonts w:asciiTheme="majorBidi" w:hAnsiTheme="majorBidi" w:cstheme="majorBidi"/>
          <w:sz w:val="28"/>
          <w:szCs w:val="28"/>
          <w:shd w:val="clear" w:color="auto" w:fill="FFFFFF"/>
          <w:lang w:val="kk-KZ"/>
        </w:rPr>
        <w:t xml:space="preserve">ыратын </w:t>
      </w:r>
      <w:r w:rsidRPr="009D37B8">
        <w:rPr>
          <w:rFonts w:asciiTheme="majorBidi" w:hAnsiTheme="majorBidi" w:cstheme="majorBidi"/>
          <w:sz w:val="28"/>
          <w:szCs w:val="28"/>
          <w:shd w:val="clear" w:color="auto" w:fill="FFFFFF"/>
          <w:lang w:val="kk-KZ"/>
        </w:rPr>
        <w:t>айрықша платформа</w:t>
      </w:r>
      <w:r w:rsidR="00257FE3" w:rsidRPr="009D37B8">
        <w:rPr>
          <w:rFonts w:asciiTheme="majorBidi" w:hAnsiTheme="majorBidi" w:cstheme="majorBidi"/>
          <w:sz w:val="28"/>
          <w:szCs w:val="28"/>
          <w:shd w:val="clear" w:color="auto" w:fill="FFFFFF"/>
          <w:lang w:val="kk-KZ"/>
        </w:rPr>
        <w:t xml:space="preserve"> – жазба коммуникация. </w:t>
      </w:r>
    </w:p>
    <w:p w14:paraId="51C620CE" w14:textId="5AD2E506" w:rsidR="001A008E" w:rsidRPr="009D37B8" w:rsidRDefault="001A008E"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Тіл иелмендерінің арасындағы ақпарат алмасуды қамтамасыз ететін жазу, демек, жазба коммуникация цифрлық технология қарқынды дамыған қазіргі кезеңде айрықша мәнге ие болып отыр. Жазба коммуникация – жазарман мен адресант (қабылдаушы) арасындағы коммуникативтік жағдаятқа, коммуникативтік стратегияға байланысты тарамдалып кететін күрделі құбылыс. </w:t>
      </w:r>
    </w:p>
    <w:p w14:paraId="38E5559B" w14:textId="77777777" w:rsidR="001A008E" w:rsidRPr="009D37B8" w:rsidRDefault="001A008E"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Жазба коммуникацияның аса маңызды түрі – мерзімді баспасөз. </w:t>
      </w:r>
    </w:p>
    <w:p w14:paraId="33041DDF" w14:textId="6F04C20D" w:rsidR="001A008E" w:rsidRPr="009D37B8" w:rsidRDefault="001A008E"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Жаңа қоғамдық формацияға ауысқан бүгінгі қоғамда қазақ мерзімді баспасөзі тілдің өміршеңдігін сақтауда, жаһандануға араласу дәуірінде қазақ тілінің бәсекеге қабілеттілігін арттыруда, ұлт өркениетін ілгерілетуде, сондай-ақ қоғам мүшелерінің білімдік-танымдық индексінің жоғарылауына ықпалы жағынан маңызды рөл атқарып келеді. ХХІ ғасыр басынан бері тіл стратегиясының басым бағыттарына сәйкес қазақ тілінің қолданыс аясы кеңейген сайын қазақ мерзімді баспасөзінің функционалды-коммуникативтік сапасында тілдік-стильдік жаңа сипаттар айқын байқалады. </w:t>
      </w:r>
    </w:p>
    <w:p w14:paraId="352AF031" w14:textId="679854EA" w:rsidR="001A008E" w:rsidRPr="009D37B8" w:rsidRDefault="001A008E" w:rsidP="0072361A">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Бүгінгі қазақ мерзімді баспасөзінің функционалды-коммуникативтік сапасын ерекшелендіретін басты белгілердің негізгісі – қоғамының ішкі-сыртқы, әлеуметтік-мәдени бағыттарына қатысты ақпаратты жеткізу, мемлекет ұстанатын ұлттық идеяларды насихаттау мақсатында қоғам мүшелерінің саналы позициясын қалыптастыру үшін тілдік бірліктердің ұйымдасуы. Әрине, коммуниктивтік стратегияға орай тілдік бірліктердің іріктелуі –</w:t>
      </w:r>
      <w:r w:rsidR="00BE3E8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функционалды стильдік тармақтардың әрқайсысының стильдік маркерленген стильдік белгілерін даралайтын басты көрсеткіш. Стильдік айырым белгілері мейлінше анық топтастырылған басқа стильдік тармақтарға (ғылыми, ресми-іскери), сондай-ақ тілдік қордың барлық әлеуетіне сүйенетін шаршытоп алдындағы сөз бен эстетикалық функция атқаратын көркем әдебиет стиліне қарағанда, мерзімді баспасөзде тілдік бірліктердің ұйымдасуы күрделі. Бұл осы тармақтың жоғарыда аталған міндеттеріне тікелей байланысты. Ақиқат шындықты насихаттау, иландыру мүддесі көзделіп жеткізілетін ақпарат үшін мерзімді баспасөз тілдің барлық мүмкіндіктерін іріктеп, өңдеп пайдаланады. Бұл белгісі тілдің сөздік құрамына байланысты. Тілдің сөздік құрамын іріктеп, өңдеп игеру мерзімді баспасөзге жүктелетін сыртқы факторларға – қоғам дамуындағы саяси-әлеуметтік факторларға тәуелді. Белгілі бір кезеңде ақпарат тарату үшін іріктелген, өңделген, негізгі стильдік белгісі ретінде танылған тілдік бірліктер құрамы мен сапасы жағынан мерзімді баспасөздің қоғам мен әлеумет алдындағы міндеттері күрделенген сайын өзгереді. Өзгерулер стильдік белгілері болып қалыптасқан тілдік бірліктерінің бірқатарының бейактуалды лексикаға көшуі (сирек жұмсалымы немесе қолданыстан шығуы), жаңа тілдік бірліктердің жасалуы мен ұйымдасуы арқылы танылады. Осыған байланысты академик Р. Сыздық тіл</w:t>
      </w:r>
      <w:r w:rsidR="0072361A"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 жанды процесс, сондықтан тіл жұмсалымындағы өзгерістерді «синхронды-нормативтік тұрғыдан зерттеу – бүгінгі қазақ тіл білімінің өзекті проблемаларының бірі болмақ» деп тұжырымдаған еді [</w:t>
      </w:r>
      <w:r w:rsidR="000A1B53" w:rsidRPr="009D37B8">
        <w:rPr>
          <w:rFonts w:ascii="Times New Roman" w:hAnsi="Times New Roman" w:cs="Times New Roman"/>
          <w:sz w:val="28"/>
          <w:szCs w:val="28"/>
          <w:lang w:val="kk-KZ"/>
        </w:rPr>
        <w:t>10</w:t>
      </w:r>
      <w:r w:rsidRPr="009D37B8">
        <w:rPr>
          <w:rFonts w:ascii="Times New Roman" w:hAnsi="Times New Roman" w:cs="Times New Roman"/>
          <w:sz w:val="28"/>
          <w:szCs w:val="28"/>
          <w:lang w:val="kk-KZ"/>
        </w:rPr>
        <w:t xml:space="preserve">]. </w:t>
      </w:r>
    </w:p>
    <w:p w14:paraId="0F7607EA" w14:textId="19204869" w:rsidR="00CF00C6" w:rsidRPr="009D37B8" w:rsidRDefault="001A008E"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Синхронды үзіктерге бөліп зерттеуде ең алдымен уақыт пен кеңістіктің біртұтастығы негізге алынады. Синхронды үзіктер – шартты түсінік, үзіктер бірнеше онжылдықтарды, яки бес-он жыл көлемін де қамтуы мүмкін. Хронотоп өлшеміне салғанда, тілдің қолданысының осы кезеңдегі жай-күйін сипаттау дегенді анықтайды. Қазақ тілінің қолданысын синхронды-нормативтік өлшемге салып зерттеуде соңғы онжылдықтардың рөлі маңызды. Бұл кезең – тәуелсіздік жылдарынан бері қолданыс аясы кеңейген қазақ тілінің сөз байлығының мүмкіндіктерін сұрыптап игеру, сөздің коммуникативтік сапасын арттыру, әдеби тіл нормаларын қадағалау тұрғысынан жетілген кезі. Бұл факторды қазіргі мерзімді баспасөз тілінің эмпирикалық-фактілік материалдары анық дәйектейді. </w:t>
      </w:r>
    </w:p>
    <w:p w14:paraId="4AFADCA3" w14:textId="77777777" w:rsidR="00CC742B" w:rsidRPr="009D37B8" w:rsidRDefault="00191EBD"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тілтанымындағы іргелі зерттеулердің тұжырымдары негізінде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стильдік тармақтары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әбден жүйеленген,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стильдік белгілері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сараланған қазақ әдеби тілі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ьдерінің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қатарында мерзімді баспасөздің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тілі мен стилі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маңызды орынға ие. </w:t>
      </w:r>
      <w:bookmarkStart w:id="17" w:name="_Hlk204939448"/>
      <w:r w:rsidRPr="009D37B8">
        <w:rPr>
          <w:rFonts w:ascii="Times New Roman" w:hAnsi="Times New Roman" w:cs="Times New Roman"/>
          <w:sz w:val="28"/>
          <w:szCs w:val="28"/>
          <w:lang w:val="kk-KZ"/>
        </w:rPr>
        <w:t>Қазақ мерзімді баспасөзі алғашқы қалыптасу кезеңінен бастап атқаратын функциялары мен тілдік белгілері жақтарынан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жетілудің </w:t>
      </w:r>
      <w:r w:rsidR="007F669D" w:rsidRPr="009D37B8">
        <w:rPr>
          <w:rFonts w:ascii="Times New Roman" w:hAnsi="Times New Roman" w:cs="Times New Roman"/>
          <w:sz w:val="28"/>
          <w:szCs w:val="28"/>
          <w:lang w:val="kk-KZ"/>
        </w:rPr>
        <w:t>бірнеше</w:t>
      </w:r>
      <w:r w:rsidRPr="009D37B8">
        <w:rPr>
          <w:rFonts w:ascii="Times New Roman" w:hAnsi="Times New Roman" w:cs="Times New Roman"/>
          <w:sz w:val="28"/>
          <w:szCs w:val="28"/>
          <w:lang w:val="kk-KZ"/>
        </w:rPr>
        <w:t xml:space="preserve"> сатыларынан өтті. Бүгінгі қазақ </w:t>
      </w:r>
      <w:r w:rsidR="007F669D" w:rsidRPr="009D37B8">
        <w:rPr>
          <w:rFonts w:ascii="Times New Roman" w:hAnsi="Times New Roman" w:cs="Times New Roman"/>
          <w:sz w:val="28"/>
          <w:szCs w:val="28"/>
          <w:lang w:val="kk-KZ"/>
        </w:rPr>
        <w:t xml:space="preserve">мерзімді </w:t>
      </w:r>
      <w:r w:rsidRPr="009D37B8">
        <w:rPr>
          <w:rFonts w:ascii="Times New Roman" w:hAnsi="Times New Roman" w:cs="Times New Roman"/>
          <w:sz w:val="28"/>
          <w:szCs w:val="28"/>
          <w:lang w:val="kk-KZ"/>
        </w:rPr>
        <w:t>баспасөзі –</w:t>
      </w:r>
      <w:r w:rsidR="007F669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қазіргі </w:t>
      </w:r>
      <w:r w:rsidR="00CF00C6" w:rsidRPr="009D37B8">
        <w:rPr>
          <w:rFonts w:ascii="Times New Roman" w:hAnsi="Times New Roman" w:cs="Times New Roman"/>
          <w:sz w:val="28"/>
          <w:szCs w:val="28"/>
          <w:lang w:val="kk-KZ"/>
        </w:rPr>
        <w:t xml:space="preserve">жазба коммуникацияның </w:t>
      </w:r>
      <w:r w:rsidRPr="009D37B8">
        <w:rPr>
          <w:rFonts w:ascii="Times New Roman" w:hAnsi="Times New Roman" w:cs="Times New Roman"/>
          <w:sz w:val="28"/>
          <w:szCs w:val="28"/>
          <w:lang w:val="kk-KZ"/>
        </w:rPr>
        <w:t>мейлінше сұрыпталған</w:t>
      </w:r>
      <w:r w:rsidR="007F669D" w:rsidRPr="009D37B8">
        <w:rPr>
          <w:rFonts w:ascii="Times New Roman" w:hAnsi="Times New Roman" w:cs="Times New Roman"/>
          <w:sz w:val="28"/>
          <w:szCs w:val="28"/>
          <w:lang w:val="kk-KZ"/>
        </w:rPr>
        <w:t>,</w:t>
      </w:r>
      <w:bookmarkEnd w:id="16"/>
      <w:r w:rsidR="007F669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мемлекеттік идеяны насихатта</w:t>
      </w:r>
      <w:r w:rsidR="00BD731B" w:rsidRPr="009D37B8">
        <w:rPr>
          <w:rFonts w:ascii="Times New Roman" w:hAnsi="Times New Roman" w:cs="Times New Roman"/>
          <w:sz w:val="28"/>
          <w:szCs w:val="28"/>
          <w:lang w:val="kk-KZ"/>
        </w:rPr>
        <w:t>йтын</w:t>
      </w:r>
      <w:r w:rsidR="007F669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lastRenderedPageBreak/>
        <w:t>және мемлекеттік идеяға қатысты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қоғамдық пікірді қалыптастыр</w:t>
      </w:r>
      <w:r w:rsidR="00BD731B" w:rsidRPr="009D37B8">
        <w:rPr>
          <w:rFonts w:ascii="Times New Roman" w:hAnsi="Times New Roman" w:cs="Times New Roman"/>
          <w:sz w:val="28"/>
          <w:szCs w:val="28"/>
          <w:lang w:val="kk-KZ"/>
        </w:rPr>
        <w:t>атын</w:t>
      </w:r>
      <w:r w:rsidRPr="009D37B8">
        <w:rPr>
          <w:rFonts w:ascii="Times New Roman" w:hAnsi="Times New Roman" w:cs="Times New Roman"/>
          <w:sz w:val="28"/>
          <w:szCs w:val="28"/>
          <w:lang w:val="kk-KZ"/>
        </w:rPr>
        <w:t xml:space="preserve"> айрықша кеңістік. </w:t>
      </w:r>
      <w:bookmarkEnd w:id="17"/>
    </w:p>
    <w:p w14:paraId="29A4A33A" w14:textId="5A05F8D4" w:rsidR="00191EBD" w:rsidRPr="009D37B8" w:rsidRDefault="00CC742B"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Ел</w:t>
      </w:r>
      <w:r w:rsidR="00191EBD" w:rsidRPr="009D37B8">
        <w:rPr>
          <w:rFonts w:ascii="Times New Roman" w:hAnsi="Times New Roman" w:cs="Times New Roman"/>
          <w:sz w:val="28"/>
          <w:szCs w:val="28"/>
          <w:lang w:val="kk-KZ"/>
        </w:rPr>
        <w:t xml:space="preserve"> Президенті </w:t>
      </w:r>
      <w:r w:rsidRPr="009D37B8">
        <w:rPr>
          <w:rFonts w:ascii="Times New Roman" w:hAnsi="Times New Roman" w:cs="Times New Roman"/>
          <w:sz w:val="28"/>
          <w:szCs w:val="28"/>
          <w:lang w:val="kk-KZ"/>
        </w:rPr>
        <w:t xml:space="preserve">Қ. Тоқаев </w:t>
      </w:r>
      <w:r w:rsidR="00473064" w:rsidRPr="009D37B8">
        <w:rPr>
          <w:rFonts w:ascii="Times New Roman" w:hAnsi="Times New Roman" w:cs="Times New Roman"/>
          <w:sz w:val="28"/>
          <w:szCs w:val="28"/>
          <w:lang w:val="kk-KZ"/>
        </w:rPr>
        <w:t xml:space="preserve">айтқандай, </w:t>
      </w:r>
      <w:r w:rsidRPr="009D37B8">
        <w:rPr>
          <w:rFonts w:ascii="Times New Roman" w:hAnsi="Times New Roman" w:cs="Times New Roman"/>
          <w:sz w:val="28"/>
          <w:szCs w:val="28"/>
          <w:shd w:val="clear" w:color="auto" w:fill="FFFFFF"/>
          <w:lang w:val="kk-KZ"/>
        </w:rPr>
        <w:t>Қазақстан</w:t>
      </w:r>
      <w:r w:rsidR="00BD731B"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sz w:val="28"/>
          <w:szCs w:val="28"/>
          <w:shd w:val="clear" w:color="auto" w:fill="FFFFFF"/>
          <w:lang w:val="kk-KZ"/>
        </w:rPr>
        <w:t>«көшке ілесетін емес, көшті бастайтын елдердің қатарында болуы керек»</w:t>
      </w:r>
      <w:r w:rsidR="006C7349"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sz w:val="28"/>
          <w:szCs w:val="28"/>
          <w:shd w:val="clear" w:color="auto" w:fill="FFFFFF"/>
          <w:lang w:val="kk-KZ"/>
        </w:rPr>
        <w:t>[</w:t>
      </w:r>
      <w:r w:rsidR="000A1B53" w:rsidRPr="009D37B8">
        <w:rPr>
          <w:rFonts w:ascii="Times New Roman" w:hAnsi="Times New Roman" w:cs="Times New Roman"/>
          <w:sz w:val="28"/>
          <w:szCs w:val="28"/>
          <w:shd w:val="clear" w:color="auto" w:fill="FFFFFF"/>
          <w:lang w:val="kk-KZ"/>
        </w:rPr>
        <w:t>11</w:t>
      </w:r>
      <w:r w:rsidR="00191EBD"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Бұл үшін </w:t>
      </w:r>
      <w:r w:rsidRPr="009D37B8">
        <w:rPr>
          <w:rFonts w:ascii="Times New Roman" w:hAnsi="Times New Roman" w:cs="Times New Roman"/>
          <w:sz w:val="28"/>
          <w:szCs w:val="28"/>
          <w:lang w:val="kk-KZ"/>
        </w:rPr>
        <w:t>ұлттық құндылықтарды сақтау және насихаттау</w:t>
      </w:r>
      <w:r w:rsidRPr="009D37B8">
        <w:rPr>
          <w:rFonts w:ascii="Times New Roman" w:hAnsi="Times New Roman" w:cs="Times New Roman"/>
          <w:sz w:val="28"/>
          <w:szCs w:val="28"/>
          <w:shd w:val="clear" w:color="auto" w:fill="FFFFFF"/>
          <w:lang w:val="kk-KZ"/>
        </w:rPr>
        <w:t xml:space="preserve"> ел дамуының</w:t>
      </w:r>
      <w:r w:rsidR="00191EBD" w:rsidRPr="009D37B8">
        <w:rPr>
          <w:rFonts w:ascii="Times New Roman" w:hAnsi="Times New Roman" w:cs="Times New Roman"/>
          <w:sz w:val="28"/>
          <w:szCs w:val="28"/>
          <w:shd w:val="clear" w:color="auto" w:fill="FFFFFF"/>
          <w:lang w:val="kk-KZ"/>
        </w:rPr>
        <w:t xml:space="preserve"> басты ұстанымы</w:t>
      </w:r>
      <w:r w:rsidRPr="009D37B8">
        <w:rPr>
          <w:rFonts w:ascii="Times New Roman" w:hAnsi="Times New Roman" w:cs="Times New Roman"/>
          <w:sz w:val="28"/>
          <w:szCs w:val="28"/>
          <w:shd w:val="clear" w:color="auto" w:fill="FFFFFF"/>
          <w:lang w:val="kk-KZ"/>
        </w:rPr>
        <w:t xml:space="preserve">на айналуы тиіс. </w:t>
      </w:r>
      <w:r w:rsidR="00191EBD" w:rsidRPr="009D37B8">
        <w:rPr>
          <w:rFonts w:ascii="Times New Roman" w:hAnsi="Times New Roman" w:cs="Times New Roman"/>
          <w:sz w:val="28"/>
          <w:szCs w:val="28"/>
          <w:lang w:val="kk-KZ"/>
        </w:rPr>
        <w:t xml:space="preserve">Осы тұрғыдан қазіргі қазақ </w:t>
      </w:r>
      <w:r w:rsidRPr="009D37B8">
        <w:rPr>
          <w:rFonts w:ascii="Times New Roman" w:hAnsi="Times New Roman" w:cs="Times New Roman"/>
          <w:sz w:val="28"/>
          <w:szCs w:val="28"/>
          <w:lang w:val="kk-KZ"/>
        </w:rPr>
        <w:t xml:space="preserve">мерзімді </w:t>
      </w:r>
      <w:r w:rsidR="00191EBD" w:rsidRPr="009D37B8">
        <w:rPr>
          <w:rFonts w:ascii="Times New Roman" w:hAnsi="Times New Roman" w:cs="Times New Roman"/>
          <w:sz w:val="28"/>
          <w:szCs w:val="28"/>
          <w:lang w:val="kk-KZ"/>
        </w:rPr>
        <w:t xml:space="preserve">баспасөзі </w:t>
      </w:r>
      <w:r w:rsidRPr="009D37B8">
        <w:rPr>
          <w:rFonts w:ascii="Times New Roman" w:hAnsi="Times New Roman" w:cs="Times New Roman"/>
          <w:sz w:val="28"/>
          <w:szCs w:val="28"/>
          <w:lang w:val="kk-KZ"/>
        </w:rPr>
        <w:t>аса күрделі лингвомәдени кеңістік ретінде елдің даму деңгейін</w:t>
      </w:r>
      <w:r w:rsidR="00191EBD" w:rsidRPr="009D37B8">
        <w:rPr>
          <w:rFonts w:ascii="Times New Roman" w:hAnsi="Times New Roman" w:cs="Times New Roman"/>
          <w:sz w:val="28"/>
          <w:szCs w:val="28"/>
          <w:lang w:val="kk-KZ"/>
        </w:rPr>
        <w:t xml:space="preserve"> көтеру</w:t>
      </w:r>
      <w:r w:rsidRPr="009D37B8">
        <w:rPr>
          <w:rFonts w:ascii="Times New Roman" w:hAnsi="Times New Roman" w:cs="Times New Roman"/>
          <w:sz w:val="28"/>
          <w:szCs w:val="28"/>
          <w:lang w:val="kk-KZ"/>
        </w:rPr>
        <w:t>ге бағытталған</w:t>
      </w:r>
      <w:r w:rsidR="00191EBD" w:rsidRPr="009D37B8">
        <w:rPr>
          <w:rFonts w:ascii="Times New Roman" w:hAnsi="Times New Roman" w:cs="Times New Roman"/>
          <w:sz w:val="28"/>
          <w:szCs w:val="28"/>
          <w:lang w:val="kk-KZ"/>
        </w:rPr>
        <w:t xml:space="preserve"> іс-шаралар</w:t>
      </w:r>
      <w:r w:rsidRPr="009D37B8">
        <w:rPr>
          <w:rFonts w:ascii="Times New Roman" w:hAnsi="Times New Roman" w:cs="Times New Roman"/>
          <w:sz w:val="28"/>
          <w:szCs w:val="28"/>
          <w:lang w:val="kk-KZ"/>
        </w:rPr>
        <w:t>дың оңтайлы жүзеге асырылуына</w:t>
      </w:r>
      <w:r w:rsidR="00191EBD" w:rsidRPr="009D37B8">
        <w:rPr>
          <w:rFonts w:ascii="Times New Roman" w:hAnsi="Times New Roman" w:cs="Times New Roman"/>
          <w:sz w:val="28"/>
          <w:szCs w:val="28"/>
          <w:lang w:val="kk-KZ"/>
        </w:rPr>
        <w:t>,</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қоғамдық-саяси сананың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сапасын көтеруге </w:t>
      </w:r>
      <w:r w:rsidR="00191EBD" w:rsidRPr="009D37B8">
        <w:rPr>
          <w:rFonts w:ascii="Times New Roman" w:hAnsi="Times New Roman" w:cs="Times New Roman"/>
          <w:sz w:val="28"/>
          <w:szCs w:val="28"/>
          <w:lang w:val="kk-KZ"/>
        </w:rPr>
        <w:t>ықпал ет</w:t>
      </w:r>
      <w:r w:rsidR="00085B41" w:rsidRPr="009D37B8">
        <w:rPr>
          <w:rFonts w:ascii="Times New Roman" w:hAnsi="Times New Roman" w:cs="Times New Roman"/>
          <w:sz w:val="28"/>
          <w:szCs w:val="28"/>
          <w:lang w:val="kk-KZ"/>
        </w:rPr>
        <w:t xml:space="preserve">еді. </w:t>
      </w:r>
    </w:p>
    <w:p w14:paraId="6B3BD354" w14:textId="441E4B09" w:rsidR="00085B41" w:rsidRPr="009D37B8" w:rsidRDefault="00085B41"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bookmarkStart w:id="18" w:name="_Hlk205165560"/>
      <w:r w:rsidRPr="009D37B8">
        <w:rPr>
          <w:rFonts w:ascii="Times New Roman" w:hAnsi="Times New Roman" w:cs="Times New Roman"/>
          <w:sz w:val="28"/>
          <w:szCs w:val="28"/>
          <w:lang w:val="kk-KZ"/>
        </w:rPr>
        <w:t>Тарихи</w:t>
      </w:r>
      <w:r w:rsidR="00191EBD" w:rsidRPr="009D37B8">
        <w:rPr>
          <w:rFonts w:ascii="Times New Roman" w:hAnsi="Times New Roman" w:cs="Times New Roman"/>
          <w:sz w:val="28"/>
          <w:szCs w:val="28"/>
          <w:lang w:val="kk-KZ"/>
        </w:rPr>
        <w:t xml:space="preserve"> қалыптас</w:t>
      </w:r>
      <w:r w:rsidRPr="009D37B8">
        <w:rPr>
          <w:rFonts w:ascii="Times New Roman" w:hAnsi="Times New Roman" w:cs="Times New Roman"/>
          <w:sz w:val="28"/>
          <w:szCs w:val="28"/>
          <w:lang w:val="kk-KZ"/>
        </w:rPr>
        <w:t xml:space="preserve">уынан бастап </w:t>
      </w:r>
      <w:r w:rsidR="00191EBD" w:rsidRPr="009D37B8">
        <w:rPr>
          <w:rFonts w:ascii="Times New Roman" w:hAnsi="Times New Roman" w:cs="Times New Roman"/>
          <w:sz w:val="28"/>
          <w:szCs w:val="28"/>
          <w:lang w:val="kk-KZ"/>
        </w:rPr>
        <w:t xml:space="preserve">қазіргі синхронды </w:t>
      </w:r>
      <w:r w:rsidRPr="009D37B8">
        <w:rPr>
          <w:rFonts w:ascii="Times New Roman" w:hAnsi="Times New Roman" w:cs="Times New Roman"/>
          <w:sz w:val="28"/>
          <w:szCs w:val="28"/>
          <w:lang w:val="kk-KZ"/>
        </w:rPr>
        <w:t>даму сатысына</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дейінгі аралықта қазақ мерзімді баспасөзінің </w:t>
      </w:r>
      <w:r w:rsidR="00191EBD" w:rsidRPr="009D37B8">
        <w:rPr>
          <w:rFonts w:ascii="Times New Roman" w:hAnsi="Times New Roman" w:cs="Times New Roman"/>
          <w:sz w:val="28"/>
          <w:szCs w:val="28"/>
          <w:lang w:val="kk-KZ"/>
        </w:rPr>
        <w:t>коммуникативтік кеңістік</w:t>
      </w:r>
      <w:r w:rsidRPr="009D37B8">
        <w:rPr>
          <w:rFonts w:ascii="Times New Roman" w:hAnsi="Times New Roman" w:cs="Times New Roman"/>
          <w:sz w:val="28"/>
          <w:szCs w:val="28"/>
          <w:lang w:val="kk-KZ"/>
        </w:rPr>
        <w:t>тегі</w:t>
      </w:r>
      <w:r w:rsidR="00191EBD" w:rsidRPr="009D37B8">
        <w:rPr>
          <w:rFonts w:ascii="Times New Roman" w:hAnsi="Times New Roman" w:cs="Times New Roman"/>
          <w:sz w:val="28"/>
          <w:szCs w:val="28"/>
          <w:lang w:val="kk-KZ"/>
        </w:rPr>
        <w:t xml:space="preserve"> қызметі</w:t>
      </w:r>
      <w:r w:rsidRPr="009D37B8">
        <w:rPr>
          <w:rFonts w:ascii="Times New Roman" w:hAnsi="Times New Roman" w:cs="Times New Roman"/>
          <w:sz w:val="28"/>
          <w:szCs w:val="28"/>
          <w:lang w:val="kk-KZ"/>
        </w:rPr>
        <w:t xml:space="preserve"> айтарлықтай ұлғайды. </w:t>
      </w:r>
    </w:p>
    <w:p w14:paraId="7DB874BB" w14:textId="3C14735B" w:rsidR="00191EBD" w:rsidRPr="009D37B8" w:rsidRDefault="00191EBD" w:rsidP="007566FE">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Коммуникативтік кеңістік</w:t>
      </w:r>
      <w:r w:rsidR="00085B41" w:rsidRPr="009D37B8">
        <w:rPr>
          <w:rFonts w:ascii="Times New Roman" w:hAnsi="Times New Roman" w:cs="Times New Roman"/>
          <w:sz w:val="28"/>
          <w:szCs w:val="28"/>
          <w:lang w:val="kk-KZ"/>
        </w:rPr>
        <w:t xml:space="preserve">тегі мерзімді баспасөз қызметінің тиімділігін </w:t>
      </w:r>
      <w:r w:rsidRPr="009D37B8">
        <w:rPr>
          <w:rFonts w:ascii="Times New Roman" w:hAnsi="Times New Roman" w:cs="Times New Roman"/>
          <w:sz w:val="28"/>
          <w:szCs w:val="28"/>
          <w:lang w:val="kk-KZ"/>
        </w:rPr>
        <w:t>ақпарат пен идея</w:t>
      </w:r>
      <w:r w:rsidR="00085B41" w:rsidRPr="009D37B8">
        <w:rPr>
          <w:rFonts w:ascii="Times New Roman" w:hAnsi="Times New Roman" w:cs="Times New Roman"/>
          <w:sz w:val="28"/>
          <w:szCs w:val="28"/>
          <w:lang w:val="kk-KZ"/>
        </w:rPr>
        <w:t>ның құрылымы қамтамасыз етеді</w:t>
      </w:r>
      <w:r w:rsidRPr="009D37B8">
        <w:rPr>
          <w:rFonts w:ascii="Times New Roman" w:hAnsi="Times New Roman" w:cs="Times New Roman"/>
          <w:sz w:val="28"/>
          <w:szCs w:val="28"/>
          <w:lang w:val="kk-KZ"/>
        </w:rPr>
        <w:t>.</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Ақпарат пен идея </w:t>
      </w:r>
      <w:r w:rsidR="00184819" w:rsidRPr="009D37B8">
        <w:rPr>
          <w:rFonts w:ascii="Times New Roman" w:hAnsi="Times New Roman" w:cs="Times New Roman"/>
          <w:sz w:val="28"/>
          <w:szCs w:val="28"/>
          <w:lang w:val="kk-KZ"/>
        </w:rPr>
        <w:t>құрылымының</w:t>
      </w:r>
      <w:r w:rsidRPr="009D37B8">
        <w:rPr>
          <w:rFonts w:ascii="Times New Roman" w:hAnsi="Times New Roman" w:cs="Times New Roman"/>
          <w:sz w:val="28"/>
          <w:szCs w:val="28"/>
          <w:lang w:val="kk-KZ"/>
        </w:rPr>
        <w:t xml:space="preserve"> </w:t>
      </w:r>
      <w:r w:rsidR="00184819" w:rsidRPr="009D37B8">
        <w:rPr>
          <w:rFonts w:ascii="Times New Roman" w:hAnsi="Times New Roman" w:cs="Times New Roman"/>
          <w:sz w:val="28"/>
          <w:szCs w:val="28"/>
          <w:lang w:val="kk-KZ"/>
        </w:rPr>
        <w:t xml:space="preserve">жүйелі болуы </w:t>
      </w:r>
      <w:r w:rsidRPr="009D37B8">
        <w:rPr>
          <w:rFonts w:ascii="Times New Roman" w:hAnsi="Times New Roman" w:cs="Times New Roman"/>
          <w:sz w:val="28"/>
          <w:szCs w:val="28"/>
          <w:lang w:val="kk-KZ"/>
        </w:rPr>
        <w:t>мерзімді баспасөз</w:t>
      </w:r>
      <w:r w:rsidR="00184819" w:rsidRPr="009D37B8">
        <w:rPr>
          <w:rFonts w:ascii="Times New Roman" w:hAnsi="Times New Roman" w:cs="Times New Roman"/>
          <w:sz w:val="28"/>
          <w:szCs w:val="28"/>
          <w:lang w:val="kk-KZ"/>
        </w:rPr>
        <w:t xml:space="preserve">дің коммуникативтік әлеуетін күшейтеді. </w:t>
      </w:r>
      <w:r w:rsidR="00D65A8C" w:rsidRPr="009D37B8">
        <w:rPr>
          <w:rFonts w:ascii="Times New Roman" w:hAnsi="Times New Roman" w:cs="Times New Roman"/>
          <w:sz w:val="28"/>
          <w:szCs w:val="28"/>
          <w:lang w:val="kk-KZ"/>
        </w:rPr>
        <w:t xml:space="preserve">Мерзімді баспасөздің коммуникативтік қызметі </w:t>
      </w:r>
      <w:r w:rsidRPr="009D37B8">
        <w:rPr>
          <w:rFonts w:ascii="Times New Roman" w:hAnsi="Times New Roman" w:cs="Times New Roman"/>
          <w:sz w:val="28"/>
          <w:szCs w:val="28"/>
          <w:lang w:val="kk-KZ"/>
        </w:rPr>
        <w:t xml:space="preserve">екіжақты үдеріс </w:t>
      </w:r>
      <w:r w:rsidR="00D65A8C" w:rsidRPr="009D37B8">
        <w:rPr>
          <w:rFonts w:ascii="Times New Roman" w:hAnsi="Times New Roman" w:cs="Times New Roman"/>
          <w:sz w:val="28"/>
          <w:szCs w:val="28"/>
          <w:lang w:val="kk-KZ"/>
        </w:rPr>
        <w:t xml:space="preserve">– ақпаратты жеткізу және қабылдау арқылы </w:t>
      </w:r>
      <w:r w:rsidRPr="009D37B8">
        <w:rPr>
          <w:rFonts w:ascii="Times New Roman" w:hAnsi="Times New Roman" w:cs="Times New Roman"/>
          <w:sz w:val="28"/>
          <w:szCs w:val="28"/>
          <w:lang w:val="kk-KZ"/>
        </w:rPr>
        <w:t>жүзеге асады</w:t>
      </w:r>
      <w:r w:rsidR="00463BB2" w:rsidRPr="009D37B8">
        <w:rPr>
          <w:rFonts w:ascii="Times New Roman" w:hAnsi="Times New Roman" w:cs="Times New Roman"/>
          <w:sz w:val="28"/>
          <w:szCs w:val="28"/>
          <w:lang w:val="kk-KZ"/>
        </w:rPr>
        <w:t xml:space="preserve">. </w:t>
      </w:r>
      <w:r w:rsidR="00D65A8C" w:rsidRPr="009D37B8">
        <w:rPr>
          <w:rFonts w:ascii="Times New Roman" w:hAnsi="Times New Roman" w:cs="Times New Roman"/>
          <w:sz w:val="28"/>
          <w:szCs w:val="28"/>
          <w:lang w:val="kk-KZ"/>
        </w:rPr>
        <w:t>Бұл үдеріс</w:t>
      </w:r>
      <w:r w:rsidR="001A008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ақпараттық кеңістік</w:t>
      </w:r>
      <w:r w:rsidR="00D65A8C" w:rsidRPr="009D37B8">
        <w:rPr>
          <w:rFonts w:ascii="Times New Roman" w:hAnsi="Times New Roman" w:cs="Times New Roman"/>
          <w:sz w:val="28"/>
          <w:szCs w:val="28"/>
          <w:lang w:val="kk-KZ"/>
        </w:rPr>
        <w:t xml:space="preserve">ті қалыптастырады. </w:t>
      </w:r>
    </w:p>
    <w:p w14:paraId="286320FF" w14:textId="00EAABC4" w:rsidR="00191EBD" w:rsidRPr="009D37B8" w:rsidRDefault="009A358A" w:rsidP="009A358A">
      <w:pPr>
        <w:tabs>
          <w:tab w:val="left" w:pos="709"/>
          <w:tab w:val="left" w:pos="851"/>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Заңнамалық құжатта аталғандай «ауқымды деректер жиынтығы теңдесі жоқ өсуді көрсетуде. Бүгінгі күні адамзат «ақпараттық дүмпу» дәуірін бастан кешіруде – 2013 жылдан 2020 жылға дейінгі кезеңде деректердің жалпы саны 10 есеге ұлғаяды» [</w:t>
      </w:r>
      <w:r w:rsidR="000A1B53" w:rsidRPr="009D37B8">
        <w:rPr>
          <w:rFonts w:ascii="Times New Roman" w:hAnsi="Times New Roman" w:cs="Times New Roman"/>
          <w:sz w:val="28"/>
          <w:szCs w:val="28"/>
          <w:lang w:val="kk-KZ"/>
        </w:rPr>
        <w:t>12</w:t>
      </w:r>
      <w:r w:rsidRPr="009D37B8">
        <w:rPr>
          <w:rFonts w:ascii="Times New Roman" w:hAnsi="Times New Roman" w:cs="Times New Roman"/>
          <w:sz w:val="28"/>
          <w:szCs w:val="28"/>
          <w:lang w:val="kk-KZ"/>
        </w:rPr>
        <w:t xml:space="preserve">]. Осыған байланысты </w:t>
      </w:r>
      <w:bookmarkEnd w:id="18"/>
      <w:r w:rsidRPr="009D37B8">
        <w:rPr>
          <w:rFonts w:ascii="Times New Roman" w:hAnsi="Times New Roman" w:cs="Times New Roman"/>
          <w:sz w:val="28"/>
          <w:szCs w:val="28"/>
          <w:lang w:val="kk-KZ"/>
        </w:rPr>
        <w:t>м</w:t>
      </w:r>
      <w:r w:rsidR="00D65A8C" w:rsidRPr="009D37B8">
        <w:rPr>
          <w:rFonts w:ascii="Times New Roman" w:hAnsi="Times New Roman" w:cs="Times New Roman"/>
          <w:sz w:val="28"/>
          <w:szCs w:val="28"/>
          <w:lang w:val="kk-KZ"/>
        </w:rPr>
        <w:t>ерзімді б</w:t>
      </w:r>
      <w:r w:rsidR="00191EBD" w:rsidRPr="009D37B8">
        <w:rPr>
          <w:rFonts w:ascii="Times New Roman" w:hAnsi="Times New Roman" w:cs="Times New Roman"/>
          <w:sz w:val="28"/>
          <w:szCs w:val="28"/>
          <w:lang w:val="kk-KZ"/>
        </w:rPr>
        <w:t xml:space="preserve">аспасөздің </w:t>
      </w:r>
      <w:r w:rsidR="00D65A8C" w:rsidRPr="009D37B8">
        <w:rPr>
          <w:rFonts w:ascii="Times New Roman" w:hAnsi="Times New Roman" w:cs="Times New Roman"/>
          <w:sz w:val="28"/>
          <w:szCs w:val="28"/>
          <w:lang w:val="kk-KZ"/>
        </w:rPr>
        <w:t>маңызды</w:t>
      </w:r>
      <w:r w:rsidR="00191EBD" w:rsidRPr="009D37B8">
        <w:rPr>
          <w:rFonts w:ascii="Times New Roman" w:hAnsi="Times New Roman" w:cs="Times New Roman"/>
          <w:sz w:val="28"/>
          <w:szCs w:val="28"/>
          <w:lang w:val="kk-KZ"/>
        </w:rPr>
        <w:t xml:space="preserve"> міндеті – қазіргі </w:t>
      </w:r>
      <w:r w:rsidR="00463BB2" w:rsidRPr="009D37B8">
        <w:rPr>
          <w:rFonts w:ascii="Times New Roman" w:hAnsi="Times New Roman" w:cs="Times New Roman"/>
          <w:sz w:val="28"/>
          <w:szCs w:val="28"/>
          <w:lang w:val="kk-KZ"/>
        </w:rPr>
        <w:t>қоғам</w:t>
      </w:r>
      <w:r w:rsidR="00030CC0" w:rsidRPr="009D37B8">
        <w:rPr>
          <w:rFonts w:ascii="Times New Roman" w:hAnsi="Times New Roman" w:cs="Times New Roman"/>
          <w:sz w:val="28"/>
          <w:szCs w:val="28"/>
          <w:lang w:val="kk-KZ"/>
        </w:rPr>
        <w:t xml:space="preserve"> мүшелерінің</w:t>
      </w:r>
      <w:r w:rsidR="00191EBD" w:rsidRPr="009D37B8">
        <w:rPr>
          <w:rFonts w:ascii="Times New Roman" w:hAnsi="Times New Roman" w:cs="Times New Roman"/>
          <w:sz w:val="28"/>
          <w:szCs w:val="28"/>
          <w:lang w:val="kk-KZ"/>
        </w:rPr>
        <w:t xml:space="preserve"> қабылдауына</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сәйкес әлеуметтік-мәдени нормалар мен қағидаларды сақтау.</w:t>
      </w:r>
      <w:r w:rsidR="00CE7A87" w:rsidRPr="009D37B8">
        <w:rPr>
          <w:rFonts w:ascii="Times New Roman" w:hAnsi="Times New Roman" w:cs="Times New Roman"/>
          <w:sz w:val="28"/>
          <w:szCs w:val="28"/>
          <w:lang w:val="kk-KZ"/>
        </w:rPr>
        <w:t xml:space="preserve"> Мерзімді баспасөзде қоғам мүшелерінің </w:t>
      </w:r>
      <w:r w:rsidR="00191EBD" w:rsidRPr="009D37B8">
        <w:rPr>
          <w:rFonts w:ascii="Times New Roman" w:hAnsi="Times New Roman" w:cs="Times New Roman"/>
          <w:sz w:val="28"/>
          <w:szCs w:val="28"/>
          <w:lang w:val="kk-KZ"/>
        </w:rPr>
        <w:t>мемлекеттің қоғамдық, әлеуметтік, саяси бағыттарын</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 xml:space="preserve">тануына, қолдануына, түсінуіне </w:t>
      </w:r>
      <w:r w:rsidR="00CE7A87" w:rsidRPr="009D37B8">
        <w:rPr>
          <w:rFonts w:ascii="Times New Roman" w:hAnsi="Times New Roman" w:cs="Times New Roman"/>
          <w:sz w:val="28"/>
          <w:szCs w:val="28"/>
          <w:lang w:val="kk-KZ"/>
        </w:rPr>
        <w:t>ықпал ететін</w:t>
      </w:r>
      <w:r w:rsidR="00191EBD" w:rsidRPr="009D37B8">
        <w:rPr>
          <w:rFonts w:ascii="Times New Roman" w:hAnsi="Times New Roman" w:cs="Times New Roman"/>
          <w:sz w:val="28"/>
          <w:szCs w:val="28"/>
          <w:lang w:val="kk-KZ"/>
        </w:rPr>
        <w:t xml:space="preserve"> сөзқолданыс игеріледі</w:t>
      </w:r>
      <w:r w:rsidR="00030CC0" w:rsidRPr="009D37B8">
        <w:rPr>
          <w:rFonts w:ascii="Times New Roman" w:hAnsi="Times New Roman" w:cs="Times New Roman"/>
          <w:sz w:val="28"/>
          <w:szCs w:val="28"/>
          <w:lang w:val="kk-KZ"/>
        </w:rPr>
        <w:t xml:space="preserve"> және </w:t>
      </w:r>
      <w:r w:rsidR="00191EBD" w:rsidRPr="009D37B8">
        <w:rPr>
          <w:rFonts w:ascii="Times New Roman" w:hAnsi="Times New Roman" w:cs="Times New Roman"/>
          <w:sz w:val="28"/>
          <w:szCs w:val="28"/>
          <w:lang w:val="kk-KZ"/>
        </w:rPr>
        <w:t>ұлттық болмыс</w:t>
      </w:r>
      <w:r w:rsidR="00CE7A87" w:rsidRPr="009D37B8">
        <w:rPr>
          <w:rFonts w:ascii="Times New Roman" w:hAnsi="Times New Roman" w:cs="Times New Roman"/>
          <w:sz w:val="28"/>
          <w:szCs w:val="28"/>
          <w:lang w:val="kk-KZ"/>
        </w:rPr>
        <w:t xml:space="preserve">ты танытатын, </w:t>
      </w:r>
      <w:r w:rsidR="00191EBD" w:rsidRPr="009D37B8">
        <w:rPr>
          <w:rFonts w:ascii="Times New Roman" w:hAnsi="Times New Roman" w:cs="Times New Roman"/>
          <w:sz w:val="28"/>
          <w:szCs w:val="28"/>
          <w:lang w:val="kk-KZ"/>
        </w:rPr>
        <w:t>тіл байлығын насихаттайтын сөзқолданыс шоғырланады.</w:t>
      </w:r>
      <w:r w:rsidR="007E5467" w:rsidRPr="009D37B8">
        <w:rPr>
          <w:rFonts w:ascii="Times New Roman" w:hAnsi="Times New Roman" w:cs="Times New Roman"/>
          <w:sz w:val="28"/>
          <w:szCs w:val="28"/>
          <w:lang w:val="kk-KZ"/>
        </w:rPr>
        <w:t xml:space="preserve"> </w:t>
      </w:r>
      <w:r w:rsidR="00030CC0" w:rsidRPr="009D37B8">
        <w:rPr>
          <w:rFonts w:ascii="Times New Roman" w:hAnsi="Times New Roman" w:cs="Times New Roman"/>
          <w:sz w:val="28"/>
          <w:szCs w:val="28"/>
          <w:lang w:val="kk-KZ"/>
        </w:rPr>
        <w:t>Мұндай</w:t>
      </w:r>
      <w:r w:rsidR="00191EBD" w:rsidRPr="009D37B8">
        <w:rPr>
          <w:rFonts w:ascii="Times New Roman" w:hAnsi="Times New Roman" w:cs="Times New Roman"/>
          <w:sz w:val="28"/>
          <w:szCs w:val="28"/>
          <w:lang w:val="kk-KZ"/>
        </w:rPr>
        <w:t xml:space="preserve"> тілдік бірліктер </w:t>
      </w:r>
      <w:r w:rsidR="00030CC0" w:rsidRPr="009D37B8">
        <w:rPr>
          <w:rFonts w:ascii="Times New Roman" w:hAnsi="Times New Roman" w:cs="Times New Roman"/>
          <w:sz w:val="28"/>
          <w:szCs w:val="28"/>
          <w:lang w:val="kk-KZ"/>
        </w:rPr>
        <w:t xml:space="preserve">ақпаратты </w:t>
      </w:r>
      <w:r w:rsidR="00191EBD" w:rsidRPr="009D37B8">
        <w:rPr>
          <w:rFonts w:ascii="Times New Roman" w:hAnsi="Times New Roman" w:cs="Times New Roman"/>
          <w:sz w:val="28"/>
          <w:szCs w:val="28"/>
          <w:lang w:val="kk-KZ"/>
        </w:rPr>
        <w:t>қабылдаушының</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білімдік-танымдық</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көрсеткішін тұрақты ететін беделді коммуникативтік орта түзеді.</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 xml:space="preserve">Осы сипат қазақ мерзімді баспасөзі қалыптаса бастаған тұстан бастап көрініс тауып келеді, әсіресе қазіргі баспасөздің сөзқолданысында айрықша байқалады. </w:t>
      </w:r>
    </w:p>
    <w:p w14:paraId="7DF5A23C" w14:textId="19471377"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Мерзімді баспасөз тілі – жазба тілдің ерекше көрінісі ретінде белгілі бір тарихи кезеңдегі қоғамдық-әлеуметтік сұраныстарға сай қалыптасатын құбылыс. Ол халықтың күнделікті тілдік қолданысына негізделе отырып, сонымен бірге оның дамуына ықпал ететін маңызды коммуникативтік құрал қызметін атқарады. Бұл үдерісте </w:t>
      </w:r>
      <w:r w:rsidR="007E5467" w:rsidRPr="009D37B8">
        <w:rPr>
          <w:rFonts w:ascii="Times New Roman" w:hAnsi="Times New Roman" w:cs="Times New Roman"/>
          <w:sz w:val="28"/>
          <w:szCs w:val="28"/>
          <w:lang w:val="kk-KZ"/>
        </w:rPr>
        <w:t xml:space="preserve">мерзімді </w:t>
      </w:r>
      <w:r w:rsidRPr="009D37B8">
        <w:rPr>
          <w:rFonts w:ascii="Times New Roman" w:hAnsi="Times New Roman" w:cs="Times New Roman"/>
          <w:sz w:val="28"/>
          <w:szCs w:val="28"/>
          <w:lang w:val="kk-KZ"/>
        </w:rPr>
        <w:t xml:space="preserve">баспасөз тілінің халықтық тілден </w:t>
      </w:r>
      <w:r w:rsidR="007E5467" w:rsidRPr="009D37B8">
        <w:rPr>
          <w:rFonts w:ascii="Times New Roman" w:hAnsi="Times New Roman" w:cs="Times New Roman"/>
          <w:sz w:val="28"/>
          <w:szCs w:val="28"/>
          <w:lang w:val="kk-KZ"/>
        </w:rPr>
        <w:t>айрықша</w:t>
      </w:r>
      <w:r w:rsidRPr="009D37B8">
        <w:rPr>
          <w:rFonts w:ascii="Times New Roman" w:hAnsi="Times New Roman" w:cs="Times New Roman"/>
          <w:sz w:val="28"/>
          <w:szCs w:val="28"/>
          <w:lang w:val="kk-KZ"/>
        </w:rPr>
        <w:t xml:space="preserve"> өзіндік ерекшеліктері бар.</w:t>
      </w:r>
    </w:p>
    <w:p w14:paraId="535DE290" w14:textId="686F5345"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Біріншіден, мерзімді баспасөз жанрлық сипатына қарай халықтық тілдің барлық байлығын түгелімен қолдана алмайды. Кез келген газет-журналдың бір </w:t>
      </w:r>
      <w:r w:rsidR="007E5467" w:rsidRPr="009D37B8">
        <w:rPr>
          <w:rFonts w:ascii="Times New Roman" w:hAnsi="Times New Roman" w:cs="Times New Roman"/>
          <w:sz w:val="28"/>
          <w:szCs w:val="28"/>
          <w:lang w:val="kk-KZ"/>
        </w:rPr>
        <w:t>санында</w:t>
      </w:r>
      <w:r w:rsidRPr="009D37B8">
        <w:rPr>
          <w:rFonts w:ascii="Times New Roman" w:hAnsi="Times New Roman" w:cs="Times New Roman"/>
          <w:sz w:val="28"/>
          <w:szCs w:val="28"/>
          <w:lang w:val="kk-KZ"/>
        </w:rPr>
        <w:t>, сондай-ақ белгілі бір публицистикалық мақалада халық тілінің барлық лексикалық қабаттары көрініс таба бермейді. Сол сияқты тілдің грамматикалық құрылымын</w:t>
      </w:r>
      <w:r w:rsidR="007E5467" w:rsidRPr="009D37B8">
        <w:rPr>
          <w:rFonts w:ascii="Times New Roman" w:hAnsi="Times New Roman" w:cs="Times New Roman"/>
          <w:sz w:val="28"/>
          <w:szCs w:val="28"/>
          <w:lang w:val="kk-KZ"/>
        </w:rPr>
        <w:t>а тән барлық</w:t>
      </w:r>
      <w:r w:rsidRPr="009D37B8">
        <w:rPr>
          <w:rFonts w:ascii="Times New Roman" w:hAnsi="Times New Roman" w:cs="Times New Roman"/>
          <w:sz w:val="28"/>
          <w:szCs w:val="28"/>
          <w:lang w:val="kk-KZ"/>
        </w:rPr>
        <w:t xml:space="preserve"> элемент</w:t>
      </w:r>
      <w:r w:rsidR="007E5467" w:rsidRPr="009D37B8">
        <w:rPr>
          <w:rFonts w:ascii="Times New Roman" w:hAnsi="Times New Roman" w:cs="Times New Roman"/>
          <w:sz w:val="28"/>
          <w:szCs w:val="28"/>
          <w:lang w:val="kk-KZ"/>
        </w:rPr>
        <w:t xml:space="preserve">тер </w:t>
      </w:r>
      <w:r w:rsidRPr="009D37B8">
        <w:rPr>
          <w:rFonts w:ascii="Times New Roman" w:hAnsi="Times New Roman" w:cs="Times New Roman"/>
          <w:sz w:val="28"/>
          <w:szCs w:val="28"/>
          <w:lang w:val="kk-KZ"/>
        </w:rPr>
        <w:t>бірдей қолданылмайды. Бұл ерекшеліктер жанрлық талаптарға сәйкес тілдік құралдарды сұрыптаудан туындайды.</w:t>
      </w:r>
    </w:p>
    <w:p w14:paraId="53C99770" w14:textId="7201D925"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Екіншіден, мерзімді баспасөз тілінде жалпы халықтық тіл элементтерінің сұрыпталуы бір қарағанда байқалмауы мүмкін. Дегенмен бұл үрдіс тілдің жалпы жүйесімен, сондай-ақ әдеби норманың қалыптасуымен тікелей байланысты. Кей жағдайда халық арасында кеңінен тараған сөздер мен құрылымдар баспасөз материалына тән болмай, қолданыстан тыс қалады. Осы ретте мерзімді баспасөз әдеби тіл нормаларын басшылыққа алады және оның дамуында белгілі бір деңгейде реттеуші рөл атқарады.</w:t>
      </w:r>
    </w:p>
    <w:p w14:paraId="77C37774" w14:textId="63E75638" w:rsidR="00191EBD" w:rsidRPr="009D37B8" w:rsidRDefault="00271856"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191EBD" w:rsidRPr="009D37B8">
        <w:rPr>
          <w:rFonts w:ascii="Times New Roman" w:hAnsi="Times New Roman" w:cs="Times New Roman"/>
          <w:sz w:val="28"/>
          <w:szCs w:val="28"/>
          <w:lang w:val="kk-KZ"/>
        </w:rPr>
        <w:t xml:space="preserve">ерзімді баспасөз әдеби тілдің бірден-бір жалғыз үлгісі бола алмайды. Әдеби тіл өзінің көпқырлы жүйесі арқылы тек газет-журнал стилімен ғана шектелмейді. Оның аясында көркем әдебиет, ғылыми дискурс және ресми іс қағаздары сияқты басқа да </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ьдер қалыптасқан. Әр стильдің өзіне тән тілдік құралдары, қалыптасқан құрылымдары мен нормаға сәйкес ерекшеліктері бар.</w:t>
      </w:r>
    </w:p>
    <w:p w14:paraId="20CAA031" w14:textId="6E64D950"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Осыған байланысты мерзімді баспасөз тілін әдеби тіл жүйесінің құрылымдық бөлігі ретінде қарастыруға болады. Мерзімді баспасөз –</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әдеби тілдің дамуына ықпал ететін, әрі оны жетілдірудің бір тетігі ретінде қызмет атқаратын маңызды құбылыс. Баспасөз материалының тілін тарихи-синхрондық тұрғыдан талдау әдеби тілдің эволюциясын тереңірек түсінуге мүмкіндік береді.</w:t>
      </w:r>
    </w:p>
    <w:p w14:paraId="187045CE" w14:textId="77777777"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баспасөз тілі – қоғамның әлеуметтік-мәдени және саяси үрдістерімен тығыз байланыста дамитын, үнемі жаңарып, жетіліп отыратын динамикалық жүйе. Ол әдеби тілдің маңызды тармағы ретінде ақпарат жеткізумен қатар, қоғамдық сананы қалыптастыру, идеологиялық ұстанымдарды тарату және ұлттық құндылықтарды дәріптеу сынды кешенді қызмет атқарады. Осыған байланысты баспасөз тілі стандартталған тілдік құрылымдармен қатар, эмоционалды-экспрессивті бірліктерді де қамтып, публицистикалық стиль аясында өзіндік заңдылықтарға бағынады.</w:t>
      </w:r>
    </w:p>
    <w:p w14:paraId="2632A6AF" w14:textId="1DB4A6D3" w:rsidR="00191EBD" w:rsidRPr="009D37B8" w:rsidRDefault="00271856"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w:t>
      </w:r>
      <w:r w:rsidR="00191EBD" w:rsidRPr="009D37B8">
        <w:rPr>
          <w:rFonts w:ascii="Times New Roman" w:hAnsi="Times New Roman" w:cs="Times New Roman"/>
          <w:sz w:val="28"/>
          <w:szCs w:val="28"/>
          <w:lang w:val="kk-KZ"/>
        </w:rPr>
        <w:t xml:space="preserve">аспасөз мәтіндерінің эстетикалық табиғаты да өзіндік ерекшеліктерге ие. Бұл ерекшеліктер, ең алдымен, газет жанрларында (мақала, репортаж, очерк, фельетон, корреспонденция) көрініс тауып, олардың мазмұны мен формасына тікелей ықпал етеді. Газет мәтіндері тек ақпарат таратуға бағытталып қана қоймай, әлеуметтік мінез-құлықты сипаттау, қоғамдық пікір қалыптастыру, жаңа терминологиялық бірліктерді орнықтыру сияқты маңызды қызметтерді атқарады. Мұндай ерекшеліктер баспасөз тілінің </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ьдер жүйесіндегі орнын айқындауға мүмкіндік береді.</w:t>
      </w:r>
    </w:p>
    <w:p w14:paraId="00315FEB" w14:textId="599AB05F"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қазақ мерзімді баспасөзінің лингвомәдени және коммуникативтік кеңістік ретіндегі сипаттары мен қоғамдық-функционалдық жүктемесін зерделеу оның тарихи даму сатыларымен байланысты. Өйткені бүгінгі баспасөздің стильдік жүйесі мен сөзқолданыс ерекшеліктері, идеологиялық және танымдық қызметтері белгілі бір тарихи үдерістің, дәуірлік тәжірибе мен мәдени контекстің нәтижесі ретінде орнықты. Осы ретте қазақ баспасөзінің қалыптасу кезең</w:t>
      </w:r>
      <w:r w:rsidR="00271856" w:rsidRPr="009D37B8">
        <w:rPr>
          <w:rFonts w:ascii="Times New Roman" w:hAnsi="Times New Roman" w:cs="Times New Roman"/>
          <w:sz w:val="28"/>
          <w:szCs w:val="28"/>
          <w:lang w:val="kk-KZ"/>
        </w:rPr>
        <w:t>дерін</w:t>
      </w:r>
      <w:r w:rsidRPr="009D37B8">
        <w:rPr>
          <w:rFonts w:ascii="Times New Roman" w:hAnsi="Times New Roman" w:cs="Times New Roman"/>
          <w:sz w:val="28"/>
          <w:szCs w:val="28"/>
          <w:lang w:val="kk-KZ"/>
        </w:rPr>
        <w:t xml:space="preserve">, оның қоғамдық ой-сананы оятудағы, ұлттық бірлікті нығайтудағы және тілдік нормаларды орнықтырудағы рөлін зерделеу – қазіргі баспасөз тілінің табиғатын түсінудің маңызды алғышарты. </w:t>
      </w:r>
    </w:p>
    <w:p w14:paraId="013973C5" w14:textId="04693C13"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Қазақ баспасөзінің қалыптасу тарихы </w:t>
      </w:r>
      <w:r w:rsidRPr="009D37B8">
        <w:rPr>
          <w:rFonts w:ascii="Times New Roman" w:eastAsiaTheme="majorEastAsia" w:hAnsi="Times New Roman" w:cs="Times New Roman"/>
          <w:sz w:val="28"/>
          <w:szCs w:val="28"/>
          <w:lang w:val="kk-KZ"/>
        </w:rPr>
        <w:t>XIX ғасырдың екінші жартысындағы</w:t>
      </w:r>
      <w:r w:rsidRPr="009D37B8">
        <w:rPr>
          <w:rFonts w:ascii="Times New Roman" w:hAnsi="Times New Roman" w:cs="Times New Roman"/>
          <w:sz w:val="28"/>
          <w:szCs w:val="28"/>
          <w:lang w:val="kk-KZ"/>
        </w:rPr>
        <w:t xml:space="preserve"> </w:t>
      </w:r>
      <w:r w:rsidRPr="009D37B8">
        <w:rPr>
          <w:rFonts w:ascii="Times New Roman" w:eastAsiaTheme="majorEastAsia" w:hAnsi="Times New Roman" w:cs="Times New Roman"/>
          <w:i/>
          <w:iCs/>
          <w:sz w:val="28"/>
          <w:szCs w:val="28"/>
          <w:lang w:val="kk-KZ"/>
        </w:rPr>
        <w:t>«Түркістан уәлаяты»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және </w:t>
      </w:r>
      <w:r w:rsidRPr="009D37B8">
        <w:rPr>
          <w:rFonts w:ascii="Times New Roman" w:eastAsiaTheme="majorEastAsia" w:hAnsi="Times New Roman" w:cs="Times New Roman"/>
          <w:i/>
          <w:iCs/>
          <w:sz w:val="28"/>
          <w:szCs w:val="28"/>
          <w:lang w:val="kk-KZ"/>
        </w:rPr>
        <w:t>«Дала уәлаяты газетінен»</w:t>
      </w:r>
      <w:r w:rsidRPr="009D37B8">
        <w:rPr>
          <w:rFonts w:ascii="Times New Roman" w:hAnsi="Times New Roman" w:cs="Times New Roman"/>
          <w:sz w:val="28"/>
          <w:szCs w:val="28"/>
          <w:lang w:val="kk-KZ"/>
        </w:rPr>
        <w:t xml:space="preserve"> бастау алады. Бұл басылымдарда </w:t>
      </w:r>
      <w:r w:rsidR="00271856" w:rsidRPr="009D37B8">
        <w:rPr>
          <w:rFonts w:ascii="Times New Roman" w:hAnsi="Times New Roman" w:cs="Times New Roman"/>
          <w:sz w:val="28"/>
          <w:szCs w:val="28"/>
          <w:lang w:val="kk-KZ"/>
        </w:rPr>
        <w:t xml:space="preserve">қазақ тіліндегі </w:t>
      </w:r>
      <w:r w:rsidRPr="009D37B8">
        <w:rPr>
          <w:rFonts w:ascii="Times New Roman" w:hAnsi="Times New Roman" w:cs="Times New Roman"/>
          <w:sz w:val="28"/>
          <w:szCs w:val="28"/>
          <w:lang w:val="kk-KZ"/>
        </w:rPr>
        <w:t xml:space="preserve">алғашқы публицистикалық жанрлар пайда болды. </w:t>
      </w:r>
    </w:p>
    <w:p w14:paraId="141B054B" w14:textId="77777777"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Мәселен, 1870 жылы Ташкент қаласында «Түркістан уәлаятының газеті» шығып, 1882 жылға дейін қазақ және өзбек тілдерінде басылды. Бұл басылым қазақ жұртына алғаш рет газеттің не екендігін таныстырып, қоғамдық ақпарат таратудың жаңа үлгісін көрсетті. Газет беттерінде жаңалықтар, жергілікті халықтың тұрмыс-тіршілігі, тарихы мен этнографиясы туралы материалдар жарияланды. Басылым қазақ жастарына оң әсер етіп, білім мен мәдениетке ұмтылуға шақырды.</w:t>
      </w:r>
    </w:p>
    <w:p w14:paraId="6BA6BCFC"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Ал 1888-1902 жылдары Омбы қаласында «Дала уәлаятының газеті» жарық көрді. Бұл басылым бастапқыда Омбыдағы «Ақмола облыстық ведомостары» газетіне арнайы қосымша ретінде шығып, кейіннен «Қырғыз даласы газеті» деген атпен жалғасты. «Дала уәлаятының газеті» қазақ және орыс тілдерінде басылып, ресми бөлімінде патша үкіметінің жарлықтары мен заңдарын қазақ оқырмандарына жеткізіп отырды. Ресми мақсаты отарлық әкімшіліктің бұйрықтарын жұртқа таныстыру болса да, бұл газет беттерінде де қазақ халқының тұрмыс-салты, мәдениеті мен шаруашылығы жөнінде танымдық материалдар басылған. </w:t>
      </w:r>
    </w:p>
    <w:p w14:paraId="76AD118B" w14:textId="1818BB3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1905 жылғы орыс революциясынан кейін патша үкіметі баспасөзге біраз еркіндік беруге мәжбүр болды. Осы тұста қазақ зиялылары ұлттық баспасөзді қалыптастыруға талпыныс жасайды. 1905 жылы </w:t>
      </w:r>
      <w:r w:rsidRPr="009D37B8">
        <w:rPr>
          <w:rFonts w:ascii="Times New Roman" w:hAnsi="Times New Roman" w:cs="Times New Roman"/>
          <w:i/>
          <w:iCs/>
          <w:sz w:val="28"/>
          <w:szCs w:val="28"/>
          <w:lang w:val="kk-KZ"/>
        </w:rPr>
        <w:t>«Тұрмыс»</w:t>
      </w:r>
      <w:r w:rsidRPr="009D37B8">
        <w:rPr>
          <w:rFonts w:ascii="Times New Roman" w:hAnsi="Times New Roman" w:cs="Times New Roman"/>
          <w:sz w:val="28"/>
          <w:szCs w:val="28"/>
          <w:lang w:val="kk-KZ"/>
        </w:rPr>
        <w:t xml:space="preserve"> газеті, 1907 жылы Санкт-Петербургте М. Дулатовтың бастамасымен </w:t>
      </w:r>
      <w:r w:rsidRPr="009D37B8">
        <w:rPr>
          <w:rFonts w:ascii="Times New Roman" w:hAnsi="Times New Roman" w:cs="Times New Roman"/>
          <w:i/>
          <w:iCs/>
          <w:sz w:val="28"/>
          <w:szCs w:val="28"/>
          <w:lang w:val="kk-KZ"/>
        </w:rPr>
        <w:t>«Серке»</w:t>
      </w:r>
      <w:r w:rsidRPr="009D37B8">
        <w:rPr>
          <w:rFonts w:ascii="Times New Roman" w:hAnsi="Times New Roman" w:cs="Times New Roman"/>
          <w:sz w:val="28"/>
          <w:szCs w:val="28"/>
          <w:lang w:val="kk-KZ"/>
        </w:rPr>
        <w:t xml:space="preserve"> газетін шығаруға әрекет жасалды. Бұл газеттің бірінші нөмірінде М. Дулатов жасырын атпен «Жастар» деген өлеңін және «Біздің мақсатымыз» атты мақаласын жариялаған еді. Алайда халықты оятуға үндеген осы мақалалар</w:t>
      </w:r>
      <w:r w:rsidR="00271856" w:rsidRPr="009D37B8">
        <w:rPr>
          <w:rFonts w:ascii="Times New Roman" w:hAnsi="Times New Roman" w:cs="Times New Roman"/>
          <w:sz w:val="28"/>
          <w:szCs w:val="28"/>
          <w:lang w:val="kk-KZ"/>
        </w:rPr>
        <w:t>дан соң,</w:t>
      </w:r>
      <w:r w:rsidRPr="009D37B8">
        <w:rPr>
          <w:rFonts w:ascii="Times New Roman" w:hAnsi="Times New Roman" w:cs="Times New Roman"/>
          <w:sz w:val="28"/>
          <w:szCs w:val="28"/>
          <w:lang w:val="kk-KZ"/>
        </w:rPr>
        <w:t xml:space="preserve"> «Серке» газеті сол санынан кейін дереу жабылып қалды. </w:t>
      </w:r>
    </w:p>
    <w:p w14:paraId="68870764" w14:textId="66D8062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1911 жылы қазақ тіліндегі алғашқы журнал дүниеге келді. </w:t>
      </w:r>
      <w:r w:rsidRPr="009D37B8">
        <w:rPr>
          <w:rFonts w:ascii="Times New Roman" w:hAnsi="Times New Roman" w:cs="Times New Roman"/>
          <w:sz w:val="28"/>
          <w:szCs w:val="28"/>
        </w:rPr>
        <w:t xml:space="preserve">Троицк </w:t>
      </w:r>
      <w:proofErr w:type="spellStart"/>
      <w:r w:rsidRPr="009D37B8">
        <w:rPr>
          <w:rFonts w:ascii="Times New Roman" w:hAnsi="Times New Roman" w:cs="Times New Roman"/>
          <w:sz w:val="28"/>
          <w:szCs w:val="28"/>
        </w:rPr>
        <w:t>қаласында</w:t>
      </w:r>
      <w:proofErr w:type="spellEnd"/>
      <w:r w:rsidRPr="009D37B8">
        <w:rPr>
          <w:rFonts w:ascii="Times New Roman" w:hAnsi="Times New Roman" w:cs="Times New Roman"/>
          <w:sz w:val="28"/>
          <w:szCs w:val="28"/>
        </w:rPr>
        <w:t xml:space="preserve"> М</w:t>
      </w:r>
      <w:r w:rsidRPr="009D37B8">
        <w:rPr>
          <w:rFonts w:ascii="Times New Roman" w:hAnsi="Times New Roman" w:cs="Times New Roman"/>
          <w:sz w:val="28"/>
          <w:szCs w:val="28"/>
          <w:lang w:val="kk-KZ"/>
        </w:rPr>
        <w:t xml:space="preserve">. </w:t>
      </w:r>
      <w:proofErr w:type="spellStart"/>
      <w:r w:rsidRPr="009D37B8">
        <w:rPr>
          <w:rFonts w:ascii="Times New Roman" w:hAnsi="Times New Roman" w:cs="Times New Roman"/>
          <w:sz w:val="28"/>
          <w:szCs w:val="28"/>
        </w:rPr>
        <w:t>Сералиннің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редакторлығымен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Айқап</w:t>
      </w:r>
      <w:proofErr w:type="spellEnd"/>
      <w:r w:rsidRPr="009D37B8">
        <w:rPr>
          <w:rFonts w:ascii="Times New Roman" w:hAnsi="Times New Roman" w:cs="Times New Roman"/>
          <w:sz w:val="28"/>
          <w:szCs w:val="28"/>
        </w:rPr>
        <w:t xml:space="preserve">» журналы </w:t>
      </w:r>
      <w:proofErr w:type="spellStart"/>
      <w:r w:rsidRPr="009D37B8">
        <w:rPr>
          <w:rFonts w:ascii="Times New Roman" w:hAnsi="Times New Roman" w:cs="Times New Roman"/>
          <w:sz w:val="28"/>
          <w:szCs w:val="28"/>
        </w:rPr>
        <w:t>шығарыла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бастады</w:t>
      </w:r>
      <w:proofErr w:type="spellEnd"/>
      <w:r w:rsidRPr="009D37B8">
        <w:rPr>
          <w:rFonts w:ascii="Times New Roman" w:hAnsi="Times New Roman" w:cs="Times New Roman"/>
          <w:sz w:val="28"/>
          <w:szCs w:val="28"/>
        </w:rPr>
        <w:t xml:space="preserve">. 1911 </w:t>
      </w:r>
      <w:proofErr w:type="spellStart"/>
      <w:r w:rsidRPr="009D37B8">
        <w:rPr>
          <w:rFonts w:ascii="Times New Roman" w:hAnsi="Times New Roman" w:cs="Times New Roman"/>
          <w:sz w:val="28"/>
          <w:szCs w:val="28"/>
        </w:rPr>
        <w:t>жылдың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қаңтарынан</w:t>
      </w:r>
      <w:proofErr w:type="spellEnd"/>
      <w:r w:rsidRPr="009D37B8">
        <w:rPr>
          <w:rFonts w:ascii="Times New Roman" w:hAnsi="Times New Roman" w:cs="Times New Roman"/>
          <w:sz w:val="28"/>
          <w:szCs w:val="28"/>
        </w:rPr>
        <w:t xml:space="preserve"> 1915 </w:t>
      </w:r>
      <w:proofErr w:type="spellStart"/>
      <w:r w:rsidRPr="009D37B8">
        <w:rPr>
          <w:rFonts w:ascii="Times New Roman" w:hAnsi="Times New Roman" w:cs="Times New Roman"/>
          <w:sz w:val="28"/>
          <w:szCs w:val="28"/>
        </w:rPr>
        <w:t>жылға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дейін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небәрі</w:t>
      </w:r>
      <w:proofErr w:type="spellEnd"/>
      <w:r w:rsidRPr="009D37B8">
        <w:rPr>
          <w:rFonts w:ascii="Times New Roman" w:hAnsi="Times New Roman" w:cs="Times New Roman"/>
          <w:sz w:val="28"/>
          <w:szCs w:val="28"/>
        </w:rPr>
        <w:t xml:space="preserve"> 88 саны </w:t>
      </w:r>
      <w:proofErr w:type="spellStart"/>
      <w:r w:rsidRPr="009D37B8">
        <w:rPr>
          <w:rFonts w:ascii="Times New Roman" w:hAnsi="Times New Roman" w:cs="Times New Roman"/>
          <w:sz w:val="28"/>
          <w:szCs w:val="28"/>
        </w:rPr>
        <w:t>жарық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w:t>
      </w:r>
      <w:proofErr w:type="spellEnd"/>
      <w:r w:rsidRPr="009D37B8">
        <w:rPr>
          <w:rFonts w:ascii="Times New Roman" w:hAnsi="Times New Roman" w:cs="Times New Roman"/>
          <w:sz w:val="28"/>
          <w:szCs w:val="28"/>
          <w:lang w:val="kk-KZ"/>
        </w:rPr>
        <w:t>рді</w:t>
      </w:r>
      <w:r w:rsidRPr="009D37B8">
        <w:rPr>
          <w:rFonts w:ascii="Times New Roman" w:hAnsi="Times New Roman" w:cs="Times New Roman"/>
          <w:sz w:val="28"/>
          <w:szCs w:val="28"/>
        </w:rPr>
        <w:t xml:space="preserve">. Журнал </w:t>
      </w:r>
      <w:proofErr w:type="spellStart"/>
      <w:r w:rsidRPr="009D37B8">
        <w:rPr>
          <w:rFonts w:ascii="Times New Roman" w:hAnsi="Times New Roman" w:cs="Times New Roman"/>
          <w:sz w:val="28"/>
          <w:szCs w:val="28"/>
        </w:rPr>
        <w:t>беттерінде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ағартушылық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мәселелер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ауыл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мектептері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әйел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теңдігі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қазақтардың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отырықшылыққа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көшуі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тәрізді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әлеуметтік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тақырыптар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кеңінен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талқыланды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Сондай-ақ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Айқап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Мемлекеттік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Думаға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қатысу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мәселесі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сияқты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саяси</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сауалдарды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көтеріп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халықтың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азаматтық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белсенділігін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оятуға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тырысты</w:t>
      </w:r>
      <w:proofErr w:type="spellEnd"/>
      <w:r w:rsidRPr="009D37B8">
        <w:rPr>
          <w:rFonts w:ascii="Times New Roman" w:hAnsi="Times New Roman" w:cs="Times New Roman"/>
          <w:sz w:val="28"/>
          <w:szCs w:val="28"/>
        </w:rPr>
        <w:t>. М</w:t>
      </w:r>
      <w:r w:rsidRPr="009D37B8">
        <w:rPr>
          <w:rFonts w:ascii="Times New Roman" w:hAnsi="Times New Roman" w:cs="Times New Roman"/>
          <w:sz w:val="28"/>
          <w:szCs w:val="28"/>
          <w:lang w:val="kk-KZ"/>
        </w:rPr>
        <w:t xml:space="preserve">. </w:t>
      </w:r>
      <w:proofErr w:type="spellStart"/>
      <w:r w:rsidRPr="009D37B8">
        <w:rPr>
          <w:rFonts w:ascii="Times New Roman" w:hAnsi="Times New Roman" w:cs="Times New Roman"/>
          <w:sz w:val="28"/>
          <w:szCs w:val="28"/>
        </w:rPr>
        <w:t>Сералин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бастаған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басылым</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төңірегіне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беткеұстар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зиялылары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топтасты</w:t>
      </w:r>
      <w:proofErr w:type="spellEnd"/>
      <w:r w:rsidRPr="009D37B8">
        <w:rPr>
          <w:rFonts w:ascii="Times New Roman" w:hAnsi="Times New Roman" w:cs="Times New Roman"/>
          <w:sz w:val="28"/>
          <w:szCs w:val="28"/>
          <w:lang w:val="kk-KZ"/>
        </w:rPr>
        <w:t>. Журналдың тұрақты авторлары қатарында Ахмет Байтұрсынұлы,</w:t>
      </w:r>
      <w:r w:rsidR="009D114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Әлихан Бөкейхан, Міржақып Дулатов, Шәкәрім Құдайбердіұлы, Сұлтанмахмұт Торайғыров, Спандияр Көбеев, Бейімбет Майлин сынды танымал қаламгерлер болды. Олар «Айқап» арқылы халқымыздың мұң-мұқтажын жеткізіп, ғылым-білімге үндеді. Журналдың қазақ прозасының, драматургиясының және әдеби сынның қалыптасуына ықпал етті. </w:t>
      </w:r>
    </w:p>
    <w:p w14:paraId="1F3377F3" w14:textId="0B02BF7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1913 жылы Орынборда «Қазақ» газеті жарық көрді. «Қазақ» газеті – қазақ </w:t>
      </w:r>
      <w:r w:rsidR="00271856" w:rsidRPr="009D37B8">
        <w:rPr>
          <w:rFonts w:ascii="Times New Roman" w:hAnsi="Times New Roman" w:cs="Times New Roman"/>
          <w:sz w:val="28"/>
          <w:szCs w:val="28"/>
          <w:lang w:val="kk-KZ"/>
        </w:rPr>
        <w:t>тіліндегі</w:t>
      </w:r>
      <w:r w:rsidRPr="009D37B8">
        <w:rPr>
          <w:rFonts w:ascii="Times New Roman" w:hAnsi="Times New Roman" w:cs="Times New Roman"/>
          <w:sz w:val="28"/>
          <w:szCs w:val="28"/>
          <w:lang w:val="kk-KZ"/>
        </w:rPr>
        <w:t xml:space="preserve"> ұлттық баспасөз</w:t>
      </w:r>
      <w:r w:rsidR="00271856" w:rsidRPr="009D37B8">
        <w:rPr>
          <w:rFonts w:ascii="Times New Roman" w:hAnsi="Times New Roman" w:cs="Times New Roman"/>
          <w:sz w:val="28"/>
          <w:szCs w:val="28"/>
          <w:lang w:val="kk-KZ"/>
        </w:rPr>
        <w:t>дің</w:t>
      </w:r>
      <w:r w:rsidRPr="009D37B8">
        <w:rPr>
          <w:rFonts w:ascii="Times New Roman" w:hAnsi="Times New Roman" w:cs="Times New Roman"/>
          <w:sz w:val="28"/>
          <w:szCs w:val="28"/>
          <w:lang w:val="kk-KZ"/>
        </w:rPr>
        <w:t xml:space="preserve"> биігі саналған басылым. 1913 жылғы 2 ақпанда Орынборда Ахмет Байтұрсынұлы, Әлихан Бөкейхан және Міржақып </w:t>
      </w:r>
      <w:r w:rsidRPr="009D37B8">
        <w:rPr>
          <w:rFonts w:ascii="Times New Roman" w:hAnsi="Times New Roman" w:cs="Times New Roman"/>
          <w:sz w:val="28"/>
          <w:szCs w:val="28"/>
          <w:lang w:val="kk-KZ"/>
        </w:rPr>
        <w:lastRenderedPageBreak/>
        <w:t xml:space="preserve">Дулатовтың ұйытқы болуымен алғашқы саны шыққан бұл газет 1918 жылға дейін үзбей </w:t>
      </w:r>
      <w:r w:rsidR="00B04D8C" w:rsidRPr="009D37B8">
        <w:rPr>
          <w:rFonts w:ascii="Times New Roman" w:hAnsi="Times New Roman" w:cs="Times New Roman"/>
          <w:sz w:val="28"/>
          <w:szCs w:val="28"/>
          <w:lang w:val="kk-KZ"/>
        </w:rPr>
        <w:t>жарияланып</w:t>
      </w:r>
      <w:r w:rsidRPr="009D37B8">
        <w:rPr>
          <w:rFonts w:ascii="Times New Roman" w:hAnsi="Times New Roman" w:cs="Times New Roman"/>
          <w:sz w:val="28"/>
          <w:szCs w:val="28"/>
          <w:lang w:val="kk-KZ"/>
        </w:rPr>
        <w:t xml:space="preserve"> тұрды. Бастапқыда апталық болып басталған «Қазақ» 1915 жылдан аптасына екі рет басылды, барлығы 265 саны жарық көрді.</w:t>
      </w:r>
      <w:r w:rsidR="00B04D8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«Қазақ» газеті өз дәуірінде қазақ қоғамының «көз, құлақ һәм тілі» міндетін атқарды деп бағаланады</w:t>
      </w:r>
      <w:r w:rsidR="00A428D6" w:rsidRPr="009D37B8">
        <w:rPr>
          <w:rFonts w:ascii="Times New Roman" w:hAnsi="Times New Roman" w:cs="Times New Roman"/>
          <w:sz w:val="28"/>
          <w:szCs w:val="28"/>
          <w:lang w:val="kk-KZ"/>
        </w:rPr>
        <w:t xml:space="preserve"> [13, 5]</w:t>
      </w:r>
      <w:r w:rsidRPr="009D37B8">
        <w:rPr>
          <w:rFonts w:ascii="Times New Roman" w:hAnsi="Times New Roman" w:cs="Times New Roman"/>
          <w:sz w:val="28"/>
          <w:szCs w:val="28"/>
          <w:lang w:val="kk-KZ"/>
        </w:rPr>
        <w:t>. Басылымның мазмұны мен міндеті ұлт өмірінің барлық көкейкесті мәселелерін қамтыды. Яғни жерді пайдалану, отарлық саясатқа қарсылық, білім-ғылым, мәдениет, денсаулық сақтау, дін және құқық тақырыптары кең талқыланды. Газет бетінде ел болашағына алаңдаған арыстардың үні жарияланып, халықтың құқы</w:t>
      </w:r>
      <w:r w:rsidR="00B04D8C" w:rsidRPr="009D37B8">
        <w:rPr>
          <w:rFonts w:ascii="Times New Roman" w:hAnsi="Times New Roman" w:cs="Times New Roman"/>
          <w:sz w:val="28"/>
          <w:szCs w:val="28"/>
          <w:lang w:val="kk-KZ"/>
        </w:rPr>
        <w:t>ғын</w:t>
      </w:r>
      <w:r w:rsidRPr="009D37B8">
        <w:rPr>
          <w:rFonts w:ascii="Times New Roman" w:hAnsi="Times New Roman" w:cs="Times New Roman"/>
          <w:sz w:val="28"/>
          <w:szCs w:val="28"/>
          <w:lang w:val="kk-KZ"/>
        </w:rPr>
        <w:t xml:space="preserve"> қорғау, теңдік пен азаттық идеялары насихатта</w:t>
      </w:r>
      <w:r w:rsidR="00B04D8C" w:rsidRPr="009D37B8">
        <w:rPr>
          <w:rFonts w:ascii="Times New Roman" w:hAnsi="Times New Roman" w:cs="Times New Roman"/>
          <w:sz w:val="28"/>
          <w:szCs w:val="28"/>
          <w:lang w:val="kk-KZ"/>
        </w:rPr>
        <w:t>л</w:t>
      </w:r>
      <w:r w:rsidRPr="009D37B8">
        <w:rPr>
          <w:rFonts w:ascii="Times New Roman" w:hAnsi="Times New Roman" w:cs="Times New Roman"/>
          <w:sz w:val="28"/>
          <w:szCs w:val="28"/>
          <w:lang w:val="kk-KZ"/>
        </w:rPr>
        <w:t xml:space="preserve">ды. </w:t>
      </w:r>
    </w:p>
    <w:p w14:paraId="148D58FB"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1910-жылдардың басында қазақ даласының түрлі өңірлерінде тағы бірнеше басылымдар шыға бастады. Мәселен, Бөкей Ордасында Елеусін Бұйрин 1911-1913 жылдары «Қазақстан» газетін шығарды. </w:t>
      </w:r>
    </w:p>
    <w:p w14:paraId="0D9B5567"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1916 жылғы ұлт-азаттық көтеріліс пен 1917 жылғы Ресей төңкерістері қазақ баспасөзінің бағытын жаңа арнаға бұрды. Патшалық цензураның әлсіреуімен бірге саяси басылымдар шығуына мүмкіндік туды. 1916 жылы шыққан «Алаш» газеті сол тұстағы қазақтың саяси көзқарасын білдіретін басылым болды. Одан кейін Алашорданың ықпалымен 1917 жылы Омбыда «Бірлік туы», Семейде «Сарыарқа» газеттері жарық көрді. «Бірлік туы» газеті мен «Сарыарқа» газеті Алаш партиясының үнжариялары ретінде халқымыздың өзін-өзі басқару, ұлттық бірлік идеяларын көтерді. 1918 жылы Семей қаласында Жүсіпбек Аймауытов пен Мұхтар Әуезовтің бастауымен «Абай» журналы шықты. Бұл журнал Абай Құнанбайұлының атын иемденіп, әдеби-мәдени ой-пікірдің мінберіне айналды. «Абай» журналында әдеби шығармалармен қатар ұлт болашағы жөніндегі мақалалар жарияланып тұрды.</w:t>
      </w:r>
    </w:p>
    <w:p w14:paraId="1B27F715" w14:textId="77777777" w:rsidR="00191EBD" w:rsidRPr="009D37B8" w:rsidRDefault="00191EBD" w:rsidP="007566FE">
      <w:pPr>
        <w:spacing w:after="0" w:line="240" w:lineRule="auto"/>
        <w:ind w:firstLine="567"/>
        <w:jc w:val="both"/>
        <w:rPr>
          <w:rFonts w:ascii="Times New Roman" w:hAnsi="Times New Roman" w:cs="Times New Roman"/>
          <w:sz w:val="28"/>
          <w:szCs w:val="28"/>
        </w:rPr>
      </w:pPr>
      <w:r w:rsidRPr="009D37B8">
        <w:rPr>
          <w:rFonts w:ascii="Times New Roman" w:hAnsi="Times New Roman" w:cs="Times New Roman"/>
          <w:sz w:val="28"/>
          <w:szCs w:val="28"/>
        </w:rPr>
        <w:t xml:space="preserve">1917-1918 </w:t>
      </w:r>
      <w:proofErr w:type="spellStart"/>
      <w:r w:rsidRPr="009D37B8">
        <w:rPr>
          <w:rFonts w:ascii="Times New Roman" w:hAnsi="Times New Roman" w:cs="Times New Roman"/>
          <w:sz w:val="28"/>
          <w:szCs w:val="28"/>
        </w:rPr>
        <w:t>жылдары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жастары</w:t>
      </w:r>
      <w:proofErr w:type="spellEnd"/>
      <w:r w:rsidRPr="009D37B8">
        <w:rPr>
          <w:rFonts w:ascii="Times New Roman" w:hAnsi="Times New Roman" w:cs="Times New Roman"/>
          <w:sz w:val="28"/>
          <w:szCs w:val="28"/>
        </w:rPr>
        <w:t xml:space="preserve"> да </w:t>
      </w:r>
      <w:proofErr w:type="spellStart"/>
      <w:r w:rsidRPr="009D37B8">
        <w:rPr>
          <w:rFonts w:ascii="Times New Roman" w:hAnsi="Times New Roman" w:cs="Times New Roman"/>
          <w:sz w:val="28"/>
          <w:szCs w:val="28"/>
        </w:rPr>
        <w:t>баспасөзге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атсалысып</w:t>
      </w:r>
      <w:proofErr w:type="spellEnd"/>
      <w:r w:rsidRPr="009D37B8">
        <w:rPr>
          <w:rFonts w:ascii="Times New Roman" w:hAnsi="Times New Roman" w:cs="Times New Roman"/>
          <w:sz w:val="28"/>
          <w:szCs w:val="28"/>
        </w:rPr>
        <w:t>, «</w:t>
      </w:r>
      <w:proofErr w:type="spellStart"/>
      <w:r w:rsidRPr="009D37B8">
        <w:rPr>
          <w:rFonts w:ascii="Times New Roman" w:hAnsi="Times New Roman" w:cs="Times New Roman"/>
          <w:sz w:val="28"/>
          <w:szCs w:val="28"/>
        </w:rPr>
        <w:t>Жас</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азамат</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газетін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шығарды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басылым</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жастардың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үні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болып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азаттық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рухын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жас</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ұрпақ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арасында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таратты</w:t>
      </w:r>
      <w:proofErr w:type="spellEnd"/>
      <w:r w:rsidRPr="009D37B8">
        <w:rPr>
          <w:rFonts w:ascii="Times New Roman" w:hAnsi="Times New Roman" w:cs="Times New Roman"/>
          <w:sz w:val="28"/>
          <w:szCs w:val="28"/>
        </w:rPr>
        <w:t xml:space="preserve">. 1919 </w:t>
      </w:r>
      <w:proofErr w:type="spellStart"/>
      <w:r w:rsidRPr="009D37B8">
        <w:rPr>
          <w:rFonts w:ascii="Times New Roman" w:hAnsi="Times New Roman" w:cs="Times New Roman"/>
          <w:sz w:val="28"/>
          <w:szCs w:val="28"/>
        </w:rPr>
        <w:t>жылы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қазақтардың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тәуелсіз</w:t>
      </w:r>
      <w:proofErr w:type="spellEnd"/>
      <w:r w:rsidRPr="009D37B8">
        <w:rPr>
          <w:rFonts w:ascii="Times New Roman" w:hAnsi="Times New Roman" w:cs="Times New Roman"/>
          <w:sz w:val="28"/>
          <w:szCs w:val="28"/>
        </w:rPr>
        <w:t xml:space="preserve"> газет </w:t>
      </w:r>
      <w:proofErr w:type="spellStart"/>
      <w:r w:rsidRPr="009D37B8">
        <w:rPr>
          <w:rFonts w:ascii="Times New Roman" w:hAnsi="Times New Roman" w:cs="Times New Roman"/>
          <w:sz w:val="28"/>
          <w:szCs w:val="28"/>
        </w:rPr>
        <w:t>шығаруға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тағы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талпынысы</w:t>
      </w:r>
      <w:proofErr w:type="spellEnd"/>
      <w:r w:rsidRPr="009D37B8">
        <w:rPr>
          <w:rFonts w:ascii="Times New Roman" w:hAnsi="Times New Roman" w:cs="Times New Roman"/>
          <w:sz w:val="28"/>
          <w:szCs w:val="28"/>
        </w:rPr>
        <w:t xml:space="preserve"> – «</w:t>
      </w:r>
      <w:proofErr w:type="spellStart"/>
      <w:r w:rsidRPr="009D37B8">
        <w:rPr>
          <w:rFonts w:ascii="Times New Roman" w:hAnsi="Times New Roman" w:cs="Times New Roman"/>
          <w:sz w:val="28"/>
          <w:szCs w:val="28"/>
        </w:rPr>
        <w:t>Еркін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газеті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болды</w:t>
      </w:r>
      <w:proofErr w:type="spellEnd"/>
      <w:r w:rsidRPr="009D37B8">
        <w:rPr>
          <w:rFonts w:ascii="Times New Roman" w:hAnsi="Times New Roman" w:cs="Times New Roman"/>
          <w:sz w:val="28"/>
          <w:szCs w:val="28"/>
        </w:rPr>
        <w:t xml:space="preserve">. </w:t>
      </w:r>
    </w:p>
    <w:p w14:paraId="673EAFFA" w14:textId="77777777" w:rsidR="00191EBD" w:rsidRPr="009D37B8" w:rsidRDefault="00191EBD" w:rsidP="007566FE">
      <w:pPr>
        <w:spacing w:after="0" w:line="240" w:lineRule="auto"/>
        <w:ind w:firstLine="567"/>
        <w:jc w:val="both"/>
        <w:rPr>
          <w:rFonts w:ascii="Times New Roman" w:hAnsi="Times New Roman" w:cs="Times New Roman"/>
          <w:sz w:val="28"/>
          <w:szCs w:val="28"/>
        </w:rPr>
      </w:pPr>
      <w:r w:rsidRPr="009D37B8">
        <w:rPr>
          <w:rFonts w:ascii="Times New Roman" w:hAnsi="Times New Roman" w:cs="Times New Roman"/>
          <w:sz w:val="28"/>
          <w:szCs w:val="28"/>
          <w:lang w:val="kk-KZ"/>
        </w:rPr>
        <w:t>Кеңес</w:t>
      </w:r>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өкіметі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орнағаннан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кейін</w:t>
      </w:r>
      <w:proofErr w:type="spellEnd"/>
      <w:r w:rsidRPr="009D37B8">
        <w:rPr>
          <w:rFonts w:ascii="Times New Roman" w:hAnsi="Times New Roman" w:cs="Times New Roman"/>
          <w:sz w:val="28"/>
          <w:szCs w:val="28"/>
        </w:rPr>
        <w:t xml:space="preserve"> де </w:t>
      </w: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баспасөзі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жаңа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сипатта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дами</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бастады</w:t>
      </w:r>
      <w:proofErr w:type="spellEnd"/>
      <w:r w:rsidRPr="009D37B8">
        <w:rPr>
          <w:rFonts w:ascii="Times New Roman" w:hAnsi="Times New Roman" w:cs="Times New Roman"/>
          <w:sz w:val="28"/>
          <w:szCs w:val="28"/>
        </w:rPr>
        <w:t xml:space="preserve">. 1919 </w:t>
      </w:r>
      <w:proofErr w:type="spellStart"/>
      <w:r w:rsidRPr="009D37B8">
        <w:rPr>
          <w:rFonts w:ascii="Times New Roman" w:hAnsi="Times New Roman" w:cs="Times New Roman"/>
          <w:sz w:val="28"/>
          <w:szCs w:val="28"/>
        </w:rPr>
        <w:t>жылдың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желтоқсанында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Орынборда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Ұшқын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атты</w:t>
      </w:r>
      <w:proofErr w:type="spellEnd"/>
      <w:r w:rsidRPr="009D37B8">
        <w:rPr>
          <w:rFonts w:ascii="Times New Roman" w:hAnsi="Times New Roman" w:cs="Times New Roman"/>
          <w:sz w:val="28"/>
          <w:szCs w:val="28"/>
        </w:rPr>
        <w:t xml:space="preserve"> газет </w:t>
      </w:r>
      <w:proofErr w:type="spellStart"/>
      <w:r w:rsidRPr="009D37B8">
        <w:rPr>
          <w:rFonts w:ascii="Times New Roman" w:hAnsi="Times New Roman" w:cs="Times New Roman"/>
          <w:sz w:val="28"/>
          <w:szCs w:val="28"/>
        </w:rPr>
        <w:t>шығып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кеңестік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Қазақстанның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тұңғыш</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ресми</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басылымы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ретінде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тарихқа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енді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Кейін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газеттің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атауы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бірнеше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рет</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өзгер</w:t>
      </w:r>
      <w:proofErr w:type="spellEnd"/>
      <w:r w:rsidRPr="009D37B8">
        <w:rPr>
          <w:rFonts w:ascii="Times New Roman" w:hAnsi="Times New Roman" w:cs="Times New Roman"/>
          <w:sz w:val="28"/>
          <w:szCs w:val="28"/>
          <w:lang w:val="kk-KZ"/>
        </w:rPr>
        <w:t>ді.</w:t>
      </w:r>
      <w:r w:rsidRPr="009D37B8">
        <w:rPr>
          <w:rFonts w:ascii="Times New Roman" w:hAnsi="Times New Roman" w:cs="Times New Roman"/>
          <w:sz w:val="28"/>
          <w:szCs w:val="28"/>
        </w:rPr>
        <w:t xml:space="preserve"> </w:t>
      </w:r>
      <w:r w:rsidRPr="009D37B8">
        <w:rPr>
          <w:rFonts w:ascii="Times New Roman" w:hAnsi="Times New Roman" w:cs="Times New Roman"/>
          <w:sz w:val="28"/>
          <w:szCs w:val="28"/>
          <w:lang w:val="kk-KZ"/>
        </w:rPr>
        <w:t>Қ</w:t>
      </w:r>
      <w:proofErr w:type="spellStart"/>
      <w:r w:rsidRPr="009D37B8">
        <w:rPr>
          <w:rFonts w:ascii="Times New Roman" w:hAnsi="Times New Roman" w:cs="Times New Roman"/>
          <w:sz w:val="28"/>
          <w:szCs w:val="28"/>
        </w:rPr>
        <w:t>азірге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дейін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жалғасып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келе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жатқан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Егемен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Қазақстан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газеті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сол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Ұшқыннан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бастау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алады</w:t>
      </w:r>
      <w:proofErr w:type="spellEnd"/>
      <w:r w:rsidRPr="009D37B8">
        <w:rPr>
          <w:rFonts w:ascii="Times New Roman" w:hAnsi="Times New Roman" w:cs="Times New Roman"/>
          <w:sz w:val="28"/>
          <w:szCs w:val="28"/>
        </w:rPr>
        <w:t xml:space="preserve">. </w:t>
      </w:r>
    </w:p>
    <w:p w14:paraId="6AF1F15E" w14:textId="77777777" w:rsidR="00191EBD" w:rsidRPr="009D37B8" w:rsidRDefault="00191EBD" w:rsidP="007566FE">
      <w:pPr>
        <w:spacing w:after="0" w:line="240" w:lineRule="auto"/>
        <w:ind w:firstLine="567"/>
        <w:jc w:val="both"/>
        <w:rPr>
          <w:rFonts w:ascii="Times New Roman" w:hAnsi="Times New Roman" w:cs="Times New Roman"/>
          <w:sz w:val="28"/>
          <w:szCs w:val="28"/>
        </w:rPr>
      </w:pPr>
      <w:r w:rsidRPr="009D37B8">
        <w:rPr>
          <w:rFonts w:ascii="Times New Roman" w:hAnsi="Times New Roman" w:cs="Times New Roman"/>
          <w:sz w:val="28"/>
          <w:szCs w:val="28"/>
        </w:rPr>
        <w:t xml:space="preserve">1920 </w:t>
      </w:r>
      <w:proofErr w:type="spellStart"/>
      <w:r w:rsidRPr="009D37B8">
        <w:rPr>
          <w:rFonts w:ascii="Times New Roman" w:hAnsi="Times New Roman" w:cs="Times New Roman"/>
          <w:sz w:val="28"/>
          <w:szCs w:val="28"/>
        </w:rPr>
        <w:t>жылы</w:t>
      </w:r>
      <w:proofErr w:type="spellEnd"/>
      <w:r w:rsidRPr="009D37B8">
        <w:rPr>
          <w:rFonts w:ascii="Times New Roman" w:hAnsi="Times New Roman" w:cs="Times New Roman"/>
          <w:sz w:val="28"/>
          <w:szCs w:val="28"/>
        </w:rPr>
        <w:t xml:space="preserve"> Ташкент </w:t>
      </w:r>
      <w:proofErr w:type="spellStart"/>
      <w:r w:rsidRPr="009D37B8">
        <w:rPr>
          <w:rFonts w:ascii="Times New Roman" w:hAnsi="Times New Roman" w:cs="Times New Roman"/>
          <w:sz w:val="28"/>
          <w:szCs w:val="28"/>
        </w:rPr>
        <w:t>қаласында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Түркістан</w:t>
      </w:r>
      <w:proofErr w:type="spellEnd"/>
      <w:r w:rsidRPr="009D37B8">
        <w:rPr>
          <w:rFonts w:ascii="Times New Roman" w:hAnsi="Times New Roman" w:cs="Times New Roman"/>
          <w:sz w:val="28"/>
          <w:szCs w:val="28"/>
        </w:rPr>
        <w:t xml:space="preserve"> АКСР-</w:t>
      </w:r>
      <w:proofErr w:type="spellStart"/>
      <w:r w:rsidRPr="009D37B8">
        <w:rPr>
          <w:rFonts w:ascii="Times New Roman" w:hAnsi="Times New Roman" w:cs="Times New Roman"/>
          <w:sz w:val="28"/>
          <w:szCs w:val="28"/>
        </w:rPr>
        <w:t>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орталық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басылымы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ретінде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жол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газеті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жарық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көрді</w:t>
      </w:r>
      <w:proofErr w:type="spellEnd"/>
      <w:r w:rsidRPr="009D37B8">
        <w:rPr>
          <w:rFonts w:ascii="Times New Roman" w:hAnsi="Times New Roman" w:cs="Times New Roman"/>
          <w:sz w:val="28"/>
          <w:szCs w:val="28"/>
        </w:rPr>
        <w:t>. «</w:t>
      </w:r>
      <w:proofErr w:type="spellStart"/>
      <w:r w:rsidRPr="009D37B8">
        <w:rPr>
          <w:rFonts w:ascii="Times New Roman" w:hAnsi="Times New Roman" w:cs="Times New Roman"/>
          <w:sz w:val="28"/>
          <w:szCs w:val="28"/>
        </w:rPr>
        <w:t>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жол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газеті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алғашқы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жылдары</w:t>
      </w:r>
      <w:proofErr w:type="spellEnd"/>
      <w:r w:rsidRPr="009D37B8">
        <w:rPr>
          <w:rFonts w:ascii="Times New Roman" w:hAnsi="Times New Roman" w:cs="Times New Roman"/>
          <w:sz w:val="28"/>
          <w:szCs w:val="28"/>
        </w:rPr>
        <w:t xml:space="preserve"> Алаш </w:t>
      </w:r>
      <w:proofErr w:type="spellStart"/>
      <w:r w:rsidRPr="009D37B8">
        <w:rPr>
          <w:rFonts w:ascii="Times New Roman" w:hAnsi="Times New Roman" w:cs="Times New Roman"/>
          <w:sz w:val="28"/>
          <w:szCs w:val="28"/>
        </w:rPr>
        <w:t>зиялыларының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біразы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шоғырланған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ортаға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айналып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ұлт</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мәселелерін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кеңес</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үкіметі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жағдайында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талқылаған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мінбер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болды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мұнда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Мұстафа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Шоқай</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Міржақып</w:t>
      </w:r>
      <w:proofErr w:type="spellEnd"/>
      <w:r w:rsidRPr="009D37B8">
        <w:rPr>
          <w:rFonts w:ascii="Times New Roman" w:hAnsi="Times New Roman" w:cs="Times New Roman"/>
          <w:sz w:val="28"/>
          <w:szCs w:val="28"/>
        </w:rPr>
        <w:t xml:space="preserve"> Дулатов </w:t>
      </w:r>
      <w:proofErr w:type="spellStart"/>
      <w:r w:rsidRPr="009D37B8">
        <w:rPr>
          <w:rFonts w:ascii="Times New Roman" w:hAnsi="Times New Roman" w:cs="Times New Roman"/>
          <w:sz w:val="28"/>
          <w:szCs w:val="28"/>
        </w:rPr>
        <w:t>сияқты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қайраткерлер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еңбек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еткен</w:t>
      </w:r>
      <w:proofErr w:type="spellEnd"/>
      <w:r w:rsidRPr="009D37B8">
        <w:rPr>
          <w:rFonts w:ascii="Times New Roman" w:hAnsi="Times New Roman" w:cs="Times New Roman"/>
          <w:sz w:val="28"/>
          <w:szCs w:val="28"/>
        </w:rPr>
        <w:t xml:space="preserve">). 1922-1923 </w:t>
      </w:r>
      <w:proofErr w:type="spellStart"/>
      <w:r w:rsidRPr="009D37B8">
        <w:rPr>
          <w:rFonts w:ascii="Times New Roman" w:hAnsi="Times New Roman" w:cs="Times New Roman"/>
          <w:sz w:val="28"/>
          <w:szCs w:val="28"/>
        </w:rPr>
        <w:t>жылдары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Ташкентте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ақын-жазушылары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ғалымдарының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басшылығымен</w:t>
      </w:r>
      <w:proofErr w:type="spellEnd"/>
      <w:r w:rsidRPr="009D37B8">
        <w:rPr>
          <w:rFonts w:ascii="Times New Roman" w:hAnsi="Times New Roman" w:cs="Times New Roman"/>
          <w:sz w:val="28"/>
          <w:szCs w:val="28"/>
        </w:rPr>
        <w:t xml:space="preserve"> «Шолпан», «Сана», «</w:t>
      </w:r>
      <w:proofErr w:type="spellStart"/>
      <w:r w:rsidRPr="009D37B8">
        <w:rPr>
          <w:rFonts w:ascii="Times New Roman" w:hAnsi="Times New Roman" w:cs="Times New Roman"/>
          <w:sz w:val="28"/>
          <w:szCs w:val="28"/>
        </w:rPr>
        <w:t>Темірқазық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секілді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журналдар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шығарыла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бастады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Мәселен</w:t>
      </w:r>
      <w:proofErr w:type="spellEnd"/>
      <w:r w:rsidRPr="009D37B8">
        <w:rPr>
          <w:rFonts w:ascii="Times New Roman" w:hAnsi="Times New Roman" w:cs="Times New Roman"/>
          <w:sz w:val="28"/>
          <w:szCs w:val="28"/>
        </w:rPr>
        <w:t xml:space="preserve">, 1922 </w:t>
      </w:r>
      <w:proofErr w:type="spellStart"/>
      <w:r w:rsidRPr="009D37B8">
        <w:rPr>
          <w:rFonts w:ascii="Times New Roman" w:hAnsi="Times New Roman" w:cs="Times New Roman"/>
          <w:sz w:val="28"/>
          <w:szCs w:val="28"/>
        </w:rPr>
        <w:t>жылдың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қазанынан</w:t>
      </w:r>
      <w:proofErr w:type="spellEnd"/>
      <w:r w:rsidRPr="009D37B8">
        <w:rPr>
          <w:rFonts w:ascii="Times New Roman" w:hAnsi="Times New Roman" w:cs="Times New Roman"/>
          <w:sz w:val="28"/>
          <w:szCs w:val="28"/>
        </w:rPr>
        <w:t xml:space="preserve"> 1923 </w:t>
      </w:r>
      <w:proofErr w:type="spellStart"/>
      <w:r w:rsidRPr="009D37B8">
        <w:rPr>
          <w:rFonts w:ascii="Times New Roman" w:hAnsi="Times New Roman" w:cs="Times New Roman"/>
          <w:sz w:val="28"/>
          <w:szCs w:val="28"/>
        </w:rPr>
        <w:t>жылдың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маусымына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дейін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Ташкентте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шығып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тұрған</w:t>
      </w:r>
      <w:proofErr w:type="spellEnd"/>
      <w:r w:rsidRPr="009D37B8">
        <w:rPr>
          <w:rFonts w:ascii="Times New Roman" w:hAnsi="Times New Roman" w:cs="Times New Roman"/>
          <w:sz w:val="28"/>
          <w:szCs w:val="28"/>
        </w:rPr>
        <w:t xml:space="preserve"> «Шолпан» </w:t>
      </w:r>
      <w:proofErr w:type="spellStart"/>
      <w:r w:rsidRPr="009D37B8">
        <w:rPr>
          <w:rFonts w:ascii="Times New Roman" w:hAnsi="Times New Roman" w:cs="Times New Roman"/>
          <w:sz w:val="28"/>
          <w:szCs w:val="28"/>
        </w:rPr>
        <w:t>журналына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Мұхтар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Әуезов</w:t>
      </w:r>
      <w:proofErr w:type="spellEnd"/>
      <w:r w:rsidRPr="009D37B8">
        <w:rPr>
          <w:rFonts w:ascii="Times New Roman" w:hAnsi="Times New Roman" w:cs="Times New Roman"/>
          <w:sz w:val="28"/>
          <w:szCs w:val="28"/>
        </w:rPr>
        <w:t xml:space="preserve"> пен </w:t>
      </w:r>
      <w:proofErr w:type="spellStart"/>
      <w:r w:rsidRPr="009D37B8">
        <w:rPr>
          <w:rFonts w:ascii="Times New Roman" w:hAnsi="Times New Roman" w:cs="Times New Roman"/>
          <w:sz w:val="28"/>
          <w:szCs w:val="28"/>
        </w:rPr>
        <w:t>Абубәкір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Диваев</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зор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үлес</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қосқан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журналдың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бетінде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Мағжан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Жұмабаевтың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өлеңдері</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lastRenderedPageBreak/>
        <w:t>әңгімелері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әйелдерінің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тағдыры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туралы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өткір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мақалалар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жарық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көріп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ұлттық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руханияттың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дамуына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қызмет</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етті</w:t>
      </w:r>
      <w:proofErr w:type="spellEnd"/>
      <w:r w:rsidRPr="009D37B8">
        <w:rPr>
          <w:rFonts w:ascii="Times New Roman" w:hAnsi="Times New Roman" w:cs="Times New Roman"/>
          <w:sz w:val="28"/>
          <w:szCs w:val="28"/>
        </w:rPr>
        <w:t xml:space="preserve">. «Сана» журналы </w:t>
      </w:r>
      <w:proofErr w:type="spellStart"/>
      <w:r w:rsidRPr="009D37B8">
        <w:rPr>
          <w:rFonts w:ascii="Times New Roman" w:hAnsi="Times New Roman" w:cs="Times New Roman"/>
          <w:sz w:val="28"/>
          <w:szCs w:val="28"/>
        </w:rPr>
        <w:t>ғылыми-ағартушылық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бағытта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болып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тарих</w:t>
      </w:r>
      <w:proofErr w:type="spellEnd"/>
      <w:r w:rsidRPr="009D37B8">
        <w:rPr>
          <w:rFonts w:ascii="Times New Roman" w:hAnsi="Times New Roman" w:cs="Times New Roman"/>
          <w:sz w:val="28"/>
          <w:szCs w:val="28"/>
        </w:rPr>
        <w:t xml:space="preserve">, этнография, </w:t>
      </w:r>
      <w:proofErr w:type="spellStart"/>
      <w:r w:rsidRPr="009D37B8">
        <w:rPr>
          <w:rFonts w:ascii="Times New Roman" w:hAnsi="Times New Roman" w:cs="Times New Roman"/>
          <w:sz w:val="28"/>
          <w:szCs w:val="28"/>
        </w:rPr>
        <w:t>тіл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білімі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мәселелерін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қозғады</w:t>
      </w:r>
      <w:proofErr w:type="spellEnd"/>
      <w:r w:rsidRPr="009D37B8">
        <w:rPr>
          <w:rFonts w:ascii="Times New Roman" w:hAnsi="Times New Roman" w:cs="Times New Roman"/>
          <w:sz w:val="28"/>
          <w:szCs w:val="28"/>
        </w:rPr>
        <w:t>, ал «</w:t>
      </w:r>
      <w:proofErr w:type="spellStart"/>
      <w:r w:rsidRPr="009D37B8">
        <w:rPr>
          <w:rFonts w:ascii="Times New Roman" w:hAnsi="Times New Roman" w:cs="Times New Roman"/>
          <w:sz w:val="28"/>
          <w:szCs w:val="28"/>
        </w:rPr>
        <w:t>Темірқазық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әдеби</w:t>
      </w:r>
      <w:proofErr w:type="spellEnd"/>
      <w:r w:rsidRPr="009D37B8">
        <w:rPr>
          <w:rFonts w:ascii="Times New Roman" w:hAnsi="Times New Roman" w:cs="Times New Roman"/>
          <w:sz w:val="28"/>
          <w:szCs w:val="28"/>
        </w:rPr>
        <w:t xml:space="preserve"> журнал </w:t>
      </w:r>
      <w:proofErr w:type="spellStart"/>
      <w:r w:rsidRPr="009D37B8">
        <w:rPr>
          <w:rFonts w:ascii="Times New Roman" w:hAnsi="Times New Roman" w:cs="Times New Roman"/>
          <w:sz w:val="28"/>
          <w:szCs w:val="28"/>
        </w:rPr>
        <w:t>ретінде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көркем</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сөзін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жаңа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белеске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шығаруға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атсалысты</w:t>
      </w:r>
      <w:proofErr w:type="spellEnd"/>
      <w:r w:rsidRPr="009D37B8">
        <w:rPr>
          <w:rFonts w:ascii="Times New Roman" w:hAnsi="Times New Roman" w:cs="Times New Roman"/>
          <w:sz w:val="28"/>
          <w:szCs w:val="28"/>
        </w:rPr>
        <w:t xml:space="preserve">. Осы </w:t>
      </w:r>
      <w:proofErr w:type="spellStart"/>
      <w:r w:rsidRPr="009D37B8">
        <w:rPr>
          <w:rFonts w:ascii="Times New Roman" w:hAnsi="Times New Roman" w:cs="Times New Roman"/>
          <w:sz w:val="28"/>
          <w:szCs w:val="28"/>
        </w:rPr>
        <w:t>басылымдардың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барлығы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ұлттық</w:t>
      </w:r>
      <w:proofErr w:type="spellEnd"/>
      <w:r w:rsidRPr="009D37B8">
        <w:rPr>
          <w:rFonts w:ascii="Times New Roman" w:hAnsi="Times New Roman" w:cs="Times New Roman"/>
          <w:sz w:val="28"/>
          <w:szCs w:val="28"/>
        </w:rPr>
        <w:t xml:space="preserve"> сана-</w:t>
      </w:r>
      <w:proofErr w:type="spellStart"/>
      <w:r w:rsidRPr="009D37B8">
        <w:rPr>
          <w:rFonts w:ascii="Times New Roman" w:hAnsi="Times New Roman" w:cs="Times New Roman"/>
          <w:sz w:val="28"/>
          <w:szCs w:val="28"/>
        </w:rPr>
        <w:t>сезімді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тәрбиелеп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алаштық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идеяларды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кеңінен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насихаттау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арқылы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қоғамындағы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рухани</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серпіліске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ықпал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етті</w:t>
      </w:r>
      <w:proofErr w:type="spellEnd"/>
      <w:r w:rsidRPr="009D37B8">
        <w:rPr>
          <w:rFonts w:ascii="Times New Roman" w:hAnsi="Times New Roman" w:cs="Times New Roman"/>
          <w:sz w:val="28"/>
          <w:szCs w:val="28"/>
        </w:rPr>
        <w:t xml:space="preserve">. </w:t>
      </w:r>
    </w:p>
    <w:p w14:paraId="5EC5A466" w14:textId="0F69BCD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XX ғасырдың алғашқы ширегінде қазақтың саяси элитасы мен шығармашыл зиялылары ұлттық баспасөзді халықты ағарту мен ұйыту құралы ретінде пайдаланды. А.</w:t>
      </w:r>
      <w:r w:rsidR="00946EA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Байтұрсынұлы, Ә.</w:t>
      </w:r>
      <w:r w:rsidR="00946EA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Бөкейхан, М.</w:t>
      </w:r>
      <w:r w:rsidR="00946EA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Дулатов, Ж.</w:t>
      </w:r>
      <w:r w:rsidR="00946EA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Ақпаев, Ж.</w:t>
      </w:r>
      <w:r w:rsidR="00946EA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Аймауытов, М.</w:t>
      </w:r>
      <w:r w:rsidR="00946EA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Жұмабаев, М.</w:t>
      </w:r>
      <w:r w:rsidR="00946EA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Тынышбаев сынды алаш қайраткерлері газет-журнал шығару ісіне белсене араласып, баспасөз арқылы халқының сөзін сөйледі. Олар қазақ басылымдарының беттерінде білім-ғылымды дамыту, жер мәселесін шешу, ұлттық бірлікті нығайту, әйел теңдігін қорғау, өзін-өзі басқару сынды сан қилы тақырыптарды көтеріп, өз заманының өзекті мәселелеріне жұртшылықтың назарын аударды. Қазақ баспасөзі сол кезеңде қоғамның барлық саласына араласып, публицистиканың барлық жанрларында қалам т</w:t>
      </w:r>
      <w:r w:rsidR="00946EA6" w:rsidRPr="009D37B8">
        <w:rPr>
          <w:rFonts w:ascii="Times New Roman" w:hAnsi="Times New Roman" w:cs="Times New Roman"/>
          <w:sz w:val="28"/>
          <w:szCs w:val="28"/>
          <w:lang w:val="kk-KZ"/>
        </w:rPr>
        <w:t xml:space="preserve">артуға </w:t>
      </w:r>
      <w:r w:rsidRPr="009D37B8">
        <w:rPr>
          <w:rFonts w:ascii="Times New Roman" w:hAnsi="Times New Roman" w:cs="Times New Roman"/>
          <w:sz w:val="28"/>
          <w:szCs w:val="28"/>
          <w:lang w:val="kk-KZ"/>
        </w:rPr>
        <w:t xml:space="preserve">мүмкіндік берді. Зиялылар публицистикасы арқасында қазақ оқырмандары алғаш рет газеттер мен журналдар арқылы замана тынысын сезініп, қоғамдық ойға ортақтасты. </w:t>
      </w:r>
    </w:p>
    <w:p w14:paraId="5F40C3A1"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Тұтастай алғанда, XIX ғасырдың соңы мен XX ғасырдың басындағы қазақ баспасөзінің қалыптасу кезеңі – ұлттық сананың оянуындағы шешуші кезең болды. Бұл басылымдар, бір жағынан, қоғамдық реформаларды насихаттау сияқты ақпараттарды таратса, екінші жағынан, ұлттық тіл мен мәдениетті сақтау, білім мен ғылымның маңызын түсіндіру арқылы ұлт зиялыларының ағартушылық идеяларын жүзеге асыратын алаңына айналды.</w:t>
      </w:r>
    </w:p>
    <w:p w14:paraId="529DEAE1" w14:textId="06104D7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Алаш қайраткерлері баспасөздің ұлттық дамуға қосатын үлесін атап көрсетіп, сол арқылы қазақ баспасөзіне тән мазмұндық-танымдық бағдарды айқындап берді</w:t>
      </w:r>
      <w:r w:rsidR="008E53C6" w:rsidRPr="009D37B8">
        <w:rPr>
          <w:rFonts w:ascii="Times New Roman" w:hAnsi="Times New Roman" w:cs="Times New Roman"/>
          <w:sz w:val="28"/>
          <w:szCs w:val="28"/>
          <w:lang w:val="kk-KZ"/>
        </w:rPr>
        <w:t xml:space="preserve"> (Кесте 1).</w:t>
      </w:r>
    </w:p>
    <w:p w14:paraId="0F488917" w14:textId="77777777" w:rsidR="00191EBD" w:rsidRPr="009D37B8" w:rsidRDefault="00191EBD" w:rsidP="007566FE">
      <w:pPr>
        <w:tabs>
          <w:tab w:val="left" w:pos="709"/>
          <w:tab w:val="left" w:pos="993"/>
          <w:tab w:val="left" w:pos="1560"/>
        </w:tabs>
        <w:spacing w:after="0" w:line="240" w:lineRule="auto"/>
        <w:jc w:val="both"/>
        <w:rPr>
          <w:rFonts w:ascii="Times New Roman" w:hAnsi="Times New Roman" w:cs="Times New Roman"/>
          <w:sz w:val="28"/>
          <w:szCs w:val="28"/>
          <w:lang w:val="kk-KZ"/>
        </w:rPr>
      </w:pPr>
    </w:p>
    <w:p w14:paraId="6CBFF88A" w14:textId="77777777" w:rsidR="00191EBD" w:rsidRPr="009D37B8" w:rsidRDefault="00191EBD" w:rsidP="007566FE">
      <w:pPr>
        <w:tabs>
          <w:tab w:val="left" w:pos="709"/>
          <w:tab w:val="left" w:pos="993"/>
          <w:tab w:val="left" w:pos="1560"/>
        </w:tabs>
        <w:spacing w:after="0" w:line="240" w:lineRule="auto"/>
        <w:ind w:firstLine="426"/>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1 – Алаш қайраткерлерінің тұжырымдары</w:t>
      </w:r>
    </w:p>
    <w:p w14:paraId="1BAEC763" w14:textId="77777777" w:rsidR="00191EBD" w:rsidRPr="009D37B8" w:rsidRDefault="00191EBD" w:rsidP="007566FE">
      <w:pPr>
        <w:tabs>
          <w:tab w:val="left" w:pos="709"/>
          <w:tab w:val="left" w:pos="993"/>
          <w:tab w:val="left" w:pos="1560"/>
        </w:tabs>
        <w:spacing w:after="0" w:line="240" w:lineRule="auto"/>
        <w:ind w:firstLine="426"/>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45"/>
        <w:gridCol w:w="2976"/>
        <w:gridCol w:w="5948"/>
      </w:tblGrid>
      <w:tr w:rsidR="009D37B8" w:rsidRPr="009D37B8" w14:paraId="71A8EC46" w14:textId="77777777" w:rsidTr="00D8515F">
        <w:tc>
          <w:tcPr>
            <w:tcW w:w="445" w:type="dxa"/>
          </w:tcPr>
          <w:p w14:paraId="1B23E12E" w14:textId="00AFD084" w:rsidR="00191EBD" w:rsidRPr="009D37B8" w:rsidRDefault="00FE48D4"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c>
          <w:tcPr>
            <w:tcW w:w="2976" w:type="dxa"/>
          </w:tcPr>
          <w:p w14:paraId="4A826EBD" w14:textId="77777777" w:rsidR="00191EBD" w:rsidRPr="009D37B8" w:rsidRDefault="00191EBD" w:rsidP="007566FE">
            <w:pPr>
              <w:tabs>
                <w:tab w:val="left" w:pos="709"/>
                <w:tab w:val="left" w:pos="993"/>
                <w:tab w:val="left" w:pos="1560"/>
              </w:tabs>
              <w:jc w:val="both"/>
              <w:rPr>
                <w:rFonts w:ascii="Times New Roman" w:hAnsi="Times New Roman" w:cs="Times New Roman"/>
                <w:b/>
                <w:bCs/>
                <w:sz w:val="24"/>
                <w:szCs w:val="24"/>
                <w:lang w:val="kk-KZ"/>
              </w:rPr>
            </w:pPr>
            <w:r w:rsidRPr="009D37B8">
              <w:rPr>
                <w:rFonts w:ascii="Times New Roman" w:eastAsia="Times New Roman" w:hAnsi="Times New Roman" w:cs="Times New Roman"/>
                <w:b/>
                <w:bCs/>
                <w:sz w:val="24"/>
                <w:szCs w:val="24"/>
                <w:lang w:val="kk-KZ" w:eastAsia="ru-RU"/>
              </w:rPr>
              <w:t>Алаш қайраткерлері</w:t>
            </w:r>
          </w:p>
        </w:tc>
        <w:tc>
          <w:tcPr>
            <w:tcW w:w="5948" w:type="dxa"/>
          </w:tcPr>
          <w:p w14:paraId="08DF1803" w14:textId="77777777" w:rsidR="00191EBD" w:rsidRPr="009D37B8" w:rsidRDefault="00191EBD" w:rsidP="007566FE">
            <w:pPr>
              <w:tabs>
                <w:tab w:val="left" w:pos="709"/>
                <w:tab w:val="left" w:pos="993"/>
                <w:tab w:val="left" w:pos="1560"/>
              </w:tabs>
              <w:jc w:val="both"/>
              <w:rPr>
                <w:rFonts w:ascii="Times New Roman" w:hAnsi="Times New Roman" w:cs="Times New Roman"/>
                <w:b/>
                <w:bCs/>
                <w:sz w:val="24"/>
                <w:szCs w:val="24"/>
                <w:lang w:val="kk-KZ"/>
              </w:rPr>
            </w:pPr>
            <w:r w:rsidRPr="009D37B8">
              <w:rPr>
                <w:rFonts w:ascii="Times New Roman" w:eastAsia="Times New Roman" w:hAnsi="Times New Roman" w:cs="Times New Roman"/>
                <w:b/>
                <w:bCs/>
                <w:sz w:val="24"/>
                <w:szCs w:val="24"/>
                <w:lang w:val="kk-KZ" w:eastAsia="ru-RU"/>
              </w:rPr>
              <w:t>Тұжырымдары</w:t>
            </w:r>
          </w:p>
        </w:tc>
      </w:tr>
      <w:tr w:rsidR="009D37B8" w:rsidRPr="009D37B8" w14:paraId="3AA19871" w14:textId="77777777" w:rsidTr="00D8515F">
        <w:tc>
          <w:tcPr>
            <w:tcW w:w="445" w:type="dxa"/>
          </w:tcPr>
          <w:p w14:paraId="787D3AAE"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eastAsia="ru-RU"/>
              </w:rPr>
              <w:t>1</w:t>
            </w:r>
          </w:p>
        </w:tc>
        <w:tc>
          <w:tcPr>
            <w:tcW w:w="2976" w:type="dxa"/>
          </w:tcPr>
          <w:p w14:paraId="77410BC9"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Ә. Бөкейханұлы</w:t>
            </w:r>
          </w:p>
        </w:tc>
        <w:tc>
          <w:tcPr>
            <w:tcW w:w="5948" w:type="dxa"/>
          </w:tcPr>
          <w:p w14:paraId="156E117D" w14:textId="4A7E17DD"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Байлық түбі – ақыл һәм қол ұсталығы. Осы екеуі қосылмай, адам баласы қазынаға жарымайды. </w:t>
            </w:r>
            <w:proofErr w:type="spellStart"/>
            <w:r w:rsidRPr="009D37B8">
              <w:rPr>
                <w:rFonts w:ascii="Times New Roman" w:hAnsi="Times New Roman" w:cs="Times New Roman"/>
                <w:sz w:val="24"/>
                <w:szCs w:val="24"/>
              </w:rPr>
              <w:t>Ақыл</w:t>
            </w:r>
            <w:proofErr w:type="spellEnd"/>
            <w:r w:rsidRPr="009D37B8">
              <w:rPr>
                <w:rFonts w:ascii="Times New Roman" w:hAnsi="Times New Roman" w:cs="Times New Roman"/>
                <w:sz w:val="24"/>
                <w:szCs w:val="24"/>
              </w:rPr>
              <w:t xml:space="preserve"> да, </w:t>
            </w:r>
            <w:proofErr w:type="spellStart"/>
            <w:r w:rsidRPr="009D37B8">
              <w:rPr>
                <w:rFonts w:ascii="Times New Roman" w:hAnsi="Times New Roman" w:cs="Times New Roman"/>
                <w:sz w:val="24"/>
                <w:szCs w:val="24"/>
              </w:rPr>
              <w:t>ұсталық</w:t>
            </w:r>
            <w:proofErr w:type="spellEnd"/>
            <w:r w:rsidRPr="009D37B8">
              <w:rPr>
                <w:rFonts w:ascii="Times New Roman" w:hAnsi="Times New Roman" w:cs="Times New Roman"/>
                <w:sz w:val="24"/>
                <w:szCs w:val="24"/>
              </w:rPr>
              <w:t xml:space="preserve"> та </w:t>
            </w:r>
            <w:proofErr w:type="spellStart"/>
            <w:r w:rsidRPr="009D37B8">
              <w:rPr>
                <w:rFonts w:ascii="Times New Roman" w:hAnsi="Times New Roman" w:cs="Times New Roman"/>
                <w:sz w:val="24"/>
                <w:szCs w:val="24"/>
              </w:rPr>
              <w:t>оқумен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істеумен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жүре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ұлғаяды</w:t>
            </w:r>
            <w:proofErr w:type="spellEnd"/>
            <w:r w:rsidRPr="009D37B8">
              <w:rPr>
                <w:rFonts w:ascii="Times New Roman" w:hAnsi="Times New Roman" w:cs="Times New Roman"/>
                <w:sz w:val="24"/>
                <w:szCs w:val="24"/>
                <w:lang w:val="en-US"/>
              </w:rPr>
              <w:t xml:space="preserve"> [</w:t>
            </w:r>
            <w:r w:rsidR="000A1B53" w:rsidRPr="009D37B8">
              <w:rPr>
                <w:rFonts w:ascii="Times New Roman" w:hAnsi="Times New Roman" w:cs="Times New Roman"/>
                <w:sz w:val="24"/>
                <w:szCs w:val="24"/>
                <w:lang w:val="kk-KZ"/>
              </w:rPr>
              <w:t>1</w:t>
            </w:r>
            <w:r w:rsidR="00A428D6" w:rsidRPr="009D37B8">
              <w:rPr>
                <w:rFonts w:ascii="Times New Roman" w:hAnsi="Times New Roman" w:cs="Times New Roman"/>
                <w:sz w:val="24"/>
                <w:szCs w:val="24"/>
                <w:lang w:val="kk-KZ"/>
              </w:rPr>
              <w:t>4</w:t>
            </w:r>
            <w:r w:rsidRPr="009D37B8">
              <w:rPr>
                <w:rFonts w:ascii="Times New Roman" w:hAnsi="Times New Roman" w:cs="Times New Roman"/>
                <w:sz w:val="24"/>
                <w:szCs w:val="24"/>
              </w:rPr>
              <w:t>, 27</w:t>
            </w:r>
            <w:r w:rsidRPr="009D37B8">
              <w:rPr>
                <w:rFonts w:ascii="Times New Roman" w:hAnsi="Times New Roman" w:cs="Times New Roman"/>
                <w:sz w:val="24"/>
                <w:szCs w:val="24"/>
                <w:lang w:val="en-US"/>
              </w:rPr>
              <w:t>].</w:t>
            </w:r>
          </w:p>
        </w:tc>
      </w:tr>
      <w:tr w:rsidR="009D37B8" w:rsidRPr="009D37B8" w14:paraId="08F6350D" w14:textId="77777777" w:rsidTr="00D8515F">
        <w:tc>
          <w:tcPr>
            <w:tcW w:w="445" w:type="dxa"/>
          </w:tcPr>
          <w:p w14:paraId="6461EB15"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2</w:t>
            </w:r>
          </w:p>
        </w:tc>
        <w:tc>
          <w:tcPr>
            <w:tcW w:w="2976" w:type="dxa"/>
          </w:tcPr>
          <w:p w14:paraId="1B848223"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А. Байтұрсынұлы</w:t>
            </w:r>
          </w:p>
        </w:tc>
        <w:tc>
          <w:tcPr>
            <w:tcW w:w="5948" w:type="dxa"/>
          </w:tcPr>
          <w:p w14:paraId="458135B5" w14:textId="36B07BB9"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Газет – халықтың көзі, құлағы һәм тілі [</w:t>
            </w:r>
            <w:r w:rsidR="000A1B53" w:rsidRPr="009D37B8">
              <w:rPr>
                <w:rFonts w:ascii="Times New Roman" w:hAnsi="Times New Roman" w:cs="Times New Roman"/>
                <w:sz w:val="24"/>
                <w:szCs w:val="24"/>
                <w:lang w:val="kk-KZ"/>
              </w:rPr>
              <w:t>1</w:t>
            </w:r>
            <w:r w:rsidR="00A428D6" w:rsidRPr="009D37B8">
              <w:rPr>
                <w:rFonts w:ascii="Times New Roman" w:hAnsi="Times New Roman" w:cs="Times New Roman"/>
                <w:sz w:val="24"/>
                <w:szCs w:val="24"/>
                <w:lang w:val="kk-KZ"/>
              </w:rPr>
              <w:t>5</w:t>
            </w:r>
            <w:r w:rsidRPr="009D37B8">
              <w:rPr>
                <w:rFonts w:ascii="Times New Roman" w:hAnsi="Times New Roman" w:cs="Times New Roman"/>
                <w:sz w:val="24"/>
                <w:szCs w:val="24"/>
                <w:lang w:val="kk-KZ"/>
              </w:rPr>
              <w:t>, 101].</w:t>
            </w:r>
          </w:p>
        </w:tc>
      </w:tr>
      <w:tr w:rsidR="009D37B8" w:rsidRPr="009D37B8" w14:paraId="776F0BA2" w14:textId="77777777" w:rsidTr="00D8515F">
        <w:tc>
          <w:tcPr>
            <w:tcW w:w="445" w:type="dxa"/>
          </w:tcPr>
          <w:p w14:paraId="685DF475"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3</w:t>
            </w:r>
          </w:p>
        </w:tc>
        <w:tc>
          <w:tcPr>
            <w:tcW w:w="2976" w:type="dxa"/>
          </w:tcPr>
          <w:p w14:paraId="77782A4E"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М. Дулатұлы</w:t>
            </w:r>
          </w:p>
        </w:tc>
        <w:tc>
          <w:tcPr>
            <w:tcW w:w="5948" w:type="dxa"/>
          </w:tcPr>
          <w:p w14:paraId="57FBF190" w14:textId="67DBD3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Мен бұл мақаланы </w:t>
            </w:r>
            <w:r w:rsidR="00A428D6" w:rsidRPr="009D37B8">
              <w:rPr>
                <w:rFonts w:ascii="Times New Roman" w:hAnsi="Times New Roman" w:cs="Times New Roman"/>
                <w:sz w:val="24"/>
                <w:szCs w:val="24"/>
                <w:lang w:val="kk-KZ"/>
              </w:rPr>
              <w:t>«</w:t>
            </w:r>
            <w:r w:rsidRPr="009D37B8">
              <w:rPr>
                <w:rFonts w:ascii="Times New Roman" w:hAnsi="Times New Roman" w:cs="Times New Roman"/>
                <w:sz w:val="24"/>
                <w:szCs w:val="24"/>
                <w:lang w:val="kk-KZ"/>
              </w:rPr>
              <w:t>Баспасөзіміз не күйде?</w:t>
            </w:r>
            <w:r w:rsidR="00A428D6" w:rsidRPr="009D37B8">
              <w:rPr>
                <w:rFonts w:ascii="Times New Roman" w:hAnsi="Times New Roman" w:cs="Times New Roman"/>
                <w:sz w:val="24"/>
                <w:szCs w:val="24"/>
                <w:lang w:val="kk-KZ"/>
              </w:rPr>
              <w:t>»</w:t>
            </w:r>
            <w:r w:rsidRPr="009D37B8">
              <w:rPr>
                <w:rFonts w:ascii="Times New Roman" w:hAnsi="Times New Roman" w:cs="Times New Roman"/>
                <w:sz w:val="24"/>
                <w:szCs w:val="24"/>
                <w:lang w:val="kk-KZ"/>
              </w:rPr>
              <w:t xml:space="preserve"> деп бастағанда... мақсұтым – баспасөзімізді ілгері бастыру жолында не істегенімізді көрсетіп, енді мұнан былай не істеу керектігін айтқым келді [</w:t>
            </w:r>
            <w:r w:rsidR="00A428D6" w:rsidRPr="009D37B8">
              <w:rPr>
                <w:rFonts w:ascii="Times New Roman" w:hAnsi="Times New Roman" w:cs="Times New Roman"/>
                <w:sz w:val="24"/>
                <w:szCs w:val="24"/>
                <w:lang w:val="kk-KZ"/>
              </w:rPr>
              <w:t>16</w:t>
            </w:r>
            <w:r w:rsidRPr="009D37B8">
              <w:rPr>
                <w:rFonts w:ascii="Times New Roman" w:hAnsi="Times New Roman" w:cs="Times New Roman"/>
                <w:sz w:val="24"/>
                <w:szCs w:val="24"/>
                <w:lang w:val="kk-KZ"/>
              </w:rPr>
              <w:t>, 118].</w:t>
            </w:r>
          </w:p>
        </w:tc>
      </w:tr>
      <w:tr w:rsidR="00BF134D" w:rsidRPr="009D37B8" w14:paraId="7824D371" w14:textId="77777777" w:rsidTr="00D8515F">
        <w:tc>
          <w:tcPr>
            <w:tcW w:w="445" w:type="dxa"/>
          </w:tcPr>
          <w:p w14:paraId="7A1E3C63"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4</w:t>
            </w:r>
          </w:p>
        </w:tc>
        <w:tc>
          <w:tcPr>
            <w:tcW w:w="2976" w:type="dxa"/>
          </w:tcPr>
          <w:p w14:paraId="74FF8996"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Ж. Аймауытұлы</w:t>
            </w:r>
          </w:p>
        </w:tc>
        <w:tc>
          <w:tcPr>
            <w:tcW w:w="5948" w:type="dxa"/>
          </w:tcPr>
          <w:p w14:paraId="0A4E47CA" w14:textId="48FE8626"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Ағаш көркі – жапырақ, газет көркі – ел хабары. Газет қалың бұқаранікі болуы үшін, елмен қоян-қолтық айқасуы керек [</w:t>
            </w:r>
            <w:r w:rsidR="000A1B53" w:rsidRPr="009D37B8">
              <w:rPr>
                <w:rFonts w:ascii="Times New Roman" w:hAnsi="Times New Roman" w:cs="Times New Roman"/>
                <w:sz w:val="24"/>
                <w:szCs w:val="24"/>
                <w:lang w:val="kk-KZ"/>
              </w:rPr>
              <w:t>1</w:t>
            </w:r>
            <w:r w:rsidR="00A428D6" w:rsidRPr="009D37B8">
              <w:rPr>
                <w:rFonts w:ascii="Times New Roman" w:hAnsi="Times New Roman" w:cs="Times New Roman"/>
                <w:sz w:val="24"/>
                <w:szCs w:val="24"/>
                <w:lang w:val="kk-KZ"/>
              </w:rPr>
              <w:t>7</w:t>
            </w:r>
            <w:r w:rsidRPr="009D37B8">
              <w:rPr>
                <w:rFonts w:ascii="Times New Roman" w:hAnsi="Times New Roman" w:cs="Times New Roman"/>
                <w:sz w:val="24"/>
                <w:szCs w:val="24"/>
                <w:lang w:val="kk-KZ"/>
              </w:rPr>
              <w:t>, 8].</w:t>
            </w:r>
          </w:p>
        </w:tc>
      </w:tr>
    </w:tbl>
    <w:p w14:paraId="2EBD07CB" w14:textId="5CF45B97" w:rsidR="00D8515F" w:rsidRPr="009D37B8" w:rsidRDefault="00D8515F"/>
    <w:p w14:paraId="256A8D38" w14:textId="03B85D43" w:rsidR="00D8515F" w:rsidRPr="009D37B8" w:rsidRDefault="00D8515F"/>
    <w:p w14:paraId="52DE847E" w14:textId="6FA04922" w:rsidR="00D8515F" w:rsidRPr="009D37B8" w:rsidRDefault="00D8515F">
      <w:pPr>
        <w:rPr>
          <w:rFonts w:ascii="Times New Roman" w:hAnsi="Times New Roman" w:cs="Times New Roman"/>
          <w:sz w:val="28"/>
          <w:szCs w:val="28"/>
          <w:lang w:val="kk-KZ"/>
        </w:rPr>
      </w:pPr>
      <w:r w:rsidRPr="009D37B8">
        <w:rPr>
          <w:rFonts w:ascii="Times New Roman" w:hAnsi="Times New Roman" w:cs="Times New Roman"/>
          <w:sz w:val="28"/>
          <w:szCs w:val="28"/>
        </w:rPr>
        <w:lastRenderedPageBreak/>
        <w:t xml:space="preserve">1 – </w:t>
      </w:r>
      <w:r w:rsidRPr="009D37B8">
        <w:rPr>
          <w:rFonts w:ascii="Times New Roman" w:hAnsi="Times New Roman" w:cs="Times New Roman"/>
          <w:sz w:val="28"/>
          <w:szCs w:val="28"/>
          <w:lang w:val="kk-KZ"/>
        </w:rPr>
        <w:t>кестенің жалғасы</w:t>
      </w:r>
    </w:p>
    <w:tbl>
      <w:tblPr>
        <w:tblStyle w:val="a3"/>
        <w:tblW w:w="0" w:type="auto"/>
        <w:tblLook w:val="04A0" w:firstRow="1" w:lastRow="0" w:firstColumn="1" w:lastColumn="0" w:noHBand="0" w:noVBand="1"/>
      </w:tblPr>
      <w:tblGrid>
        <w:gridCol w:w="445"/>
        <w:gridCol w:w="2976"/>
        <w:gridCol w:w="5948"/>
      </w:tblGrid>
      <w:tr w:rsidR="00191EBD" w:rsidRPr="009D37B8" w14:paraId="49E189D7" w14:textId="77777777" w:rsidTr="00D8515F">
        <w:trPr>
          <w:trHeight w:val="481"/>
        </w:trPr>
        <w:tc>
          <w:tcPr>
            <w:tcW w:w="445" w:type="dxa"/>
          </w:tcPr>
          <w:p w14:paraId="37D085B2"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eastAsia="ru-RU"/>
              </w:rPr>
              <w:t>5</w:t>
            </w:r>
          </w:p>
        </w:tc>
        <w:tc>
          <w:tcPr>
            <w:tcW w:w="2976" w:type="dxa"/>
          </w:tcPr>
          <w:p w14:paraId="55A5CA04" w14:textId="7777777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eastAsia="Times New Roman" w:hAnsi="Times New Roman" w:cs="Times New Roman"/>
                <w:sz w:val="24"/>
                <w:szCs w:val="24"/>
                <w:lang w:val="kk-KZ" w:eastAsia="ru-RU"/>
              </w:rPr>
              <w:t>М. Әуезов</w:t>
            </w:r>
          </w:p>
        </w:tc>
        <w:tc>
          <w:tcPr>
            <w:tcW w:w="5948" w:type="dxa"/>
          </w:tcPr>
          <w:p w14:paraId="5443D8D0" w14:textId="02B57447" w:rsidR="00191EBD" w:rsidRPr="009D37B8" w:rsidRDefault="00191EBD" w:rsidP="007566FE">
            <w:pPr>
              <w:tabs>
                <w:tab w:val="left" w:pos="709"/>
                <w:tab w:val="left" w:pos="993"/>
                <w:tab w:val="left" w:pos="1560"/>
              </w:tabs>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Жазба әдебиетте Абайдан соң аты аталатын – </w:t>
            </w:r>
            <w:r w:rsidR="00A428D6" w:rsidRPr="009D37B8">
              <w:rPr>
                <w:rFonts w:ascii="Times New Roman" w:hAnsi="Times New Roman" w:cs="Times New Roman"/>
                <w:sz w:val="24"/>
                <w:szCs w:val="24"/>
                <w:lang w:val="kk-KZ"/>
              </w:rPr>
              <w:t>«</w:t>
            </w:r>
            <w:r w:rsidRPr="009D37B8">
              <w:rPr>
                <w:rFonts w:ascii="Times New Roman" w:hAnsi="Times New Roman" w:cs="Times New Roman"/>
                <w:sz w:val="24"/>
                <w:szCs w:val="24"/>
                <w:lang w:val="kk-KZ"/>
              </w:rPr>
              <w:t>Қазақ</w:t>
            </w:r>
            <w:r w:rsidR="00A428D6" w:rsidRPr="009D37B8">
              <w:rPr>
                <w:rFonts w:ascii="Times New Roman" w:hAnsi="Times New Roman" w:cs="Times New Roman"/>
                <w:sz w:val="24"/>
                <w:szCs w:val="24"/>
                <w:lang w:val="kk-KZ"/>
              </w:rPr>
              <w:t>»</w:t>
            </w:r>
            <w:r w:rsidRPr="009D37B8">
              <w:rPr>
                <w:rFonts w:ascii="Times New Roman" w:hAnsi="Times New Roman" w:cs="Times New Roman"/>
                <w:sz w:val="24"/>
                <w:szCs w:val="24"/>
                <w:lang w:val="kk-KZ"/>
              </w:rPr>
              <w:t xml:space="preserve"> газеті... Қазақ жұрты ел дертінің себебін ұғып, емін біліп, құрғақ уайымнан да, бос сөзден де іске қарай аяқ басамыз деп, талап қыла бастаған уақытына келеді [</w:t>
            </w:r>
            <w:r w:rsidR="000A1B53" w:rsidRPr="009D37B8">
              <w:rPr>
                <w:rFonts w:ascii="Times New Roman" w:hAnsi="Times New Roman" w:cs="Times New Roman"/>
                <w:sz w:val="24"/>
                <w:szCs w:val="24"/>
                <w:lang w:val="kk-KZ"/>
              </w:rPr>
              <w:t>1</w:t>
            </w:r>
            <w:r w:rsidR="00A428D6" w:rsidRPr="009D37B8">
              <w:rPr>
                <w:rFonts w:ascii="Times New Roman" w:hAnsi="Times New Roman" w:cs="Times New Roman"/>
                <w:sz w:val="24"/>
                <w:szCs w:val="24"/>
                <w:lang w:val="kk-KZ"/>
              </w:rPr>
              <w:t>8</w:t>
            </w:r>
            <w:r w:rsidRPr="009D37B8">
              <w:rPr>
                <w:rFonts w:ascii="Times New Roman" w:hAnsi="Times New Roman" w:cs="Times New Roman"/>
                <w:sz w:val="24"/>
                <w:szCs w:val="24"/>
                <w:lang w:val="kk-KZ"/>
              </w:rPr>
              <w:t>, 61].</w:t>
            </w:r>
          </w:p>
        </w:tc>
      </w:tr>
    </w:tbl>
    <w:p w14:paraId="6C71D49F" w14:textId="77777777" w:rsidR="00191EBD" w:rsidRPr="009D37B8" w:rsidRDefault="00191EBD" w:rsidP="007566FE">
      <w:pPr>
        <w:tabs>
          <w:tab w:val="left" w:pos="709"/>
          <w:tab w:val="left" w:pos="993"/>
          <w:tab w:val="left" w:pos="1560"/>
        </w:tabs>
        <w:spacing w:after="0" w:line="240" w:lineRule="auto"/>
        <w:ind w:firstLine="426"/>
        <w:jc w:val="both"/>
        <w:rPr>
          <w:rFonts w:ascii="Times New Roman" w:hAnsi="Times New Roman" w:cs="Times New Roman"/>
          <w:sz w:val="28"/>
          <w:szCs w:val="28"/>
          <w:lang w:val="kk-KZ"/>
        </w:rPr>
      </w:pPr>
    </w:p>
    <w:p w14:paraId="65F6B798" w14:textId="77777777" w:rsidR="00191EBD" w:rsidRPr="009D37B8" w:rsidRDefault="00191EBD" w:rsidP="007566FE">
      <w:pPr>
        <w:tabs>
          <w:tab w:val="left" w:pos="709"/>
          <w:tab w:val="left" w:pos="993"/>
          <w:tab w:val="left" w:pos="1560"/>
        </w:tabs>
        <w:spacing w:after="0" w:line="240" w:lineRule="auto"/>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ab/>
      </w:r>
      <w:r w:rsidRPr="009D37B8">
        <w:rPr>
          <w:rFonts w:ascii="Times New Roman" w:eastAsia="Times New Roman" w:hAnsi="Times New Roman" w:cs="Times New Roman"/>
          <w:sz w:val="28"/>
          <w:szCs w:val="28"/>
          <w:lang w:val="kk-KZ" w:eastAsia="ru-RU"/>
        </w:rPr>
        <w:t xml:space="preserve">Қазақ баспасөзінің тарихи дамуын зерделеуде А. Байтұрсынұлының ағартушылық және ұлттық-идеологиялық ұстанымдары ерекше мәнге ие. Қазіргі кезеңде баспасөздің ақпараттық және идеологиялық қызметінің қатар жүретінін ескерсек, оның көзқарастары публицистикалық стильдің негізгі ұстанымдарын айқындайтын теориялық негіз ретінде қарастырылады. Осы тұрғыдан алғанда, публицистикалық мәтіндерді зерттеу барысында баспасөзді тек ақпарат таратушы құрал ғана емес, қоғамдық сананы қалыптастырушы фактор ретінде бағалау маңызды. </w:t>
      </w:r>
    </w:p>
    <w:p w14:paraId="44EE2859" w14:textId="6E8514AC"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Ғалымның баспасөз тіліне,</w:t>
      </w:r>
      <w:r w:rsidR="00BD731B"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функциясына байланысты тұжырымдары</w:t>
      </w:r>
      <w:r w:rsidR="00BD731B"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қазіргі таңда да өзекті. А. Байтұрсынұлы</w:t>
      </w:r>
      <w:r w:rsidR="00946EA6" w:rsidRPr="009D37B8">
        <w:rPr>
          <w:rFonts w:ascii="Times New Roman" w:eastAsia="Times New Roman" w:hAnsi="Times New Roman" w:cs="Times New Roman"/>
          <w:sz w:val="28"/>
          <w:szCs w:val="28"/>
          <w:lang w:val="kk-KZ" w:eastAsia="ru-RU"/>
        </w:rPr>
        <w:t xml:space="preserve"> пайымдауынша</w:t>
      </w:r>
      <w:r w:rsidRPr="009D37B8">
        <w:rPr>
          <w:rFonts w:ascii="Times New Roman" w:eastAsia="Times New Roman" w:hAnsi="Times New Roman" w:cs="Times New Roman"/>
          <w:sz w:val="28"/>
          <w:szCs w:val="28"/>
          <w:lang w:val="kk-KZ" w:eastAsia="ru-RU"/>
        </w:rPr>
        <w:t>: а) газет – жұртқа қызмет ететін нәрсе; ә) газет – халықтың көзі, құлағы һәм тілі; б) газет – халыққа білім таратушы [</w:t>
      </w:r>
      <w:r w:rsidR="000A1B53" w:rsidRPr="009D37B8">
        <w:rPr>
          <w:rFonts w:ascii="Times New Roman" w:eastAsia="Times New Roman" w:hAnsi="Times New Roman" w:cs="Times New Roman"/>
          <w:sz w:val="28"/>
          <w:szCs w:val="28"/>
          <w:lang w:val="kk-KZ" w:eastAsia="ru-RU"/>
        </w:rPr>
        <w:t>1</w:t>
      </w:r>
      <w:r w:rsidR="00420F74" w:rsidRPr="009D37B8">
        <w:rPr>
          <w:rFonts w:ascii="Times New Roman" w:eastAsia="Times New Roman" w:hAnsi="Times New Roman" w:cs="Times New Roman"/>
          <w:sz w:val="28"/>
          <w:szCs w:val="28"/>
          <w:lang w:val="kk-KZ" w:eastAsia="ru-RU"/>
        </w:rPr>
        <w:t>5</w:t>
      </w:r>
      <w:r w:rsidRPr="009D37B8">
        <w:rPr>
          <w:rFonts w:ascii="Times New Roman" w:eastAsia="Times New Roman" w:hAnsi="Times New Roman" w:cs="Times New Roman"/>
          <w:sz w:val="28"/>
          <w:szCs w:val="28"/>
          <w:lang w:val="kk-KZ" w:eastAsia="ru-RU"/>
        </w:rPr>
        <w:t xml:space="preserve">, 101]. </w:t>
      </w:r>
      <w:r w:rsidR="00946EA6" w:rsidRPr="009D37B8">
        <w:rPr>
          <w:rFonts w:ascii="Times New Roman" w:eastAsia="Times New Roman" w:hAnsi="Times New Roman" w:cs="Times New Roman"/>
          <w:sz w:val="28"/>
          <w:szCs w:val="28"/>
          <w:lang w:val="kk-KZ" w:eastAsia="ru-RU"/>
        </w:rPr>
        <w:t>Шын мәнінде</w:t>
      </w:r>
      <w:r w:rsidRPr="009D37B8">
        <w:rPr>
          <w:rFonts w:ascii="Times New Roman" w:eastAsia="Times New Roman" w:hAnsi="Times New Roman" w:cs="Times New Roman"/>
          <w:sz w:val="28"/>
          <w:szCs w:val="28"/>
          <w:lang w:val="kk-KZ" w:eastAsia="ru-RU"/>
        </w:rPr>
        <w:t>,</w:t>
      </w:r>
      <w:r w:rsidR="00632F06" w:rsidRPr="009D37B8">
        <w:rPr>
          <w:rFonts w:ascii="Times New Roman" w:eastAsia="Times New Roman" w:hAnsi="Times New Roman" w:cs="Times New Roman"/>
          <w:sz w:val="28"/>
          <w:szCs w:val="28"/>
          <w:lang w:val="kk-KZ" w:eastAsia="ru-RU"/>
        </w:rPr>
        <w:t xml:space="preserve"> сол кезеңдерде алғашқы</w:t>
      </w:r>
      <w:r w:rsidRPr="009D37B8">
        <w:rPr>
          <w:rFonts w:ascii="Times New Roman" w:eastAsia="Times New Roman" w:hAnsi="Times New Roman" w:cs="Times New Roman"/>
          <w:sz w:val="28"/>
          <w:szCs w:val="28"/>
          <w:lang w:val="kk-KZ" w:eastAsia="ru-RU"/>
        </w:rPr>
        <w:t xml:space="preserve"> газет</w:t>
      </w:r>
      <w:r w:rsidR="00632F06" w:rsidRPr="009D37B8">
        <w:rPr>
          <w:rFonts w:ascii="Times New Roman" w:eastAsia="Times New Roman" w:hAnsi="Times New Roman" w:cs="Times New Roman"/>
          <w:sz w:val="28"/>
          <w:szCs w:val="28"/>
          <w:lang w:val="kk-KZ" w:eastAsia="ru-RU"/>
        </w:rPr>
        <w:t>тер арқылы қазақ халқы</w:t>
      </w:r>
      <w:r w:rsidRPr="009D37B8">
        <w:rPr>
          <w:rFonts w:ascii="Times New Roman" w:eastAsia="Times New Roman" w:hAnsi="Times New Roman" w:cs="Times New Roman"/>
          <w:sz w:val="28"/>
          <w:szCs w:val="28"/>
          <w:lang w:val="kk-KZ" w:eastAsia="ru-RU"/>
        </w:rPr>
        <w:t xml:space="preserve"> естімегенін біліп, бірте-бірте білімі молайып, зейіні өсіп, </w:t>
      </w:r>
      <w:r w:rsidR="00632F06" w:rsidRPr="009D37B8">
        <w:rPr>
          <w:rFonts w:ascii="Times New Roman" w:eastAsia="Times New Roman" w:hAnsi="Times New Roman" w:cs="Times New Roman"/>
          <w:sz w:val="28"/>
          <w:szCs w:val="28"/>
          <w:lang w:val="kk-KZ" w:eastAsia="ru-RU"/>
        </w:rPr>
        <w:t>парасат-пайымы кеңейді</w:t>
      </w:r>
      <w:r w:rsidRPr="009D37B8">
        <w:rPr>
          <w:rFonts w:ascii="Times New Roman" w:eastAsia="Times New Roman" w:hAnsi="Times New Roman" w:cs="Times New Roman"/>
          <w:sz w:val="28"/>
          <w:szCs w:val="28"/>
          <w:lang w:val="kk-KZ" w:eastAsia="ru-RU"/>
        </w:rPr>
        <w:t>,</w:t>
      </w:r>
      <w:r w:rsidR="00632F06" w:rsidRPr="009D37B8">
        <w:rPr>
          <w:rFonts w:ascii="Times New Roman" w:eastAsia="Times New Roman" w:hAnsi="Times New Roman" w:cs="Times New Roman"/>
          <w:sz w:val="28"/>
          <w:szCs w:val="28"/>
          <w:lang w:val="kk-KZ" w:eastAsia="ru-RU"/>
        </w:rPr>
        <w:t xml:space="preserve"> осылайша</w:t>
      </w:r>
      <w:r w:rsidRPr="009D37B8">
        <w:rPr>
          <w:rFonts w:ascii="Times New Roman" w:eastAsia="Times New Roman" w:hAnsi="Times New Roman" w:cs="Times New Roman"/>
          <w:sz w:val="28"/>
          <w:szCs w:val="28"/>
          <w:lang w:val="kk-KZ" w:eastAsia="ru-RU"/>
        </w:rPr>
        <w:t xml:space="preserve"> </w:t>
      </w:r>
      <w:r w:rsidRPr="009D37B8">
        <w:rPr>
          <w:rFonts w:ascii="Times New Roman" w:hAnsi="Times New Roman" w:cs="Times New Roman"/>
          <w:sz w:val="28"/>
          <w:szCs w:val="28"/>
          <w:shd w:val="clear" w:color="auto" w:fill="FFFFFF"/>
          <w:lang w:val="kk-KZ"/>
        </w:rPr>
        <w:t>«Қазақ» газеті қазақ қауымының арасында</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lang w:val="kk-KZ"/>
        </w:rPr>
        <w:t>лингвомәдени және коммуникативтік кеңістік</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қалыптастырды. </w:t>
      </w:r>
      <w:r w:rsidR="00632F06" w:rsidRPr="009D37B8">
        <w:rPr>
          <w:rFonts w:ascii="Times New Roman" w:hAnsi="Times New Roman" w:cs="Times New Roman"/>
          <w:sz w:val="28"/>
          <w:szCs w:val="28"/>
          <w:lang w:val="kk-KZ"/>
        </w:rPr>
        <w:t>Ә</w:t>
      </w:r>
      <w:r w:rsidRPr="009D37B8">
        <w:rPr>
          <w:rFonts w:ascii="Times New Roman" w:hAnsi="Times New Roman" w:cs="Times New Roman"/>
          <w:sz w:val="28"/>
          <w:szCs w:val="28"/>
          <w:lang w:val="kk-KZ"/>
        </w:rPr>
        <w:t>сіресе халықтың сауатын жетілдіру</w:t>
      </w:r>
      <w:r w:rsidR="00632F06" w:rsidRPr="009D37B8">
        <w:rPr>
          <w:rFonts w:ascii="Times New Roman" w:hAnsi="Times New Roman" w:cs="Times New Roman"/>
          <w:sz w:val="28"/>
          <w:szCs w:val="28"/>
          <w:lang w:val="kk-KZ"/>
        </w:rPr>
        <w:t xml:space="preserve"> мен ағартушылықты насихаттайтын </w:t>
      </w:r>
      <w:r w:rsidRPr="009D37B8">
        <w:rPr>
          <w:rFonts w:ascii="Times New Roman" w:hAnsi="Times New Roman" w:cs="Times New Roman"/>
          <w:sz w:val="28"/>
          <w:szCs w:val="28"/>
          <w:lang w:val="kk-KZ"/>
        </w:rPr>
        <w:t xml:space="preserve">мақалалар мен пікірлер тілдің барлық заңдылықтарын </w:t>
      </w:r>
      <w:r w:rsidR="00632F06" w:rsidRPr="009D37B8">
        <w:rPr>
          <w:rFonts w:ascii="Times New Roman" w:hAnsi="Times New Roman" w:cs="Times New Roman"/>
          <w:sz w:val="28"/>
          <w:szCs w:val="28"/>
          <w:lang w:val="kk-KZ"/>
        </w:rPr>
        <w:t xml:space="preserve">танытуға әлеуетті жазба </w:t>
      </w:r>
      <w:r w:rsidRPr="009D37B8">
        <w:rPr>
          <w:rFonts w:ascii="Times New Roman" w:hAnsi="Times New Roman" w:cs="Times New Roman"/>
          <w:sz w:val="28"/>
          <w:szCs w:val="28"/>
          <w:lang w:val="kk-KZ"/>
        </w:rPr>
        <w:t>коммуника</w:t>
      </w:r>
      <w:r w:rsidR="00632F06" w:rsidRPr="009D37B8">
        <w:rPr>
          <w:rFonts w:ascii="Times New Roman" w:hAnsi="Times New Roman" w:cs="Times New Roman"/>
          <w:sz w:val="28"/>
          <w:szCs w:val="28"/>
          <w:lang w:val="kk-KZ"/>
        </w:rPr>
        <w:t>цияның айрықша үлгілері бола алды</w:t>
      </w:r>
      <w:r w:rsidRPr="009D37B8">
        <w:rPr>
          <w:rFonts w:ascii="Times New Roman" w:hAnsi="Times New Roman" w:cs="Times New Roman"/>
          <w:sz w:val="28"/>
          <w:szCs w:val="28"/>
          <w:lang w:val="kk-KZ"/>
        </w:rPr>
        <w:t xml:space="preserve">. </w:t>
      </w:r>
    </w:p>
    <w:p w14:paraId="7F8EA7E8" w14:textId="0EDA1258" w:rsidR="00191EBD" w:rsidRPr="009D37B8" w:rsidRDefault="00632F06"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Белгілі қаламгер</w:t>
      </w:r>
      <w:r w:rsidR="00191EBD" w:rsidRPr="009D37B8">
        <w:rPr>
          <w:rFonts w:ascii="Times New Roman" w:hAnsi="Times New Roman" w:cs="Times New Roman"/>
          <w:sz w:val="28"/>
          <w:szCs w:val="28"/>
          <w:lang w:val="kk-KZ"/>
        </w:rPr>
        <w:t xml:space="preserve"> М. Әуезов баспасөздің, әсіресе газеттің қоғамдағы рөлін</w:t>
      </w:r>
      <w:r w:rsidRPr="009D37B8">
        <w:rPr>
          <w:rFonts w:ascii="Times New Roman" w:hAnsi="Times New Roman" w:cs="Times New Roman"/>
          <w:sz w:val="28"/>
          <w:szCs w:val="28"/>
          <w:lang w:val="kk-KZ"/>
        </w:rPr>
        <w:t>е</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назар аударта</w:t>
      </w:r>
      <w:r w:rsidR="00191EBD" w:rsidRPr="009D37B8">
        <w:rPr>
          <w:rFonts w:ascii="Times New Roman" w:hAnsi="Times New Roman" w:cs="Times New Roman"/>
          <w:sz w:val="28"/>
          <w:szCs w:val="28"/>
          <w:lang w:val="kk-KZ"/>
        </w:rPr>
        <w:t xml:space="preserve"> отырып, оны ұлттық әдебиеттің маңызды құрамдас бөлігі ретінде</w:t>
      </w:r>
      <w:r w:rsidRPr="009D37B8">
        <w:rPr>
          <w:rFonts w:ascii="Times New Roman" w:hAnsi="Times New Roman" w:cs="Times New Roman"/>
          <w:sz w:val="28"/>
          <w:szCs w:val="28"/>
          <w:lang w:val="kk-KZ"/>
        </w:rPr>
        <w:t xml:space="preserve"> бағалады</w:t>
      </w:r>
      <w:r w:rsidR="00191EBD" w:rsidRPr="009D37B8">
        <w:rPr>
          <w:rFonts w:ascii="Times New Roman" w:hAnsi="Times New Roman" w:cs="Times New Roman"/>
          <w:sz w:val="28"/>
          <w:szCs w:val="28"/>
          <w:lang w:val="kk-KZ"/>
        </w:rPr>
        <w:t>. Ғалымның пайымдауынша, газет пен журнал ұлттық әдебиеттің тірек нүктесі болып қана қоймай, сонымен бірге қоғамдық сананы қалыптастыратын, ел ішіндегі кемшіліктерді түзетіп, болмыс пен ойды білім мен өркениетке бағыттайтын маңызды құрал қызметін атқарады. М. Әуезов баспасөзді халықтың әлеуметтік-мәдени деңгейін көтеретін, қоғамдық пікір қалыптастыратын және ұлттық сананың дамуына ықпал ететін жетекші фактор ретінде қарастырды [</w:t>
      </w:r>
      <w:r w:rsidR="00420F74" w:rsidRPr="009D37B8">
        <w:rPr>
          <w:rFonts w:ascii="Times New Roman" w:hAnsi="Times New Roman" w:cs="Times New Roman"/>
          <w:sz w:val="28"/>
          <w:szCs w:val="28"/>
          <w:lang w:val="kk-KZ"/>
        </w:rPr>
        <w:t>1</w:t>
      </w:r>
      <w:r w:rsidR="00191EBD" w:rsidRPr="009D37B8">
        <w:rPr>
          <w:rFonts w:ascii="Times New Roman" w:hAnsi="Times New Roman" w:cs="Times New Roman"/>
          <w:sz w:val="28"/>
          <w:szCs w:val="28"/>
          <w:lang w:val="kk-KZ"/>
        </w:rPr>
        <w:t>9, 1</w:t>
      </w:r>
      <w:r w:rsidR="000A1B53" w:rsidRPr="009D37B8">
        <w:rPr>
          <w:rFonts w:ascii="Times New Roman" w:hAnsi="Times New Roman" w:cs="Times New Roman"/>
          <w:sz w:val="28"/>
          <w:szCs w:val="28"/>
          <w:lang w:val="kk-KZ"/>
        </w:rPr>
        <w:t>8</w:t>
      </w:r>
      <w:r w:rsidR="00191EBD" w:rsidRPr="009D37B8">
        <w:rPr>
          <w:rFonts w:ascii="Times New Roman" w:hAnsi="Times New Roman" w:cs="Times New Roman"/>
          <w:sz w:val="28"/>
          <w:szCs w:val="28"/>
          <w:lang w:val="kk-KZ"/>
        </w:rPr>
        <w:t xml:space="preserve">]. </w:t>
      </w:r>
    </w:p>
    <w:p w14:paraId="1ECC7DB9" w14:textId="293EBF40"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баспасөзінің қалыптасу кезеңінен </w:t>
      </w:r>
      <w:r w:rsidR="00632F06" w:rsidRPr="009D37B8">
        <w:rPr>
          <w:rFonts w:ascii="Times New Roman" w:hAnsi="Times New Roman" w:cs="Times New Roman"/>
          <w:sz w:val="28"/>
          <w:szCs w:val="28"/>
          <w:lang w:val="kk-KZ"/>
        </w:rPr>
        <w:t>қазірге дейін</w:t>
      </w:r>
      <w:r w:rsidRPr="009D37B8">
        <w:rPr>
          <w:rFonts w:ascii="Times New Roman" w:hAnsi="Times New Roman" w:cs="Times New Roman"/>
          <w:sz w:val="28"/>
          <w:szCs w:val="28"/>
          <w:lang w:val="kk-KZ"/>
        </w:rPr>
        <w:t xml:space="preserve"> лингвомәдени және коммуникативтік кеңістік ретіндегі қызметі бірнеше бағытта көрінеді. </w:t>
      </w:r>
    </w:p>
    <w:p w14:paraId="25FFE139" w14:textId="147C56C1"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 тарихына қатысты зерттеулерде ХІХ ғасырдың соңына қарай баспасөз үлгілерінің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пайда болуына байланысты алдыңғы кезеңдердегі ауызша дамыған әдеби тілдің әдеби нормаларға қарай синтезделу, сөз құрамының жаңару, ғылыми терминологияның реттелу</w:t>
      </w:r>
      <w:r w:rsidR="00BD731B" w:rsidRPr="009D37B8">
        <w:rPr>
          <w:rFonts w:ascii="Times New Roman" w:hAnsi="Times New Roman" w:cs="Times New Roman"/>
          <w:sz w:val="28"/>
          <w:szCs w:val="28"/>
          <w:lang w:val="kk-KZ"/>
        </w:rPr>
        <w:t xml:space="preserve"> </w:t>
      </w:r>
      <w:r w:rsidR="00632F06" w:rsidRPr="009D37B8">
        <w:rPr>
          <w:rFonts w:ascii="Times New Roman" w:hAnsi="Times New Roman" w:cs="Times New Roman"/>
          <w:sz w:val="28"/>
          <w:szCs w:val="28"/>
          <w:lang w:val="kk-KZ"/>
        </w:rPr>
        <w:t>үдерістері</w:t>
      </w:r>
      <w:r w:rsidRPr="009D37B8">
        <w:rPr>
          <w:rFonts w:ascii="Times New Roman" w:hAnsi="Times New Roman" w:cs="Times New Roman"/>
          <w:sz w:val="28"/>
          <w:szCs w:val="28"/>
          <w:lang w:val="kk-KZ"/>
        </w:rPr>
        <w:t xml:space="preserve"> басталғаны аталады. Академик Р. Сыздық еңбегінде ХІХ ғасырдың ІІ жартысында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 тарамдала бастап, олардың қатарында қоғамдық-публицистикалық стильдің пайда болғаны аталады. Лингвомәдени және коммуникативтік кеңістік тұрғысынан бағалағанда, академик Р. Сыздық саралаған негізгі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белгілері мыналар: </w:t>
      </w:r>
    </w:p>
    <w:p w14:paraId="64701854" w14:textId="77777777" w:rsidR="00191EBD" w:rsidRPr="009D37B8" w:rsidRDefault="00191EBD">
      <w:pPr>
        <w:pStyle w:val="a4"/>
        <w:numPr>
          <w:ilvl w:val="0"/>
          <w:numId w:val="4"/>
        </w:numPr>
        <w:tabs>
          <w:tab w:val="left" w:pos="993"/>
          <w:tab w:val="left" w:pos="1560"/>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ақын-жыраулар шығармаларында молынан игерілген қазақтың төл сөздері қолданысының сақталуы; </w:t>
      </w:r>
    </w:p>
    <w:p w14:paraId="3B623970" w14:textId="376A0BAE" w:rsidR="00191EBD" w:rsidRPr="009D37B8" w:rsidRDefault="00191EBD">
      <w:pPr>
        <w:pStyle w:val="a4"/>
        <w:numPr>
          <w:ilvl w:val="0"/>
          <w:numId w:val="4"/>
        </w:numPr>
        <w:tabs>
          <w:tab w:val="left" w:pos="993"/>
          <w:tab w:val="left" w:pos="1560"/>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араб-парсы сөздерін пайдалануда,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рухани дүниеге, оқу-ағарту, білім мен саяси ұғымдарды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беруде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әріден келе жатқан, жалпы жазба түркі тілдері дәстүрінің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сақталуы; </w:t>
      </w:r>
    </w:p>
    <w:p w14:paraId="42425F3F" w14:textId="3D2AA9C7" w:rsidR="00191EBD" w:rsidRPr="009D37B8" w:rsidRDefault="00191EBD">
      <w:pPr>
        <w:pStyle w:val="a4"/>
        <w:numPr>
          <w:ilvl w:val="0"/>
          <w:numId w:val="4"/>
        </w:numPr>
        <w:tabs>
          <w:tab w:val="left" w:pos="993"/>
          <w:tab w:val="left" w:pos="1560"/>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баспасөздің сұранысына орай әлеуметтік-саяси ұғымдарды атайтын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сөз топтары қалыптасуы; төл сөздердің термин деңгейіне жетуі; </w:t>
      </w:r>
    </w:p>
    <w:p w14:paraId="074CBA66" w14:textId="77777777" w:rsidR="00191EBD" w:rsidRPr="009D37B8" w:rsidRDefault="00191EBD">
      <w:pPr>
        <w:pStyle w:val="a4"/>
        <w:numPr>
          <w:ilvl w:val="0"/>
          <w:numId w:val="4"/>
        </w:numPr>
        <w:tabs>
          <w:tab w:val="left" w:pos="993"/>
          <w:tab w:val="left" w:pos="1560"/>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байырғы сөздерге жаңа мағына үстеу, жаңа сөз жасау амалдарының қарқындылығы; </w:t>
      </w:r>
    </w:p>
    <w:p w14:paraId="25978B9C" w14:textId="29093F71" w:rsidR="00191EBD" w:rsidRPr="009D37B8" w:rsidRDefault="00191EBD">
      <w:pPr>
        <w:pStyle w:val="a4"/>
        <w:numPr>
          <w:ilvl w:val="0"/>
          <w:numId w:val="4"/>
        </w:numPr>
        <w:tabs>
          <w:tab w:val="left" w:pos="993"/>
          <w:tab w:val="left" w:pos="1560"/>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баспасөз</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тіліне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біртіндеп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жергілікті тіл ерекшеліктері</w:t>
      </w:r>
      <w:r w:rsidR="00632F06" w:rsidRPr="009D37B8">
        <w:rPr>
          <w:rFonts w:ascii="Times New Roman" w:hAnsi="Times New Roman" w:cs="Times New Roman"/>
          <w:sz w:val="28"/>
          <w:szCs w:val="28"/>
          <w:lang w:val="kk-KZ"/>
        </w:rPr>
        <w:t xml:space="preserve"> мен</w:t>
      </w:r>
      <w:r w:rsidRPr="009D37B8">
        <w:rPr>
          <w:rFonts w:ascii="Times New Roman" w:hAnsi="Times New Roman" w:cs="Times New Roman"/>
          <w:sz w:val="28"/>
          <w:szCs w:val="28"/>
          <w:lang w:val="kk-KZ"/>
        </w:rPr>
        <w:t xml:space="preserve"> орыс тілі сөздері</w:t>
      </w:r>
      <w:r w:rsidR="00632F06" w:rsidRPr="009D37B8">
        <w:rPr>
          <w:rFonts w:ascii="Times New Roman" w:hAnsi="Times New Roman" w:cs="Times New Roman"/>
          <w:sz w:val="28"/>
          <w:szCs w:val="28"/>
          <w:lang w:val="kk-KZ"/>
        </w:rPr>
        <w:t>нің</w:t>
      </w:r>
      <w:r w:rsidRPr="009D37B8">
        <w:rPr>
          <w:rFonts w:ascii="Times New Roman" w:hAnsi="Times New Roman" w:cs="Times New Roman"/>
          <w:sz w:val="28"/>
          <w:szCs w:val="28"/>
          <w:lang w:val="kk-KZ"/>
        </w:rPr>
        <w:t xml:space="preserve"> ене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бастауы; </w:t>
      </w:r>
    </w:p>
    <w:p w14:paraId="41D3AE1F" w14:textId="4FECA2BC" w:rsidR="00191EBD" w:rsidRPr="009D37B8" w:rsidRDefault="00191EBD">
      <w:pPr>
        <w:pStyle w:val="a4"/>
        <w:numPr>
          <w:ilvl w:val="0"/>
          <w:numId w:val="4"/>
        </w:numPr>
        <w:tabs>
          <w:tab w:val="left" w:pos="993"/>
          <w:tab w:val="left" w:pos="1560"/>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кезеңдегі баспасөзде емле мәселесінің де біртіндеп қадағалана бастауы [</w:t>
      </w:r>
      <w:r w:rsidR="00420F74" w:rsidRPr="009D37B8">
        <w:rPr>
          <w:rFonts w:ascii="Times New Roman" w:hAnsi="Times New Roman" w:cs="Times New Roman"/>
          <w:sz w:val="28"/>
          <w:szCs w:val="28"/>
          <w:lang w:val="kk-KZ"/>
        </w:rPr>
        <w:t>20</w:t>
      </w:r>
      <w:r w:rsidRPr="009D37B8">
        <w:rPr>
          <w:rFonts w:ascii="Times New Roman" w:hAnsi="Times New Roman" w:cs="Times New Roman"/>
          <w:sz w:val="28"/>
          <w:szCs w:val="28"/>
          <w:lang w:val="kk-KZ"/>
        </w:rPr>
        <w:t>, 202-205].</w:t>
      </w:r>
      <w:r w:rsidR="00BD731B" w:rsidRPr="009D37B8">
        <w:rPr>
          <w:rFonts w:ascii="Times New Roman" w:hAnsi="Times New Roman" w:cs="Times New Roman"/>
          <w:sz w:val="28"/>
          <w:szCs w:val="28"/>
          <w:lang w:val="kk-KZ"/>
        </w:rPr>
        <w:t xml:space="preserve"> </w:t>
      </w:r>
    </w:p>
    <w:p w14:paraId="70CBBBEB" w14:textId="6305E797"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Алғашқы қазақ баспасөзі үлгілерінің тіліне сипаттама жасаған профессор Б. Әбілқасымов ең алдымен ХІХ ғасырдың соңғы кезеңінде жарық көрген мерзімді басылымдардың әдеби тілді дамуындағы орнына ерекше назар </w:t>
      </w:r>
      <w:r w:rsidR="00632F06" w:rsidRPr="009D37B8">
        <w:rPr>
          <w:rFonts w:ascii="Times New Roman" w:hAnsi="Times New Roman" w:cs="Times New Roman"/>
          <w:sz w:val="28"/>
          <w:szCs w:val="28"/>
          <w:lang w:val="kk-KZ"/>
        </w:rPr>
        <w:t>аударады</w:t>
      </w:r>
      <w:r w:rsidRPr="009D37B8">
        <w:rPr>
          <w:rFonts w:ascii="Times New Roman" w:hAnsi="Times New Roman" w:cs="Times New Roman"/>
          <w:sz w:val="28"/>
          <w:szCs w:val="28"/>
          <w:lang w:val="kk-KZ"/>
        </w:rPr>
        <w:t>. Ғалымның көрсетуінше, төл сөздер жаңа сапаға ие болған, жаңа сөздермен толыққан, сөздік құрам қабаттарының арасалмағы, қазақ тілінің грамматикалық</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жүйесі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емле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заңдылықтары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біршама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реттеле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түскен кезең – осы кезең [</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52-53; 157-167]. Академик</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Р. Сыздық</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пен профессор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w:t>
      </w:r>
      <w:r w:rsidR="00632F0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Әбілқасымовтың зерттеулері бірін-бірі толықтырады, сөйтіп, сөз болып отырған диахронды аспектіде қазақ баспасөзінің лингвомәдени,</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коммуникативтік орта орнатудағы рөлі жөнінде толық ақпарат береді.</w:t>
      </w:r>
      <w:r w:rsidR="00BD731B" w:rsidRPr="009D37B8">
        <w:rPr>
          <w:rFonts w:ascii="Times New Roman" w:hAnsi="Times New Roman" w:cs="Times New Roman"/>
          <w:sz w:val="28"/>
          <w:szCs w:val="28"/>
          <w:lang w:val="kk-KZ"/>
        </w:rPr>
        <w:t xml:space="preserve"> </w:t>
      </w:r>
    </w:p>
    <w:p w14:paraId="52F50C59" w14:textId="33424213" w:rsidR="00191EBD" w:rsidRPr="009D37B8" w:rsidRDefault="00191EBD" w:rsidP="007566FE">
      <w:pPr>
        <w:widowControl w:val="0"/>
        <w:tabs>
          <w:tab w:val="left" w:pos="709"/>
          <w:tab w:val="left" w:pos="993"/>
          <w:tab w:val="left" w:pos="1560"/>
        </w:tabs>
        <w:autoSpaceDE w:val="0"/>
        <w:autoSpaceDN w:val="0"/>
        <w:spacing w:after="0" w:line="240" w:lineRule="auto"/>
        <w:ind w:right="166"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 xml:space="preserve">Академик Ш. Құрманбайұлының көрсетуінше, «үстіміздегі ғасырдың 10-жылдарынан бастап (ХХ ғасыр туралы – А.С.) ғылымның түрлі салалары бойынша қазақ тілінде оқулықтар жазылып, қазақ баспасөзінің ел арасына ғылым-білімді кеңінен насихаттауы </w:t>
      </w:r>
      <w:r w:rsidRPr="009D37B8">
        <w:rPr>
          <w:rFonts w:ascii="Times New Roman" w:eastAsia="Times New Roman" w:hAnsi="Times New Roman" w:cs="Times New Roman"/>
          <w:i/>
          <w:sz w:val="28"/>
          <w:szCs w:val="28"/>
          <w:lang w:val="kk-KZ"/>
        </w:rPr>
        <w:t xml:space="preserve">– </w:t>
      </w:r>
      <w:r w:rsidRPr="009D37B8">
        <w:rPr>
          <w:rFonts w:ascii="Times New Roman" w:eastAsia="Times New Roman" w:hAnsi="Times New Roman" w:cs="Times New Roman"/>
          <w:sz w:val="28"/>
          <w:szCs w:val="28"/>
          <w:lang w:val="kk-KZ"/>
        </w:rPr>
        <w:t xml:space="preserve">ғылыми терминологияның қалыптасуына негіз болды. А. Байтұрсынұлы бастаған қазақ зиялыларының термин шығармашылығында ұстанған принциптері терминологиялық лексиканы жалпыхалықтық тіл негізінде жасауға бағытталғандығымен </w:t>
      </w:r>
      <w:r w:rsidRPr="009D37B8">
        <w:rPr>
          <w:rFonts w:ascii="Times New Roman" w:eastAsia="Times New Roman" w:hAnsi="Times New Roman" w:cs="Times New Roman"/>
          <w:spacing w:val="-2"/>
          <w:sz w:val="28"/>
          <w:szCs w:val="28"/>
          <w:lang w:val="kk-KZ"/>
        </w:rPr>
        <w:t>ерекшеленеді [</w:t>
      </w:r>
      <w:r w:rsidR="000A1B53" w:rsidRPr="009D37B8">
        <w:rPr>
          <w:rFonts w:ascii="Times New Roman" w:eastAsia="Times New Roman" w:hAnsi="Times New Roman" w:cs="Times New Roman"/>
          <w:spacing w:val="-2"/>
          <w:sz w:val="28"/>
          <w:szCs w:val="28"/>
          <w:lang w:val="kk-KZ"/>
        </w:rPr>
        <w:t>2</w:t>
      </w:r>
      <w:r w:rsidR="00420F74" w:rsidRPr="009D37B8">
        <w:rPr>
          <w:rFonts w:ascii="Times New Roman" w:eastAsia="Times New Roman" w:hAnsi="Times New Roman" w:cs="Times New Roman"/>
          <w:spacing w:val="-2"/>
          <w:sz w:val="28"/>
          <w:szCs w:val="28"/>
          <w:lang w:val="kk-KZ"/>
        </w:rPr>
        <w:t>2</w:t>
      </w:r>
      <w:r w:rsidRPr="009D37B8">
        <w:rPr>
          <w:rFonts w:ascii="Times New Roman" w:eastAsia="Times New Roman" w:hAnsi="Times New Roman" w:cs="Times New Roman"/>
          <w:spacing w:val="-2"/>
          <w:sz w:val="28"/>
          <w:szCs w:val="28"/>
          <w:lang w:val="kk-KZ"/>
        </w:rPr>
        <w:t xml:space="preserve">, 99]. </w:t>
      </w:r>
    </w:p>
    <w:p w14:paraId="1DE7946A" w14:textId="2887EF0C"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ХХ ғасыр басындағы «Қазақ» газетінің тіл дамуындағы үдерістерге қатысты орны мен рөлі профессор Б. Момынованың еңбегінде жан-жақты талданған. Ғалым «Қазақ» газетіндегі қоғамдық-саяси лексикаға статистикалық, стилистикалық талдау жүргізу арқылы осы қабаттың публицистикалық стильді дамытудағы орнын көрсетіп берді [</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xml:space="preserve">]. </w:t>
      </w:r>
    </w:p>
    <w:p w14:paraId="5835776E" w14:textId="2CA4968A"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Кезеңдерге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бөліп қарағанда, әрине, қазақ баспасөзінің әр онжылдықтар немесе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ширек</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ғасыр сайын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жеке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 xml:space="preserve">ь ретінде дамуын, оның тілдік-стильдік ерекшеліктерін талдау маңызды. Бұл қоғам дамуындағы өзгерістерге, тіл динамикасындағы сипаттарға байланысты. </w:t>
      </w:r>
    </w:p>
    <w:p w14:paraId="16339766" w14:textId="185E4C0D"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Р. Барлыбаевтың «Қазіргі қазақ тіліндегі қоғамдық-саяси лексика» деп аталатын</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еңбегінен негізінен кеңестік дәуірдегі қоғамдық-саяси мазмұнға ие терминдердің жиынтығы жөнінде мәлімет алуға болады. Зерттеуде негізінен орыс тілі арқылы енген терминдер топтастырылған. Жалпы алғанда, осы </w:t>
      </w:r>
      <w:r w:rsidRPr="009D37B8">
        <w:rPr>
          <w:rFonts w:ascii="Times New Roman" w:hAnsi="Times New Roman" w:cs="Times New Roman"/>
          <w:sz w:val="28"/>
          <w:szCs w:val="28"/>
          <w:shd w:val="clear" w:color="auto" w:fill="FFFFFF"/>
          <w:lang w:val="kk-KZ"/>
        </w:rPr>
        <w:lastRenderedPageBreak/>
        <w:t>еңбектен мерзімді баспасөздің стильдік белгілерін айқындайтын</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белгілі бір кезеңдегі толық сипаттамасы бар [</w:t>
      </w:r>
      <w:r w:rsidR="000A1B53" w:rsidRPr="009D37B8">
        <w:rPr>
          <w:rFonts w:ascii="Times New Roman" w:hAnsi="Times New Roman" w:cs="Times New Roman"/>
          <w:sz w:val="28"/>
          <w:szCs w:val="28"/>
          <w:shd w:val="clear" w:color="auto" w:fill="FFFFFF"/>
          <w:lang w:val="kk-KZ"/>
        </w:rPr>
        <w:t>2</w:t>
      </w:r>
      <w:r w:rsidR="00420F74" w:rsidRPr="009D37B8">
        <w:rPr>
          <w:rFonts w:ascii="Times New Roman" w:hAnsi="Times New Roman" w:cs="Times New Roman"/>
          <w:sz w:val="28"/>
          <w:szCs w:val="28"/>
          <w:shd w:val="clear" w:color="auto" w:fill="FFFFFF"/>
          <w:lang w:val="kk-KZ"/>
        </w:rPr>
        <w:t>4</w:t>
      </w:r>
      <w:r w:rsidRPr="009D37B8">
        <w:rPr>
          <w:rFonts w:ascii="Times New Roman" w:hAnsi="Times New Roman" w:cs="Times New Roman"/>
          <w:sz w:val="28"/>
          <w:szCs w:val="28"/>
          <w:shd w:val="clear" w:color="auto" w:fill="FFFFFF"/>
          <w:lang w:val="kk-KZ"/>
        </w:rPr>
        <w:t>].</w:t>
      </w:r>
      <w:r w:rsidR="00BD731B" w:rsidRPr="009D37B8">
        <w:rPr>
          <w:rFonts w:ascii="Times New Roman" w:hAnsi="Times New Roman" w:cs="Times New Roman"/>
          <w:sz w:val="28"/>
          <w:szCs w:val="28"/>
          <w:shd w:val="clear" w:color="auto" w:fill="FFFFFF"/>
          <w:lang w:val="kk-KZ"/>
        </w:rPr>
        <w:t xml:space="preserve"> </w:t>
      </w:r>
    </w:p>
    <w:p w14:paraId="5443CEC3" w14:textId="1117174A"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ретте 1960-жылдардың орта тұсынан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бастап мерзімді баспасөз тілі бірнеше арнада зерттеу нысанасы бола бастағандығын атап өткен жөн.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Ең алдымен кеңестік кезеңдегі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қазақ әдеби тілінің дамуын сипаттауда мерзімді баспасөз тілінің орны ерекше аталды. Осыған байланысты екі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пікірді ұсынамыз. Академик Р. Сыздық көркем әдебиет пен публицистикалық стильдің лингвомәдени кеңістіктегі орнын салыстыра келе, «... ғылыми-техникалық, шаруашылық, экономикалық, мәдени салалардың терминологиясын жасап, қалыптастыруда, кейбір морфологиялық дублет тұлғалардың бір вариантын әдеби деп ұсынуда және тағы басқа тұстарда баспасөз тілі жетекшілік рөл атқарған болатын» деген қорытынды жасады [</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6]. Ал ғалым С. Исаев тілдік құбылыстардың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көпшілігі әуелі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 тілінде қолданылады, кейін қалыптасып, нормаланып әдеби тілге енеді, яғни әр алуан жаңа сөздер мен тың конструкциялар әдеби тілге «мерзімді баспасөз тілі келген жаңалықтар»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деп атап өтеді [</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9]. Бұл пікірлерден анық байқалатыны –</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осы кезеңде қазақ тілінің сөздік құрамына орыс тілінің әсері айқын көрінді, сөйтіп, тілші ғалымдар мерзімді баспасөздің эмпирикалық фактілері арқылы, біріншіден, жалпы қазақ тілінің синхронды жай-күйін бағалады, екіншіден, біршама таптаурын бола бастаған сөз мәдениеті проблемаларын, атап айтқанда, сөзқолданыстағы «жөнді</w:t>
      </w:r>
      <w:r w:rsidR="00127F3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w:t>
      </w:r>
      <w:r w:rsidR="00127F3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жөнсіз ауытқу», емле, ауызша сөз бен жазба тілдің арақатынасы жөніндегі өзекті тұстарды анықтаудың негізгі дереккөзі ретінде алды.</w:t>
      </w:r>
    </w:p>
    <w:p w14:paraId="485FFD36" w14:textId="77777777"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Мәселені осылайша талдау, жалпы алғанда, өткен ғасырдың орта кезіндегі қазақтілді қауымның лингвомәдени және коммуникативтік кеңістігінің қандай деңгейде екендігін тануға мүмкіндік берді.</w:t>
      </w:r>
    </w:p>
    <w:p w14:paraId="2581C973" w14:textId="52B472CA"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shd w:val="clear" w:color="auto" w:fill="FFFFFF"/>
          <w:lang w:val="kk-KZ"/>
        </w:rPr>
        <w:t xml:space="preserve">Қазақ баспасөзі ХХ ғасырдың соңғы онжылдықтарында лингвистикалық зерттеулердің негізгі дереккөзіне айналды. Бұл кезең – жалпы қазақ тілінің дамуындағы күрделі мерзім. Тілге қатысты мемлекеттік стратегиялық іс-шаралардың әлеуметтік-саяси маңызға, қазақ тілінің қолданыс аясын ұлғайтуға, заңнамалық талаптарды жүзеге асыруға байланысты әдеби тілдің </w:t>
      </w:r>
      <w:r w:rsidR="00C55189" w:rsidRPr="009D37B8">
        <w:rPr>
          <w:rFonts w:ascii="Times New Roman" w:hAnsi="Times New Roman" w:cs="Times New Roman"/>
          <w:sz w:val="28"/>
          <w:szCs w:val="28"/>
          <w:shd w:val="clear" w:color="auto" w:fill="FFFFFF"/>
          <w:lang w:val="kk-KZ"/>
        </w:rPr>
        <w:t>функционалды стил</w:t>
      </w:r>
      <w:r w:rsidRPr="009D37B8">
        <w:rPr>
          <w:rFonts w:ascii="Times New Roman" w:hAnsi="Times New Roman" w:cs="Times New Roman"/>
          <w:sz w:val="28"/>
          <w:szCs w:val="28"/>
          <w:shd w:val="clear" w:color="auto" w:fill="FFFFFF"/>
          <w:lang w:val="kk-KZ"/>
        </w:rPr>
        <w:t xml:space="preserve">ьдерінің тілі мен стилінде сапалық жаңа өзгерістер көрініс тапты. Бұл, әсіресе мерзімді баспасөзге қатысты. Қазақ тілтанымында қазақ терминжүйесін біріздендіру, жаңа қолданыстар, мерзімді баспасөздің прагматикалық рөлі туралы зерттеулер қолға алынды. </w:t>
      </w:r>
    </w:p>
    <w:p w14:paraId="7F1A0987" w14:textId="1EB3DF9C"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shd w:val="clear" w:color="auto" w:fill="FFFFFF"/>
          <w:lang w:val="kk-KZ"/>
        </w:rPr>
        <w:t>Өткен ғасырдың соңғы жылдарындағы лингвомәдени кеңістік ретінде қазақ баспасөзі тілдегі жаңа қолданыстардың пайда болуына, қолданысқа түсуіне негіз болды. Тоқсаныншы жылдардағы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қазақ тіліндегі жаңа қолданыстар алғаш ғылыми зерттелген еңбекте «</w:t>
      </w:r>
      <w:r w:rsidRPr="009D37B8">
        <w:rPr>
          <w:rFonts w:ascii="Times New Roman" w:hAnsi="Times New Roman" w:cs="Times New Roman"/>
          <w:sz w:val="28"/>
          <w:szCs w:val="28"/>
          <w:lang w:val="kk-KZ"/>
        </w:rPr>
        <w:t xml:space="preserve">қазақ әдеби тілі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ьдерінің қатарында публицистикалық стиль (мерзімді баспасөз) тіл дамуындағы ең мәнді, маңызды мәселелерге қатысы, тіл эволюциясындағы басты ерекшеліктерді қамтуы жағынан, тіл жүйесіне тән жаңа сапаларды, соны белгілерді, жүйелі ерекшеліктерді танытуы тұрғысынан жетекші орынға ие</w:t>
      </w:r>
      <w:r w:rsidR="00127F33"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екендігі аталады [</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36].</w:t>
      </w:r>
    </w:p>
    <w:p w14:paraId="24EC8E8F" w14:textId="77777777"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lastRenderedPageBreak/>
        <w:t xml:space="preserve">Осы ғасырдың алғашқы жылдарынан бастап қазақ мерзімді баспасөзінің тілі мен стилі антропоөзектік, прагматикалық бағыттардың эмпирикалық материалдар арқылы дәлелденуінде де басты рөл атқарып келеді. </w:t>
      </w:r>
    </w:p>
    <w:p w14:paraId="2225CA02" w14:textId="1A369C27" w:rsidR="00191EBD" w:rsidRPr="009D37B8" w:rsidRDefault="00191EBD" w:rsidP="007566FE">
      <w:pPr>
        <w:tabs>
          <w:tab w:val="left" w:pos="709"/>
          <w:tab w:val="left" w:pos="993"/>
          <w:tab w:val="left" w:pos="1560"/>
        </w:tabs>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lang w:val="kk-KZ"/>
        </w:rPr>
        <w:t xml:space="preserve">Д. Әлкебаева прагмалингвистиканы шынайы болмысқа негізделген коммуникация үдерісінде тілдің субстанционалды әрі функционалды қасиеттерін және олардың өзара байланысын зерттейтін ғылым саласы ретінде анықтайды. </w:t>
      </w:r>
      <w:r w:rsidRPr="009D37B8">
        <w:rPr>
          <w:rFonts w:ascii="Times New Roman" w:eastAsia="Times New Roman" w:hAnsi="Times New Roman" w:cs="Times New Roman"/>
          <w:sz w:val="28"/>
          <w:szCs w:val="28"/>
          <w:lang w:val="kk-KZ" w:eastAsia="ru-RU"/>
        </w:rPr>
        <w:t xml:space="preserve">Прагмалингвистиканың түпкі мақсаты – адамның шынайы өмірлік жағдаяттарда таңбалық құралдар арқылы өз ойын тыңдаушысына немесе оқырманына тиімді жеткізу мүмкіндіктерін үйрету. Осыдан келіп, профессор публицистикалық стильдің тілдің екі негізгі қызметін жүзеге асыратынын көрсетеді: біріншісі – ақпарат жеткізу (хабарлау), екіншісі – ықпал ету (әсер ету). Ғалым тілдің осы қос қырлы қызметін, олардың ортақ прагматикалық әрекетін баспасөз тілінің тілдік құрылым жүйесінің негізгі ерекшеліктерінің бірі ретінде қарастырады </w:t>
      </w:r>
      <w:r w:rsidRPr="009D37B8">
        <w:rPr>
          <w:rFonts w:ascii="Times New Roman" w:hAnsi="Times New Roman" w:cs="Times New Roman"/>
          <w:sz w:val="28"/>
          <w:szCs w:val="28"/>
          <w:lang w:val="kk-KZ"/>
        </w:rPr>
        <w:t>[</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102].</w:t>
      </w:r>
    </w:p>
    <w:p w14:paraId="1EC38233" w14:textId="7BE102FD" w:rsidR="00191EBD" w:rsidRPr="009D37B8" w:rsidRDefault="00191EBD" w:rsidP="007566FE">
      <w:pPr>
        <w:tabs>
          <w:tab w:val="left" w:pos="709"/>
          <w:tab w:val="left" w:pos="993"/>
          <w:tab w:val="left" w:pos="1560"/>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 Есенова</w:t>
      </w:r>
      <w:r w:rsidRPr="009D37B8">
        <w:rPr>
          <w:rFonts w:ascii="Times New Roman" w:hAnsi="Times New Roman" w:cs="Times New Roman"/>
          <w:sz w:val="28"/>
          <w:szCs w:val="28"/>
          <w:lang w:val="kk-KZ"/>
        </w:rPr>
        <w:t xml:space="preserve"> мерзімді баспасөздегі материалдардың бәрі дерлік бұқараға әсер ету мақсатын көздейтінін, сондықтан оларда әртүрлі прагмалингвистикалық амал-тәсілдердің кеңінен қолданылатынын атап көрсетеді [</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3].</w:t>
      </w:r>
    </w:p>
    <w:p w14:paraId="4D669F57" w14:textId="42F39E66" w:rsidR="00191EBD" w:rsidRPr="009D37B8" w:rsidRDefault="00191EBD" w:rsidP="007566FE">
      <w:pPr>
        <w:tabs>
          <w:tab w:val="left" w:pos="709"/>
          <w:tab w:val="left" w:pos="993"/>
          <w:tab w:val="left" w:pos="1560"/>
          <w:tab w:val="left" w:pos="5260"/>
          <w:tab w:val="left" w:pos="7380"/>
        </w:tabs>
        <w:spacing w:after="0" w:line="240" w:lineRule="auto"/>
        <w:ind w:firstLine="567"/>
        <w:jc w:val="both"/>
        <w:rPr>
          <w:rFonts w:ascii="Times New Roman" w:hAnsi="Times New Roman" w:cs="Times New Roman"/>
          <w:sz w:val="28"/>
          <w:szCs w:val="28"/>
          <w:shd w:val="clear" w:color="auto" w:fill="FFFFFF"/>
          <w:lang w:val="kk-KZ"/>
        </w:rPr>
      </w:pPr>
      <w:bookmarkStart w:id="19" w:name="_Hlk204939318"/>
      <w:r w:rsidRPr="009D37B8">
        <w:rPr>
          <w:rFonts w:ascii="Times New Roman" w:hAnsi="Times New Roman" w:cs="Times New Roman"/>
          <w:sz w:val="28"/>
          <w:szCs w:val="28"/>
          <w:shd w:val="clear" w:color="auto" w:fill="FFFFFF"/>
          <w:lang w:val="kk-KZ"/>
        </w:rPr>
        <w:t xml:space="preserve"> </w:t>
      </w:r>
      <w:bookmarkStart w:id="20" w:name="_Hlk205165624"/>
      <w:r w:rsidRPr="009D37B8">
        <w:rPr>
          <w:rFonts w:ascii="Times New Roman" w:hAnsi="Times New Roman" w:cs="Times New Roman"/>
          <w:sz w:val="28"/>
          <w:szCs w:val="28"/>
          <w:shd w:val="clear" w:color="auto" w:fill="FFFFFF"/>
          <w:lang w:val="kk-KZ"/>
        </w:rPr>
        <w:t>Жоғарыда баяндалғандардың негізінде</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қазақ баспасөзі әр кезеңде бір жағынан сабақтастықта, екіншіден, сапалық жағынан дамып, жетіліп отырғаны анық байқалады. Қазақ баспасөзінің әрбір кезеңдегі сипаты қоғам дамуындағы өзгерістерге байланысты. Қай кезеңде де болмасын, мерзімді баспасөздің негізгі функциялары – ақпарат беру және әсер ету функциясы сақталады. Дамып, жетілу үдерістерінің бірінші себебі осы екі функцияның арасалмағының</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ауысуынан көрінеді. ХХ ғасырдың орта тұсына дейін қазақ баспасөзінде ақпарат жеткізу қызметі басым болды. Бұл басымдықты тілдік құралдардың саяси идеологияны беруге бағытталған стандарттылығы (клише және клишенің штампқа ауысуы)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дәлелдейді. </w:t>
      </w:r>
    </w:p>
    <w:bookmarkEnd w:id="20"/>
    <w:p w14:paraId="74FBAB03" w14:textId="6B53FF93" w:rsidR="00191EBD" w:rsidRPr="009D37B8" w:rsidRDefault="00191EBD" w:rsidP="007566FE">
      <w:pPr>
        <w:tabs>
          <w:tab w:val="left" w:pos="709"/>
          <w:tab w:val="left" w:pos="993"/>
          <w:tab w:val="left" w:pos="1560"/>
          <w:tab w:val="left" w:pos="5260"/>
          <w:tab w:val="left" w:pos="738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shd w:val="clear" w:color="auto" w:fill="FFFFFF"/>
          <w:lang w:val="kk-KZ"/>
        </w:rPr>
        <w:t>ХХ ғасырдың соңғы онжылдықтарынан бастап экстралингвистикалық факторлардың ықпалымен</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қазақ мерзімді баспасөзінің жалпы бейнесі өзгерді. Ғалымдардың көрсетуінше, «</w:t>
      </w:r>
      <w:r w:rsidRPr="009D37B8">
        <w:rPr>
          <w:rFonts w:ascii="Times New Roman" w:hAnsi="Times New Roman" w:cs="Times New Roman"/>
          <w:sz w:val="28"/>
          <w:szCs w:val="28"/>
          <w:lang w:val="kk-KZ"/>
        </w:rPr>
        <w:t>бұған дейінгі жылдарда пайдаланылған бірізді синтагмалық қатарлардың (</w:t>
      </w:r>
      <w:r w:rsidRPr="009D37B8">
        <w:rPr>
          <w:rFonts w:ascii="Times New Roman" w:hAnsi="Times New Roman" w:cs="Times New Roman"/>
          <w:i/>
          <w:sz w:val="28"/>
          <w:szCs w:val="28"/>
          <w:lang w:val="kk-KZ"/>
        </w:rPr>
        <w:t>еңбек биігі, еңбек межесі, еңбек саңлағы, еңбек майталманы</w:t>
      </w:r>
      <w:r w:rsidRPr="009D37B8">
        <w:rPr>
          <w:rFonts w:ascii="Times New Roman" w:hAnsi="Times New Roman" w:cs="Times New Roman"/>
          <w:sz w:val="28"/>
          <w:szCs w:val="28"/>
          <w:lang w:val="kk-KZ"/>
        </w:rPr>
        <w:t>), «сериялы» перифразалардың (</w:t>
      </w:r>
      <w:r w:rsidRPr="009D37B8">
        <w:rPr>
          <w:rFonts w:ascii="Times New Roman" w:hAnsi="Times New Roman" w:cs="Times New Roman"/>
          <w:i/>
          <w:sz w:val="28"/>
          <w:szCs w:val="28"/>
          <w:lang w:val="kk-KZ"/>
        </w:rPr>
        <w:t>көгілдір отын, дала аруы, жұмсақ алтын</w:t>
      </w:r>
      <w:r w:rsidRPr="009D37B8">
        <w:rPr>
          <w:rFonts w:ascii="Times New Roman" w:hAnsi="Times New Roman" w:cs="Times New Roman"/>
          <w:sz w:val="28"/>
          <w:szCs w:val="28"/>
          <w:lang w:val="kk-KZ"/>
        </w:rPr>
        <w:t xml:space="preserve">) қолданысы азайды, қоғамдық-саяси лексиканың елеулі тобы бейактуалданды. Бұл жағдайға қоғам дамуындағы саяси-әлеуметтік </w:t>
      </w:r>
      <w:bookmarkStart w:id="21" w:name="_Hlk205165690"/>
      <w:r w:rsidRPr="009D37B8">
        <w:rPr>
          <w:rFonts w:ascii="Times New Roman" w:hAnsi="Times New Roman" w:cs="Times New Roman"/>
          <w:sz w:val="28"/>
          <w:szCs w:val="28"/>
          <w:lang w:val="kk-KZ"/>
        </w:rPr>
        <w:t>бетбұрыстың ықпалы бар екендігі мәлім» [</w:t>
      </w:r>
      <w:r w:rsidR="000A1B53" w:rsidRPr="009D37B8">
        <w:rPr>
          <w:rFonts w:ascii="Times New Roman" w:hAnsi="Times New Roman" w:cs="Times New Roman"/>
          <w:sz w:val="28"/>
          <w:szCs w:val="28"/>
          <w:lang w:val="kk-KZ"/>
        </w:rPr>
        <w:t>2</w:t>
      </w:r>
      <w:r w:rsidR="00420F74"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102].</w:t>
      </w:r>
      <w:r w:rsidR="00BD731B" w:rsidRPr="009D37B8">
        <w:rPr>
          <w:rFonts w:ascii="Times New Roman" w:hAnsi="Times New Roman" w:cs="Times New Roman"/>
          <w:sz w:val="28"/>
          <w:szCs w:val="28"/>
          <w:lang w:val="kk-KZ"/>
        </w:rPr>
        <w:t xml:space="preserve"> </w:t>
      </w:r>
    </w:p>
    <w:p w14:paraId="75DC8D32" w14:textId="23A5A53D" w:rsidR="00191EBD" w:rsidRPr="009D37B8" w:rsidRDefault="00191EBD" w:rsidP="007566FE">
      <w:pPr>
        <w:tabs>
          <w:tab w:val="left" w:pos="709"/>
          <w:tab w:val="left" w:pos="993"/>
          <w:tab w:val="left" w:pos="1560"/>
          <w:tab w:val="left" w:pos="5260"/>
          <w:tab w:val="left" w:pos="738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қазақ баспасөзінің басты белгісі – атқаратын функцияларының арасалмағының өзгеруі, нақты айтқанда, әсер ету функциясы рөлінің артуы. Әрине,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шапшаң, ақиқатқа негізделген ақпарат жеткізу – осы тармақтың басты міндеті. Сонымен қатар жаңа қоғамның, мемлекеттің ұстанған саясатына байланысты мерзімді баспасөздің қазіргі басты функциясы – мемлекеттік стратегиялық бағыттардың мазмұны мен мәнін түсіндіру және сендіру арқылы қоғам мүшелерінің санасына қозғау салу, халықты саналы көзқарасқа ұйымдастыру. Осы себепті қазіргі мерзімді баспасөз жаңа ішкі жанрлармен толықты, әр жанрдың сөзқолданысы әсер ету функциясына қарай бейімделді. </w:t>
      </w:r>
      <w:r w:rsidRPr="009D37B8">
        <w:rPr>
          <w:rFonts w:ascii="Times New Roman" w:hAnsi="Times New Roman" w:cs="Times New Roman"/>
          <w:sz w:val="28"/>
          <w:szCs w:val="28"/>
          <w:lang w:val="kk-KZ"/>
        </w:rPr>
        <w:lastRenderedPageBreak/>
        <w:t>Осы себепті қазіргі баспасөздің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сөзқолданысында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бірнеше маңызды белгілер бар. Олар: </w:t>
      </w:r>
    </w:p>
    <w:p w14:paraId="2921A1CA" w14:textId="4726A1A3"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ұлттың қоршаған ортаны бағалауынан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жасалып,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қазақ тілінің сөз қазынасы ретінде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сақталған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үлгілерді – экспрессивті-бағалауыш лексиканы, әсерлілік тудыратын құрылымдарды (көріктеу құралдары, мақал-мәтелдер, тұрақты тіркестер мен қанатты сөздер, дыбыстар үйлесімділігі) пайдалануды сабақтастықта жалғастыруы;</w:t>
      </w:r>
    </w:p>
    <w:p w14:paraId="0A488825" w14:textId="77777777"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тіліндегі әсерлілік тудыратын құрылымдардың қазіргі реципиентке ықпал ету пәрменділігін арттыру мақсатында түрліше модификациялануы (</w:t>
      </w:r>
      <w:r w:rsidRPr="009D37B8">
        <w:rPr>
          <w:rFonts w:ascii="Times New Roman" w:hAnsi="Times New Roman" w:cs="Times New Roman"/>
          <w:i/>
          <w:sz w:val="28"/>
          <w:szCs w:val="28"/>
          <w:lang w:val="kk-KZ"/>
        </w:rPr>
        <w:t>Төртеу түгел болса, төбедегі қаржы түседі. Жіліктің майлы басы кеден деген);</w:t>
      </w:r>
    </w:p>
    <w:p w14:paraId="1B9BAB0A" w14:textId="77777777"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сөзінің коннотат мағынасын бағалауыш сипатта пайдалануы; </w:t>
      </w:r>
    </w:p>
    <w:p w14:paraId="3DFD6FEE" w14:textId="77777777"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тілінің ішкі әлеуетін сарқа пайдалану стратегиясына сәйкес әлеуметтік-мәдени, ғылыми аталымдарды кеңінен танытуы; </w:t>
      </w:r>
    </w:p>
    <w:p w14:paraId="3EBBDA5F" w14:textId="77777777"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саяси мәнді лексиканы, идеологеманы қалыптастыруы (</w:t>
      </w:r>
      <w:r w:rsidRPr="009D37B8">
        <w:rPr>
          <w:rFonts w:ascii="Times New Roman" w:hAnsi="Times New Roman" w:cs="Times New Roman"/>
          <w:i/>
          <w:sz w:val="28"/>
          <w:szCs w:val="28"/>
          <w:lang w:val="kk-KZ"/>
        </w:rPr>
        <w:t xml:space="preserve">ұлттық ойсана, азаматтық татулық, бітімгершілік, бітімгер күш, әлеуметтік күйзеліс, отандастар, қандастар, бауырластар, отаншылық, ұлтжанды); </w:t>
      </w:r>
    </w:p>
    <w:p w14:paraId="47B55158" w14:textId="7F021986"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әдеби тілдің қазіргі жай-күйіндегі тың сипаттар мен толығу, жаңару</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үдерістерін тануға негіз болуы; </w:t>
      </w:r>
    </w:p>
    <w:p w14:paraId="11FE66DA" w14:textId="77777777"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әдеби тіл нормаларының (орфографиялық, пунктуациялық) қадағалануы;</w:t>
      </w:r>
    </w:p>
    <w:p w14:paraId="67BC706A" w14:textId="0F878FEB" w:rsidR="00191EBD" w:rsidRPr="009D37B8" w:rsidRDefault="00191EBD" w:rsidP="007566FE">
      <w:pPr>
        <w:numPr>
          <w:ilvl w:val="0"/>
          <w:numId w:val="1"/>
        </w:numPr>
        <w:tabs>
          <w:tab w:val="left" w:pos="709"/>
          <w:tab w:val="left" w:pos="993"/>
          <w:tab w:val="left" w:pos="1560"/>
          <w:tab w:val="left" w:pos="5260"/>
          <w:tab w:val="left" w:pos="7380"/>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тұтастай алғанда, қазақ әдеби тілінде қазіргі кезде жүріп жатқан </w:t>
      </w:r>
      <w:r w:rsidR="00803874" w:rsidRPr="009D37B8">
        <w:rPr>
          <w:rFonts w:ascii="Times New Roman" w:hAnsi="Times New Roman" w:cs="Times New Roman"/>
          <w:sz w:val="28"/>
          <w:szCs w:val="28"/>
          <w:lang w:val="kk-KZ"/>
        </w:rPr>
        <w:t>үдерістерді</w:t>
      </w:r>
      <w:r w:rsidRPr="009D37B8">
        <w:rPr>
          <w:rFonts w:ascii="Times New Roman" w:hAnsi="Times New Roman" w:cs="Times New Roman"/>
          <w:sz w:val="28"/>
          <w:szCs w:val="28"/>
          <w:lang w:val="kk-KZ"/>
        </w:rPr>
        <w:t xml:space="preserve"> саралауға дереккөз болуы. </w:t>
      </w:r>
    </w:p>
    <w:p w14:paraId="43318DB1" w14:textId="075D8AEA" w:rsidR="00191EBD" w:rsidRPr="009D37B8" w:rsidRDefault="00191EBD" w:rsidP="007566FE">
      <w:pPr>
        <w:tabs>
          <w:tab w:val="left" w:pos="709"/>
          <w:tab w:val="left" w:pos="993"/>
          <w:tab w:val="left" w:pos="1560"/>
          <w:tab w:val="left" w:pos="5260"/>
          <w:tab w:val="left" w:pos="7380"/>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 Осы аталғандар және басқа да тілдік-стильдік ерекшеліктері жағынан қазіргі қазақ баспасөзі </w:t>
      </w:r>
      <w:r w:rsidR="00803874" w:rsidRPr="009D37B8">
        <w:rPr>
          <w:rFonts w:ascii="Times New Roman" w:hAnsi="Times New Roman" w:cs="Times New Roman"/>
          <w:sz w:val="28"/>
          <w:szCs w:val="28"/>
          <w:lang w:val="kk-KZ"/>
        </w:rPr>
        <w:t xml:space="preserve">– </w:t>
      </w:r>
      <w:r w:rsidR="0052425E" w:rsidRPr="009D37B8">
        <w:rPr>
          <w:rFonts w:ascii="Times New Roman" w:hAnsi="Times New Roman" w:cs="Times New Roman"/>
          <w:sz w:val="28"/>
          <w:szCs w:val="28"/>
          <w:lang w:val="kk-KZ"/>
        </w:rPr>
        <w:t>ұлттық</w:t>
      </w:r>
      <w:r w:rsidR="00803874" w:rsidRPr="009D37B8">
        <w:rPr>
          <w:rFonts w:ascii="Times New Roman" w:hAnsi="Times New Roman" w:cs="Times New Roman"/>
          <w:sz w:val="28"/>
          <w:szCs w:val="28"/>
          <w:lang w:val="kk-KZ"/>
        </w:rPr>
        <w:t xml:space="preserve"> жазба коммуникацияның</w:t>
      </w:r>
      <w:r w:rsidR="0052425E" w:rsidRPr="009D37B8">
        <w:rPr>
          <w:rFonts w:ascii="Times New Roman" w:hAnsi="Times New Roman" w:cs="Times New Roman"/>
          <w:sz w:val="28"/>
          <w:szCs w:val="28"/>
          <w:lang w:val="kk-KZ"/>
        </w:rPr>
        <w:t xml:space="preserve"> синхронды жай-күйін бағалауға мүмкіндік беретін, </w:t>
      </w:r>
      <w:r w:rsidRPr="009D37B8">
        <w:rPr>
          <w:rFonts w:ascii="Times New Roman" w:hAnsi="Times New Roman" w:cs="Times New Roman"/>
          <w:sz w:val="28"/>
          <w:szCs w:val="28"/>
          <w:lang w:val="kk-KZ"/>
        </w:rPr>
        <w:t>аса маңызды лингвомәдени және коммуникативтік кеңістік.</w:t>
      </w:r>
    </w:p>
    <w:p w14:paraId="593D3311" w14:textId="77777777" w:rsidR="00F27EEA" w:rsidRPr="009D37B8" w:rsidRDefault="00F27EEA" w:rsidP="007566FE">
      <w:pPr>
        <w:tabs>
          <w:tab w:val="left" w:pos="709"/>
          <w:tab w:val="left" w:pos="993"/>
          <w:tab w:val="left" w:pos="1560"/>
          <w:tab w:val="left" w:pos="5260"/>
          <w:tab w:val="left" w:pos="7380"/>
        </w:tabs>
        <w:spacing w:after="0" w:line="240" w:lineRule="auto"/>
        <w:ind w:firstLine="567"/>
        <w:jc w:val="both"/>
        <w:rPr>
          <w:rFonts w:ascii="Times New Roman" w:hAnsi="Times New Roman" w:cs="Times New Roman"/>
          <w:sz w:val="28"/>
          <w:szCs w:val="28"/>
          <w:lang w:val="kk-KZ"/>
        </w:rPr>
      </w:pPr>
    </w:p>
    <w:bookmarkEnd w:id="19"/>
    <w:bookmarkEnd w:id="21"/>
    <w:p w14:paraId="586D6519" w14:textId="262A447B" w:rsidR="00191EBD" w:rsidRPr="009D37B8" w:rsidRDefault="00191EBD">
      <w:pPr>
        <w:pStyle w:val="a4"/>
        <w:numPr>
          <w:ilvl w:val="1"/>
          <w:numId w:val="3"/>
        </w:numPr>
        <w:tabs>
          <w:tab w:val="left" w:pos="709"/>
          <w:tab w:val="left" w:pos="993"/>
          <w:tab w:val="left" w:pos="1560"/>
          <w:tab w:val="left" w:pos="5260"/>
          <w:tab w:val="left" w:pos="7380"/>
        </w:tabs>
        <w:spacing w:after="0" w:line="240" w:lineRule="auto"/>
        <w:jc w:val="both"/>
        <w:rPr>
          <w:rFonts w:ascii="Times New Roman" w:hAnsi="Times New Roman" w:cs="Times New Roman"/>
          <w:b/>
          <w:bCs/>
          <w:sz w:val="28"/>
          <w:szCs w:val="28"/>
          <w:shd w:val="clear" w:color="auto" w:fill="FFFFFF"/>
          <w:lang w:val="kk-KZ"/>
        </w:rPr>
      </w:pPr>
      <w:r w:rsidRPr="009D37B8">
        <w:rPr>
          <w:rFonts w:ascii="Times New Roman" w:hAnsi="Times New Roman" w:cs="Times New Roman"/>
          <w:b/>
          <w:bCs/>
          <w:sz w:val="28"/>
          <w:szCs w:val="28"/>
          <w:shd w:val="clear" w:color="auto" w:fill="FFFFFF"/>
          <w:lang w:val="kk-KZ"/>
        </w:rPr>
        <w:t xml:space="preserve">Мерзімді баспасөз тілінің зерттелуі: жалпы шолу </w:t>
      </w:r>
      <w:r w:rsidRPr="009D37B8">
        <w:rPr>
          <w:rFonts w:ascii="Times New Roman" w:hAnsi="Times New Roman" w:cs="Times New Roman"/>
          <w:b/>
          <w:bCs/>
          <w:sz w:val="28"/>
          <w:szCs w:val="28"/>
          <w:shd w:val="clear" w:color="auto" w:fill="FFFFFF"/>
          <w:lang w:val="kk-KZ"/>
        </w:rPr>
        <w:tab/>
      </w:r>
    </w:p>
    <w:p w14:paraId="37AA9531" w14:textId="77777777" w:rsidR="0052425E" w:rsidRPr="009D37B8" w:rsidRDefault="0052425E" w:rsidP="007566FE">
      <w:pPr>
        <w:tabs>
          <w:tab w:val="left" w:pos="709"/>
          <w:tab w:val="left" w:pos="993"/>
          <w:tab w:val="left" w:pos="1560"/>
          <w:tab w:val="left" w:pos="5260"/>
          <w:tab w:val="left" w:pos="7380"/>
        </w:tabs>
        <w:spacing w:after="0" w:line="240" w:lineRule="auto"/>
        <w:ind w:left="567"/>
        <w:jc w:val="both"/>
        <w:rPr>
          <w:rFonts w:ascii="Times New Roman" w:hAnsi="Times New Roman" w:cs="Times New Roman"/>
          <w:b/>
          <w:bCs/>
          <w:sz w:val="28"/>
          <w:szCs w:val="28"/>
          <w:shd w:val="clear" w:color="auto" w:fill="FFFFFF"/>
          <w:lang w:val="kk-KZ"/>
        </w:rPr>
      </w:pPr>
    </w:p>
    <w:p w14:paraId="77CC4B91" w14:textId="33D0FEAD" w:rsidR="00191EBD" w:rsidRPr="009D37B8" w:rsidRDefault="000908DF" w:rsidP="007566FE">
      <w:pPr>
        <w:tabs>
          <w:tab w:val="left" w:pos="4060"/>
        </w:tabs>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Ж</w:t>
      </w:r>
      <w:r w:rsidR="003D2778" w:rsidRPr="009D37B8">
        <w:rPr>
          <w:rFonts w:ascii="Times New Roman" w:hAnsi="Times New Roman" w:cs="Times New Roman"/>
          <w:sz w:val="28"/>
          <w:szCs w:val="28"/>
          <w:shd w:val="clear" w:color="auto" w:fill="FFFFFF"/>
          <w:lang w:val="kk-KZ"/>
        </w:rPr>
        <w:t xml:space="preserve">азба коммуникацияның динамикалық тармағы </w:t>
      </w:r>
      <w:r w:rsidR="00EA5ED7" w:rsidRPr="009D37B8">
        <w:rPr>
          <w:rFonts w:ascii="Times New Roman" w:hAnsi="Times New Roman" w:cs="Times New Roman"/>
          <w:sz w:val="28"/>
          <w:szCs w:val="28"/>
          <w:shd w:val="clear" w:color="auto" w:fill="FFFFFF"/>
          <w:lang w:val="kk-KZ"/>
        </w:rPr>
        <w:t xml:space="preserve">– </w:t>
      </w:r>
      <w:r w:rsidR="003D2778" w:rsidRPr="009D37B8">
        <w:rPr>
          <w:rFonts w:ascii="Times New Roman" w:hAnsi="Times New Roman" w:cs="Times New Roman"/>
          <w:sz w:val="28"/>
          <w:szCs w:val="28"/>
          <w:shd w:val="clear" w:color="auto" w:fill="FFFFFF"/>
          <w:lang w:val="kk-KZ"/>
        </w:rPr>
        <w:t>қазіргі мерзімді баспасөзд</w:t>
      </w:r>
      <w:r w:rsidRPr="009D37B8">
        <w:rPr>
          <w:rFonts w:ascii="Times New Roman" w:hAnsi="Times New Roman" w:cs="Times New Roman"/>
          <w:sz w:val="28"/>
          <w:szCs w:val="28"/>
          <w:shd w:val="clear" w:color="auto" w:fill="FFFFFF"/>
          <w:lang w:val="kk-KZ"/>
        </w:rPr>
        <w:t>егі</w:t>
      </w:r>
      <w:r w:rsidR="003D2778" w:rsidRPr="009D37B8">
        <w:rPr>
          <w:rFonts w:ascii="Times New Roman" w:hAnsi="Times New Roman" w:cs="Times New Roman"/>
          <w:sz w:val="28"/>
          <w:szCs w:val="28"/>
          <w:shd w:val="clear" w:color="auto" w:fill="FFFFFF"/>
          <w:lang w:val="kk-KZ"/>
        </w:rPr>
        <w:t xml:space="preserve"> сөзқолданыстың, оның ішінде стандарттылық пен</w:t>
      </w:r>
      <w:r w:rsidRPr="009D37B8">
        <w:rPr>
          <w:rFonts w:ascii="Times New Roman" w:hAnsi="Times New Roman" w:cs="Times New Roman"/>
          <w:sz w:val="28"/>
          <w:szCs w:val="28"/>
          <w:shd w:val="clear" w:color="auto" w:fill="FFFFFF"/>
          <w:lang w:val="kk-KZ"/>
        </w:rPr>
        <w:t xml:space="preserve"> әсерліліктің тілтанымдық тұғырларын айқындау үшін</w:t>
      </w:r>
      <w:r w:rsidR="003D2778"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sz w:val="28"/>
          <w:szCs w:val="28"/>
          <w:shd w:val="clear" w:color="auto" w:fill="FFFFFF"/>
          <w:lang w:val="kk-KZ"/>
        </w:rPr>
        <w:t xml:space="preserve">отандық және шетелдік </w:t>
      </w:r>
      <w:r w:rsidR="00EA5ED7" w:rsidRPr="009D37B8">
        <w:rPr>
          <w:rFonts w:ascii="Times New Roman" w:hAnsi="Times New Roman" w:cs="Times New Roman"/>
          <w:sz w:val="28"/>
          <w:szCs w:val="28"/>
          <w:shd w:val="clear" w:color="auto" w:fill="FFFFFF"/>
          <w:lang w:val="kk-KZ"/>
        </w:rPr>
        <w:t>тіл біліміндегі</w:t>
      </w:r>
      <w:r w:rsidR="00191EBD" w:rsidRPr="009D37B8">
        <w:rPr>
          <w:rFonts w:ascii="Times New Roman" w:hAnsi="Times New Roman" w:cs="Times New Roman"/>
          <w:sz w:val="28"/>
          <w:szCs w:val="28"/>
          <w:shd w:val="clear" w:color="auto" w:fill="FFFFFF"/>
          <w:lang w:val="kk-KZ"/>
        </w:rPr>
        <w:t xml:space="preserve"> мерзімді баспасөздің зерттелуіне шолу жасау маңызды. </w:t>
      </w:r>
    </w:p>
    <w:p w14:paraId="737BF18F" w14:textId="1C69B227" w:rsidR="00191EBD" w:rsidRPr="009D37B8" w:rsidRDefault="00191EBD" w:rsidP="007566FE">
      <w:pPr>
        <w:spacing w:after="0" w:line="240" w:lineRule="auto"/>
        <w:ind w:firstLine="567"/>
        <w:jc w:val="both"/>
        <w:rPr>
          <w:rFonts w:ascii="Times New Roman" w:hAnsi="Times New Roman" w:cs="Times New Roman"/>
          <w:sz w:val="28"/>
          <w:szCs w:val="28"/>
          <w:lang w:val="kk-KZ"/>
        </w:rPr>
      </w:pPr>
      <w:bookmarkStart w:id="22" w:name="_Hlk205165714"/>
      <w:r w:rsidRPr="009D37B8">
        <w:rPr>
          <w:rFonts w:ascii="Times New Roman" w:hAnsi="Times New Roman" w:cs="Times New Roman"/>
          <w:sz w:val="28"/>
          <w:szCs w:val="28"/>
          <w:lang w:val="kk-KZ"/>
        </w:rPr>
        <w:t>Қазақ баспасөзінің тілдік ерекшеліктері, оның құрылымдық жүйесі мен стильдік сипаттамалары – тіл білімінің өзекті мәселелерінің бірі. Бұл салада әр кезеңде жүргізілген зерттеулер мерзімді баспасөздің қазақ әдеби тілін</w:t>
      </w:r>
      <w:r w:rsidR="00E10E5F" w:rsidRPr="009D37B8">
        <w:rPr>
          <w:rFonts w:ascii="Times New Roman" w:hAnsi="Times New Roman" w:cs="Times New Roman"/>
          <w:sz w:val="28"/>
          <w:szCs w:val="28"/>
          <w:lang w:val="kk-KZ"/>
        </w:rPr>
        <w:t>ің дамуына,</w:t>
      </w:r>
      <w:r w:rsidRPr="009D37B8">
        <w:rPr>
          <w:rFonts w:ascii="Times New Roman" w:hAnsi="Times New Roman" w:cs="Times New Roman"/>
          <w:sz w:val="28"/>
          <w:szCs w:val="28"/>
          <w:lang w:val="kk-KZ"/>
        </w:rPr>
        <w:t xml:space="preserve"> оның заңдылықтарын</w:t>
      </w:r>
      <w:r w:rsidR="00E10E5F" w:rsidRPr="009D37B8">
        <w:rPr>
          <w:rFonts w:ascii="Times New Roman" w:hAnsi="Times New Roman" w:cs="Times New Roman"/>
          <w:sz w:val="28"/>
          <w:szCs w:val="28"/>
          <w:lang w:val="kk-KZ"/>
        </w:rPr>
        <w:t xml:space="preserve"> қалыптастыруға</w:t>
      </w:r>
      <w:r w:rsidRPr="009D37B8">
        <w:rPr>
          <w:rFonts w:ascii="Times New Roman" w:hAnsi="Times New Roman" w:cs="Times New Roman"/>
          <w:sz w:val="28"/>
          <w:szCs w:val="28"/>
          <w:lang w:val="kk-KZ"/>
        </w:rPr>
        <w:t xml:space="preserve">, қоғамдық сана </w:t>
      </w:r>
      <w:r w:rsidR="00E10E5F" w:rsidRPr="009D37B8">
        <w:rPr>
          <w:rFonts w:ascii="Times New Roman" w:hAnsi="Times New Roman" w:cs="Times New Roman"/>
          <w:sz w:val="28"/>
          <w:szCs w:val="28"/>
          <w:lang w:val="kk-KZ"/>
        </w:rPr>
        <w:t>жаңғыртуға тигізетін ықпалы</w:t>
      </w:r>
      <w:r w:rsidRPr="009D37B8">
        <w:rPr>
          <w:rFonts w:ascii="Times New Roman" w:hAnsi="Times New Roman" w:cs="Times New Roman"/>
          <w:sz w:val="28"/>
          <w:szCs w:val="28"/>
          <w:lang w:val="kk-KZ"/>
        </w:rPr>
        <w:t xml:space="preserve"> жан-жақты қараст</w:t>
      </w:r>
      <w:r w:rsidR="00E10E5F" w:rsidRPr="009D37B8">
        <w:rPr>
          <w:rFonts w:ascii="Times New Roman" w:hAnsi="Times New Roman" w:cs="Times New Roman"/>
          <w:sz w:val="28"/>
          <w:szCs w:val="28"/>
          <w:lang w:val="kk-KZ"/>
        </w:rPr>
        <w:t>ырылып келеді</w:t>
      </w:r>
      <w:r w:rsidRPr="009D37B8">
        <w:rPr>
          <w:rFonts w:ascii="Times New Roman" w:hAnsi="Times New Roman" w:cs="Times New Roman"/>
          <w:sz w:val="28"/>
          <w:szCs w:val="28"/>
          <w:lang w:val="kk-KZ"/>
        </w:rPr>
        <w:t xml:space="preserve">. Қазақ баспасөзі қалыптасуы мен дамуы туралы ғылыми </w:t>
      </w:r>
      <w:r w:rsidR="00E10E5F" w:rsidRPr="009D37B8">
        <w:rPr>
          <w:rFonts w:ascii="Times New Roman" w:hAnsi="Times New Roman" w:cs="Times New Roman"/>
          <w:sz w:val="28"/>
          <w:szCs w:val="28"/>
          <w:lang w:val="kk-KZ"/>
        </w:rPr>
        <w:t>зерттеулер</w:t>
      </w:r>
      <w:r w:rsidRPr="009D37B8">
        <w:rPr>
          <w:rFonts w:ascii="Times New Roman" w:hAnsi="Times New Roman" w:cs="Times New Roman"/>
          <w:sz w:val="28"/>
          <w:szCs w:val="28"/>
          <w:lang w:val="kk-KZ"/>
        </w:rPr>
        <w:t xml:space="preserve"> баспасөз материалдарының грамматикалық, лексикалық, стильдік құрылымын жүйелі түрде саралауға бағытталған. </w:t>
      </w:r>
    </w:p>
    <w:p w14:paraId="74EEECC3" w14:textId="09CF6B7D" w:rsidR="00191EBD" w:rsidRPr="009D37B8" w:rsidRDefault="00E10E5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Қазақ баспасөзіне қатысты</w:t>
      </w:r>
      <w:r w:rsidR="00191EBD" w:rsidRPr="009D37B8">
        <w:rPr>
          <w:rFonts w:ascii="Times New Roman" w:hAnsi="Times New Roman" w:cs="Times New Roman"/>
          <w:sz w:val="28"/>
          <w:szCs w:val="28"/>
          <w:lang w:val="kk-KZ"/>
        </w:rPr>
        <w:t xml:space="preserve"> ғылыми тұжырымдард</w:t>
      </w:r>
      <w:r w:rsidRPr="009D37B8">
        <w:rPr>
          <w:rFonts w:ascii="Times New Roman" w:hAnsi="Times New Roman" w:cs="Times New Roman"/>
          <w:sz w:val="28"/>
          <w:szCs w:val="28"/>
          <w:lang w:val="kk-KZ"/>
        </w:rPr>
        <w:t xml:space="preserve">ы және </w:t>
      </w:r>
      <w:r w:rsidR="00191EBD" w:rsidRPr="009D37B8">
        <w:rPr>
          <w:rFonts w:ascii="Times New Roman" w:hAnsi="Times New Roman" w:cs="Times New Roman"/>
          <w:sz w:val="28"/>
          <w:szCs w:val="28"/>
          <w:lang w:val="kk-KZ"/>
        </w:rPr>
        <w:t xml:space="preserve">өзге де іргелі зерттеулерді саралай </w:t>
      </w:r>
      <w:r w:rsidRPr="009D37B8">
        <w:rPr>
          <w:rFonts w:ascii="Times New Roman" w:hAnsi="Times New Roman" w:cs="Times New Roman"/>
          <w:sz w:val="28"/>
          <w:szCs w:val="28"/>
          <w:lang w:val="kk-KZ"/>
        </w:rPr>
        <w:t>келе</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зерттеу аспектісіне қарай төмендегідей топтастырылды</w:t>
      </w:r>
      <w:r w:rsidR="00191EBD" w:rsidRPr="009D37B8">
        <w:rPr>
          <w:rFonts w:ascii="Times New Roman" w:hAnsi="Times New Roman" w:cs="Times New Roman"/>
          <w:sz w:val="28"/>
          <w:szCs w:val="28"/>
          <w:lang w:val="kk-KZ"/>
        </w:rPr>
        <w:t>:</w:t>
      </w:r>
    </w:p>
    <w:p w14:paraId="2AC5327B" w14:textId="77777777" w:rsidR="00E10E5F" w:rsidRPr="009D37B8" w:rsidRDefault="00E10E5F" w:rsidP="007566F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191EBD" w:rsidRPr="009D37B8">
        <w:rPr>
          <w:rFonts w:ascii="Times New Roman" w:hAnsi="Times New Roman" w:cs="Times New Roman"/>
          <w:sz w:val="28"/>
          <w:szCs w:val="28"/>
          <w:lang w:val="kk-KZ"/>
        </w:rPr>
        <w:t xml:space="preserve">азақ баспасөзінің тілдік құрылымы мен стильдік сипаттамалары ХХ ғасырда </w:t>
      </w:r>
      <w:r w:rsidRPr="009D37B8">
        <w:rPr>
          <w:rFonts w:ascii="Times New Roman" w:hAnsi="Times New Roman" w:cs="Times New Roman"/>
          <w:sz w:val="28"/>
          <w:szCs w:val="28"/>
          <w:lang w:val="kk-KZ"/>
        </w:rPr>
        <w:t>бірқатар ізденістердің</w:t>
      </w:r>
      <w:r w:rsidR="00191EBD" w:rsidRPr="009D37B8">
        <w:rPr>
          <w:rFonts w:ascii="Times New Roman" w:hAnsi="Times New Roman" w:cs="Times New Roman"/>
          <w:sz w:val="28"/>
          <w:szCs w:val="28"/>
          <w:lang w:val="kk-KZ"/>
        </w:rPr>
        <w:t xml:space="preserve"> зерттеу нысанына айналды. </w:t>
      </w:r>
      <w:r w:rsidRPr="009D37B8">
        <w:rPr>
          <w:rFonts w:ascii="Times New Roman" w:hAnsi="Times New Roman" w:cs="Times New Roman"/>
          <w:sz w:val="28"/>
          <w:szCs w:val="28"/>
          <w:lang w:val="kk-KZ"/>
        </w:rPr>
        <w:t>Осы</w:t>
      </w:r>
      <w:r w:rsidR="00191EBD" w:rsidRPr="009D37B8">
        <w:rPr>
          <w:rFonts w:ascii="Times New Roman" w:hAnsi="Times New Roman" w:cs="Times New Roman"/>
          <w:sz w:val="28"/>
          <w:szCs w:val="28"/>
          <w:lang w:val="kk-KZ"/>
        </w:rPr>
        <w:t xml:space="preserve"> кезең</w:t>
      </w:r>
      <w:r w:rsidRPr="009D37B8">
        <w:rPr>
          <w:rFonts w:ascii="Times New Roman" w:hAnsi="Times New Roman" w:cs="Times New Roman"/>
          <w:sz w:val="28"/>
          <w:szCs w:val="28"/>
          <w:lang w:val="kk-KZ"/>
        </w:rPr>
        <w:t>дегі</w:t>
      </w:r>
      <w:r w:rsidR="00191EBD" w:rsidRPr="009D37B8">
        <w:rPr>
          <w:rFonts w:ascii="Times New Roman" w:hAnsi="Times New Roman" w:cs="Times New Roman"/>
          <w:sz w:val="28"/>
          <w:szCs w:val="28"/>
          <w:lang w:val="kk-KZ"/>
        </w:rPr>
        <w:t xml:space="preserve"> баспасөз материалдарының тілдік ерекшеліктерін талдаған еңбектер қатарында С. Аманжолов, М. Балақаев, Б. Әбілқасымов, Е. Жанпейісов, С.</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Исаев, Р. Сыздық сынды зерттеушілердің жұмыстары маңызды орын алады</w:t>
      </w:r>
      <w:r w:rsidRPr="009D37B8">
        <w:rPr>
          <w:rFonts w:ascii="Times New Roman" w:hAnsi="Times New Roman" w:cs="Times New Roman"/>
          <w:sz w:val="28"/>
          <w:szCs w:val="28"/>
          <w:lang w:val="kk-KZ"/>
        </w:rPr>
        <w:t>;</w:t>
      </w:r>
    </w:p>
    <w:p w14:paraId="052FFE70" w14:textId="6B7E61C4" w:rsidR="00191EBD" w:rsidRPr="009D37B8" w:rsidRDefault="00E10E5F" w:rsidP="007566F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191EBD" w:rsidRPr="009D37B8">
        <w:rPr>
          <w:rFonts w:ascii="Times New Roman" w:hAnsi="Times New Roman" w:cs="Times New Roman"/>
          <w:sz w:val="28"/>
          <w:szCs w:val="28"/>
          <w:lang w:val="kk-KZ"/>
        </w:rPr>
        <w:t xml:space="preserve">азақ баспасөзінің құрылымдық жүйесі, оның тарихи қалыптасу кезеңдері мен </w:t>
      </w:r>
      <w:r w:rsidR="00C55189" w:rsidRPr="009D37B8">
        <w:rPr>
          <w:rFonts w:ascii="Times New Roman" w:hAnsi="Times New Roman" w:cs="Times New Roman"/>
          <w:sz w:val="28"/>
          <w:szCs w:val="28"/>
          <w:lang w:val="kk-KZ"/>
        </w:rPr>
        <w:t>стил</w:t>
      </w:r>
      <w:r w:rsidR="00191EBD" w:rsidRPr="009D37B8">
        <w:rPr>
          <w:rFonts w:ascii="Times New Roman" w:hAnsi="Times New Roman" w:cs="Times New Roman"/>
          <w:sz w:val="28"/>
          <w:szCs w:val="28"/>
          <w:lang w:val="kk-KZ"/>
        </w:rPr>
        <w:t>ь</w:t>
      </w:r>
      <w:r w:rsidRPr="009D37B8">
        <w:rPr>
          <w:rFonts w:ascii="Times New Roman" w:hAnsi="Times New Roman" w:cs="Times New Roman"/>
          <w:sz w:val="28"/>
          <w:szCs w:val="28"/>
          <w:lang w:val="kk-KZ"/>
        </w:rPr>
        <w:t>ді</w:t>
      </w:r>
      <w:r w:rsidR="00291E7F" w:rsidRPr="009D37B8">
        <w:rPr>
          <w:rFonts w:ascii="Times New Roman" w:hAnsi="Times New Roman" w:cs="Times New Roman"/>
          <w:sz w:val="28"/>
          <w:szCs w:val="28"/>
          <w:lang w:val="kk-KZ"/>
        </w:rPr>
        <w:t>к</w:t>
      </w:r>
      <w:r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ерекшеліктері Х. Бекхожин, Б.</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Кенжебаев, Н. Қарашева, Ү.</w:t>
      </w:r>
      <w:r w:rsidR="00291E7F"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Субханбердина, А. Алдашева, О. Бүркітов, Б.</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Момынова, Ш.</w:t>
      </w:r>
      <w:r w:rsidR="00291E7F"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Мәжітаева еңбектерінде талданды. Бұл ғалымдар мерзімді баспасөздің қазақ тілінің дамуына қосқан үлесін тарихи-ғылыми тұрғыдан бағамдап, оның әдеби тіл қалыптастырудағы рөлін саралады</w:t>
      </w:r>
      <w:r w:rsidRPr="009D37B8">
        <w:rPr>
          <w:rFonts w:ascii="Times New Roman" w:hAnsi="Times New Roman" w:cs="Times New Roman"/>
          <w:sz w:val="28"/>
          <w:szCs w:val="28"/>
          <w:lang w:val="kk-KZ"/>
        </w:rPr>
        <w:t>;</w:t>
      </w:r>
    </w:p>
    <w:p w14:paraId="1D40BE32" w14:textId="518B4E15" w:rsidR="00191EBD" w:rsidRPr="009D37B8" w:rsidRDefault="00191EBD" w:rsidP="007566F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 Жұбанов, І. Кеңесбаев, М. Балақаев, Ы. Ысқақов, Ә. Қайдар, Р.</w:t>
      </w:r>
      <w:r w:rsidR="00E10E5F"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Сыздық, Е. Жанпейісов, Ш. Сарыбаев, М. Серғалиев, Ө. Айтбайұлы, Б.</w:t>
      </w:r>
      <w:r w:rsidR="00E10E5F"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Қалиұлы, Ә. Болғанбайұлы сынды ғалымдар баспасөз тілін</w:t>
      </w:r>
      <w:r w:rsidR="00E10E5F" w:rsidRPr="009D37B8">
        <w:rPr>
          <w:rFonts w:ascii="Times New Roman" w:hAnsi="Times New Roman" w:cs="Times New Roman"/>
          <w:sz w:val="28"/>
          <w:szCs w:val="28"/>
          <w:lang w:val="kk-KZ"/>
        </w:rPr>
        <w:t xml:space="preserve">е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 терминология, тіл мәдениеті мәселелері</w:t>
      </w:r>
      <w:r w:rsidR="00E10E5F" w:rsidRPr="009D37B8">
        <w:rPr>
          <w:rFonts w:ascii="Times New Roman" w:hAnsi="Times New Roman" w:cs="Times New Roman"/>
          <w:sz w:val="28"/>
          <w:szCs w:val="28"/>
          <w:lang w:val="kk-KZ"/>
        </w:rPr>
        <w:t>мен сабақтастыра отырып,</w:t>
      </w:r>
      <w:r w:rsidRPr="009D37B8">
        <w:rPr>
          <w:rFonts w:ascii="Times New Roman" w:hAnsi="Times New Roman" w:cs="Times New Roman"/>
          <w:sz w:val="28"/>
          <w:szCs w:val="28"/>
          <w:lang w:val="kk-KZ"/>
        </w:rPr>
        <w:t xml:space="preserve"> жан-жақты талдау жасады</w:t>
      </w:r>
      <w:r w:rsidR="00E10E5F" w:rsidRPr="009D37B8">
        <w:rPr>
          <w:rFonts w:ascii="Times New Roman" w:hAnsi="Times New Roman" w:cs="Times New Roman"/>
          <w:sz w:val="28"/>
          <w:szCs w:val="28"/>
          <w:lang w:val="kk-KZ"/>
        </w:rPr>
        <w:t>;</w:t>
      </w:r>
    </w:p>
    <w:p w14:paraId="57CD3DC8" w14:textId="2CC13C68" w:rsidR="00191EBD" w:rsidRPr="009D37B8" w:rsidRDefault="00E10E5F" w:rsidP="007566F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191EBD" w:rsidRPr="009D37B8">
        <w:rPr>
          <w:rFonts w:ascii="Times New Roman" w:hAnsi="Times New Roman" w:cs="Times New Roman"/>
          <w:sz w:val="28"/>
          <w:szCs w:val="28"/>
          <w:lang w:val="kk-KZ"/>
        </w:rPr>
        <w:t>азіргі кезеңдегі қазақ баспасөзінің құрылымдық өзгерістері мен оның стильдік, прагматикалық және когнитивтік ерекшеліктерін зерттеуде Қ.</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Есенова, Г. Жұмашева, Ф. Жақсыбаева, Г. Смағұлова, С. Қисымов, Р.</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Тұяқбаева, А.</w:t>
      </w:r>
      <w:r w:rsidR="00291E7F"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Мұсабекова, С. Сапина, Н. Кенжебекова, М. Мұқашева, Н.</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Дәулеткереева, Б.</w:t>
      </w:r>
      <w:r w:rsidR="00291E7F"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Райымбекова сынды зерттеушілердің еңбектері ерекше орын алады. Бұл ғалымдар бұқаралық ақпарат құралдарының тілдік ерекшеліктерін, оның қоғамдық санаға әсерін, лексикалық және стильдік деңгейдегі өзгерістерін жан-жақты талдаған</w:t>
      </w:r>
      <w:r w:rsidRPr="009D37B8">
        <w:rPr>
          <w:rFonts w:ascii="Times New Roman" w:hAnsi="Times New Roman" w:cs="Times New Roman"/>
          <w:sz w:val="28"/>
          <w:szCs w:val="28"/>
          <w:lang w:val="kk-KZ"/>
        </w:rPr>
        <w:t>;</w:t>
      </w:r>
    </w:p>
    <w:p w14:paraId="77C815A4" w14:textId="459ECD85" w:rsidR="00191EBD" w:rsidRPr="009D37B8" w:rsidRDefault="00291E7F" w:rsidP="007566FE">
      <w:pPr>
        <w:numPr>
          <w:ilvl w:val="0"/>
          <w:numId w:val="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соңғы онжылдықтарда</w:t>
      </w:r>
      <w:r w:rsidR="00191EBD" w:rsidRPr="009D37B8">
        <w:rPr>
          <w:rFonts w:ascii="Times New Roman" w:hAnsi="Times New Roman" w:cs="Times New Roman"/>
          <w:sz w:val="28"/>
          <w:szCs w:val="28"/>
          <w:lang w:val="kk-KZ"/>
        </w:rPr>
        <w:t xml:space="preserve"> қазақ тіл білімінде бұқаралық ақпарат құралдарының коммуникативтік қызметіне, стильдік ерекшеліктеріне және прагматикалық мүмкіндіктеріне </w:t>
      </w:r>
      <w:r w:rsidR="00E10E5F" w:rsidRPr="009D37B8">
        <w:rPr>
          <w:rFonts w:ascii="Times New Roman" w:hAnsi="Times New Roman" w:cs="Times New Roman"/>
          <w:sz w:val="28"/>
          <w:szCs w:val="28"/>
          <w:lang w:val="kk-KZ"/>
        </w:rPr>
        <w:t xml:space="preserve">де </w:t>
      </w:r>
      <w:r w:rsidR="00191EBD" w:rsidRPr="009D37B8">
        <w:rPr>
          <w:rFonts w:ascii="Times New Roman" w:hAnsi="Times New Roman" w:cs="Times New Roman"/>
          <w:sz w:val="28"/>
          <w:szCs w:val="28"/>
          <w:lang w:val="kk-KZ"/>
        </w:rPr>
        <w:t>баса назар аударылып отыр. Бұл бағытта Ш.</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Сарыбаев, М.</w:t>
      </w:r>
      <w:r w:rsidR="00E10E5F"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Серғалиев, Қ. Неталиева, Ғ. Смағұлова, О. Бүркітов, С.</w:t>
      </w:r>
      <w:r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Қисымов, С.</w:t>
      </w:r>
      <w:r w:rsidR="00E10E5F"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Аташев және т.б. ғалымдардың еңбектері бар.</w:t>
      </w:r>
    </w:p>
    <w:bookmarkEnd w:id="22"/>
    <w:p w14:paraId="51F33BAC" w14:textId="714E3634"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баспасөз тілін әдеби нормалармен сабақтастыра отырып, алғаш зерттеген ғалымдардың бірі </w:t>
      </w:r>
      <w:r w:rsidR="0089700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 Әбілқасымов. Ғалым мерзімді баспасөздің фонетикалық-орфографиялық жүйесін, лексикалық құрамы</w:t>
      </w:r>
      <w:r w:rsidR="0089700F"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xml:space="preserve"> және грамматикалық ерекшеліктерін жан-жақты талдады. Ғалымның баспасөз тілінің тарихы, заңдылықтары жөніндегі көзқарасы төмендегідей: </w:t>
      </w:r>
    </w:p>
    <w:p w14:paraId="7B452280" w14:textId="798EDEE3"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баспасөзінің пайда болуы, ең алдымен, қазақтың ұлттық жазба әдеби тілінің қалыптасуына елеулі ықпал етті. Бұл үрдіс жаңа қоғамдық-публицистикалық, ғылыми-көпшілік әдебиеттер стилінің негізін қалыптастыруға, сондай-ақ ресми іс қағаздары стилінің одан әрі жетілуіне жағдай жасады. Сонымен қатар баспасөз аударма тәжірибесінің бастапқы кезеңін жүйелеуге негіз болды. Мерзімді басылымдардың қазақ тілінің жазба мәдениетін жетілдірудегі рөлі зор. Газет материалдары арқылы қазақ жазуының </w:t>
      </w:r>
      <w:r w:rsidRPr="009D37B8">
        <w:rPr>
          <w:rFonts w:ascii="Times New Roman" w:hAnsi="Times New Roman" w:cs="Times New Roman"/>
          <w:sz w:val="28"/>
          <w:szCs w:val="28"/>
          <w:lang w:val="kk-KZ"/>
        </w:rPr>
        <w:lastRenderedPageBreak/>
        <w:t>алғашқы заңдылықтары орнығып, әсіресе шет тілдерден енген сөздерді жазу мәселесінде бірізділікке ұмтылыс байқалды. Араб графикасына негізделген қазақ жазбасында тыныс белгілерін жүйелі түрде қолданудың алғашқы талаптары да баспасөз бетінде насихатталып, оны біріздендіру жолындағы алғашқы қадамдар жасалды. Газет-журналдар ұлттық тілдің сөз байлығын қағаз бетіне түсіріп қана қоймай, оның кейбір бірліктеріне жаңа мағына жүктеп, терминдік деңгейге дейін көтеруге ықпал етті. Сонымен бірге, араб, парсы және орыс тілдерінен енген сөздер қазақ тілінің сөздік құрамын байыта түсті. Бұл үрдісте тілдік қолданыстағы шет тілдік лексемалар еркін сіңіріліп, қажеттіліктен туындаған жаңа бірліктер қалыптасты. Дегенмен</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баспасөз тілінің бұл жаңашылдықтары тілдік жүйеге қажетті сүзгісіз қабылданған жоқ, орынсыз сөз алмасулардың зиянды тұстарын ескеруге баса назар аударылды. Мерзімді баспасөз материалдары қазақ тілінің грамматикалық жүйесінің жетілуіне де ықпал етті. Орыс тілінің әсерімен қазақ тіліндегі сөз байланысу формалары, сөз өзгерту жүйесі сапалық өзгерістерге ұшырады. Сөйлем құрылымында орын тәртібі нақтыланып, сөздердің тіркесу қабілеті кеңейе түсті. Сонымен қатар құрмалас сөйлемдердің байланысу түрлерін дамытуда баспасөз материалының өзіндік үлесі болғаны байқалады» [</w:t>
      </w:r>
      <w:r w:rsidR="00420F74" w:rsidRPr="009D37B8">
        <w:rPr>
          <w:rFonts w:ascii="Times New Roman" w:hAnsi="Times New Roman" w:cs="Times New Roman"/>
          <w:sz w:val="28"/>
          <w:szCs w:val="28"/>
          <w:lang w:val="kk-KZ"/>
        </w:rPr>
        <w:t>30</w:t>
      </w:r>
      <w:r w:rsidRPr="009D37B8">
        <w:rPr>
          <w:rFonts w:ascii="Times New Roman" w:hAnsi="Times New Roman" w:cs="Times New Roman"/>
          <w:sz w:val="28"/>
          <w:szCs w:val="28"/>
          <w:lang w:val="kk-KZ"/>
        </w:rPr>
        <w:t>, 56].</w:t>
      </w:r>
    </w:p>
    <w:p w14:paraId="264993B8" w14:textId="72DAB155"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тұжырым</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қазақ баспасөзінің тілдік жүйеге тигізген ықпалын кешенді түрде қарастырып, оны тек ақпарат таратушы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құрал ретінде ғана емес, ұлттық жазба әдеби тілдің қалыптасуы мен дамуындағы негізгі факторлардың бірі ретінде бағалауға мүмкіндік береді.</w:t>
      </w:r>
    </w:p>
    <w:p w14:paraId="6FB4C033" w14:textId="0432A4D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Баспасөз тілі жайында арнайы сөз еткен С. Исаев: «Қазақтың мерзімді баспасөз тілі бірден туып, қалыптасып кеткен жоқ. ... Мерзімді баспасөз тілінен белгілі орын алып келген немесе онымен тікелей қатысы болып отыратын осы сияқты мəселелерді сырт қалдырып, баспасөз тілінің қалыптасып, даму процесін толық, жан-жақты талдау мүмкін емес», – дейді [</w:t>
      </w:r>
      <w:r w:rsidR="000A1B53" w:rsidRPr="009D37B8">
        <w:rPr>
          <w:rFonts w:ascii="Times New Roman" w:hAnsi="Times New Roman" w:cs="Times New Roman"/>
          <w:sz w:val="28"/>
          <w:szCs w:val="28"/>
          <w:lang w:val="kk-KZ"/>
        </w:rPr>
        <w:t>3</w:t>
      </w:r>
      <w:r w:rsidR="00420F74"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440].</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Яғни ғалым қазақтың мерзімді баспасөз тілінің қалыптасу үдерісін тарихи-әлеуметтік факторлармен сабақтастыра отырып қарастырады. Оның пайымдауынша, мерзімді баспасөз тілі </w:t>
      </w:r>
      <w:r w:rsidR="0089700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жазба әдеби дәстүр мен жалпыхалықтық сөйлеу тілінің нормаларына сүйеніп қалыптасқан күрделі үдерістің нәтижесі. </w:t>
      </w:r>
    </w:p>
    <w:p w14:paraId="043E53E0" w14:textId="07522F7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XIX ғасырдың соңғы ширегі мен XX ғасырдың басындағы қазақ баспасөзінің тілінде бірқатар ерекшеліктер байқалды: бұл кезеңдегі басылымдар қазіргі әдеби нормалардан ауытқыған кітаби тіл элементтері мен ауызекі сөйлеу тәжірибесіне тән құбылыстарды қатар қолданған. Ғалым мұндай ерекшеліктердің орын алуын тарихи заңдылық ретінде қарастырады және оларды қазақ жазба тілінің бұрыннан қалыптасқан дәстүрлерімен байланыстырады, мерзімді баспасөз тілінің қалыптасуына ықпал еткен негізгі факторлардың қатарында ауыз әдебиетінің мол мұрасын, ақын-жыраулар шығармаларын, сондай-ақ ортағасырлық түркі әдеби тілінің дәстүрлерін сақтап келген түрлі жазба деректерді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атайды. Осы аталған дереккөздердің ықпалы, сондай-ақ</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сол кезеңдегі ауызекі сөйлеу тәжірибесі мерзімді баспасөз тіліне өз ізін қалдырмай қоймағанын көрсетеді. Демек, баспасөз тілі белгілі бір деңгейде жазба және ауызекі тілдің синтезі ретінде қалыптасты.</w:t>
      </w:r>
    </w:p>
    <w:p w14:paraId="662468DA" w14:textId="38F3C76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Ғалым мерзімді баспасөз тілін зерттеуде оның сөздік құрамы, сөзжасам заңдылықтары, грамматикалық құрылымы сияқты негізгі мәселелерге тоқталмас бұрын, алдымен, кітаби тіл дәстүрі мен оның қазақ әдеби тілімен арақатынасын, әдеби стильдердің өзара байланысын талдаудың қажеттілігін атап көрсетеді [</w:t>
      </w:r>
      <w:r w:rsidR="00781C03"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xml:space="preserve">1, 440]. </w:t>
      </w:r>
      <w:r w:rsidR="003B509E" w:rsidRPr="009D37B8">
        <w:rPr>
          <w:rFonts w:ascii="Times New Roman" w:hAnsi="Times New Roman" w:cs="Times New Roman"/>
          <w:sz w:val="28"/>
          <w:szCs w:val="28"/>
          <w:lang w:val="kk-KZ"/>
        </w:rPr>
        <w:t>Демек</w:t>
      </w:r>
      <w:r w:rsidR="005271B4"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мерзімді баспасөз тілі аталған стильдік жүйелерден тыс, оқшау құбылыс ретінде қалыптасқан жоқ, қайта солардың ықпалымен дамып, белгілі бір дәстүрлі негізге сүйенді. Сондықтан баспасөз тілінің даму үдерісін толыққанды әрі кешенді түрде қарастыру үшін оның тарихи және тілдік контекстін назардан тыс қалдыруға болмайды.</w:t>
      </w:r>
    </w:p>
    <w:p w14:paraId="1DD7610B" w14:textId="31E9C5B4" w:rsidR="00191EBD" w:rsidRPr="009D37B8" w:rsidRDefault="003B509E"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Ғ</w:t>
      </w:r>
      <w:r w:rsidR="00191EBD" w:rsidRPr="009D37B8">
        <w:rPr>
          <w:rFonts w:ascii="Times New Roman" w:hAnsi="Times New Roman" w:cs="Times New Roman"/>
          <w:sz w:val="28"/>
          <w:szCs w:val="28"/>
          <w:lang w:val="kk-KZ"/>
        </w:rPr>
        <w:t>алым Н.</w:t>
      </w:r>
      <w:r w:rsidR="005271B4" w:rsidRPr="009D37B8">
        <w:rPr>
          <w:rFonts w:ascii="Times New Roman" w:hAnsi="Times New Roman" w:cs="Times New Roman"/>
          <w:sz w:val="28"/>
          <w:szCs w:val="28"/>
          <w:lang w:val="kk-KZ"/>
        </w:rPr>
        <w:t> </w:t>
      </w:r>
      <w:r w:rsidR="00191EBD" w:rsidRPr="009D37B8">
        <w:rPr>
          <w:rFonts w:ascii="Times New Roman" w:hAnsi="Times New Roman" w:cs="Times New Roman"/>
          <w:sz w:val="28"/>
          <w:szCs w:val="28"/>
          <w:lang w:val="kk-KZ"/>
        </w:rPr>
        <w:t>Қарашеваның зерттеулерінде «Айқап» журналының материалдары</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негізінде қазақ баспасөзінің грамматикалық құрылымы жүйелі түрде талда</w:t>
      </w:r>
      <w:r w:rsidRPr="009D37B8">
        <w:rPr>
          <w:rFonts w:ascii="Times New Roman" w:hAnsi="Times New Roman" w:cs="Times New Roman"/>
          <w:sz w:val="28"/>
          <w:szCs w:val="28"/>
          <w:lang w:val="kk-KZ"/>
        </w:rPr>
        <w:t>ны</w:t>
      </w:r>
      <w:r w:rsidR="00191EBD" w:rsidRPr="009D37B8">
        <w:rPr>
          <w:rFonts w:ascii="Times New Roman" w:hAnsi="Times New Roman" w:cs="Times New Roman"/>
          <w:sz w:val="28"/>
          <w:szCs w:val="28"/>
          <w:lang w:val="kk-KZ"/>
        </w:rPr>
        <w:t>п, оның синтаксистік құрылымдағы ерекшеліктері айқындалды [</w:t>
      </w:r>
      <w:r w:rsidR="000A1B53" w:rsidRPr="009D37B8">
        <w:rPr>
          <w:rFonts w:ascii="Times New Roman" w:hAnsi="Times New Roman" w:cs="Times New Roman"/>
          <w:sz w:val="28"/>
          <w:szCs w:val="28"/>
          <w:lang w:val="kk-KZ"/>
        </w:rPr>
        <w:t>3</w:t>
      </w:r>
      <w:r w:rsidR="00781C03" w:rsidRPr="009D37B8">
        <w:rPr>
          <w:rFonts w:ascii="Times New Roman" w:hAnsi="Times New Roman" w:cs="Times New Roman"/>
          <w:sz w:val="28"/>
          <w:szCs w:val="28"/>
          <w:lang w:val="kk-KZ"/>
        </w:rPr>
        <w:t>2</w:t>
      </w:r>
      <w:r w:rsidR="00191EBD" w:rsidRPr="009D37B8">
        <w:rPr>
          <w:rFonts w:ascii="Times New Roman" w:hAnsi="Times New Roman" w:cs="Times New Roman"/>
          <w:sz w:val="28"/>
          <w:szCs w:val="28"/>
          <w:lang w:val="kk-KZ"/>
        </w:rPr>
        <w:t xml:space="preserve">]. </w:t>
      </w:r>
    </w:p>
    <w:p w14:paraId="6AB2A169" w14:textId="33C910A4"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Баспасөздің қазақ тілінің дамуы</w:t>
      </w:r>
      <w:r w:rsidR="00DC6490" w:rsidRPr="009D37B8">
        <w:rPr>
          <w:rFonts w:ascii="Times New Roman" w:hAnsi="Times New Roman" w:cs="Times New Roman"/>
          <w:sz w:val="28"/>
          <w:szCs w:val="28"/>
          <w:lang w:val="kk-KZ"/>
        </w:rPr>
        <w:t xml:space="preserve">ндағы </w:t>
      </w:r>
      <w:r w:rsidRPr="009D37B8">
        <w:rPr>
          <w:rFonts w:ascii="Times New Roman" w:hAnsi="Times New Roman" w:cs="Times New Roman"/>
          <w:sz w:val="28"/>
          <w:szCs w:val="28"/>
          <w:lang w:val="kk-KZ"/>
        </w:rPr>
        <w:t>ықпалын кеңінен талдаған Т.Р.</w:t>
      </w:r>
      <w:r w:rsidR="00DC6490"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Қордабаев еңбектері қазақ тіл білімі</w:t>
      </w:r>
      <w:r w:rsidR="00DC6490" w:rsidRPr="009D37B8">
        <w:rPr>
          <w:rFonts w:ascii="Times New Roman" w:hAnsi="Times New Roman" w:cs="Times New Roman"/>
          <w:sz w:val="28"/>
          <w:szCs w:val="28"/>
          <w:lang w:val="kk-KZ"/>
        </w:rPr>
        <w:t>ндегі</w:t>
      </w:r>
      <w:r w:rsidRPr="009D37B8">
        <w:rPr>
          <w:rFonts w:ascii="Times New Roman" w:hAnsi="Times New Roman" w:cs="Times New Roman"/>
          <w:sz w:val="28"/>
          <w:szCs w:val="28"/>
          <w:lang w:val="kk-KZ"/>
        </w:rPr>
        <w:t xml:space="preserve"> </w:t>
      </w:r>
      <w:r w:rsidR="00DC6490" w:rsidRPr="009D37B8">
        <w:rPr>
          <w:rFonts w:ascii="Times New Roman" w:hAnsi="Times New Roman" w:cs="Times New Roman"/>
          <w:sz w:val="28"/>
          <w:szCs w:val="28"/>
          <w:lang w:val="kk-KZ"/>
        </w:rPr>
        <w:t>баспасөзге қатысты</w:t>
      </w:r>
      <w:r w:rsidRPr="009D37B8">
        <w:rPr>
          <w:rFonts w:ascii="Times New Roman" w:hAnsi="Times New Roman" w:cs="Times New Roman"/>
          <w:sz w:val="28"/>
          <w:szCs w:val="28"/>
          <w:lang w:val="kk-KZ"/>
        </w:rPr>
        <w:t xml:space="preserve"> зерттеулерді жаңа деңгейге көтерді. Тілдік дамудың белгілі бір кезеңдегі жай-күйін, әсіресе синтаксистік құрылымындағы өзгерістерді зерттеуде мерзімді баспасөздің дереккөз ретіндегі маңызын профессор Т.</w:t>
      </w:r>
      <w:r w:rsidR="000A1B53" w:rsidRPr="009D37B8">
        <w:rPr>
          <w:rFonts w:ascii="Times New Roman" w:hAnsi="Times New Roman" w:cs="Times New Roman"/>
          <w:sz w:val="28"/>
          <w:szCs w:val="28"/>
          <w:lang w:val="kk-KZ"/>
        </w:rPr>
        <w:t>Р.</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Қордабаев ерекше атап көрсетеді. Ғалым мерзімді басылымдарды өз дәуірінің тілдік және стильдік ерекшеліктерін толыққанды сипаттайтын бірден-бір құнды материал көзі ретінде бағалайды. Расында да, газет-журнал беттерінде халық тілінің ауызекі қолданыстағы жаңалықтары мен жазба тілдің нормалары өзара тоғысып, тілдік жүйенің үздіксіз жетілуіне мүмкіндік береді. Осы тұрғыдан алғанда, мерзімді баспасөз тек ақпарат таратушы құрал ғана емес, тілдік қолданыстың өзгерісін бағыттайтын белсенді фактор ретінде қызмет атқарады. Сонымен бірге, ол лексикалық қорды толықтырып, грамматикалық құрылымның икемділігін арттыруда маңызды рөл атқарады. </w:t>
      </w:r>
      <w:r w:rsidR="000626F1" w:rsidRPr="009D37B8">
        <w:rPr>
          <w:rFonts w:ascii="Times New Roman" w:hAnsi="Times New Roman" w:cs="Times New Roman"/>
          <w:sz w:val="28"/>
          <w:szCs w:val="28"/>
          <w:lang w:val="kk-KZ"/>
        </w:rPr>
        <w:t>Т.</w:t>
      </w:r>
      <w:r w:rsidR="000A1B53" w:rsidRPr="009D37B8">
        <w:rPr>
          <w:rFonts w:ascii="Times New Roman" w:hAnsi="Times New Roman" w:cs="Times New Roman"/>
          <w:sz w:val="28"/>
          <w:szCs w:val="28"/>
          <w:lang w:val="kk-KZ"/>
        </w:rPr>
        <w:t>Р.</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Қордабаевтың «мерзімді баспасөз – тілдегі жаңалықтарды алғаш бейнелейтін айна» деген пікірі осы құбылысты </w:t>
      </w:r>
      <w:r w:rsidR="000626F1" w:rsidRPr="009D37B8">
        <w:rPr>
          <w:rFonts w:ascii="Times New Roman" w:hAnsi="Times New Roman" w:cs="Times New Roman"/>
          <w:sz w:val="28"/>
          <w:szCs w:val="28"/>
          <w:lang w:val="kk-KZ"/>
        </w:rPr>
        <w:t>дәлелдей</w:t>
      </w:r>
      <w:r w:rsidRPr="009D37B8">
        <w:rPr>
          <w:rFonts w:ascii="Times New Roman" w:hAnsi="Times New Roman" w:cs="Times New Roman"/>
          <w:sz w:val="28"/>
          <w:szCs w:val="28"/>
          <w:lang w:val="kk-KZ"/>
        </w:rPr>
        <w:t>ді</w:t>
      </w:r>
      <w:r w:rsidR="00781C03" w:rsidRPr="009D37B8">
        <w:rPr>
          <w:rFonts w:ascii="Times New Roman" w:hAnsi="Times New Roman" w:cs="Times New Roman"/>
          <w:sz w:val="28"/>
          <w:szCs w:val="28"/>
          <w:lang w:val="kk-KZ"/>
        </w:rPr>
        <w:t xml:space="preserve"> [33, 5]</w:t>
      </w:r>
      <w:r w:rsidRPr="009D37B8">
        <w:rPr>
          <w:rFonts w:ascii="Times New Roman" w:hAnsi="Times New Roman" w:cs="Times New Roman"/>
          <w:sz w:val="28"/>
          <w:szCs w:val="28"/>
          <w:lang w:val="kk-KZ"/>
        </w:rPr>
        <w:t>.</w:t>
      </w:r>
    </w:p>
    <w:p w14:paraId="61E71EBF" w14:textId="7A178355"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 дамуындағы баспасөздің ықпалы туралы бұл тұжырымды профессор Ө. Айтбайұлы да қолдай отырып, мерзімді басылымдардың, әсіресе публицистикалық стильдің жаңа терминдер мен сөз тіркестерін қалыптастыруда ерекше рөл атқар</w:t>
      </w:r>
      <w:r w:rsidR="00650DD3" w:rsidRPr="009D37B8">
        <w:rPr>
          <w:rFonts w:ascii="Times New Roman" w:hAnsi="Times New Roman" w:cs="Times New Roman"/>
          <w:sz w:val="28"/>
          <w:szCs w:val="28"/>
          <w:lang w:val="kk-KZ"/>
        </w:rPr>
        <w:t>атынын</w:t>
      </w:r>
      <w:r w:rsidRPr="009D37B8">
        <w:rPr>
          <w:rFonts w:ascii="Times New Roman" w:hAnsi="Times New Roman" w:cs="Times New Roman"/>
          <w:sz w:val="28"/>
          <w:szCs w:val="28"/>
          <w:lang w:val="kk-KZ"/>
        </w:rPr>
        <w:t xml:space="preserve"> атап өт</w:t>
      </w:r>
      <w:r w:rsidR="00650DD3" w:rsidRPr="009D37B8">
        <w:rPr>
          <w:rFonts w:ascii="Times New Roman" w:hAnsi="Times New Roman" w:cs="Times New Roman"/>
          <w:sz w:val="28"/>
          <w:szCs w:val="28"/>
          <w:lang w:val="kk-KZ"/>
        </w:rPr>
        <w:t>ті</w:t>
      </w:r>
      <w:r w:rsidRPr="009D37B8">
        <w:rPr>
          <w:rFonts w:ascii="Times New Roman" w:hAnsi="Times New Roman" w:cs="Times New Roman"/>
          <w:sz w:val="28"/>
          <w:szCs w:val="28"/>
          <w:lang w:val="kk-KZ"/>
        </w:rPr>
        <w:t>. Ғалымның пікірінше, қоғамдық, саяси, әлеуметтік және экономикалық өзгерістерге сай пайда болған жаңа ұғымдар алдымен баспасөз тілі арқылы бекітіліп, біріздендіру үдерісінен өтеді. Осы тұрғыдан алғанда, мерзімді баспасөз қазақ тілінің сөздік құрамын байытып қана қоймай, терминологияны қалыптастыруда және оның дамуын жүйелеуде маңызды лингвистикалық алаңға айналды. Демек, баспасөз тек ақпарат жеткізуші ғана емес, сондай-ақ ұлттық тілдің функционалдық мүмкіндіктерін кеңейтуші фактор ретінде көрінеді [</w:t>
      </w:r>
      <w:r w:rsidR="000A1B53" w:rsidRPr="009D37B8">
        <w:rPr>
          <w:rFonts w:ascii="Times New Roman" w:hAnsi="Times New Roman" w:cs="Times New Roman"/>
          <w:sz w:val="28"/>
          <w:szCs w:val="28"/>
          <w:lang w:val="kk-KZ"/>
        </w:rPr>
        <w:t>3</w:t>
      </w:r>
      <w:r w:rsidR="00781C03"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w:t>
      </w:r>
    </w:p>
    <w:p w14:paraId="7A936AE9" w14:textId="02733553"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әдеби тілінің дамуындағы мерзімді баспасөздің маңызын зерттеген ғалым Ә. Болғанбаев оны «әдеби тілдің алғашқы баспалдағы» деп бағалайды [</w:t>
      </w:r>
      <w:r w:rsidR="000A1B53" w:rsidRPr="009D37B8">
        <w:rPr>
          <w:rFonts w:ascii="Times New Roman" w:hAnsi="Times New Roman" w:cs="Times New Roman"/>
          <w:sz w:val="28"/>
          <w:szCs w:val="28"/>
          <w:lang w:val="kk-KZ"/>
        </w:rPr>
        <w:t>3</w:t>
      </w:r>
      <w:r w:rsidR="00781C03"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xml:space="preserve">, 168]. Бұл пікірді тілші ғалым А. Төлегенов те қуаттай отырып, ұлттық әдеби тілдің кемелденуінде баспасөздің орны айрықша екенін атап көрсетеді. Осыдан </w:t>
      </w:r>
      <w:r w:rsidRPr="009D37B8">
        <w:rPr>
          <w:rFonts w:ascii="Times New Roman" w:hAnsi="Times New Roman" w:cs="Times New Roman"/>
          <w:sz w:val="28"/>
          <w:szCs w:val="28"/>
          <w:lang w:val="kk-KZ"/>
        </w:rPr>
        <w:lastRenderedPageBreak/>
        <w:t>қазақ баспасөзінің публицистикалық стильдің орнығуына ғана емес, жалпы әдеби тіл нормаларының тұрақталуына да елеулі ықпал еткені айқындалады [</w:t>
      </w:r>
      <w:r w:rsidR="000A1B53" w:rsidRPr="009D37B8">
        <w:rPr>
          <w:rFonts w:ascii="Times New Roman" w:hAnsi="Times New Roman" w:cs="Times New Roman"/>
          <w:sz w:val="28"/>
          <w:szCs w:val="28"/>
          <w:lang w:val="kk-KZ"/>
        </w:rPr>
        <w:t>3</w:t>
      </w:r>
      <w:r w:rsidR="00781C03"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w:t>
      </w:r>
    </w:p>
    <w:p w14:paraId="4206AA82" w14:textId="348FA05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Газеттік публицистикалық стильдің құрылымдық ерекшеліктерін зерттеген Ғ. Қалиұлы оның басты сипаттарын логикалық жүйелілігімен, ой айқындығымен және ақпараттық дәйектілігімен байланыстырады [</w:t>
      </w:r>
      <w:r w:rsidR="000A1B53" w:rsidRPr="009D37B8">
        <w:rPr>
          <w:rFonts w:ascii="Times New Roman" w:hAnsi="Times New Roman" w:cs="Times New Roman"/>
          <w:sz w:val="28"/>
          <w:szCs w:val="28"/>
          <w:lang w:val="kk-KZ"/>
        </w:rPr>
        <w:t>3</w:t>
      </w:r>
      <w:r w:rsidR="00781C03"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Публицистикалық стильдегі мәтіндердің ықпал ету сипаты олардың әсерлілігі мен тартымдылығы арқылы ерекшеленетіні белгілі. Бұл қасиеттер, әсіресе қоғамдық өзгерістерді жедел сипаттау және жаңа құбылыстарды бейнелеу қажеттілігінен туындаған. Осы тұрғыдан алғанда, газет мәтіндері оқырманға ақпарат жеткізудің ғана емес, қоғамдық пікір қалыптастырудың да құралына айналып, прагматикалық тұрғыдан ерекше мәнге ие болды.</w:t>
      </w:r>
    </w:p>
    <w:p w14:paraId="14C8071C" w14:textId="6338991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Сонымен мерзімді баспасөз тілі – қазақ әдеби тілінің маңызды құрылымдық тармағы ретінде дамып, ұлттық жазба тілдің қалыптасуында ерекше рөл атқарды. Баспасөз қоғамның әлеуметтік-мәдени және саяси процестерімен тығыз байланыста дамып,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ьдердің қалыптасуына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ықпал</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етті.</w:t>
      </w:r>
    </w:p>
    <w:p w14:paraId="58C57465" w14:textId="662A45E6"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XIX</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ғасырдың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екінші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жартысынан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бастап, қазақ баспасөзі ақпараттық </w:t>
      </w:r>
      <w:r w:rsidR="00650DD3" w:rsidRPr="009D37B8">
        <w:rPr>
          <w:rFonts w:ascii="Times New Roman" w:hAnsi="Times New Roman" w:cs="Times New Roman"/>
          <w:sz w:val="28"/>
          <w:szCs w:val="28"/>
          <w:lang w:val="kk-KZ"/>
        </w:rPr>
        <w:t>қ</w:t>
      </w:r>
      <w:r w:rsidRPr="009D37B8">
        <w:rPr>
          <w:rFonts w:ascii="Times New Roman" w:hAnsi="Times New Roman" w:cs="Times New Roman"/>
          <w:sz w:val="28"/>
          <w:szCs w:val="28"/>
          <w:lang w:val="kk-KZ"/>
        </w:rPr>
        <w:t xml:space="preserve">ана емес, идеологиялық және ағартушылық қызметтерді де қатар атқарғанын көреміз. Бұл кезеңдегі басылымдар тілдік ерекшеліктерімен ғана емес, қоғамдық пікір қалыптастырушы </w:t>
      </w:r>
      <w:r w:rsidR="00650DD3" w:rsidRPr="009D37B8">
        <w:rPr>
          <w:rFonts w:ascii="Times New Roman" w:hAnsi="Times New Roman" w:cs="Times New Roman"/>
          <w:sz w:val="28"/>
          <w:szCs w:val="28"/>
          <w:lang w:val="kk-KZ"/>
        </w:rPr>
        <w:t xml:space="preserve">қызметімен де </w:t>
      </w:r>
      <w:r w:rsidRPr="009D37B8">
        <w:rPr>
          <w:rFonts w:ascii="Times New Roman" w:hAnsi="Times New Roman" w:cs="Times New Roman"/>
          <w:sz w:val="28"/>
          <w:szCs w:val="28"/>
          <w:lang w:val="kk-KZ"/>
        </w:rPr>
        <w:t>ерекшеленді.</w:t>
      </w:r>
    </w:p>
    <w:p w14:paraId="3B2DA485" w14:textId="77777777" w:rsidR="002627B3"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Ғылыми зерттеулер көрсеткендей, мерзімді баспасөз әдеби тілдің дамуын жүйелеп, оның синтаксистік құрылымының күрделенуіне, лексикалық қорының кеңеюіне ықпал ет</w:t>
      </w:r>
      <w:r w:rsidR="002627B3" w:rsidRPr="009D37B8">
        <w:rPr>
          <w:rFonts w:ascii="Times New Roman" w:eastAsia="Times New Roman" w:hAnsi="Times New Roman" w:cs="Times New Roman"/>
          <w:sz w:val="28"/>
          <w:szCs w:val="28"/>
          <w:lang w:val="kk-KZ" w:eastAsia="ru-RU"/>
        </w:rPr>
        <w:t>еді</w:t>
      </w:r>
      <w:r w:rsidRPr="009D37B8">
        <w:rPr>
          <w:rFonts w:ascii="Times New Roman" w:eastAsia="Times New Roman" w:hAnsi="Times New Roman" w:cs="Times New Roman"/>
          <w:sz w:val="28"/>
          <w:szCs w:val="28"/>
          <w:lang w:val="kk-KZ" w:eastAsia="ru-RU"/>
        </w:rPr>
        <w:t xml:space="preserve">. Осы тұрғыдан алғанда, баспасөз тек ақпарат таратушы құрал емес, қоғамдық сананы қалыптастырушы күш ретінде де бағаланады. </w:t>
      </w:r>
    </w:p>
    <w:p w14:paraId="2A0F1B83" w14:textId="14D16182"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Баспасөзд</w:t>
      </w:r>
      <w:r w:rsidR="002627B3" w:rsidRPr="009D37B8">
        <w:rPr>
          <w:rFonts w:ascii="Times New Roman" w:eastAsia="Times New Roman" w:hAnsi="Times New Roman" w:cs="Times New Roman"/>
          <w:sz w:val="28"/>
          <w:szCs w:val="28"/>
          <w:lang w:val="kk-KZ" w:eastAsia="ru-RU"/>
        </w:rPr>
        <w:t>е</w:t>
      </w:r>
      <w:r w:rsidRPr="009D37B8">
        <w:rPr>
          <w:rFonts w:ascii="Times New Roman" w:eastAsia="Times New Roman" w:hAnsi="Times New Roman" w:cs="Times New Roman"/>
          <w:sz w:val="28"/>
          <w:szCs w:val="28"/>
          <w:lang w:val="kk-KZ" w:eastAsia="ru-RU"/>
        </w:rPr>
        <w:t xml:space="preserve"> публицистикалық стиль орнығып, ақпараттық дискурс қазақ тілінің стильдік дифференциациясына ықпал етті. Қазақ мерзімді баспасөзінің құрылымы мен оның даму заңдылықтары әр кезеңде ғалымдар тарапынан зерттеліп, тілдік өзгерістер мен жаңашылдықтар тарихи-салыстырмалы тұрғыда қарастырылды.</w:t>
      </w:r>
    </w:p>
    <w:p w14:paraId="209F3BBF" w14:textId="5F0D9784"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Қазақ баспасөзінің алғашқы үлгілері ұлттық жазба тілдің дамуына ықпал етіп, оның грамматикалық, лексикалық және стильдік нормаларын біріздендіруге көмектесті. Әсіресе</w:t>
      </w:r>
      <w:r w:rsidR="00FC3A15"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XX ғасыр басындағы баспасөз тілінде ұлттық сана мен қоғамдық ой-сана қалыптастырушы қызметі айқын көрінді.</w:t>
      </w:r>
    </w:p>
    <w:p w14:paraId="17C3C8FC" w14:textId="491262E7"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Қазақ тіл білімінде мерзімді баспасөз тіліне қатысты зерттеулер оның функционалдық ерекшеліктерін, тілдік құрылымын, стильдік дамуын айқындауға бағытталды.</w:t>
      </w:r>
      <w:r w:rsidR="00BD731B"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 xml:space="preserve">Ғалымдардың пайымдауынша, мерзімді баспасөз тілі </w:t>
      </w:r>
      <w:r w:rsidR="002627B3"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белгілі бір кезеңдегі тарихи-әлеуметтік жағдайлардың көрінісі ғана емес, сонымен қатар</w:t>
      </w:r>
      <w:r w:rsidR="002627B3"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ұлттық әдеби тілдің бірізділікке түсуіне ықпал еткен жүйелі құбылыс.</w:t>
      </w:r>
    </w:p>
    <w:p w14:paraId="4D0220AC" w14:textId="506B67B0"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Ұлттық баспасөз тіліне тән лингвистикалық ерекшеліктерді толыққанды пайымдау үшін оны өзге тілдік қауымдастықтар тәжірибесімен салыстыра қарастыру</w:t>
      </w:r>
      <w:r w:rsidR="002627B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ғылыми ізденістің объективтілігін қамтамасыз етеді. Осы орайда түркітанудағы және шетелдік мерзімді баспасөз тіліндегі сөзқолданыс заңдылықтарына назар аудару – қазіргі жаһандық коммуникация жағдайында ортақ үрдістер мен ұлттық ерекшеліктерді саралауға жол ашады. </w:t>
      </w:r>
    </w:p>
    <w:p w14:paraId="65AC3801" w14:textId="1D5303D8"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lastRenderedPageBreak/>
        <w:t xml:space="preserve">Түркітану саласындағы мерзімді баспасөз тілін зерттеуге арналған бірқатар іргелі еңбектерді атап өту қажет. Бұл қатарда ең алдымен </w:t>
      </w:r>
      <w:bookmarkStart w:id="23" w:name="_Hlk198477314"/>
      <w:r w:rsidRPr="009D37B8">
        <w:rPr>
          <w:rFonts w:ascii="Times New Roman" w:eastAsia="Times New Roman" w:hAnsi="Times New Roman" w:cs="Times New Roman"/>
          <w:sz w:val="28"/>
          <w:szCs w:val="28"/>
          <w:lang w:val="kk-KZ" w:eastAsia="ru-RU"/>
        </w:rPr>
        <w:t>А. Ахабаев [3</w:t>
      </w:r>
      <w:r w:rsidR="009269B4"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Дж.А.</w:t>
      </w:r>
      <w:r w:rsidR="003F386B"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Мамедов [</w:t>
      </w:r>
      <w:r w:rsidR="009269B4" w:rsidRPr="009D37B8">
        <w:rPr>
          <w:rFonts w:ascii="Times New Roman" w:eastAsia="Times New Roman" w:hAnsi="Times New Roman" w:cs="Times New Roman"/>
          <w:sz w:val="28"/>
          <w:szCs w:val="28"/>
          <w:lang w:val="kk-KZ" w:eastAsia="ru-RU"/>
        </w:rPr>
        <w:t>39</w:t>
      </w:r>
      <w:r w:rsidRPr="009D37B8">
        <w:rPr>
          <w:rFonts w:ascii="Times New Roman" w:eastAsia="Times New Roman" w:hAnsi="Times New Roman" w:cs="Times New Roman"/>
          <w:sz w:val="28"/>
          <w:szCs w:val="28"/>
          <w:lang w:val="kk-KZ" w:eastAsia="ru-RU"/>
        </w:rPr>
        <w:t>], В.П. Семенов [</w:t>
      </w:r>
      <w:r w:rsidR="000A1B53"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0</w:t>
      </w:r>
      <w:r w:rsidRPr="009D37B8">
        <w:rPr>
          <w:rFonts w:ascii="Times New Roman" w:eastAsia="Times New Roman" w:hAnsi="Times New Roman" w:cs="Times New Roman"/>
          <w:sz w:val="28"/>
          <w:szCs w:val="28"/>
          <w:lang w:val="kk-KZ" w:eastAsia="ru-RU"/>
        </w:rPr>
        <w:t>], Ю.Д. Каражаев [</w:t>
      </w:r>
      <w:r w:rsidR="000A1B53"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1</w:t>
      </w:r>
      <w:r w:rsidRPr="009D37B8">
        <w:rPr>
          <w:rFonts w:ascii="Times New Roman" w:eastAsia="Times New Roman" w:hAnsi="Times New Roman" w:cs="Times New Roman"/>
          <w:sz w:val="28"/>
          <w:szCs w:val="28"/>
          <w:lang w:val="kk-KZ" w:eastAsia="ru-RU"/>
        </w:rPr>
        <w:t>], Г. Артыков [</w:t>
      </w:r>
      <w:r w:rsidR="00D42AA1"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2</w:t>
      </w:r>
      <w:r w:rsidRPr="009D37B8">
        <w:rPr>
          <w:rFonts w:ascii="Times New Roman" w:eastAsia="Times New Roman" w:hAnsi="Times New Roman" w:cs="Times New Roman"/>
          <w:sz w:val="28"/>
          <w:szCs w:val="28"/>
          <w:lang w:val="kk-KZ" w:eastAsia="ru-RU"/>
        </w:rPr>
        <w:t>], М.К. Айымбетов [</w:t>
      </w:r>
      <w:bookmarkEnd w:id="23"/>
      <w:r w:rsidR="00D42AA1"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3</w:t>
      </w:r>
      <w:r w:rsidRPr="009D37B8">
        <w:rPr>
          <w:rFonts w:ascii="Times New Roman" w:eastAsia="Times New Roman" w:hAnsi="Times New Roman" w:cs="Times New Roman"/>
          <w:sz w:val="28"/>
          <w:szCs w:val="28"/>
          <w:lang w:val="kk-KZ" w:eastAsia="ru-RU"/>
        </w:rPr>
        <w:t>] сынды түркітанушы ғалымдардың ғылыми зерттеулері ерекше орын алады.</w:t>
      </w:r>
    </w:p>
    <w:p w14:paraId="1AED702F" w14:textId="060903D9"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Татар тіл білімінде мерзімді баспасөз тіліне қатысты алғашқы теориялық тұжырымдар ХХ ғасырдың екінші ширегінде Г.</w:t>
      </w:r>
      <w:r w:rsidR="009269B4"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Алпаровтың еңбегінде [</w:t>
      </w:r>
      <w:r w:rsidR="00D42AA1"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4</w:t>
      </w:r>
      <w:r w:rsidRPr="009D37B8">
        <w:rPr>
          <w:rFonts w:ascii="Times New Roman" w:eastAsia="Times New Roman" w:hAnsi="Times New Roman" w:cs="Times New Roman"/>
          <w:sz w:val="28"/>
          <w:szCs w:val="28"/>
          <w:lang w:val="kk-KZ" w:eastAsia="ru-RU"/>
        </w:rPr>
        <w:t>] көрініс тап</w:t>
      </w:r>
      <w:r w:rsidR="002627B3" w:rsidRPr="009D37B8">
        <w:rPr>
          <w:rFonts w:ascii="Times New Roman" w:eastAsia="Times New Roman" w:hAnsi="Times New Roman" w:cs="Times New Roman"/>
          <w:sz w:val="28"/>
          <w:szCs w:val="28"/>
          <w:lang w:val="kk-KZ" w:eastAsia="ru-RU"/>
        </w:rPr>
        <w:t>ты</w:t>
      </w:r>
      <w:r w:rsidRPr="009D37B8">
        <w:rPr>
          <w:rFonts w:ascii="Times New Roman" w:eastAsia="Times New Roman" w:hAnsi="Times New Roman" w:cs="Times New Roman"/>
          <w:sz w:val="28"/>
          <w:szCs w:val="28"/>
          <w:lang w:val="kk-KZ" w:eastAsia="ru-RU"/>
        </w:rPr>
        <w:t xml:space="preserve">. </w:t>
      </w:r>
      <w:r w:rsidR="002627B3" w:rsidRPr="009D37B8">
        <w:rPr>
          <w:rFonts w:ascii="Times New Roman" w:eastAsia="Times New Roman" w:hAnsi="Times New Roman" w:cs="Times New Roman"/>
          <w:sz w:val="28"/>
          <w:szCs w:val="28"/>
          <w:lang w:val="kk-KZ" w:eastAsia="ru-RU"/>
        </w:rPr>
        <w:t>Ғалым</w:t>
      </w:r>
      <w:r w:rsidRPr="009D37B8">
        <w:rPr>
          <w:rFonts w:ascii="Times New Roman" w:eastAsia="Times New Roman" w:hAnsi="Times New Roman" w:cs="Times New Roman"/>
          <w:sz w:val="28"/>
          <w:szCs w:val="28"/>
          <w:lang w:val="kk-KZ" w:eastAsia="ru-RU"/>
        </w:rPr>
        <w:t xml:space="preserve"> газет мәтіндерін тілдің</w:t>
      </w:r>
      <w:r w:rsidR="00BD731B"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жеке функционалды саласы ретінде қарастыру қажеттігін алға тарт</w:t>
      </w:r>
      <w:r w:rsidR="002627B3" w:rsidRPr="009D37B8">
        <w:rPr>
          <w:rFonts w:ascii="Times New Roman" w:eastAsia="Times New Roman" w:hAnsi="Times New Roman" w:cs="Times New Roman"/>
          <w:sz w:val="28"/>
          <w:szCs w:val="28"/>
          <w:lang w:val="kk-KZ" w:eastAsia="ru-RU"/>
        </w:rPr>
        <w:t>ты</w:t>
      </w:r>
      <w:r w:rsidRPr="009D37B8">
        <w:rPr>
          <w:rFonts w:ascii="Times New Roman" w:eastAsia="Times New Roman" w:hAnsi="Times New Roman" w:cs="Times New Roman"/>
          <w:sz w:val="28"/>
          <w:szCs w:val="28"/>
          <w:lang w:val="kk-KZ" w:eastAsia="ru-RU"/>
        </w:rPr>
        <w:t>. Алайда функционалды-стилистикалық бағыт толықтай тек өткен ғасырдың екінші жартысында А.Г.</w:t>
      </w:r>
      <w:r w:rsidR="002627B3"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Ишмуратов [</w:t>
      </w:r>
      <w:r w:rsidR="00D42AA1"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5</w:t>
      </w:r>
      <w:r w:rsidRPr="009D37B8">
        <w:rPr>
          <w:rFonts w:ascii="Times New Roman" w:eastAsia="Times New Roman" w:hAnsi="Times New Roman" w:cs="Times New Roman"/>
          <w:sz w:val="28"/>
          <w:szCs w:val="28"/>
          <w:lang w:val="kk-KZ" w:eastAsia="ru-RU"/>
        </w:rPr>
        <w:t>], В.Х.</w:t>
      </w:r>
      <w:r w:rsidR="003F386B"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Хаков [</w:t>
      </w:r>
      <w:r w:rsidR="00D42AA1"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6</w:t>
      </w:r>
      <w:r w:rsidRPr="009D37B8">
        <w:rPr>
          <w:rFonts w:ascii="Times New Roman" w:eastAsia="Times New Roman" w:hAnsi="Times New Roman" w:cs="Times New Roman"/>
          <w:sz w:val="28"/>
          <w:szCs w:val="28"/>
          <w:lang w:val="kk-KZ" w:eastAsia="ru-RU"/>
        </w:rPr>
        <w:t>] және И.М. Низамов [</w:t>
      </w:r>
      <w:r w:rsidR="00D42AA1"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7</w:t>
      </w:r>
      <w:r w:rsidRPr="009D37B8">
        <w:rPr>
          <w:rFonts w:ascii="Times New Roman" w:eastAsia="Times New Roman" w:hAnsi="Times New Roman" w:cs="Times New Roman"/>
          <w:sz w:val="28"/>
          <w:szCs w:val="28"/>
          <w:lang w:val="kk-KZ" w:eastAsia="ru-RU"/>
        </w:rPr>
        <w:t>] еңбектері</w:t>
      </w:r>
      <w:r w:rsidR="002627B3" w:rsidRPr="009D37B8">
        <w:rPr>
          <w:rFonts w:ascii="Times New Roman" w:eastAsia="Times New Roman" w:hAnsi="Times New Roman" w:cs="Times New Roman"/>
          <w:sz w:val="28"/>
          <w:szCs w:val="28"/>
          <w:lang w:val="kk-KZ" w:eastAsia="ru-RU"/>
        </w:rPr>
        <w:t>нде</w:t>
      </w:r>
      <w:r w:rsidRPr="009D37B8">
        <w:rPr>
          <w:rFonts w:ascii="Times New Roman" w:eastAsia="Times New Roman" w:hAnsi="Times New Roman" w:cs="Times New Roman"/>
          <w:sz w:val="28"/>
          <w:szCs w:val="28"/>
          <w:lang w:val="kk-KZ" w:eastAsia="ru-RU"/>
        </w:rPr>
        <w:t xml:space="preserve"> ғылыми қолданысқа енді. Әсіресе</w:t>
      </w:r>
      <w:r w:rsidR="00FC3A15"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 xml:space="preserve">В.Х. Хаков татар әдеби тілінің публицистикалық стиліне терең талдау жасай отырып, газет тілінің қалыптасуындағы және дамудағы </w:t>
      </w:r>
      <w:r w:rsidR="002627B3" w:rsidRPr="009D37B8">
        <w:rPr>
          <w:rFonts w:ascii="Times New Roman" w:eastAsia="Times New Roman" w:hAnsi="Times New Roman" w:cs="Times New Roman"/>
          <w:sz w:val="28"/>
          <w:szCs w:val="28"/>
          <w:lang w:val="kk-KZ" w:eastAsia="ru-RU"/>
        </w:rPr>
        <w:t xml:space="preserve">публицистикалық стилдің </w:t>
      </w:r>
      <w:r w:rsidRPr="009D37B8">
        <w:rPr>
          <w:rFonts w:ascii="Times New Roman" w:eastAsia="Times New Roman" w:hAnsi="Times New Roman" w:cs="Times New Roman"/>
          <w:sz w:val="28"/>
          <w:szCs w:val="28"/>
          <w:lang w:val="kk-KZ" w:eastAsia="ru-RU"/>
        </w:rPr>
        <w:t>рөлін негіздеді [</w:t>
      </w:r>
      <w:r w:rsidR="00D42AA1" w:rsidRPr="009D37B8">
        <w:rPr>
          <w:rFonts w:ascii="Times New Roman" w:eastAsia="Times New Roman" w:hAnsi="Times New Roman" w:cs="Times New Roman"/>
          <w:sz w:val="28"/>
          <w:szCs w:val="28"/>
          <w:lang w:val="kk-KZ" w:eastAsia="ru-RU"/>
        </w:rPr>
        <w:t>4</w:t>
      </w:r>
      <w:r w:rsidR="009269B4" w:rsidRPr="009D37B8">
        <w:rPr>
          <w:rFonts w:ascii="Times New Roman" w:eastAsia="Times New Roman" w:hAnsi="Times New Roman" w:cs="Times New Roman"/>
          <w:sz w:val="28"/>
          <w:szCs w:val="28"/>
          <w:lang w:val="kk-KZ" w:eastAsia="ru-RU"/>
        </w:rPr>
        <w:t>6</w:t>
      </w:r>
      <w:r w:rsidRPr="009D37B8">
        <w:rPr>
          <w:rFonts w:ascii="Times New Roman" w:eastAsia="Times New Roman" w:hAnsi="Times New Roman" w:cs="Times New Roman"/>
          <w:sz w:val="28"/>
          <w:szCs w:val="28"/>
          <w:lang w:val="kk-KZ" w:eastAsia="ru-RU"/>
        </w:rPr>
        <w:t>].</w:t>
      </w:r>
    </w:p>
    <w:p w14:paraId="21F56B2E" w14:textId="119FDC8D"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Татар баспасөзінің лексикалық және грамматикалық ерекшеліктері С.М.</w:t>
      </w:r>
      <w:r w:rsidR="002627B3"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Ибра</w:t>
      </w:r>
      <w:r w:rsidR="00CE3B6A" w:rsidRPr="009D37B8">
        <w:rPr>
          <w:rFonts w:ascii="Times New Roman" w:eastAsia="Times New Roman" w:hAnsi="Times New Roman" w:cs="Times New Roman"/>
          <w:sz w:val="28"/>
          <w:szCs w:val="28"/>
          <w:lang w:val="kk-KZ" w:eastAsia="ru-RU"/>
        </w:rPr>
        <w:t>һ</w:t>
      </w:r>
      <w:r w:rsidRPr="009D37B8">
        <w:rPr>
          <w:rFonts w:ascii="Times New Roman" w:eastAsia="Times New Roman" w:hAnsi="Times New Roman" w:cs="Times New Roman"/>
          <w:sz w:val="28"/>
          <w:szCs w:val="28"/>
          <w:lang w:val="kk-KZ" w:eastAsia="ru-RU"/>
        </w:rPr>
        <w:t>имов [4</w:t>
      </w:r>
      <w:r w:rsidR="00CE3B6A"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В.Н. Хангильдин [</w:t>
      </w:r>
      <w:r w:rsidR="00CE3B6A" w:rsidRPr="009D37B8">
        <w:rPr>
          <w:rFonts w:ascii="Times New Roman" w:eastAsia="Times New Roman" w:hAnsi="Times New Roman" w:cs="Times New Roman"/>
          <w:sz w:val="28"/>
          <w:szCs w:val="28"/>
          <w:lang w:val="kk-KZ" w:eastAsia="ru-RU"/>
        </w:rPr>
        <w:t>49</w:t>
      </w:r>
      <w:r w:rsidRPr="009D37B8">
        <w:rPr>
          <w:rFonts w:ascii="Times New Roman" w:eastAsia="Times New Roman" w:hAnsi="Times New Roman" w:cs="Times New Roman"/>
          <w:sz w:val="28"/>
          <w:szCs w:val="28"/>
          <w:lang w:val="kk-KZ" w:eastAsia="ru-RU"/>
        </w:rPr>
        <w:t>], И.А. Абдуллин [</w:t>
      </w:r>
      <w:r w:rsidR="00D42AA1" w:rsidRPr="009D37B8">
        <w:rPr>
          <w:rFonts w:ascii="Times New Roman" w:eastAsia="Times New Roman" w:hAnsi="Times New Roman" w:cs="Times New Roman"/>
          <w:sz w:val="28"/>
          <w:szCs w:val="28"/>
          <w:lang w:val="kk-KZ" w:eastAsia="ru-RU"/>
        </w:rPr>
        <w:t>5</w:t>
      </w:r>
      <w:r w:rsidR="00CE3B6A" w:rsidRPr="009D37B8">
        <w:rPr>
          <w:rFonts w:ascii="Times New Roman" w:eastAsia="Times New Roman" w:hAnsi="Times New Roman" w:cs="Times New Roman"/>
          <w:sz w:val="28"/>
          <w:szCs w:val="28"/>
          <w:lang w:val="kk-KZ" w:eastAsia="ru-RU"/>
        </w:rPr>
        <w:t>0</w:t>
      </w:r>
      <w:r w:rsidRPr="009D37B8">
        <w:rPr>
          <w:rFonts w:ascii="Times New Roman" w:eastAsia="Times New Roman" w:hAnsi="Times New Roman" w:cs="Times New Roman"/>
          <w:sz w:val="28"/>
          <w:szCs w:val="28"/>
          <w:lang w:val="kk-KZ" w:eastAsia="ru-RU"/>
        </w:rPr>
        <w:t>] еңбектерінде зерттелді. Сонымен қатар В.З. Гарифуллин [</w:t>
      </w:r>
      <w:r w:rsidR="00D42AA1" w:rsidRPr="009D37B8">
        <w:rPr>
          <w:rFonts w:ascii="Times New Roman" w:eastAsia="Times New Roman" w:hAnsi="Times New Roman" w:cs="Times New Roman"/>
          <w:sz w:val="28"/>
          <w:szCs w:val="28"/>
          <w:lang w:val="kk-KZ" w:eastAsia="ru-RU"/>
        </w:rPr>
        <w:t>5</w:t>
      </w:r>
      <w:r w:rsidR="00CE3B6A" w:rsidRPr="009D37B8">
        <w:rPr>
          <w:rFonts w:ascii="Times New Roman" w:eastAsia="Times New Roman" w:hAnsi="Times New Roman" w:cs="Times New Roman"/>
          <w:sz w:val="28"/>
          <w:szCs w:val="28"/>
          <w:lang w:val="kk-KZ" w:eastAsia="ru-RU"/>
        </w:rPr>
        <w:t>1</w:t>
      </w:r>
      <w:r w:rsidRPr="009D37B8">
        <w:rPr>
          <w:rFonts w:ascii="Times New Roman" w:eastAsia="Times New Roman" w:hAnsi="Times New Roman" w:cs="Times New Roman"/>
          <w:sz w:val="28"/>
          <w:szCs w:val="28"/>
          <w:lang w:val="kk-KZ" w:eastAsia="ru-RU"/>
        </w:rPr>
        <w:t>] газет мәтіндерінің жанрлық ұйымдасуына байланысты татар тілінің функционалдық ерекшеліктерін анықтады.</w:t>
      </w:r>
    </w:p>
    <w:p w14:paraId="5F1D8EB6" w14:textId="4F6934DC"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XX ғасырдың басындағы татар мерзімді баспасөзінің тілдік сипаттарына қатысты кейінгі кезеңдердегі </w:t>
      </w:r>
      <w:r w:rsidR="002627B3" w:rsidRPr="009D37B8">
        <w:rPr>
          <w:rFonts w:ascii="Times New Roman" w:eastAsia="Times New Roman" w:hAnsi="Times New Roman" w:cs="Times New Roman"/>
          <w:sz w:val="28"/>
          <w:szCs w:val="28"/>
          <w:lang w:val="kk-KZ" w:eastAsia="ru-RU"/>
        </w:rPr>
        <w:t>ізденістер</w:t>
      </w:r>
      <w:r w:rsidRPr="009D37B8">
        <w:rPr>
          <w:rFonts w:ascii="Times New Roman" w:eastAsia="Times New Roman" w:hAnsi="Times New Roman" w:cs="Times New Roman"/>
          <w:sz w:val="28"/>
          <w:szCs w:val="28"/>
          <w:lang w:val="kk-KZ" w:eastAsia="ru-RU"/>
        </w:rPr>
        <w:t xml:space="preserve"> қатарында Р.М. Хуснетдинов [</w:t>
      </w:r>
      <w:r w:rsidR="00D42AA1" w:rsidRPr="009D37B8">
        <w:rPr>
          <w:rFonts w:ascii="Times New Roman" w:eastAsia="Times New Roman" w:hAnsi="Times New Roman" w:cs="Times New Roman"/>
          <w:sz w:val="28"/>
          <w:szCs w:val="28"/>
          <w:lang w:val="kk-KZ" w:eastAsia="ru-RU"/>
        </w:rPr>
        <w:t>5</w:t>
      </w:r>
      <w:r w:rsidR="00CE3B6A" w:rsidRPr="009D37B8">
        <w:rPr>
          <w:rFonts w:ascii="Times New Roman" w:eastAsia="Times New Roman" w:hAnsi="Times New Roman" w:cs="Times New Roman"/>
          <w:sz w:val="28"/>
          <w:szCs w:val="28"/>
          <w:lang w:val="kk-KZ" w:eastAsia="ru-RU"/>
        </w:rPr>
        <w:t>2</w:t>
      </w:r>
      <w:r w:rsidRPr="009D37B8">
        <w:rPr>
          <w:rFonts w:ascii="Times New Roman" w:eastAsia="Times New Roman" w:hAnsi="Times New Roman" w:cs="Times New Roman"/>
          <w:sz w:val="28"/>
          <w:szCs w:val="28"/>
          <w:lang w:val="kk-KZ" w:eastAsia="ru-RU"/>
        </w:rPr>
        <w:t>], Б.К. Миннуллин [</w:t>
      </w:r>
      <w:r w:rsidR="00D42AA1" w:rsidRPr="009D37B8">
        <w:rPr>
          <w:rFonts w:ascii="Times New Roman" w:eastAsia="Times New Roman" w:hAnsi="Times New Roman" w:cs="Times New Roman"/>
          <w:sz w:val="28"/>
          <w:szCs w:val="28"/>
          <w:lang w:val="kk-KZ" w:eastAsia="ru-RU"/>
        </w:rPr>
        <w:t>5</w:t>
      </w:r>
      <w:r w:rsidR="00CE3B6A" w:rsidRPr="009D37B8">
        <w:rPr>
          <w:rFonts w:ascii="Times New Roman" w:eastAsia="Times New Roman" w:hAnsi="Times New Roman" w:cs="Times New Roman"/>
          <w:sz w:val="28"/>
          <w:szCs w:val="28"/>
          <w:lang w:val="kk-KZ" w:eastAsia="ru-RU"/>
        </w:rPr>
        <w:t>3</w:t>
      </w:r>
      <w:r w:rsidRPr="009D37B8">
        <w:rPr>
          <w:rFonts w:ascii="Times New Roman" w:eastAsia="Times New Roman" w:hAnsi="Times New Roman" w:cs="Times New Roman"/>
          <w:sz w:val="28"/>
          <w:szCs w:val="28"/>
          <w:lang w:val="kk-KZ" w:eastAsia="ru-RU"/>
        </w:rPr>
        <w:t>] сынды зерттеушілердің еңбектері маңызды орын алады.</w:t>
      </w:r>
      <w:r w:rsidR="009C2471" w:rsidRPr="009D37B8">
        <w:rPr>
          <w:rFonts w:ascii="Times New Roman" w:eastAsia="Times New Roman" w:hAnsi="Times New Roman" w:cs="Times New Roman"/>
          <w:sz w:val="28"/>
          <w:szCs w:val="28"/>
          <w:lang w:val="kk-KZ" w:eastAsia="ru-RU"/>
        </w:rPr>
        <w:t xml:space="preserve"> Атап айтқанда Р.М. Хуснетдиновтың зерттеу жұмысы 1908–1917 жылдары Қазанда шығып тұрған «Шура» журналының</w:t>
      </w:r>
      <w:r w:rsidR="00911C81" w:rsidRPr="009D37B8">
        <w:rPr>
          <w:rFonts w:ascii="Times New Roman" w:eastAsia="Times New Roman" w:hAnsi="Times New Roman" w:cs="Times New Roman"/>
          <w:sz w:val="28"/>
          <w:szCs w:val="28"/>
          <w:lang w:val="kk-KZ" w:eastAsia="ru-RU"/>
        </w:rPr>
        <w:t xml:space="preserve"> ХХ ғасыр басындағы татар әдеби тілінің дамуына, нормалануына және стильдік ерекшеліктеріне ықпалын айқындауға бағытталды. Ал Б.К. Миннуллиннің ғылыми еңбегінде татар мерзімді баспасөзінің жанрлық құрылымын жүйеленіп, әр жанрдың (мақала, репортаж, очерк, фельетон т.б.) тілдік-стилистикалық белгілері сипатталды.</w:t>
      </w:r>
    </w:p>
    <w:p w14:paraId="0BF8D581" w14:textId="2938F7A2"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Публицистикалық жанрлардың құрылымына қатысты ғылыми тұрғыдан негізделген іргелі еңбектер</w:t>
      </w:r>
      <w:r w:rsidR="00911C81" w:rsidRPr="009D37B8">
        <w:rPr>
          <w:rFonts w:ascii="Times New Roman" w:eastAsia="Times New Roman" w:hAnsi="Times New Roman" w:cs="Times New Roman"/>
          <w:sz w:val="28"/>
          <w:szCs w:val="28"/>
          <w:lang w:val="kk-KZ" w:eastAsia="ru-RU"/>
        </w:rPr>
        <w:t xml:space="preserve"> орыс тіл білімі ғылымында да</w:t>
      </w:r>
      <w:r w:rsidRPr="009D37B8">
        <w:rPr>
          <w:rFonts w:ascii="Times New Roman" w:eastAsia="Times New Roman" w:hAnsi="Times New Roman" w:cs="Times New Roman"/>
          <w:sz w:val="28"/>
          <w:szCs w:val="28"/>
          <w:lang w:val="kk-KZ" w:eastAsia="ru-RU"/>
        </w:rPr>
        <w:t xml:space="preserve"> М.С. Черепахов [</w:t>
      </w:r>
      <w:r w:rsidR="00D42AA1" w:rsidRPr="009D37B8">
        <w:rPr>
          <w:rFonts w:ascii="Times New Roman" w:eastAsia="Times New Roman" w:hAnsi="Times New Roman" w:cs="Times New Roman"/>
          <w:sz w:val="28"/>
          <w:szCs w:val="28"/>
          <w:lang w:val="kk-KZ" w:eastAsia="ru-RU"/>
        </w:rPr>
        <w:t>5</w:t>
      </w:r>
      <w:r w:rsidR="00CE3B6A" w:rsidRPr="009D37B8">
        <w:rPr>
          <w:rFonts w:ascii="Times New Roman" w:eastAsia="Times New Roman" w:hAnsi="Times New Roman" w:cs="Times New Roman"/>
          <w:sz w:val="28"/>
          <w:szCs w:val="28"/>
          <w:lang w:val="kk-KZ" w:eastAsia="ru-RU"/>
        </w:rPr>
        <w:t>4</w:t>
      </w:r>
      <w:r w:rsidRPr="009D37B8">
        <w:rPr>
          <w:rFonts w:ascii="Times New Roman" w:eastAsia="Times New Roman" w:hAnsi="Times New Roman" w:cs="Times New Roman"/>
          <w:sz w:val="28"/>
          <w:szCs w:val="28"/>
          <w:lang w:val="kk-KZ" w:eastAsia="ru-RU"/>
        </w:rPr>
        <w:t>], В.Д. Пельт [</w:t>
      </w:r>
      <w:r w:rsidR="00D42AA1" w:rsidRPr="009D37B8">
        <w:rPr>
          <w:rFonts w:ascii="Times New Roman" w:eastAsia="Times New Roman" w:hAnsi="Times New Roman" w:cs="Times New Roman"/>
          <w:sz w:val="28"/>
          <w:szCs w:val="28"/>
          <w:lang w:val="kk-KZ" w:eastAsia="ru-RU"/>
        </w:rPr>
        <w:t>5</w:t>
      </w:r>
      <w:r w:rsidR="00CE3B6A" w:rsidRPr="009D37B8">
        <w:rPr>
          <w:rFonts w:ascii="Times New Roman" w:eastAsia="Times New Roman" w:hAnsi="Times New Roman" w:cs="Times New Roman"/>
          <w:sz w:val="28"/>
          <w:szCs w:val="28"/>
          <w:lang w:val="kk-KZ" w:eastAsia="ru-RU"/>
        </w:rPr>
        <w:t>5</w:t>
      </w:r>
      <w:r w:rsidRPr="009D37B8">
        <w:rPr>
          <w:rFonts w:ascii="Times New Roman" w:eastAsia="Times New Roman" w:hAnsi="Times New Roman" w:cs="Times New Roman"/>
          <w:sz w:val="28"/>
          <w:szCs w:val="28"/>
          <w:lang w:val="kk-KZ" w:eastAsia="ru-RU"/>
        </w:rPr>
        <w:t>], С.М. Гуревич [</w:t>
      </w:r>
      <w:r w:rsidR="00D42AA1" w:rsidRPr="009D37B8">
        <w:rPr>
          <w:rFonts w:ascii="Times New Roman" w:eastAsia="Times New Roman" w:hAnsi="Times New Roman" w:cs="Times New Roman"/>
          <w:sz w:val="28"/>
          <w:szCs w:val="28"/>
          <w:lang w:val="kk-KZ" w:eastAsia="ru-RU"/>
        </w:rPr>
        <w:t>5</w:t>
      </w:r>
      <w:r w:rsidR="009344F4" w:rsidRPr="009D37B8">
        <w:rPr>
          <w:rFonts w:ascii="Times New Roman" w:eastAsia="Times New Roman" w:hAnsi="Times New Roman" w:cs="Times New Roman"/>
          <w:sz w:val="28"/>
          <w:szCs w:val="28"/>
          <w:lang w:val="kk-KZ" w:eastAsia="ru-RU"/>
        </w:rPr>
        <w:t>6</w:t>
      </w:r>
      <w:r w:rsidRPr="009D37B8">
        <w:rPr>
          <w:rFonts w:ascii="Times New Roman" w:eastAsia="Times New Roman" w:hAnsi="Times New Roman" w:cs="Times New Roman"/>
          <w:sz w:val="28"/>
          <w:szCs w:val="28"/>
          <w:lang w:val="kk-KZ" w:eastAsia="ru-RU"/>
        </w:rPr>
        <w:t>], А.К. Бобков [</w:t>
      </w:r>
      <w:r w:rsidR="00D42AA1" w:rsidRPr="009D37B8">
        <w:rPr>
          <w:rFonts w:ascii="Times New Roman" w:eastAsia="Times New Roman" w:hAnsi="Times New Roman" w:cs="Times New Roman"/>
          <w:sz w:val="28"/>
          <w:szCs w:val="28"/>
          <w:lang w:val="kk-KZ" w:eastAsia="ru-RU"/>
        </w:rPr>
        <w:t>5</w:t>
      </w:r>
      <w:r w:rsidR="009344F4" w:rsidRPr="009D37B8">
        <w:rPr>
          <w:rFonts w:ascii="Times New Roman" w:eastAsia="Times New Roman" w:hAnsi="Times New Roman" w:cs="Times New Roman"/>
          <w:sz w:val="28"/>
          <w:szCs w:val="28"/>
          <w:lang w:val="kk-KZ" w:eastAsia="ru-RU"/>
        </w:rPr>
        <w:t>7</w:t>
      </w:r>
      <w:r w:rsidRPr="009D37B8">
        <w:rPr>
          <w:rFonts w:ascii="Times New Roman" w:eastAsia="Times New Roman" w:hAnsi="Times New Roman" w:cs="Times New Roman"/>
          <w:sz w:val="28"/>
          <w:szCs w:val="28"/>
          <w:lang w:val="kk-KZ" w:eastAsia="ru-RU"/>
        </w:rPr>
        <w:t>]</w:t>
      </w:r>
      <w:r w:rsidR="009344F4" w:rsidRPr="009D37B8">
        <w:rPr>
          <w:rFonts w:ascii="Times New Roman" w:eastAsia="Times New Roman" w:hAnsi="Times New Roman" w:cs="Times New Roman"/>
          <w:sz w:val="28"/>
          <w:szCs w:val="28"/>
          <w:lang w:val="kk-KZ" w:eastAsia="ru-RU"/>
        </w:rPr>
        <w:t>, А.А. Тертычный [58]</w:t>
      </w:r>
      <w:r w:rsidRPr="009D37B8">
        <w:rPr>
          <w:rFonts w:ascii="Times New Roman" w:eastAsia="Times New Roman" w:hAnsi="Times New Roman" w:cs="Times New Roman"/>
          <w:sz w:val="28"/>
          <w:szCs w:val="28"/>
          <w:lang w:val="kk-KZ" w:eastAsia="ru-RU"/>
        </w:rPr>
        <w:t xml:space="preserve"> тәрізді ғалымдар</w:t>
      </w:r>
      <w:r w:rsidR="00911C81" w:rsidRPr="009D37B8">
        <w:rPr>
          <w:rFonts w:ascii="Times New Roman" w:eastAsia="Times New Roman" w:hAnsi="Times New Roman" w:cs="Times New Roman"/>
          <w:sz w:val="28"/>
          <w:szCs w:val="28"/>
          <w:lang w:val="kk-KZ" w:eastAsia="ru-RU"/>
        </w:rPr>
        <w:t>дың зерттеулерімен толығып,</w:t>
      </w:r>
      <w:r w:rsidRPr="009D37B8">
        <w:rPr>
          <w:rFonts w:ascii="Times New Roman" w:eastAsia="Times New Roman" w:hAnsi="Times New Roman" w:cs="Times New Roman"/>
          <w:sz w:val="28"/>
          <w:szCs w:val="28"/>
          <w:lang w:val="kk-KZ" w:eastAsia="ru-RU"/>
        </w:rPr>
        <w:t xml:space="preserve"> публицистикалық жанрлардың типологиясын теориялық тұрғыдан жіктеуге үлес қосты.</w:t>
      </w:r>
    </w:p>
    <w:p w14:paraId="3F086F35" w14:textId="16C94613"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Әлемдік лингвистик</w:t>
      </w:r>
      <w:r w:rsidR="002627B3" w:rsidRPr="009D37B8">
        <w:rPr>
          <w:rFonts w:ascii="Times New Roman" w:hAnsi="Times New Roman" w:cs="Times New Roman"/>
          <w:sz w:val="28"/>
          <w:szCs w:val="28"/>
          <w:lang w:val="kk-KZ"/>
        </w:rPr>
        <w:t xml:space="preserve">ада </w:t>
      </w:r>
      <w:r w:rsidRPr="009D37B8">
        <w:rPr>
          <w:rFonts w:ascii="Times New Roman" w:hAnsi="Times New Roman" w:cs="Times New Roman"/>
          <w:sz w:val="28"/>
          <w:szCs w:val="28"/>
          <w:lang w:val="kk-KZ"/>
        </w:rPr>
        <w:t>мерзімді баспасөз тілі теориялық және қолданбалы аспектілерде жан-жақты зерттелген</w:t>
      </w:r>
      <w:r w:rsidR="002627B3" w:rsidRPr="009D37B8">
        <w:rPr>
          <w:rFonts w:ascii="Times New Roman" w:hAnsi="Times New Roman" w:cs="Times New Roman"/>
          <w:sz w:val="28"/>
          <w:szCs w:val="28"/>
          <w:lang w:val="kk-KZ"/>
        </w:rPr>
        <w:t xml:space="preserve">. Айталық, </w:t>
      </w:r>
      <w:r w:rsidRPr="009D37B8">
        <w:rPr>
          <w:rFonts w:ascii="Times New Roman" w:eastAsia="Times New Roman" w:hAnsi="Times New Roman" w:cs="Times New Roman"/>
          <w:sz w:val="28"/>
          <w:szCs w:val="28"/>
          <w:lang w:val="kk-KZ" w:eastAsia="ru-RU"/>
        </w:rPr>
        <w:t xml:space="preserve">АҚШ пен Еуропа елдеріндегі мерзімді баспасөз тілінің лингвистикалық құрылымы дискурстық, әлеуметтік, когнитивтік және прагматикалық </w:t>
      </w:r>
      <w:r w:rsidR="002627B3" w:rsidRPr="009D37B8">
        <w:rPr>
          <w:rFonts w:ascii="Times New Roman" w:eastAsia="Times New Roman" w:hAnsi="Times New Roman" w:cs="Times New Roman"/>
          <w:sz w:val="28"/>
          <w:szCs w:val="28"/>
          <w:lang w:val="kk-KZ" w:eastAsia="ru-RU"/>
        </w:rPr>
        <w:t>аспектілер</w:t>
      </w:r>
      <w:r w:rsidRPr="009D37B8">
        <w:rPr>
          <w:rFonts w:ascii="Times New Roman" w:eastAsia="Times New Roman" w:hAnsi="Times New Roman" w:cs="Times New Roman"/>
          <w:sz w:val="28"/>
          <w:szCs w:val="28"/>
          <w:lang w:val="kk-KZ" w:eastAsia="ru-RU"/>
        </w:rPr>
        <w:t xml:space="preserve">де кең көлемде </w:t>
      </w:r>
      <w:r w:rsidR="002627B3" w:rsidRPr="009D37B8">
        <w:rPr>
          <w:rFonts w:ascii="Times New Roman" w:eastAsia="Times New Roman" w:hAnsi="Times New Roman" w:cs="Times New Roman"/>
          <w:sz w:val="28"/>
          <w:szCs w:val="28"/>
          <w:lang w:val="kk-KZ" w:eastAsia="ru-RU"/>
        </w:rPr>
        <w:t>қарастырылып</w:t>
      </w:r>
      <w:r w:rsidRPr="009D37B8">
        <w:rPr>
          <w:rFonts w:ascii="Times New Roman" w:eastAsia="Times New Roman" w:hAnsi="Times New Roman" w:cs="Times New Roman"/>
          <w:sz w:val="28"/>
          <w:szCs w:val="28"/>
          <w:lang w:val="kk-KZ" w:eastAsia="ru-RU"/>
        </w:rPr>
        <w:t xml:space="preserve"> келеді. Бұл зерттеулер баспасөз тілінің қоғамға ықпалын, идеологиялық қызметін, ақпарат беру құрылымын айқындауға бағытталған.</w:t>
      </w:r>
    </w:p>
    <w:p w14:paraId="419F16C0" w14:textId="7C42142A"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АҚШ-та зерттеулер көбіне дискурстық-идеологиялық және прагматикалық бағыттармен сипатталады. T.A. </w:t>
      </w:r>
      <w:r w:rsidR="009344F4" w:rsidRPr="009D37B8">
        <w:rPr>
          <w:rFonts w:ascii="Times New Roman" w:eastAsia="Times New Roman" w:hAnsi="Times New Roman" w:cs="Times New Roman"/>
          <w:sz w:val="28"/>
          <w:szCs w:val="28"/>
          <w:lang w:val="kk-KZ" w:eastAsia="ru-RU"/>
        </w:rPr>
        <w:t xml:space="preserve">Van </w:t>
      </w:r>
      <w:r w:rsidRPr="009D37B8">
        <w:rPr>
          <w:rFonts w:ascii="Times New Roman" w:eastAsia="Times New Roman" w:hAnsi="Times New Roman" w:cs="Times New Roman"/>
          <w:sz w:val="28"/>
          <w:szCs w:val="28"/>
          <w:lang w:val="kk-KZ" w:eastAsia="ru-RU"/>
        </w:rPr>
        <w:t>Dijk [</w:t>
      </w:r>
      <w:r w:rsidR="009344F4" w:rsidRPr="009D37B8">
        <w:rPr>
          <w:rFonts w:ascii="Times New Roman" w:eastAsia="Times New Roman" w:hAnsi="Times New Roman" w:cs="Times New Roman"/>
          <w:sz w:val="28"/>
          <w:szCs w:val="28"/>
          <w:lang w:val="kk-KZ" w:eastAsia="ru-RU"/>
        </w:rPr>
        <w:t>59</w:t>
      </w:r>
      <w:r w:rsidRPr="009D37B8">
        <w:rPr>
          <w:rFonts w:ascii="Times New Roman" w:eastAsia="Times New Roman" w:hAnsi="Times New Roman" w:cs="Times New Roman"/>
          <w:sz w:val="28"/>
          <w:szCs w:val="28"/>
          <w:lang w:val="kk-KZ" w:eastAsia="ru-RU"/>
        </w:rPr>
        <w:t>] пен N. Fairclough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0</w:t>
      </w:r>
      <w:r w:rsidRPr="009D37B8">
        <w:rPr>
          <w:rFonts w:ascii="Times New Roman" w:eastAsia="Times New Roman" w:hAnsi="Times New Roman" w:cs="Times New Roman"/>
          <w:sz w:val="28"/>
          <w:szCs w:val="28"/>
          <w:lang w:val="kk-KZ" w:eastAsia="ru-RU"/>
        </w:rPr>
        <w:t>] саяси дискурс пен ақпаратты жеткізудің ықпал ету тетіктерін талдаса, N.</w:t>
      </w:r>
      <w:r w:rsidR="002627B3"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Chomsky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1</w:t>
      </w:r>
      <w:r w:rsidRPr="009D37B8">
        <w:rPr>
          <w:rFonts w:ascii="Times New Roman" w:eastAsia="Times New Roman" w:hAnsi="Times New Roman" w:cs="Times New Roman"/>
          <w:sz w:val="28"/>
          <w:szCs w:val="28"/>
          <w:lang w:val="kk-KZ" w:eastAsia="ru-RU"/>
        </w:rPr>
        <w:t>] БАҚ-тың идеологиялық және пропагандалық қызметін ашып көрсеткен. A. Bell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2</w:t>
      </w:r>
      <w:r w:rsidRPr="009D37B8">
        <w:rPr>
          <w:rFonts w:ascii="Times New Roman" w:eastAsia="Times New Roman" w:hAnsi="Times New Roman" w:cs="Times New Roman"/>
          <w:sz w:val="28"/>
          <w:szCs w:val="28"/>
          <w:lang w:val="kk-KZ" w:eastAsia="ru-RU"/>
        </w:rPr>
        <w:t>] ақпарат құрылымын социолингвистикалық тұрғыда, D.</w:t>
      </w:r>
      <w:r w:rsidR="002627B3"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Tannen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3</w:t>
      </w:r>
      <w:r w:rsidRPr="009D37B8">
        <w:rPr>
          <w:rFonts w:ascii="Times New Roman" w:eastAsia="Times New Roman" w:hAnsi="Times New Roman" w:cs="Times New Roman"/>
          <w:sz w:val="28"/>
          <w:szCs w:val="28"/>
          <w:lang w:val="kk-KZ" w:eastAsia="ru-RU"/>
        </w:rPr>
        <w:t xml:space="preserve">] гендерлік </w:t>
      </w:r>
      <w:r w:rsidRPr="009D37B8">
        <w:rPr>
          <w:rFonts w:ascii="Times New Roman" w:eastAsia="Times New Roman" w:hAnsi="Times New Roman" w:cs="Times New Roman"/>
          <w:sz w:val="28"/>
          <w:szCs w:val="28"/>
          <w:lang w:val="kk-KZ" w:eastAsia="ru-RU"/>
        </w:rPr>
        <w:lastRenderedPageBreak/>
        <w:t>және мәдени ықпалдар контекстінде қарастырған. АҚШ баспасөзі</w:t>
      </w:r>
      <w:r w:rsidR="003F386B"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ақпараттың жоғары стандарттылығы</w:t>
      </w:r>
      <w:r w:rsidR="003F386B" w:rsidRPr="009D37B8">
        <w:rPr>
          <w:rFonts w:ascii="Times New Roman" w:eastAsia="Times New Roman" w:hAnsi="Times New Roman" w:cs="Times New Roman"/>
          <w:sz w:val="28"/>
          <w:szCs w:val="28"/>
          <w:lang w:val="kk-KZ" w:eastAsia="ru-RU"/>
        </w:rPr>
        <w:t>мен</w:t>
      </w:r>
      <w:r w:rsidRPr="009D37B8">
        <w:rPr>
          <w:rFonts w:ascii="Times New Roman" w:eastAsia="Times New Roman" w:hAnsi="Times New Roman" w:cs="Times New Roman"/>
          <w:sz w:val="28"/>
          <w:szCs w:val="28"/>
          <w:lang w:val="kk-KZ" w:eastAsia="ru-RU"/>
        </w:rPr>
        <w:t>, фактілерге негізделген құрылым</w:t>
      </w:r>
      <w:r w:rsidR="003F386B" w:rsidRPr="009D37B8">
        <w:rPr>
          <w:rFonts w:ascii="Times New Roman" w:eastAsia="Times New Roman" w:hAnsi="Times New Roman" w:cs="Times New Roman"/>
          <w:sz w:val="28"/>
          <w:szCs w:val="28"/>
          <w:lang w:val="kk-KZ" w:eastAsia="ru-RU"/>
        </w:rPr>
        <w:t>ымен</w:t>
      </w:r>
      <w:r w:rsidRPr="009D37B8">
        <w:rPr>
          <w:rFonts w:ascii="Times New Roman" w:eastAsia="Times New Roman" w:hAnsi="Times New Roman" w:cs="Times New Roman"/>
          <w:sz w:val="28"/>
          <w:szCs w:val="28"/>
          <w:lang w:val="kk-KZ" w:eastAsia="ru-RU"/>
        </w:rPr>
        <w:t xml:space="preserve"> және бейтарап </w:t>
      </w:r>
      <w:r w:rsidR="003F386B" w:rsidRPr="009D37B8">
        <w:rPr>
          <w:rFonts w:ascii="Times New Roman" w:eastAsia="Times New Roman" w:hAnsi="Times New Roman" w:cs="Times New Roman"/>
          <w:sz w:val="28"/>
          <w:szCs w:val="28"/>
          <w:lang w:val="kk-KZ" w:eastAsia="ru-RU"/>
        </w:rPr>
        <w:t xml:space="preserve">қағиданы басшылыққа алуымен ерекшеленеді. </w:t>
      </w:r>
    </w:p>
    <w:p w14:paraId="0F389D11" w14:textId="5AADC408"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Еуропа</w:t>
      </w:r>
      <w:r w:rsidR="00D860B4" w:rsidRPr="009D37B8">
        <w:rPr>
          <w:rFonts w:ascii="Times New Roman" w:eastAsia="Times New Roman" w:hAnsi="Times New Roman" w:cs="Times New Roman"/>
          <w:sz w:val="28"/>
          <w:szCs w:val="28"/>
          <w:lang w:val="kk-KZ" w:eastAsia="ru-RU"/>
        </w:rPr>
        <w:t>да мерзімді баспасөзді</w:t>
      </w:r>
      <w:r w:rsidRPr="009D37B8">
        <w:rPr>
          <w:rFonts w:ascii="Times New Roman" w:eastAsia="Times New Roman" w:hAnsi="Times New Roman" w:cs="Times New Roman"/>
          <w:sz w:val="28"/>
          <w:szCs w:val="28"/>
          <w:lang w:val="kk-KZ" w:eastAsia="ru-RU"/>
        </w:rPr>
        <w:t xml:space="preserve"> мәдениетаралық коммуникация</w:t>
      </w:r>
      <w:r w:rsidR="00D860B4" w:rsidRPr="009D37B8">
        <w:rPr>
          <w:rFonts w:ascii="Times New Roman" w:eastAsia="Times New Roman" w:hAnsi="Times New Roman" w:cs="Times New Roman"/>
          <w:sz w:val="28"/>
          <w:szCs w:val="28"/>
          <w:lang w:val="kk-KZ" w:eastAsia="ru-RU"/>
        </w:rPr>
        <w:t xml:space="preserve"> мен</w:t>
      </w:r>
      <w:r w:rsidRPr="009D37B8">
        <w:rPr>
          <w:rFonts w:ascii="Times New Roman" w:eastAsia="Times New Roman" w:hAnsi="Times New Roman" w:cs="Times New Roman"/>
          <w:sz w:val="28"/>
          <w:szCs w:val="28"/>
          <w:lang w:val="kk-KZ" w:eastAsia="ru-RU"/>
        </w:rPr>
        <w:t xml:space="preserve"> семиотика</w:t>
      </w:r>
      <w:r w:rsidR="00D860B4" w:rsidRPr="009D37B8">
        <w:rPr>
          <w:rFonts w:ascii="Times New Roman" w:eastAsia="Times New Roman" w:hAnsi="Times New Roman" w:cs="Times New Roman"/>
          <w:sz w:val="28"/>
          <w:szCs w:val="28"/>
          <w:lang w:val="kk-KZ" w:eastAsia="ru-RU"/>
        </w:rPr>
        <w:t xml:space="preserve"> аспектісінде қарастырылған зерттеулер бар.</w:t>
      </w:r>
      <w:r w:rsidR="001A008E"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M. Conboy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4</w:t>
      </w:r>
      <w:r w:rsidRPr="009D37B8">
        <w:rPr>
          <w:rFonts w:ascii="Times New Roman" w:eastAsia="Times New Roman" w:hAnsi="Times New Roman" w:cs="Times New Roman"/>
          <w:sz w:val="28"/>
          <w:szCs w:val="28"/>
          <w:lang w:val="kk-KZ" w:eastAsia="ru-RU"/>
        </w:rPr>
        <w:t>] таблоидтық баспасөздің стилистикалық ерекшелігін, P. Baker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5</w:t>
      </w:r>
      <w:r w:rsidRPr="009D37B8">
        <w:rPr>
          <w:rFonts w:ascii="Times New Roman" w:eastAsia="Times New Roman" w:hAnsi="Times New Roman" w:cs="Times New Roman"/>
          <w:sz w:val="28"/>
          <w:szCs w:val="28"/>
          <w:lang w:val="kk-KZ" w:eastAsia="ru-RU"/>
        </w:rPr>
        <w:t>] тақырыптық лексиканы, N. Fairclough [</w:t>
      </w:r>
      <w:r w:rsidR="009344F4" w:rsidRPr="009D37B8">
        <w:rPr>
          <w:rFonts w:ascii="Times New Roman" w:eastAsia="Times New Roman" w:hAnsi="Times New Roman" w:cs="Times New Roman"/>
          <w:sz w:val="28"/>
          <w:szCs w:val="28"/>
          <w:lang w:val="kk-KZ" w:eastAsia="ru-RU"/>
        </w:rPr>
        <w:t>60</w:t>
      </w:r>
      <w:r w:rsidRPr="009D37B8">
        <w:rPr>
          <w:rFonts w:ascii="Times New Roman" w:eastAsia="Times New Roman" w:hAnsi="Times New Roman" w:cs="Times New Roman"/>
          <w:sz w:val="28"/>
          <w:szCs w:val="28"/>
          <w:lang w:val="kk-KZ" w:eastAsia="ru-RU"/>
        </w:rPr>
        <w:t xml:space="preserve">] саяси дискурстың ықпал ету стратегияларын </w:t>
      </w:r>
      <w:r w:rsidR="00D860B4" w:rsidRPr="009D37B8">
        <w:rPr>
          <w:rFonts w:ascii="Times New Roman" w:eastAsia="Times New Roman" w:hAnsi="Times New Roman" w:cs="Times New Roman"/>
          <w:sz w:val="28"/>
          <w:szCs w:val="28"/>
          <w:lang w:val="kk-KZ" w:eastAsia="ru-RU"/>
        </w:rPr>
        <w:t xml:space="preserve">талдайса, </w:t>
      </w:r>
      <w:r w:rsidRPr="009D37B8">
        <w:rPr>
          <w:rFonts w:ascii="Times New Roman" w:eastAsia="Times New Roman" w:hAnsi="Times New Roman" w:cs="Times New Roman"/>
          <w:sz w:val="28"/>
          <w:szCs w:val="28"/>
          <w:lang w:val="kk-KZ" w:eastAsia="ru-RU"/>
        </w:rPr>
        <w:t>C. Kerbrat-Orecchioni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6</w:t>
      </w:r>
      <w:r w:rsidRPr="009D37B8">
        <w:rPr>
          <w:rFonts w:ascii="Times New Roman" w:eastAsia="Times New Roman" w:hAnsi="Times New Roman" w:cs="Times New Roman"/>
          <w:sz w:val="28"/>
          <w:szCs w:val="28"/>
          <w:lang w:val="kk-KZ" w:eastAsia="ru-RU"/>
        </w:rPr>
        <w:t xml:space="preserve">] француз газетінің лингвопрагматикалық табиғатын </w:t>
      </w:r>
      <w:r w:rsidR="00D860B4" w:rsidRPr="009D37B8">
        <w:rPr>
          <w:rFonts w:ascii="Times New Roman" w:eastAsia="Times New Roman" w:hAnsi="Times New Roman" w:cs="Times New Roman"/>
          <w:sz w:val="28"/>
          <w:szCs w:val="28"/>
          <w:lang w:val="kk-KZ" w:eastAsia="ru-RU"/>
        </w:rPr>
        <w:t xml:space="preserve">қарастырған. Сонымен қатар </w:t>
      </w:r>
      <w:r w:rsidRPr="009D37B8">
        <w:rPr>
          <w:rFonts w:ascii="Times New Roman" w:eastAsia="Times New Roman" w:hAnsi="Times New Roman" w:cs="Times New Roman"/>
          <w:sz w:val="28"/>
          <w:szCs w:val="28"/>
          <w:lang w:val="kk-KZ" w:eastAsia="ru-RU"/>
        </w:rPr>
        <w:t>P. Bourdieu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7</w:t>
      </w:r>
      <w:r w:rsidRPr="009D37B8">
        <w:rPr>
          <w:rFonts w:ascii="Times New Roman" w:eastAsia="Times New Roman" w:hAnsi="Times New Roman" w:cs="Times New Roman"/>
          <w:sz w:val="28"/>
          <w:szCs w:val="28"/>
          <w:lang w:val="kk-KZ" w:eastAsia="ru-RU"/>
        </w:rPr>
        <w:t>] медианың қоғамдық пікірге ықпалын</w:t>
      </w:r>
      <w:r w:rsidR="00D860B4"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J. Habermas [</w:t>
      </w:r>
      <w:r w:rsidR="00D42AA1" w:rsidRPr="009D37B8">
        <w:rPr>
          <w:rFonts w:ascii="Times New Roman" w:eastAsia="Times New Roman" w:hAnsi="Times New Roman" w:cs="Times New Roman"/>
          <w:sz w:val="28"/>
          <w:szCs w:val="28"/>
          <w:lang w:val="kk-KZ" w:eastAsia="ru-RU"/>
        </w:rPr>
        <w:t>6</w:t>
      </w:r>
      <w:r w:rsidR="009344F4"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мерзімді баспасөздің когнитивтік және әлеуметтік рөлін анықтап, саяси дискурстағы орнын сарал</w:t>
      </w:r>
      <w:r w:rsidR="00D860B4" w:rsidRPr="009D37B8">
        <w:rPr>
          <w:rFonts w:ascii="Times New Roman" w:eastAsia="Times New Roman" w:hAnsi="Times New Roman" w:cs="Times New Roman"/>
          <w:sz w:val="28"/>
          <w:szCs w:val="28"/>
          <w:lang w:val="kk-KZ" w:eastAsia="ru-RU"/>
        </w:rPr>
        <w:t xml:space="preserve">ған. </w:t>
      </w:r>
    </w:p>
    <w:p w14:paraId="09EE5C70" w14:textId="63B2BD45"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Жалпы еуропалық баспасөзге тән белгілер – ақпаратты аналитикалық, экспрессивті және сыни тұрғыдан ұсыну. Газет мәтіндеріндегі дискурстық стратегиялар тарихи-мәдени дәстүрлермен тығыз байланысты.</w:t>
      </w:r>
    </w:p>
    <w:p w14:paraId="185CDE33" w14:textId="3BDD8326"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зерттеулерді қарастыруымыздың негізгі себебі – әлемдік баспасөз тілінің даму және зерттелу эволюциясына тоқталу, оның аймақтық ерекшеліктерін, функционалдық сипатын және прагматикалық мүмкіндіктерін саралау</w:t>
      </w:r>
      <w:r w:rsidR="00D860B4" w:rsidRPr="009D37B8">
        <w:rPr>
          <w:rFonts w:ascii="Times New Roman" w:hAnsi="Times New Roman" w:cs="Times New Roman"/>
          <w:sz w:val="28"/>
          <w:szCs w:val="28"/>
          <w:lang w:val="kk-KZ"/>
        </w:rPr>
        <w:t xml:space="preserve"> қазақ баспасөзінің қалыптасуы мен дамуын зерттеудің басым бағыттарын айқындауға мүмкіндік беруімен байланысты</w:t>
      </w:r>
      <w:r w:rsidRPr="009D37B8">
        <w:rPr>
          <w:rFonts w:ascii="Times New Roman" w:hAnsi="Times New Roman" w:cs="Times New Roman"/>
          <w:sz w:val="28"/>
          <w:szCs w:val="28"/>
          <w:lang w:val="kk-KZ"/>
        </w:rPr>
        <w:t>. Дегенмен</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бұл елдердегі баспасөз дискурсында орын алған өзгерістер қазақ тілді мерзімді баспасөз тіліне </w:t>
      </w:r>
      <w:r w:rsidR="00DF040B" w:rsidRPr="009D37B8">
        <w:rPr>
          <w:rFonts w:ascii="Times New Roman" w:hAnsi="Times New Roman" w:cs="Times New Roman"/>
          <w:sz w:val="28"/>
          <w:szCs w:val="28"/>
          <w:lang w:val="kk-KZ"/>
        </w:rPr>
        <w:t xml:space="preserve">айтарлықтай </w:t>
      </w:r>
      <w:r w:rsidRPr="009D37B8">
        <w:rPr>
          <w:rFonts w:ascii="Times New Roman" w:hAnsi="Times New Roman" w:cs="Times New Roman"/>
          <w:sz w:val="28"/>
          <w:szCs w:val="28"/>
          <w:lang w:val="kk-KZ"/>
        </w:rPr>
        <w:t xml:space="preserve">ықпал ете қойған жоқ. </w:t>
      </w:r>
      <w:r w:rsidR="00D860B4" w:rsidRPr="009D37B8">
        <w:rPr>
          <w:rFonts w:ascii="Times New Roman" w:hAnsi="Times New Roman" w:cs="Times New Roman"/>
          <w:sz w:val="28"/>
          <w:szCs w:val="28"/>
          <w:lang w:val="kk-KZ"/>
        </w:rPr>
        <w:t xml:space="preserve">Өйткені </w:t>
      </w:r>
      <w:r w:rsidRPr="009D37B8">
        <w:rPr>
          <w:rFonts w:ascii="Times New Roman" w:hAnsi="Times New Roman" w:cs="Times New Roman"/>
          <w:sz w:val="28"/>
          <w:szCs w:val="28"/>
          <w:lang w:val="kk-KZ"/>
        </w:rPr>
        <w:t>әрбір тілдік жүйе мен ақпарат тарату дәстүрі белгілі бір тарихи, мәдени және әлеуметтік факторлар негізінде қалыптаса</w:t>
      </w:r>
      <w:r w:rsidR="00D860B4" w:rsidRPr="009D37B8">
        <w:rPr>
          <w:rFonts w:ascii="Times New Roman" w:hAnsi="Times New Roman" w:cs="Times New Roman"/>
          <w:sz w:val="28"/>
          <w:szCs w:val="28"/>
          <w:lang w:val="kk-KZ"/>
        </w:rPr>
        <w:t xml:space="preserve">тыны белгілі. </w:t>
      </w:r>
    </w:p>
    <w:p w14:paraId="3DC51621" w14:textId="0D5B26C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баспасөз тілі өзінің ұлттық болмысымен, дәстүрлі стилистикалық ерекшеліктерімен және өзіндік құрылымдық заңдылықтарымен айқындалады. Оның эволюциялық дамуында</w:t>
      </w:r>
      <w:r w:rsidR="00DF040B" w:rsidRPr="009D37B8">
        <w:rPr>
          <w:rFonts w:ascii="Times New Roman" w:hAnsi="Times New Roman" w:cs="Times New Roman"/>
          <w:sz w:val="28"/>
          <w:szCs w:val="28"/>
          <w:lang w:val="kk-KZ"/>
        </w:rPr>
        <w:t xml:space="preserve">, әсіресе </w:t>
      </w:r>
      <w:r w:rsidRPr="009D37B8">
        <w:rPr>
          <w:rFonts w:ascii="Times New Roman" w:hAnsi="Times New Roman" w:cs="Times New Roman"/>
          <w:sz w:val="28"/>
          <w:szCs w:val="28"/>
          <w:lang w:val="kk-KZ"/>
        </w:rPr>
        <w:t>шет тілдік</w:t>
      </w:r>
      <w:r w:rsidR="00DF040B" w:rsidRPr="009D37B8">
        <w:rPr>
          <w:rFonts w:ascii="Times New Roman" w:hAnsi="Times New Roman" w:cs="Times New Roman"/>
          <w:sz w:val="28"/>
          <w:szCs w:val="28"/>
          <w:lang w:val="kk-KZ"/>
        </w:rPr>
        <w:t xml:space="preserve"> кірме сөздердің әдеби тілдің сөздік құрамына араласуы байқалғанымен, </w:t>
      </w:r>
      <w:r w:rsidRPr="009D37B8">
        <w:rPr>
          <w:rFonts w:ascii="Times New Roman" w:hAnsi="Times New Roman" w:cs="Times New Roman"/>
          <w:sz w:val="28"/>
          <w:szCs w:val="28"/>
          <w:lang w:val="kk-KZ"/>
        </w:rPr>
        <w:t>баспасөз дискурсының негізгі модельдері көбінесе ішкі лингвистикалық және тарихи үдерістерге тәуелді болып қалыптасты.</w:t>
      </w:r>
    </w:p>
    <w:p w14:paraId="4CEED464" w14:textId="189B2760"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Зерттеу барысында баспасөз тілінің күрделілігі мен ерекшеліктерін талдау үшін біз көп жағдайда іргелес жатқан Ресейлік ғылыми зерттеулерге сүйенеміз. Өйткені Ресей журналистикасы мен тіл білімі саласында мерзімді баспасөздің құрылымы, стилистикалық ерекшеліктері және қоғамдық дискурстағы рөлі кеңінен қарастырылған. Орыс баспасөз тілін зерттеген ғалымдардың еңбектері, әсіресе</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дискурстық талдау, прагмалингвистика және медиалингвистика салалары қазақ мерзімді баспасөзінің қалыптасуындағы маңызды бағыттарды анықтауға мүмкіндік береді.</w:t>
      </w:r>
    </w:p>
    <w:p w14:paraId="0156E975" w14:textId="4442DB8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Сонымен қатар қазақ баспасөзінің тілі өзінің тарихи дамуы барысында ресми стиль мен публицистикалық дискурстың тоғысуынан құралған бірегей жүйеге айналды. Бұл құбылыс орыс тілінің ықпалымен қатар, дәстүрлі қазақ әдеби тілінің стильдік нормаларынан бастау алып, өзіндік ақпарат тарату формаларын қалыптастырды. </w:t>
      </w:r>
    </w:p>
    <w:p w14:paraId="7E46DAE8"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Орыс тіл білімінде мерзімді баспасөз тілі қоғамдағы әлеуметтік өзгерістерге сәйкес дамып, ХХ ғасырдың 20-жылдарынан бастап зерттеушілердің назарында </w:t>
      </w:r>
      <w:r w:rsidRPr="009D37B8">
        <w:rPr>
          <w:rFonts w:ascii="Times New Roman" w:hAnsi="Times New Roman" w:cs="Times New Roman"/>
          <w:sz w:val="28"/>
          <w:szCs w:val="28"/>
          <w:lang w:val="kk-KZ"/>
        </w:rPr>
        <w:lastRenderedPageBreak/>
        <w:t>болды. Осы кезеңде баспасөз қоғамдық сананы қалыптастыру мен әлеуметтік ықпал етудің негізгі құралына айналып, оның тілдік құрылымы мен стильдік ерекшеліктері ғылыми зерттеудің маңызды нысаны ретінде қарастырылды.</w:t>
      </w:r>
    </w:p>
    <w:p w14:paraId="7F48F954" w14:textId="1B60EFE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кеңестік дәуірдің алғашқы жылдарында мерзімді баспасөз тілінің қалыптасуы мен қызметін зерделеу Г.О. Винокур еңбектерінде жан-жақты қарастырылып, баспасөз дискурсының лингвостилистикалық ерекшеліктері жүйелі түрде сипатталды [</w:t>
      </w:r>
      <w:r w:rsidR="009344F4" w:rsidRPr="009D37B8">
        <w:rPr>
          <w:rFonts w:ascii="Times New Roman" w:hAnsi="Times New Roman" w:cs="Times New Roman"/>
          <w:sz w:val="28"/>
          <w:szCs w:val="28"/>
          <w:lang w:val="kk-KZ"/>
        </w:rPr>
        <w:t>69</w:t>
      </w:r>
      <w:r w:rsidRPr="009D37B8">
        <w:rPr>
          <w:rFonts w:ascii="Times New Roman" w:hAnsi="Times New Roman" w:cs="Times New Roman"/>
          <w:sz w:val="28"/>
          <w:szCs w:val="28"/>
          <w:lang w:val="kk-KZ"/>
        </w:rPr>
        <w:t>]. Ғалымның зерттеулері мерзімді баспасөз тілінің құрылымы мен оның ақпараттық және идеологиялық қызметін анықтауға негіз болды.</w:t>
      </w:r>
    </w:p>
    <w:p w14:paraId="2D920B6B" w14:textId="3477EC1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Орыс тіл біліміндегі зерттеулерге сүйенсек, мерзімді баспасөз тілінің тарихи даму үдерісі бірнеше кезеңді қамтиды. Алғашқы кезең ХХ ғасырдың 20-30-жылдарынан бастап 80-жылдардың басына дейінгі уақыт аралығын</w:t>
      </w:r>
      <w:r w:rsidR="00304AE7" w:rsidRPr="009D37B8">
        <w:rPr>
          <w:rFonts w:ascii="Times New Roman" w:hAnsi="Times New Roman" w:cs="Times New Roman"/>
          <w:sz w:val="28"/>
          <w:szCs w:val="28"/>
          <w:lang w:val="kk-KZ"/>
        </w:rPr>
        <w:t>а тиесілі</w:t>
      </w:r>
      <w:r w:rsidRPr="009D37B8">
        <w:rPr>
          <w:rFonts w:ascii="Times New Roman" w:hAnsi="Times New Roman" w:cs="Times New Roman"/>
          <w:sz w:val="28"/>
          <w:szCs w:val="28"/>
          <w:lang w:val="kk-KZ"/>
        </w:rPr>
        <w:t>. Бұл кезеңде мерзімді басылымдар тек ақпарат тарату құралы ғана емес, сонымен бірге мемлекеттік идеологияны насихаттаудың негізгі тетігіне айналды. Газет-журнал мәтіндерінің үгіт-насихаттық сипаты басым болып, олардың тілдік жүйесі қатаң стандарттауға негізделді. Тілдік нормалардың біріздендірілуі мен ақпарат берудің жүйелілігін қамтамасыз ету қажеттілігі Г.О.</w:t>
      </w:r>
      <w:r w:rsidR="00304AE7"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Винокурдың мерзімді баспасөз тіліне қатысты зерттеулерінде басымдыққа ие болды. Ғалым бұл кезеңдегі баспасөз мәтіндеріне тән құрылымдық ерекшеліктерді айқындап, олардың идеологиялық бағдарға тәуелділігін сипаттады.</w:t>
      </w:r>
    </w:p>
    <w:p w14:paraId="0B37DD0E" w14:textId="0953A585" w:rsidR="001A70A3"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Келесі кезең 1980-жылдардан 1990-жылдардың соңына дейінгі аралықта</w:t>
      </w:r>
      <w:r w:rsidR="00304AE7" w:rsidRPr="009D37B8">
        <w:rPr>
          <w:rFonts w:ascii="Times New Roman" w:hAnsi="Times New Roman" w:cs="Times New Roman"/>
          <w:sz w:val="28"/>
          <w:szCs w:val="28"/>
          <w:lang w:val="kk-KZ"/>
        </w:rPr>
        <w:t xml:space="preserve">ғы </w:t>
      </w:r>
      <w:r w:rsidRPr="009D37B8">
        <w:rPr>
          <w:rFonts w:ascii="Times New Roman" w:hAnsi="Times New Roman" w:cs="Times New Roman"/>
          <w:sz w:val="28"/>
          <w:szCs w:val="28"/>
          <w:lang w:val="kk-KZ"/>
        </w:rPr>
        <w:t>мерзімді баспасөз тілінің ақпараттық және ықпал етуші қызметінің жаңа қырларын ашумен ерекшеленеді. Бұл уақытта мерзімді баспасөз тілі қоғамдық пікірді қалыптастыратын маңызды факторға айналды. Осы тұста</w:t>
      </w:r>
      <w:r w:rsidR="008C589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Ю.А. Бельчиков [</w:t>
      </w:r>
      <w:r w:rsidR="00D42AA1" w:rsidRPr="009D37B8">
        <w:rPr>
          <w:rFonts w:ascii="Times New Roman" w:hAnsi="Times New Roman" w:cs="Times New Roman"/>
          <w:sz w:val="28"/>
          <w:szCs w:val="28"/>
          <w:lang w:val="kk-KZ"/>
        </w:rPr>
        <w:t>7</w:t>
      </w:r>
      <w:r w:rsidR="008C5899" w:rsidRPr="009D37B8">
        <w:rPr>
          <w:rFonts w:ascii="Times New Roman" w:hAnsi="Times New Roman" w:cs="Times New Roman"/>
          <w:sz w:val="28"/>
          <w:szCs w:val="28"/>
          <w:lang w:val="kk-KZ"/>
        </w:rPr>
        <w:t>0</w:t>
      </w:r>
      <w:r w:rsidRPr="009D37B8">
        <w:rPr>
          <w:rFonts w:ascii="Times New Roman" w:hAnsi="Times New Roman" w:cs="Times New Roman"/>
          <w:sz w:val="28"/>
          <w:szCs w:val="28"/>
          <w:lang w:val="kk-KZ"/>
        </w:rPr>
        <w:t>], А.П. Горбунов [</w:t>
      </w:r>
      <w:r w:rsidR="00D42AA1" w:rsidRPr="009D37B8">
        <w:rPr>
          <w:rFonts w:ascii="Times New Roman" w:hAnsi="Times New Roman" w:cs="Times New Roman"/>
          <w:sz w:val="28"/>
          <w:szCs w:val="28"/>
          <w:lang w:val="kk-KZ"/>
        </w:rPr>
        <w:t>7</w:t>
      </w:r>
      <w:r w:rsidR="008C5899"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В.И.</w:t>
      </w:r>
      <w:r w:rsidR="00304AE7"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Чернышев [</w:t>
      </w:r>
      <w:r w:rsidR="00D42AA1" w:rsidRPr="009D37B8">
        <w:rPr>
          <w:rFonts w:ascii="Times New Roman" w:hAnsi="Times New Roman" w:cs="Times New Roman"/>
          <w:sz w:val="28"/>
          <w:szCs w:val="28"/>
          <w:lang w:val="kk-KZ"/>
        </w:rPr>
        <w:t>7</w:t>
      </w:r>
      <w:r w:rsidR="008C5899"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 xml:space="preserve">] секілді зерттеушілер мерзімді баспасөз мәтіндерінің ықпал ету тәсілдеріне ерекше назар аударып, олардың ақпараттық құрылымымен өзара байланысын зерттеді. Әсіресе мерзімді баспасөз дискурсында тұрақты тілдік клишелер мен эзоп тілі секілді құбылыстардың орнығуы және олардың саяси-идеологиялық шектеулермен сабақтасуы осы кезеңнің басты сипаттарының бірі ретінде қарастырылды. </w:t>
      </w:r>
    </w:p>
    <w:p w14:paraId="56CCE41B" w14:textId="7ED34B9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В.Г. Костомаров мерзімді баспасөз тілінің функционалды-стильдік жүйе</w:t>
      </w:r>
      <w:r w:rsidR="00304AE7" w:rsidRPr="009D37B8">
        <w:rPr>
          <w:rFonts w:ascii="Times New Roman" w:hAnsi="Times New Roman" w:cs="Times New Roman"/>
          <w:sz w:val="28"/>
          <w:szCs w:val="28"/>
          <w:lang w:val="kk-KZ"/>
        </w:rPr>
        <w:t>сін</w:t>
      </w:r>
      <w:r w:rsidRPr="009D37B8">
        <w:rPr>
          <w:rFonts w:ascii="Times New Roman" w:hAnsi="Times New Roman" w:cs="Times New Roman"/>
          <w:sz w:val="28"/>
          <w:szCs w:val="28"/>
          <w:lang w:val="kk-KZ"/>
        </w:rPr>
        <w:t xml:space="preserve"> анықтап, оның құрылымдық тұтастығы мен ақпараттық ерекшеліктерін айқындады. Ғалымның зерттеулерінде мерзімді баспасөз мәтіндеріндегі жаңалық пен пікірдің үйлесімді берілуі, басылымдардың ауқымды аудиторияға бағытталуы, ақпарат тарату қарқынының жоғары болуы және мәтіннің қоғамдық ықпал ету әлеуеті негізгі сипаттар ретінде қарастырылды [</w:t>
      </w:r>
      <w:r w:rsidR="00D42AA1" w:rsidRPr="009D37B8">
        <w:rPr>
          <w:rFonts w:ascii="Times New Roman" w:hAnsi="Times New Roman" w:cs="Times New Roman"/>
          <w:sz w:val="28"/>
          <w:szCs w:val="28"/>
          <w:lang w:val="kk-KZ"/>
        </w:rPr>
        <w:t>7</w:t>
      </w:r>
      <w:r w:rsidR="008C5899"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95].</w:t>
      </w:r>
    </w:p>
    <w:p w14:paraId="0D57D0A7" w14:textId="0457F1F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тілінің құрылымдық ерекшеліктері оның ақпарат жеткізу және қоғамдық санаға ықпал ету қызметтерімен тығыз байланыст</w:t>
      </w:r>
      <w:r w:rsidR="00304AE7" w:rsidRPr="009D37B8">
        <w:rPr>
          <w:rFonts w:ascii="Times New Roman" w:hAnsi="Times New Roman" w:cs="Times New Roman"/>
          <w:sz w:val="28"/>
          <w:szCs w:val="28"/>
          <w:lang w:val="kk-KZ"/>
        </w:rPr>
        <w:t>ы</w:t>
      </w:r>
      <w:r w:rsidRPr="009D37B8">
        <w:rPr>
          <w:rFonts w:ascii="Times New Roman" w:hAnsi="Times New Roman" w:cs="Times New Roman"/>
          <w:sz w:val="28"/>
          <w:szCs w:val="28"/>
          <w:lang w:val="kk-KZ"/>
        </w:rPr>
        <w:t>. Орыс тіл білімінде мерзімді баспасөз</w:t>
      </w:r>
      <w:r w:rsidR="0036661F" w:rsidRPr="009D37B8">
        <w:rPr>
          <w:rFonts w:ascii="Times New Roman" w:hAnsi="Times New Roman" w:cs="Times New Roman"/>
          <w:sz w:val="28"/>
          <w:szCs w:val="28"/>
          <w:lang w:val="kk-KZ"/>
        </w:rPr>
        <w:t xml:space="preserve">ді </w:t>
      </w:r>
      <w:r w:rsidRPr="009D37B8">
        <w:rPr>
          <w:rFonts w:ascii="Times New Roman" w:hAnsi="Times New Roman" w:cs="Times New Roman"/>
          <w:sz w:val="28"/>
          <w:szCs w:val="28"/>
          <w:lang w:val="kk-KZ"/>
        </w:rPr>
        <w:t xml:space="preserve">тілден тыс факторлар тұрғысынан зерттеу барысында оның танымдық және эмоциялық әлеуеті, мәтін түзу қағидалары айқындалған. </w:t>
      </w:r>
      <w:r w:rsidR="0036661F" w:rsidRPr="009D37B8">
        <w:rPr>
          <w:rFonts w:ascii="Times New Roman" w:hAnsi="Times New Roman" w:cs="Times New Roman"/>
          <w:sz w:val="28"/>
          <w:szCs w:val="28"/>
          <w:lang w:val="kk-KZ"/>
        </w:rPr>
        <w:t>М</w:t>
      </w:r>
      <w:r w:rsidRPr="009D37B8">
        <w:rPr>
          <w:rFonts w:ascii="Times New Roman" w:hAnsi="Times New Roman" w:cs="Times New Roman"/>
          <w:sz w:val="28"/>
          <w:szCs w:val="28"/>
          <w:lang w:val="kk-KZ"/>
        </w:rPr>
        <w:t>ерзімді баспасөз мәтіндерінде тұрақты тілдік құрылымдар</w:t>
      </w:r>
      <w:r w:rsidR="0036661F" w:rsidRPr="009D37B8">
        <w:rPr>
          <w:rFonts w:ascii="Times New Roman" w:hAnsi="Times New Roman" w:cs="Times New Roman"/>
          <w:sz w:val="28"/>
          <w:szCs w:val="28"/>
          <w:lang w:val="kk-KZ"/>
        </w:rPr>
        <w:t xml:space="preserve"> мен </w:t>
      </w:r>
      <w:r w:rsidRPr="009D37B8">
        <w:rPr>
          <w:rFonts w:ascii="Times New Roman" w:hAnsi="Times New Roman" w:cs="Times New Roman"/>
          <w:sz w:val="28"/>
          <w:szCs w:val="28"/>
          <w:lang w:val="kk-KZ"/>
        </w:rPr>
        <w:t>әсерлілікке ие құралдар</w:t>
      </w:r>
      <w:r w:rsidR="0036661F" w:rsidRPr="009D37B8">
        <w:rPr>
          <w:rFonts w:ascii="Times New Roman" w:hAnsi="Times New Roman" w:cs="Times New Roman"/>
          <w:sz w:val="28"/>
          <w:szCs w:val="28"/>
          <w:lang w:val="kk-KZ"/>
        </w:rPr>
        <w:t xml:space="preserve">дың </w:t>
      </w:r>
      <w:r w:rsidRPr="009D37B8">
        <w:rPr>
          <w:rFonts w:ascii="Times New Roman" w:hAnsi="Times New Roman" w:cs="Times New Roman"/>
          <w:sz w:val="28"/>
          <w:szCs w:val="28"/>
          <w:lang w:val="kk-KZ"/>
        </w:rPr>
        <w:t>қатар қолдан</w:t>
      </w:r>
      <w:r w:rsidR="0036661F" w:rsidRPr="009D37B8">
        <w:rPr>
          <w:rFonts w:ascii="Times New Roman" w:hAnsi="Times New Roman" w:cs="Times New Roman"/>
          <w:sz w:val="28"/>
          <w:szCs w:val="28"/>
          <w:lang w:val="kk-KZ"/>
        </w:rPr>
        <w:t>ылуы</w:t>
      </w:r>
      <w:r w:rsidR="001A008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оның ақпарат тарату және қоғамдық ықпал ету мүмкіндіктері</w:t>
      </w:r>
      <w:r w:rsidR="0036661F"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xml:space="preserve"> кеңейт</w:t>
      </w:r>
      <w:r w:rsidR="0036661F" w:rsidRPr="009D37B8">
        <w:rPr>
          <w:rFonts w:ascii="Times New Roman" w:hAnsi="Times New Roman" w:cs="Times New Roman"/>
          <w:sz w:val="28"/>
          <w:szCs w:val="28"/>
          <w:lang w:val="kk-KZ"/>
        </w:rPr>
        <w:t>еді</w:t>
      </w:r>
      <w:r w:rsidRPr="009D37B8">
        <w:rPr>
          <w:rFonts w:ascii="Times New Roman" w:hAnsi="Times New Roman" w:cs="Times New Roman"/>
          <w:sz w:val="28"/>
          <w:szCs w:val="28"/>
          <w:lang w:val="kk-KZ"/>
        </w:rPr>
        <w:t>.</w:t>
      </w:r>
      <w:r w:rsidR="0036661F" w:rsidRPr="009D37B8">
        <w:rPr>
          <w:rFonts w:ascii="Times New Roman" w:hAnsi="Times New Roman" w:cs="Times New Roman"/>
          <w:sz w:val="28"/>
          <w:szCs w:val="28"/>
          <w:lang w:val="kk-KZ"/>
        </w:rPr>
        <w:t xml:space="preserve"> Осылайша мерзімді баспасөз тілі қалыптасқан тілдік-стильдік құралдардың жүйесі ретінде сипатталды.</w:t>
      </w:r>
      <w:r w:rsidR="001C6963" w:rsidRPr="009D37B8">
        <w:rPr>
          <w:rFonts w:ascii="Times New Roman" w:hAnsi="Times New Roman" w:cs="Times New Roman"/>
          <w:sz w:val="28"/>
          <w:szCs w:val="28"/>
          <w:lang w:val="kk-KZ"/>
        </w:rPr>
        <w:t xml:space="preserve"> </w:t>
      </w:r>
    </w:p>
    <w:p w14:paraId="7CEC5F45" w14:textId="338B86B0"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1985 жылдан басталған «қайта құру» кезеңінде орыс мерзімді баспасөз тілінің өзгеруі зерттеушілердің назарында болды. В.Г. Костомаров [</w:t>
      </w:r>
      <w:r w:rsidR="00D42AA1" w:rsidRPr="009D37B8">
        <w:rPr>
          <w:rFonts w:ascii="Times New Roman" w:hAnsi="Times New Roman" w:cs="Times New Roman"/>
          <w:sz w:val="28"/>
          <w:szCs w:val="28"/>
          <w:lang w:val="kk-KZ"/>
        </w:rPr>
        <w:t>7</w:t>
      </w:r>
      <w:r w:rsidR="008C5899"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Г.Я.</w:t>
      </w:r>
      <w:r w:rsidR="001C6963"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Солганик [</w:t>
      </w:r>
      <w:r w:rsidR="00D42AA1" w:rsidRPr="009D37B8">
        <w:rPr>
          <w:rFonts w:ascii="Times New Roman" w:hAnsi="Times New Roman" w:cs="Times New Roman"/>
          <w:sz w:val="28"/>
          <w:szCs w:val="28"/>
          <w:lang w:val="kk-KZ"/>
        </w:rPr>
        <w:t>7</w:t>
      </w:r>
      <w:r w:rsidR="001A70A3"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О.П. Ермакова [</w:t>
      </w:r>
      <w:r w:rsidR="00D42AA1" w:rsidRPr="009D37B8">
        <w:rPr>
          <w:rFonts w:ascii="Times New Roman" w:hAnsi="Times New Roman" w:cs="Times New Roman"/>
          <w:sz w:val="28"/>
          <w:szCs w:val="28"/>
          <w:lang w:val="kk-KZ"/>
        </w:rPr>
        <w:t>7</w:t>
      </w:r>
      <w:r w:rsidR="001A70A3"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М.В. Панов [</w:t>
      </w:r>
      <w:r w:rsidR="00D42AA1" w:rsidRPr="009D37B8">
        <w:rPr>
          <w:rFonts w:ascii="Times New Roman" w:hAnsi="Times New Roman" w:cs="Times New Roman"/>
          <w:sz w:val="28"/>
          <w:szCs w:val="28"/>
          <w:lang w:val="kk-KZ"/>
        </w:rPr>
        <w:t>7</w:t>
      </w:r>
      <w:r w:rsidR="001A70A3"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xml:space="preserve">] сынды ғалымдар осы кезеңде мерзімді баспасөз стилінің демократиялануын ерекше атап өтті. Пікір алуандығының артуы, саяси-идеологиялық бақылаудың әлсіреуі нәтижесінде мерзімді баспасөз тілінің құрылымы жаңа сипатқа ие болды. Осы уақыт аралығында баспасөзде қолданылатын тілдік құралдар </w:t>
      </w:r>
      <w:r w:rsidR="001C6963" w:rsidRPr="009D37B8">
        <w:rPr>
          <w:rFonts w:ascii="Times New Roman" w:hAnsi="Times New Roman" w:cs="Times New Roman"/>
          <w:sz w:val="28"/>
          <w:szCs w:val="28"/>
          <w:lang w:val="kk-KZ"/>
        </w:rPr>
        <w:t xml:space="preserve">молайып, </w:t>
      </w:r>
      <w:r w:rsidRPr="009D37B8">
        <w:rPr>
          <w:rFonts w:ascii="Times New Roman" w:hAnsi="Times New Roman" w:cs="Times New Roman"/>
          <w:sz w:val="28"/>
          <w:szCs w:val="28"/>
          <w:lang w:val="kk-KZ"/>
        </w:rPr>
        <w:t>оның мазмұндық және құрылымдық жүйесінде өзгерістер орын алды.</w:t>
      </w:r>
    </w:p>
    <w:p w14:paraId="130FDAA5" w14:textId="269CC97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ХХІ ғасырдың басынан бастап мерзімді баспасөз тілін зерттеу жаңа бағыт ретінде қалыптасты. Бұл кезеңде мерзімді баспасөз мәтіндерінің танымдық, </w:t>
      </w:r>
      <w:r w:rsidR="001C6963" w:rsidRPr="009D37B8">
        <w:rPr>
          <w:rFonts w:ascii="Times New Roman" w:hAnsi="Times New Roman" w:cs="Times New Roman"/>
          <w:sz w:val="28"/>
          <w:szCs w:val="28"/>
          <w:lang w:val="kk-KZ"/>
        </w:rPr>
        <w:t>коммуникативтік</w:t>
      </w:r>
      <w:r w:rsidRPr="009D37B8">
        <w:rPr>
          <w:rFonts w:ascii="Times New Roman" w:hAnsi="Times New Roman" w:cs="Times New Roman"/>
          <w:sz w:val="28"/>
          <w:szCs w:val="28"/>
          <w:lang w:val="kk-KZ"/>
        </w:rPr>
        <w:t xml:space="preserve"> және стильдік қырлары тереңірек қарастырылып, оның тек ақпарат тарату емес, сонымен бірге қоғамдық пікір қалыптастыру</w:t>
      </w:r>
      <w:r w:rsidR="001C6963" w:rsidRPr="009D37B8">
        <w:rPr>
          <w:rFonts w:ascii="Times New Roman" w:hAnsi="Times New Roman" w:cs="Times New Roman"/>
          <w:sz w:val="28"/>
          <w:szCs w:val="28"/>
          <w:lang w:val="kk-KZ"/>
        </w:rPr>
        <w:t xml:space="preserve">дағы және </w:t>
      </w:r>
      <w:r w:rsidRPr="009D37B8">
        <w:rPr>
          <w:rFonts w:ascii="Times New Roman" w:hAnsi="Times New Roman" w:cs="Times New Roman"/>
          <w:sz w:val="28"/>
          <w:szCs w:val="28"/>
          <w:lang w:val="kk-KZ"/>
        </w:rPr>
        <w:t xml:space="preserve">бұқаралық қарым-қатынасты реттеудегі рөлі айқындалды. Осы кезеңде мерзімді баспасөз тілінің стильдік құрылымының күрделенуі, оқырманға ықпал ету әдістерінің жаңаруы, медианың жаңа форматтарға бейімделуі оның негізгі сипаттары ретінде </w:t>
      </w:r>
      <w:r w:rsidR="001C6963" w:rsidRPr="009D37B8">
        <w:rPr>
          <w:rFonts w:ascii="Times New Roman" w:hAnsi="Times New Roman" w:cs="Times New Roman"/>
          <w:sz w:val="28"/>
          <w:szCs w:val="28"/>
          <w:lang w:val="kk-KZ"/>
        </w:rPr>
        <w:t>айқындалды</w:t>
      </w:r>
      <w:r w:rsidRPr="009D37B8">
        <w:rPr>
          <w:rFonts w:ascii="Times New Roman" w:hAnsi="Times New Roman" w:cs="Times New Roman"/>
          <w:sz w:val="28"/>
          <w:szCs w:val="28"/>
          <w:lang w:val="kk-KZ"/>
        </w:rPr>
        <w:t xml:space="preserve">. </w:t>
      </w:r>
      <w:r w:rsidR="00DC70E7" w:rsidRPr="009D37B8">
        <w:rPr>
          <w:rFonts w:ascii="Times New Roman" w:hAnsi="Times New Roman" w:cs="Times New Roman"/>
          <w:sz w:val="28"/>
          <w:szCs w:val="28"/>
          <w:lang w:val="kk-KZ"/>
        </w:rPr>
        <w:t>Осылайша</w:t>
      </w:r>
      <w:r w:rsidRPr="009D37B8">
        <w:rPr>
          <w:rFonts w:ascii="Times New Roman" w:hAnsi="Times New Roman" w:cs="Times New Roman"/>
          <w:sz w:val="28"/>
          <w:szCs w:val="28"/>
          <w:lang w:val="kk-KZ"/>
        </w:rPr>
        <w:t xml:space="preserve"> </w:t>
      </w:r>
      <w:r w:rsidR="001C6963" w:rsidRPr="009D37B8">
        <w:rPr>
          <w:rFonts w:ascii="Times New Roman" w:hAnsi="Times New Roman" w:cs="Times New Roman"/>
          <w:sz w:val="28"/>
          <w:szCs w:val="28"/>
          <w:lang w:val="kk-KZ"/>
        </w:rPr>
        <w:t xml:space="preserve">орыс тіл білімінде </w:t>
      </w:r>
      <w:r w:rsidRPr="009D37B8">
        <w:rPr>
          <w:rFonts w:ascii="Times New Roman" w:hAnsi="Times New Roman" w:cs="Times New Roman"/>
          <w:sz w:val="28"/>
          <w:szCs w:val="28"/>
          <w:lang w:val="kk-KZ"/>
        </w:rPr>
        <w:t xml:space="preserve">мерзімді баспасөз тілінің даму үдерісі </w:t>
      </w:r>
      <w:r w:rsidR="001C6963" w:rsidRPr="009D37B8">
        <w:rPr>
          <w:rFonts w:ascii="Times New Roman" w:hAnsi="Times New Roman" w:cs="Times New Roman"/>
          <w:sz w:val="28"/>
          <w:szCs w:val="28"/>
          <w:lang w:val="kk-KZ"/>
        </w:rPr>
        <w:t>әр</w:t>
      </w:r>
      <w:r w:rsidRPr="009D37B8">
        <w:rPr>
          <w:rFonts w:ascii="Times New Roman" w:hAnsi="Times New Roman" w:cs="Times New Roman"/>
          <w:sz w:val="28"/>
          <w:szCs w:val="28"/>
          <w:lang w:val="kk-KZ"/>
        </w:rPr>
        <w:t xml:space="preserve"> тарихи кезең</w:t>
      </w:r>
      <w:r w:rsidR="001C6963" w:rsidRPr="009D37B8">
        <w:rPr>
          <w:rFonts w:ascii="Times New Roman" w:hAnsi="Times New Roman" w:cs="Times New Roman"/>
          <w:sz w:val="28"/>
          <w:szCs w:val="28"/>
          <w:lang w:val="kk-KZ"/>
        </w:rPr>
        <w:t xml:space="preserve">нің ерекшелігіне қарай </w:t>
      </w:r>
      <w:r w:rsidRPr="009D37B8">
        <w:rPr>
          <w:rFonts w:ascii="Times New Roman" w:hAnsi="Times New Roman" w:cs="Times New Roman"/>
          <w:sz w:val="28"/>
          <w:szCs w:val="28"/>
          <w:lang w:val="kk-KZ"/>
        </w:rPr>
        <w:t xml:space="preserve">әртүрлі бағытта қарастырылып, оның өзгермелі әрі үнемі жетіліп отыратын сипатқа ие екендігі дәлелденді. </w:t>
      </w:r>
    </w:p>
    <w:p w14:paraId="6243BA17" w14:textId="45FB6A4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Мәтіннің диалогтық сипатының артуы</w:t>
      </w:r>
      <w:r w:rsidR="001C6963"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жеке тұлға</w:t>
      </w:r>
      <w:r w:rsidR="001C6963" w:rsidRPr="009D37B8">
        <w:rPr>
          <w:rFonts w:ascii="Times New Roman" w:hAnsi="Times New Roman" w:cs="Times New Roman"/>
          <w:sz w:val="28"/>
          <w:szCs w:val="28"/>
          <w:lang w:val="kk-KZ"/>
        </w:rPr>
        <w:t xml:space="preserve">ның басқа қоғам мүшелеріне, белгілі бір әлеуметтік топқа ықпалының </w:t>
      </w:r>
      <w:r w:rsidRPr="009D37B8">
        <w:rPr>
          <w:rFonts w:ascii="Times New Roman" w:hAnsi="Times New Roman" w:cs="Times New Roman"/>
          <w:sz w:val="28"/>
          <w:szCs w:val="28"/>
          <w:lang w:val="kk-KZ"/>
        </w:rPr>
        <w:t>күшеюі</w:t>
      </w:r>
      <w:r w:rsidR="001C6963"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xml:space="preserve">, стильдік өзгерістердің үздіксіз </w:t>
      </w:r>
      <w:r w:rsidR="001C6963" w:rsidRPr="009D37B8">
        <w:rPr>
          <w:rFonts w:ascii="Times New Roman" w:hAnsi="Times New Roman" w:cs="Times New Roman"/>
          <w:sz w:val="28"/>
          <w:szCs w:val="28"/>
          <w:lang w:val="kk-KZ"/>
        </w:rPr>
        <w:t>орын алуын</w:t>
      </w:r>
      <w:r w:rsidRPr="009D37B8">
        <w:rPr>
          <w:rFonts w:ascii="Times New Roman" w:hAnsi="Times New Roman" w:cs="Times New Roman"/>
          <w:sz w:val="28"/>
          <w:szCs w:val="28"/>
          <w:lang w:val="kk-KZ"/>
        </w:rPr>
        <w:t xml:space="preserve"> және қарама-қайшы стильдік элементтердің қатар қолданылуы</w:t>
      </w:r>
      <w:r w:rsidR="001C6963"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xml:space="preserve"> қазіргі </w:t>
      </w:r>
      <w:r w:rsidR="001C6963" w:rsidRPr="009D37B8">
        <w:rPr>
          <w:rFonts w:ascii="Times New Roman" w:hAnsi="Times New Roman" w:cs="Times New Roman"/>
          <w:sz w:val="28"/>
          <w:szCs w:val="28"/>
          <w:lang w:val="kk-KZ"/>
        </w:rPr>
        <w:t xml:space="preserve">мерзімді </w:t>
      </w:r>
      <w:r w:rsidRPr="009D37B8">
        <w:rPr>
          <w:rFonts w:ascii="Times New Roman" w:hAnsi="Times New Roman" w:cs="Times New Roman"/>
          <w:sz w:val="28"/>
          <w:szCs w:val="28"/>
          <w:lang w:val="kk-KZ"/>
        </w:rPr>
        <w:t>баспасөз тілінің басты сипаттары</w:t>
      </w:r>
      <w:r w:rsidR="001C6963" w:rsidRPr="009D37B8">
        <w:rPr>
          <w:rFonts w:ascii="Times New Roman" w:hAnsi="Times New Roman" w:cs="Times New Roman"/>
          <w:sz w:val="28"/>
          <w:szCs w:val="28"/>
          <w:lang w:val="kk-KZ"/>
        </w:rPr>
        <w:t xml:space="preserve"> ретінде бағалауға болады</w:t>
      </w:r>
      <w:r w:rsidRPr="009D37B8">
        <w:rPr>
          <w:rFonts w:ascii="Times New Roman" w:hAnsi="Times New Roman" w:cs="Times New Roman"/>
          <w:sz w:val="28"/>
          <w:szCs w:val="28"/>
          <w:lang w:val="kk-KZ"/>
        </w:rPr>
        <w:t xml:space="preserve">. Бұл ерекшеліктер тек мәтін деңгейінде ғана емес, сөз тіркестерінің құрылымында да байқалады. </w:t>
      </w:r>
      <w:r w:rsidR="001C6963" w:rsidRPr="009D37B8">
        <w:rPr>
          <w:rFonts w:ascii="Times New Roman" w:hAnsi="Times New Roman" w:cs="Times New Roman"/>
          <w:sz w:val="28"/>
          <w:szCs w:val="28"/>
          <w:lang w:val="kk-KZ"/>
        </w:rPr>
        <w:t>С</w:t>
      </w:r>
      <w:r w:rsidRPr="009D37B8">
        <w:rPr>
          <w:rFonts w:ascii="Times New Roman" w:hAnsi="Times New Roman" w:cs="Times New Roman"/>
          <w:sz w:val="28"/>
          <w:szCs w:val="28"/>
          <w:lang w:val="kk-KZ"/>
        </w:rPr>
        <w:t>өз тіркестері мағыналық қарама-қарсылыққа негізделіп, олардың семантикалық өрісін кеңейте</w:t>
      </w:r>
      <w:r w:rsidR="001C6963" w:rsidRPr="009D37B8">
        <w:rPr>
          <w:rFonts w:ascii="Times New Roman" w:hAnsi="Times New Roman" w:cs="Times New Roman"/>
          <w:sz w:val="28"/>
          <w:szCs w:val="28"/>
          <w:lang w:val="kk-KZ"/>
        </w:rPr>
        <w:t>ді</w:t>
      </w:r>
      <w:r w:rsidRPr="009D37B8">
        <w:rPr>
          <w:rFonts w:ascii="Times New Roman" w:hAnsi="Times New Roman" w:cs="Times New Roman"/>
          <w:sz w:val="28"/>
          <w:szCs w:val="28"/>
          <w:lang w:val="kk-KZ"/>
        </w:rPr>
        <w:t xml:space="preserve"> немесе шектей</w:t>
      </w:r>
      <w:r w:rsidR="001C6963" w:rsidRPr="009D37B8">
        <w:rPr>
          <w:rFonts w:ascii="Times New Roman" w:hAnsi="Times New Roman" w:cs="Times New Roman"/>
          <w:sz w:val="28"/>
          <w:szCs w:val="28"/>
          <w:lang w:val="kk-KZ"/>
        </w:rPr>
        <w:t xml:space="preserve">ді. </w:t>
      </w:r>
      <w:r w:rsidRPr="009D37B8">
        <w:rPr>
          <w:rFonts w:ascii="Times New Roman" w:hAnsi="Times New Roman" w:cs="Times New Roman"/>
          <w:sz w:val="28"/>
          <w:szCs w:val="28"/>
          <w:lang w:val="kk-KZ"/>
        </w:rPr>
        <w:t>Бұл құбылысты М.В. Панов баспасөз мәтіндеріндегі сөздердің метафоралық және метонимиялық сипатқа ие болуы арқылы мағыналық аясының кеңеюі немесе тарылуы деп сипаттайды [</w:t>
      </w:r>
      <w:r w:rsidR="00D42AA1" w:rsidRPr="009D37B8">
        <w:rPr>
          <w:rFonts w:ascii="Times New Roman" w:hAnsi="Times New Roman" w:cs="Times New Roman"/>
          <w:sz w:val="28"/>
          <w:szCs w:val="28"/>
          <w:lang w:val="kk-KZ"/>
        </w:rPr>
        <w:t>7</w:t>
      </w:r>
      <w:r w:rsidR="001A70A3"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50].</w:t>
      </w:r>
    </w:p>
    <w:p w14:paraId="5B46EF80" w14:textId="02CB6861"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тіліндегі құрылымдық өзгерістер тек стильдік деңгеймен шектелмей, оның функционалдық ерекшеліктерінде де жаңаша үрдістердің пайда болуымен ерекшеленеді. Бұқаралық және ұжымдық қарым-қатынастың ауқымы кеңейіп, жаңа әлеуметтік топтар мерзімді баспасөз дискурсына белсенді түрде араласуда. Сондай-ақ</w:t>
      </w:r>
      <w:r w:rsidR="001C696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цензура мен өзіндік цензураның әлсіреуі баспасөз тілінің еркіндігін арттырып, жаңа тақырыптық және стильдік бағыттардың қалыптасуына ықпал етті. Жазба және ауызша қарым-қатынаста сұхбаттық сипаттың күшеюі байқалып, бұл өзгеріс көпшілікке арналған ауызша коммуникацияда да еркін</w:t>
      </w:r>
      <w:r w:rsidR="001C6963" w:rsidRPr="009D37B8">
        <w:rPr>
          <w:rFonts w:ascii="Times New Roman" w:hAnsi="Times New Roman" w:cs="Times New Roman"/>
          <w:sz w:val="28"/>
          <w:szCs w:val="28"/>
          <w:lang w:val="kk-KZ"/>
        </w:rPr>
        <w:t xml:space="preserve">діктің </w:t>
      </w:r>
      <w:r w:rsidRPr="009D37B8">
        <w:rPr>
          <w:rFonts w:ascii="Times New Roman" w:hAnsi="Times New Roman" w:cs="Times New Roman"/>
          <w:sz w:val="28"/>
          <w:szCs w:val="28"/>
          <w:lang w:val="kk-KZ"/>
        </w:rPr>
        <w:t>артуына жол ашты. Қоғамдық қарым-қатынастың құрылымдық ерекшеліктерін</w:t>
      </w:r>
      <w:r w:rsidR="00635009" w:rsidRPr="009D37B8">
        <w:rPr>
          <w:rFonts w:ascii="Times New Roman" w:hAnsi="Times New Roman" w:cs="Times New Roman"/>
          <w:sz w:val="28"/>
          <w:szCs w:val="28"/>
          <w:lang w:val="kk-KZ"/>
        </w:rPr>
        <w:t>дегі</w:t>
      </w:r>
      <w:r w:rsidRPr="009D37B8">
        <w:rPr>
          <w:rFonts w:ascii="Times New Roman" w:hAnsi="Times New Roman" w:cs="Times New Roman"/>
          <w:sz w:val="28"/>
          <w:szCs w:val="28"/>
          <w:lang w:val="kk-KZ"/>
        </w:rPr>
        <w:t>, ресми және бейресми қарым-қатынас арасындағы шекараның өзгеруі, бұрынғы бюрократиялық тілге деген сыни көзқарастың күшеюі, жаңа көркемдік құралдарды іздеу және жаңа сөздердің қалыптасуы да осы кезеңнің басты ерекшеліктерінің бірі болып саналады. Сонымен қатар</w:t>
      </w:r>
      <w:r w:rsidR="0063500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тоталитарлық кезеңде қолданыстан шығып қалған </w:t>
      </w:r>
      <w:r w:rsidRPr="009D37B8">
        <w:rPr>
          <w:rFonts w:ascii="Times New Roman" w:hAnsi="Times New Roman" w:cs="Times New Roman"/>
          <w:sz w:val="28"/>
          <w:szCs w:val="28"/>
          <w:lang w:val="kk-KZ"/>
        </w:rPr>
        <w:lastRenderedPageBreak/>
        <w:t>немесе мағыналық шектеуге ұшыраған кейбір атаулар қазіргі мерзімді баспасөз тілінде қайта жаңғырып, оның сөздік қорына еніп жатыр [</w:t>
      </w:r>
      <w:r w:rsidR="00D42AA1" w:rsidRPr="009D37B8">
        <w:rPr>
          <w:rFonts w:ascii="Times New Roman" w:hAnsi="Times New Roman" w:cs="Times New Roman"/>
          <w:sz w:val="28"/>
          <w:szCs w:val="28"/>
          <w:lang w:val="kk-KZ"/>
        </w:rPr>
        <w:t>7</w:t>
      </w:r>
      <w:r w:rsidR="004D425C"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14].</w:t>
      </w:r>
    </w:p>
    <w:p w14:paraId="483C59AF" w14:textId="7CC9BCFB" w:rsidR="00B700F2"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мерзімді баспасөз тілінің құрылымы </w:t>
      </w:r>
      <w:r w:rsidR="0063500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лексикалық, фразеологиялық, грамматикалық және стильдік құралдардың әртүрлі қабаттарын қамтитын күрделі жүйе</w:t>
      </w:r>
      <w:r w:rsidR="00635009" w:rsidRPr="009D37B8">
        <w:rPr>
          <w:rFonts w:ascii="Times New Roman" w:hAnsi="Times New Roman" w:cs="Times New Roman"/>
          <w:sz w:val="28"/>
          <w:szCs w:val="28"/>
          <w:lang w:val="kk-KZ"/>
        </w:rPr>
        <w:t>. Осыған байланысты мерзімді баспасөздің тілін біртұтастықта қарастыру кешенді ізденісті қажет етеді</w:t>
      </w:r>
      <w:r w:rsidRPr="009D37B8">
        <w:rPr>
          <w:rFonts w:ascii="Times New Roman" w:hAnsi="Times New Roman" w:cs="Times New Roman"/>
          <w:sz w:val="28"/>
          <w:szCs w:val="28"/>
          <w:lang w:val="kk-KZ"/>
        </w:rPr>
        <w:t xml:space="preserve">. </w:t>
      </w:r>
      <w:r w:rsidR="00635009" w:rsidRPr="009D37B8">
        <w:rPr>
          <w:rFonts w:ascii="Times New Roman" w:hAnsi="Times New Roman" w:cs="Times New Roman"/>
          <w:sz w:val="28"/>
          <w:szCs w:val="28"/>
          <w:lang w:val="kk-KZ"/>
        </w:rPr>
        <w:t xml:space="preserve">Осындай зерттеулердің бірінде </w:t>
      </w:r>
      <w:r w:rsidRPr="009D37B8">
        <w:rPr>
          <w:rFonts w:ascii="Times New Roman" w:hAnsi="Times New Roman" w:cs="Times New Roman"/>
          <w:sz w:val="28"/>
          <w:szCs w:val="28"/>
          <w:lang w:val="kk-KZ"/>
        </w:rPr>
        <w:t>Г.Я.</w:t>
      </w:r>
      <w:r w:rsidR="00635009"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Солганик мерзімді баспасөз тілі</w:t>
      </w:r>
      <w:r w:rsidR="00635009"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xml:space="preserve"> құрылымдық </w:t>
      </w:r>
      <w:r w:rsidR="00635009" w:rsidRPr="009D37B8">
        <w:rPr>
          <w:rFonts w:ascii="Times New Roman" w:hAnsi="Times New Roman" w:cs="Times New Roman"/>
          <w:sz w:val="28"/>
          <w:szCs w:val="28"/>
          <w:lang w:val="kk-KZ"/>
        </w:rPr>
        <w:t xml:space="preserve">жағынан біртұтас </w:t>
      </w:r>
      <w:r w:rsidRPr="009D37B8">
        <w:rPr>
          <w:rFonts w:ascii="Times New Roman" w:hAnsi="Times New Roman" w:cs="Times New Roman"/>
          <w:sz w:val="28"/>
          <w:szCs w:val="28"/>
          <w:lang w:val="kk-KZ"/>
        </w:rPr>
        <w:t xml:space="preserve">жүйе </w:t>
      </w:r>
      <w:r w:rsidR="00635009" w:rsidRPr="009D37B8">
        <w:rPr>
          <w:rFonts w:ascii="Times New Roman" w:hAnsi="Times New Roman" w:cs="Times New Roman"/>
          <w:sz w:val="28"/>
          <w:szCs w:val="28"/>
          <w:lang w:val="kk-KZ"/>
        </w:rPr>
        <w:t>деп</w:t>
      </w:r>
      <w:r w:rsidRPr="009D37B8">
        <w:rPr>
          <w:rFonts w:ascii="Times New Roman" w:hAnsi="Times New Roman" w:cs="Times New Roman"/>
          <w:sz w:val="28"/>
          <w:szCs w:val="28"/>
          <w:lang w:val="kk-KZ"/>
        </w:rPr>
        <w:t xml:space="preserve"> дәлелдей отырып, оның негізгі белгілерін айқындады</w:t>
      </w:r>
      <w:r w:rsidR="00B700F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Ғалымның пікірінше, мерзімді баспасөз тілінің басты ерекшелігі – оның бағалауыштық сипаты. Бұл ерекшелік мәтіннің барлық деңгейінде, әсіресе лексикалық жүйесінде айқын көрінеді</w:t>
      </w:r>
      <w:r w:rsidR="00B700F2" w:rsidRPr="009D37B8">
        <w:rPr>
          <w:rFonts w:ascii="Times New Roman" w:hAnsi="Times New Roman" w:cs="Times New Roman"/>
          <w:sz w:val="28"/>
          <w:szCs w:val="28"/>
          <w:lang w:val="kk-KZ"/>
        </w:rPr>
        <w:t xml:space="preserve"> [7</w:t>
      </w:r>
      <w:r w:rsidR="004D425C" w:rsidRPr="009D37B8">
        <w:rPr>
          <w:rFonts w:ascii="Times New Roman" w:hAnsi="Times New Roman" w:cs="Times New Roman"/>
          <w:sz w:val="28"/>
          <w:szCs w:val="28"/>
          <w:lang w:val="kk-KZ"/>
        </w:rPr>
        <w:t>4</w:t>
      </w:r>
      <w:r w:rsidR="00B700F2"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p>
    <w:p w14:paraId="4B5EF7F6" w14:textId="71F467B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Баспасөзде қарастырылатын мәселелердің саяси мазмұнға ие болуы және олардың белгілі бір көзқарас тұрғысынан берілуі тілдік құралдардың сұрыпталуына ықпал етеді. Осыған байланысты мерзімді баспасөз мәтіндерінде қолданылатын сөздер мен тіркестер бұқаралық аудиторияға тиімді әсер етуге бағытталып, олардың эмоционалдық және бағалауыштық мағынасы арта түседі.</w:t>
      </w:r>
    </w:p>
    <w:p w14:paraId="155B78E1" w14:textId="2BA7679D"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Алайда кейінгі зерттеулерінде Г.Я. Солганик мерзімді баспасөз тіліндегі бағалауыштық сипаттың өзгеріске ұшырағанын атап өтеді. </w:t>
      </w:r>
      <w:r w:rsidR="00B700F2" w:rsidRPr="009D37B8">
        <w:rPr>
          <w:rFonts w:ascii="Times New Roman" w:hAnsi="Times New Roman" w:cs="Times New Roman"/>
          <w:sz w:val="28"/>
          <w:szCs w:val="28"/>
          <w:lang w:val="kk-KZ"/>
        </w:rPr>
        <w:t>Ғалымның пайымдауынша, қ</w:t>
      </w:r>
      <w:r w:rsidRPr="009D37B8">
        <w:rPr>
          <w:rFonts w:ascii="Times New Roman" w:hAnsi="Times New Roman" w:cs="Times New Roman"/>
          <w:sz w:val="28"/>
          <w:szCs w:val="28"/>
          <w:lang w:val="kk-KZ"/>
        </w:rPr>
        <w:t xml:space="preserve">оғамдағы әлеуметтік және саяси өзгерістер нәтижесінде мерзімді баспасөз дискурсында қолданылатын бағалауыш мағыналар әлсіреп, олардың семантикалық </w:t>
      </w:r>
      <w:r w:rsidR="00B700F2" w:rsidRPr="009D37B8">
        <w:rPr>
          <w:rFonts w:ascii="Times New Roman" w:hAnsi="Times New Roman" w:cs="Times New Roman"/>
          <w:sz w:val="28"/>
          <w:szCs w:val="28"/>
          <w:lang w:val="kk-KZ"/>
        </w:rPr>
        <w:t>әлеуеті</w:t>
      </w:r>
      <w:r w:rsidRPr="009D37B8">
        <w:rPr>
          <w:rFonts w:ascii="Times New Roman" w:hAnsi="Times New Roman" w:cs="Times New Roman"/>
          <w:sz w:val="28"/>
          <w:szCs w:val="28"/>
          <w:lang w:val="kk-KZ"/>
        </w:rPr>
        <w:t xml:space="preserve"> төмендеген</w:t>
      </w:r>
      <w:r w:rsidR="00B700F2" w:rsidRPr="009D37B8">
        <w:rPr>
          <w:rFonts w:ascii="Times New Roman" w:hAnsi="Times New Roman" w:cs="Times New Roman"/>
          <w:sz w:val="28"/>
          <w:szCs w:val="28"/>
          <w:lang w:val="kk-KZ"/>
        </w:rPr>
        <w:t>і байқалады</w:t>
      </w:r>
      <w:r w:rsidRPr="009D37B8">
        <w:rPr>
          <w:rFonts w:ascii="Times New Roman" w:hAnsi="Times New Roman" w:cs="Times New Roman"/>
          <w:sz w:val="28"/>
          <w:szCs w:val="28"/>
          <w:lang w:val="kk-KZ"/>
        </w:rPr>
        <w:t>. Бұрынғы саяси бағалау жүйесінің әлсіреуі қоғамдық және саяси өзгерістерге баға берудің күрделене түсуіне әкел</w:t>
      </w:r>
      <w:r w:rsidR="00B700F2" w:rsidRPr="009D37B8">
        <w:rPr>
          <w:rFonts w:ascii="Times New Roman" w:hAnsi="Times New Roman" w:cs="Times New Roman"/>
          <w:sz w:val="28"/>
          <w:szCs w:val="28"/>
          <w:lang w:val="kk-KZ"/>
        </w:rPr>
        <w:t xml:space="preserve">ді. Бұл жағдай </w:t>
      </w:r>
      <w:r w:rsidRPr="009D37B8">
        <w:rPr>
          <w:rFonts w:ascii="Times New Roman" w:hAnsi="Times New Roman" w:cs="Times New Roman"/>
          <w:sz w:val="28"/>
          <w:szCs w:val="28"/>
          <w:lang w:val="kk-KZ"/>
        </w:rPr>
        <w:t xml:space="preserve">мерзімді баспасөз тілінің құрылымдық ерекшеліктеріне де ықпал етті. </w:t>
      </w:r>
      <w:r w:rsidR="00B700F2" w:rsidRPr="009D37B8">
        <w:rPr>
          <w:rFonts w:ascii="Times New Roman" w:hAnsi="Times New Roman" w:cs="Times New Roman"/>
          <w:sz w:val="28"/>
          <w:szCs w:val="28"/>
          <w:lang w:val="kk-KZ"/>
        </w:rPr>
        <w:t>Ж</w:t>
      </w:r>
      <w:r w:rsidRPr="009D37B8">
        <w:rPr>
          <w:rFonts w:ascii="Times New Roman" w:hAnsi="Times New Roman" w:cs="Times New Roman"/>
          <w:sz w:val="28"/>
          <w:szCs w:val="28"/>
          <w:lang w:val="kk-KZ"/>
        </w:rPr>
        <w:t>аңа идеологиялық бағдарды қалыптастыру үдерісі белсенді жүріп жатқан</w:t>
      </w:r>
      <w:r w:rsidR="00B700F2" w:rsidRPr="009D37B8">
        <w:rPr>
          <w:rFonts w:ascii="Times New Roman" w:hAnsi="Times New Roman" w:cs="Times New Roman"/>
          <w:sz w:val="28"/>
          <w:szCs w:val="28"/>
          <w:lang w:val="kk-KZ"/>
        </w:rPr>
        <w:t xml:space="preserve"> қоғамның қазіргі даму сатысында мерзімді баспасөз </w:t>
      </w:r>
      <w:r w:rsidRPr="009D37B8">
        <w:rPr>
          <w:rFonts w:ascii="Times New Roman" w:hAnsi="Times New Roman" w:cs="Times New Roman"/>
          <w:sz w:val="28"/>
          <w:szCs w:val="28"/>
          <w:lang w:val="kk-KZ"/>
        </w:rPr>
        <w:t>тіл</w:t>
      </w:r>
      <w:r w:rsidR="00B700F2" w:rsidRPr="009D37B8">
        <w:rPr>
          <w:rFonts w:ascii="Times New Roman" w:hAnsi="Times New Roman" w:cs="Times New Roman"/>
          <w:sz w:val="28"/>
          <w:szCs w:val="28"/>
          <w:lang w:val="kk-KZ"/>
        </w:rPr>
        <w:t xml:space="preserve">інде </w:t>
      </w:r>
      <w:r w:rsidRPr="009D37B8">
        <w:rPr>
          <w:rFonts w:ascii="Times New Roman" w:hAnsi="Times New Roman" w:cs="Times New Roman"/>
          <w:sz w:val="28"/>
          <w:szCs w:val="28"/>
          <w:lang w:val="kk-KZ"/>
        </w:rPr>
        <w:t>бағалауыш мағыналардың жаңа жүйесін қалыптасты</w:t>
      </w:r>
      <w:r w:rsidR="00B700F2" w:rsidRPr="009D37B8">
        <w:rPr>
          <w:rFonts w:ascii="Times New Roman" w:hAnsi="Times New Roman" w:cs="Times New Roman"/>
          <w:sz w:val="28"/>
          <w:szCs w:val="28"/>
          <w:lang w:val="kk-KZ"/>
        </w:rPr>
        <w:t xml:space="preserve">ра бастады. </w:t>
      </w:r>
      <w:r w:rsidRPr="009D37B8">
        <w:rPr>
          <w:rFonts w:ascii="Times New Roman" w:hAnsi="Times New Roman" w:cs="Times New Roman"/>
          <w:sz w:val="28"/>
          <w:szCs w:val="28"/>
          <w:lang w:val="kk-KZ"/>
        </w:rPr>
        <w:t>Бұл үдерістің негізгі бағыты – бұрынғы нақты оң немесе теріс бағалаулардың бейтарап сипатқа ауысуы және әлеуметтік-бағалау жүйесінің қайта құрылуы [7</w:t>
      </w:r>
      <w:r w:rsidR="004D425C"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15].</w:t>
      </w:r>
    </w:p>
    <w:p w14:paraId="7139016A"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мерзімді баспасөз тілінің дамуы оның құрылымдық, стильдік және қызметтік сипаттарының өзара ықпалдастығы арқылы жүзеге асуда. Лексикалық және стильдік құралдардың өзгеруі, олардың бағалау сипатының түрленуі, бұрынғы саяси-идеологиялық мазмұннан арылуы немесе керісінше, жаңа саяси мазмұнға ие болуы мерзімді баспасөз тілінің қоғамдағы өзгерістерге тікелей тәуелді екенін көрсетеді.</w:t>
      </w:r>
    </w:p>
    <w:p w14:paraId="32F829C2" w14:textId="6D4A00F9"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Орыс тіл білімінде </w:t>
      </w:r>
      <w:r w:rsidR="000E62C9" w:rsidRPr="009D37B8">
        <w:rPr>
          <w:rFonts w:ascii="Times New Roman" w:hAnsi="Times New Roman" w:cs="Times New Roman"/>
          <w:sz w:val="28"/>
          <w:szCs w:val="28"/>
          <w:lang w:val="kk-KZ"/>
        </w:rPr>
        <w:t>аймақтық</w:t>
      </w:r>
      <w:r w:rsidRPr="009D37B8">
        <w:rPr>
          <w:rFonts w:ascii="Times New Roman" w:hAnsi="Times New Roman" w:cs="Times New Roman"/>
          <w:sz w:val="28"/>
          <w:szCs w:val="28"/>
          <w:lang w:val="kk-KZ"/>
        </w:rPr>
        <w:t xml:space="preserve"> мерзімді баспасөз </w:t>
      </w:r>
      <w:r w:rsidR="000E62C9" w:rsidRPr="009D37B8">
        <w:rPr>
          <w:rFonts w:ascii="Times New Roman" w:hAnsi="Times New Roman" w:cs="Times New Roman"/>
          <w:sz w:val="28"/>
          <w:szCs w:val="28"/>
          <w:lang w:val="kk-KZ"/>
        </w:rPr>
        <w:t>тілін</w:t>
      </w:r>
      <w:r w:rsidRPr="009D37B8">
        <w:rPr>
          <w:rFonts w:ascii="Times New Roman" w:hAnsi="Times New Roman" w:cs="Times New Roman"/>
          <w:sz w:val="28"/>
          <w:szCs w:val="28"/>
          <w:lang w:val="kk-KZ"/>
        </w:rPr>
        <w:t xml:space="preserve"> зерттеу </w:t>
      </w:r>
      <w:r w:rsidR="000E62C9" w:rsidRPr="009D37B8">
        <w:rPr>
          <w:rFonts w:ascii="Times New Roman" w:hAnsi="Times New Roman" w:cs="Times New Roman"/>
          <w:sz w:val="28"/>
          <w:szCs w:val="28"/>
          <w:lang w:val="kk-KZ"/>
        </w:rPr>
        <w:t xml:space="preserve">де </w:t>
      </w:r>
      <w:r w:rsidRPr="009D37B8">
        <w:rPr>
          <w:rFonts w:ascii="Times New Roman" w:hAnsi="Times New Roman" w:cs="Times New Roman"/>
          <w:sz w:val="28"/>
          <w:szCs w:val="28"/>
          <w:lang w:val="kk-KZ"/>
        </w:rPr>
        <w:t>өзекті тақырыптардың бірі,</w:t>
      </w:r>
      <w:r w:rsidR="000E62C9" w:rsidRPr="009D37B8">
        <w:rPr>
          <w:rFonts w:ascii="Times New Roman" w:hAnsi="Times New Roman" w:cs="Times New Roman"/>
          <w:sz w:val="28"/>
          <w:szCs w:val="28"/>
          <w:lang w:val="kk-KZ"/>
        </w:rPr>
        <w:t xml:space="preserve"> осыған байланысты</w:t>
      </w:r>
      <w:r w:rsidRPr="009D37B8">
        <w:rPr>
          <w:rFonts w:ascii="Times New Roman" w:hAnsi="Times New Roman" w:cs="Times New Roman"/>
          <w:sz w:val="28"/>
          <w:szCs w:val="28"/>
          <w:lang w:val="kk-KZ"/>
        </w:rPr>
        <w:t xml:space="preserve"> аймақтық басылымдардың тілдік ерекшеліктерін талдауға арналған бірқатар ғылыми </w:t>
      </w:r>
      <w:r w:rsidR="00B700F2" w:rsidRPr="009D37B8">
        <w:rPr>
          <w:rFonts w:ascii="Times New Roman" w:hAnsi="Times New Roman" w:cs="Times New Roman"/>
          <w:sz w:val="28"/>
          <w:szCs w:val="28"/>
          <w:lang w:val="kk-KZ"/>
        </w:rPr>
        <w:t>зерттеулер жасалды</w:t>
      </w:r>
      <w:r w:rsidRPr="009D37B8">
        <w:rPr>
          <w:rFonts w:ascii="Times New Roman" w:hAnsi="Times New Roman" w:cs="Times New Roman"/>
          <w:sz w:val="28"/>
          <w:szCs w:val="28"/>
          <w:lang w:val="kk-KZ"/>
        </w:rPr>
        <w:t xml:space="preserve">. Бұл бағытта В.В. Кочетков </w:t>
      </w:r>
      <w:r w:rsidR="000E62C9" w:rsidRPr="009D37B8">
        <w:rPr>
          <w:rFonts w:ascii="Times New Roman" w:hAnsi="Times New Roman" w:cs="Times New Roman"/>
          <w:sz w:val="28"/>
          <w:szCs w:val="28"/>
          <w:lang w:val="kk-KZ"/>
        </w:rPr>
        <w:t>аймақтық</w:t>
      </w:r>
      <w:r w:rsidRPr="009D37B8">
        <w:rPr>
          <w:rFonts w:ascii="Times New Roman" w:hAnsi="Times New Roman" w:cs="Times New Roman"/>
          <w:sz w:val="28"/>
          <w:szCs w:val="28"/>
          <w:lang w:val="kk-KZ"/>
        </w:rPr>
        <w:t xml:space="preserve"> газет мәтіндеріне талдау жүргізіп, олардың өзіндік ерекшеліктерін айқында</w:t>
      </w:r>
      <w:r w:rsidR="00B700F2" w:rsidRPr="009D37B8">
        <w:rPr>
          <w:rFonts w:ascii="Times New Roman" w:hAnsi="Times New Roman" w:cs="Times New Roman"/>
          <w:sz w:val="28"/>
          <w:szCs w:val="28"/>
          <w:lang w:val="kk-KZ"/>
        </w:rPr>
        <w:t>ды.</w:t>
      </w:r>
      <w:r w:rsidRPr="009D37B8">
        <w:rPr>
          <w:rFonts w:ascii="Times New Roman" w:hAnsi="Times New Roman" w:cs="Times New Roman"/>
          <w:sz w:val="28"/>
          <w:szCs w:val="28"/>
          <w:lang w:val="kk-KZ"/>
        </w:rPr>
        <w:t xml:space="preserve"> </w:t>
      </w:r>
      <w:r w:rsidR="00B700F2" w:rsidRPr="009D37B8">
        <w:rPr>
          <w:rFonts w:ascii="Times New Roman" w:hAnsi="Times New Roman" w:cs="Times New Roman"/>
          <w:sz w:val="28"/>
          <w:szCs w:val="28"/>
          <w:lang w:val="kk-KZ"/>
        </w:rPr>
        <w:t>Зерттеушінің тұжырымына сәйкес</w:t>
      </w:r>
      <w:r w:rsidRPr="009D37B8">
        <w:rPr>
          <w:rFonts w:ascii="Times New Roman" w:hAnsi="Times New Roman" w:cs="Times New Roman"/>
          <w:sz w:val="28"/>
          <w:szCs w:val="28"/>
          <w:lang w:val="kk-KZ"/>
        </w:rPr>
        <w:t xml:space="preserve">, </w:t>
      </w:r>
      <w:r w:rsidR="000E62C9" w:rsidRPr="009D37B8">
        <w:rPr>
          <w:rFonts w:ascii="Times New Roman" w:hAnsi="Times New Roman" w:cs="Times New Roman"/>
          <w:sz w:val="28"/>
          <w:szCs w:val="28"/>
          <w:lang w:val="kk-KZ"/>
        </w:rPr>
        <w:t>аймақтық</w:t>
      </w:r>
      <w:r w:rsidRPr="009D37B8">
        <w:rPr>
          <w:rFonts w:ascii="Times New Roman" w:hAnsi="Times New Roman" w:cs="Times New Roman"/>
          <w:sz w:val="28"/>
          <w:szCs w:val="28"/>
          <w:lang w:val="kk-KZ"/>
        </w:rPr>
        <w:t xml:space="preserve"> мерзімді баспасөздің басты сипаттарының бірі – орталық баспасөзбен салыстырғанда, тілд</w:t>
      </w:r>
      <w:r w:rsidR="000E62C9" w:rsidRPr="009D37B8">
        <w:rPr>
          <w:rFonts w:ascii="Times New Roman" w:hAnsi="Times New Roman" w:cs="Times New Roman"/>
          <w:sz w:val="28"/>
          <w:szCs w:val="28"/>
          <w:lang w:val="kk-KZ"/>
        </w:rPr>
        <w:t>егі</w:t>
      </w:r>
      <w:r w:rsidRPr="009D37B8">
        <w:rPr>
          <w:rFonts w:ascii="Times New Roman" w:hAnsi="Times New Roman" w:cs="Times New Roman"/>
          <w:sz w:val="28"/>
          <w:szCs w:val="28"/>
          <w:lang w:val="kk-KZ"/>
        </w:rPr>
        <w:t xml:space="preserve"> жаңашылдықтарды</w:t>
      </w:r>
      <w:r w:rsidR="000E62C9" w:rsidRPr="009D37B8">
        <w:rPr>
          <w:rFonts w:ascii="Times New Roman" w:hAnsi="Times New Roman" w:cs="Times New Roman"/>
          <w:sz w:val="28"/>
          <w:szCs w:val="28"/>
          <w:lang w:val="kk-KZ"/>
        </w:rPr>
        <w:t xml:space="preserve"> біршама</w:t>
      </w:r>
      <w:r w:rsidRPr="009D37B8">
        <w:rPr>
          <w:rFonts w:ascii="Times New Roman" w:hAnsi="Times New Roman" w:cs="Times New Roman"/>
          <w:sz w:val="28"/>
          <w:szCs w:val="28"/>
          <w:lang w:val="kk-KZ"/>
        </w:rPr>
        <w:t xml:space="preserve"> </w:t>
      </w:r>
      <w:r w:rsidR="000E62C9" w:rsidRPr="009D37B8">
        <w:rPr>
          <w:rFonts w:ascii="Times New Roman" w:hAnsi="Times New Roman" w:cs="Times New Roman"/>
          <w:sz w:val="28"/>
          <w:szCs w:val="28"/>
          <w:lang w:val="kk-KZ"/>
        </w:rPr>
        <w:t xml:space="preserve">кеш </w:t>
      </w:r>
      <w:r w:rsidRPr="009D37B8">
        <w:rPr>
          <w:rFonts w:ascii="Times New Roman" w:hAnsi="Times New Roman" w:cs="Times New Roman"/>
          <w:sz w:val="28"/>
          <w:szCs w:val="28"/>
          <w:lang w:val="kk-KZ"/>
        </w:rPr>
        <w:t>игеру</w:t>
      </w:r>
      <w:r w:rsidR="000E62C9" w:rsidRPr="009D37B8">
        <w:rPr>
          <w:rFonts w:ascii="Times New Roman" w:hAnsi="Times New Roman" w:cs="Times New Roman"/>
          <w:sz w:val="28"/>
          <w:szCs w:val="28"/>
          <w:lang w:val="kk-KZ"/>
        </w:rPr>
        <w:t xml:space="preserve">і </w:t>
      </w:r>
      <w:r w:rsidRPr="009D37B8">
        <w:rPr>
          <w:rFonts w:ascii="Times New Roman" w:hAnsi="Times New Roman" w:cs="Times New Roman"/>
          <w:sz w:val="28"/>
          <w:szCs w:val="28"/>
          <w:lang w:val="kk-KZ"/>
        </w:rPr>
        <w:t>[</w:t>
      </w:r>
      <w:r w:rsidR="000F3A45" w:rsidRPr="009D37B8">
        <w:rPr>
          <w:rFonts w:ascii="Times New Roman" w:hAnsi="Times New Roman" w:cs="Times New Roman"/>
          <w:sz w:val="28"/>
          <w:szCs w:val="28"/>
          <w:lang w:val="kk-KZ"/>
        </w:rPr>
        <w:t>7</w:t>
      </w:r>
      <w:r w:rsidR="004D425C"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130].</w:t>
      </w:r>
    </w:p>
    <w:p w14:paraId="7566C0D4" w14:textId="1A4F321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Орталық баспасөзде орнығып, кеңінен қолданысқа енген тілдік құралдар мен құрылымдар </w:t>
      </w:r>
      <w:r w:rsidR="000E62C9" w:rsidRPr="009D37B8">
        <w:rPr>
          <w:rFonts w:ascii="Times New Roman" w:hAnsi="Times New Roman" w:cs="Times New Roman"/>
          <w:sz w:val="28"/>
          <w:szCs w:val="28"/>
          <w:lang w:val="kk-KZ"/>
        </w:rPr>
        <w:t xml:space="preserve">аймақтық </w:t>
      </w:r>
      <w:r w:rsidRPr="009D37B8">
        <w:rPr>
          <w:rFonts w:ascii="Times New Roman" w:hAnsi="Times New Roman" w:cs="Times New Roman"/>
          <w:sz w:val="28"/>
          <w:szCs w:val="28"/>
          <w:lang w:val="kk-KZ"/>
        </w:rPr>
        <w:t xml:space="preserve">мерзімді басылымдар үшін жаңашыл сипатта </w:t>
      </w:r>
      <w:r w:rsidRPr="009D37B8">
        <w:rPr>
          <w:rFonts w:ascii="Times New Roman" w:hAnsi="Times New Roman" w:cs="Times New Roman"/>
          <w:sz w:val="28"/>
          <w:szCs w:val="28"/>
          <w:lang w:val="kk-KZ"/>
        </w:rPr>
        <w:lastRenderedPageBreak/>
        <w:t>қабылданады. Бұл ерекшелік, әсіресе</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бейнелі қолданыстар мен </w:t>
      </w:r>
      <w:r w:rsidR="00291E7F" w:rsidRPr="009D37B8">
        <w:rPr>
          <w:rFonts w:ascii="Times New Roman" w:hAnsi="Times New Roman" w:cs="Times New Roman"/>
          <w:sz w:val="28"/>
          <w:szCs w:val="28"/>
          <w:lang w:val="kk-KZ"/>
        </w:rPr>
        <w:t>сөзойнатым</w:t>
      </w:r>
      <w:r w:rsidRPr="009D37B8">
        <w:rPr>
          <w:rFonts w:ascii="Times New Roman" w:hAnsi="Times New Roman" w:cs="Times New Roman"/>
          <w:sz w:val="28"/>
          <w:szCs w:val="28"/>
          <w:lang w:val="kk-KZ"/>
        </w:rPr>
        <w:t xml:space="preserve"> түрлерін</w:t>
      </w:r>
      <w:r w:rsidR="000E62C9" w:rsidRPr="009D37B8">
        <w:rPr>
          <w:rFonts w:ascii="Times New Roman" w:hAnsi="Times New Roman" w:cs="Times New Roman"/>
          <w:sz w:val="28"/>
          <w:szCs w:val="28"/>
          <w:lang w:val="kk-KZ"/>
        </w:rPr>
        <w:t>де</w:t>
      </w:r>
      <w:r w:rsidRPr="009D37B8">
        <w:rPr>
          <w:rFonts w:ascii="Times New Roman" w:hAnsi="Times New Roman" w:cs="Times New Roman"/>
          <w:sz w:val="28"/>
          <w:szCs w:val="28"/>
          <w:lang w:val="kk-KZ"/>
        </w:rPr>
        <w:t xml:space="preserve"> айқын байқалады. Сонымен қатар</w:t>
      </w:r>
      <w:r w:rsidR="000E62C9" w:rsidRPr="009D37B8">
        <w:rPr>
          <w:rFonts w:ascii="Times New Roman" w:hAnsi="Times New Roman" w:cs="Times New Roman"/>
          <w:sz w:val="28"/>
          <w:szCs w:val="28"/>
          <w:lang w:val="kk-KZ"/>
        </w:rPr>
        <w:t xml:space="preserve"> аймақтық</w:t>
      </w:r>
      <w:r w:rsidRPr="009D37B8">
        <w:rPr>
          <w:rFonts w:ascii="Times New Roman" w:hAnsi="Times New Roman" w:cs="Times New Roman"/>
          <w:sz w:val="28"/>
          <w:szCs w:val="28"/>
          <w:lang w:val="kk-KZ"/>
        </w:rPr>
        <w:t xml:space="preserve"> мерзімді баспасөз</w:t>
      </w:r>
      <w:r w:rsidR="000E62C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w:t>
      </w:r>
      <w:r w:rsidR="000E62C9" w:rsidRPr="009D37B8">
        <w:rPr>
          <w:rFonts w:ascii="Times New Roman" w:hAnsi="Times New Roman" w:cs="Times New Roman"/>
          <w:sz w:val="28"/>
          <w:szCs w:val="28"/>
          <w:lang w:val="kk-KZ"/>
        </w:rPr>
        <w:t>індегі үдерістер б</w:t>
      </w:r>
      <w:r w:rsidRPr="009D37B8">
        <w:rPr>
          <w:rFonts w:ascii="Times New Roman" w:hAnsi="Times New Roman" w:cs="Times New Roman"/>
          <w:sz w:val="28"/>
          <w:szCs w:val="28"/>
          <w:lang w:val="kk-KZ"/>
        </w:rPr>
        <w:t xml:space="preserve">ірізді </w:t>
      </w:r>
      <w:r w:rsidR="000E62C9" w:rsidRPr="009D37B8">
        <w:rPr>
          <w:rFonts w:ascii="Times New Roman" w:hAnsi="Times New Roman" w:cs="Times New Roman"/>
          <w:sz w:val="28"/>
          <w:szCs w:val="28"/>
          <w:lang w:val="kk-KZ"/>
        </w:rPr>
        <w:t>емес екенін</w:t>
      </w:r>
      <w:r w:rsidRPr="009D37B8">
        <w:rPr>
          <w:rFonts w:ascii="Times New Roman" w:hAnsi="Times New Roman" w:cs="Times New Roman"/>
          <w:sz w:val="28"/>
          <w:szCs w:val="28"/>
          <w:lang w:val="kk-KZ"/>
        </w:rPr>
        <w:t xml:space="preserve"> атап өткен жөн. </w:t>
      </w:r>
      <w:r w:rsidR="000E62C9" w:rsidRPr="009D37B8">
        <w:rPr>
          <w:rFonts w:ascii="Times New Roman" w:hAnsi="Times New Roman" w:cs="Times New Roman"/>
          <w:sz w:val="28"/>
          <w:szCs w:val="28"/>
          <w:lang w:val="kk-KZ"/>
        </w:rPr>
        <w:t>Ж</w:t>
      </w:r>
      <w:r w:rsidRPr="009D37B8">
        <w:rPr>
          <w:rFonts w:ascii="Times New Roman" w:hAnsi="Times New Roman" w:cs="Times New Roman"/>
          <w:sz w:val="28"/>
          <w:szCs w:val="28"/>
          <w:lang w:val="kk-KZ"/>
        </w:rPr>
        <w:t>аңа тілдік қолданыстармен қатар, орталық баспасөз</w:t>
      </w:r>
      <w:r w:rsidR="000E62C9" w:rsidRPr="009D37B8">
        <w:rPr>
          <w:rFonts w:ascii="Times New Roman" w:hAnsi="Times New Roman" w:cs="Times New Roman"/>
          <w:sz w:val="28"/>
          <w:szCs w:val="28"/>
          <w:lang w:val="kk-KZ"/>
        </w:rPr>
        <w:t xml:space="preserve"> тілі үшін</w:t>
      </w:r>
      <w:r w:rsidRPr="009D37B8">
        <w:rPr>
          <w:rFonts w:ascii="Times New Roman" w:hAnsi="Times New Roman" w:cs="Times New Roman"/>
          <w:sz w:val="28"/>
          <w:szCs w:val="28"/>
          <w:lang w:val="kk-KZ"/>
        </w:rPr>
        <w:t xml:space="preserve"> </w:t>
      </w:r>
      <w:r w:rsidR="000E62C9" w:rsidRPr="009D37B8">
        <w:rPr>
          <w:rFonts w:ascii="Times New Roman" w:hAnsi="Times New Roman" w:cs="Times New Roman"/>
          <w:sz w:val="28"/>
          <w:szCs w:val="28"/>
          <w:lang w:val="kk-KZ"/>
        </w:rPr>
        <w:t>архаизмдене бастаған</w:t>
      </w:r>
      <w:r w:rsidRPr="009D37B8">
        <w:rPr>
          <w:rFonts w:ascii="Times New Roman" w:hAnsi="Times New Roman" w:cs="Times New Roman"/>
          <w:sz w:val="28"/>
          <w:szCs w:val="28"/>
          <w:lang w:val="kk-KZ"/>
        </w:rPr>
        <w:t>, мағына</w:t>
      </w:r>
      <w:r w:rsidR="000E62C9" w:rsidRPr="009D37B8">
        <w:rPr>
          <w:rFonts w:ascii="Times New Roman" w:hAnsi="Times New Roman" w:cs="Times New Roman"/>
          <w:sz w:val="28"/>
          <w:szCs w:val="28"/>
          <w:lang w:val="kk-KZ"/>
        </w:rPr>
        <w:t>лық реңкі</w:t>
      </w:r>
      <w:r w:rsidRPr="009D37B8">
        <w:rPr>
          <w:rFonts w:ascii="Times New Roman" w:hAnsi="Times New Roman" w:cs="Times New Roman"/>
          <w:sz w:val="28"/>
          <w:szCs w:val="28"/>
          <w:lang w:val="kk-KZ"/>
        </w:rPr>
        <w:t xml:space="preserve"> әлсіреген сөздер мен </w:t>
      </w:r>
      <w:r w:rsidR="000E62C9" w:rsidRPr="009D37B8">
        <w:rPr>
          <w:rFonts w:ascii="Times New Roman" w:hAnsi="Times New Roman" w:cs="Times New Roman"/>
          <w:sz w:val="28"/>
          <w:szCs w:val="28"/>
          <w:lang w:val="kk-KZ"/>
        </w:rPr>
        <w:t xml:space="preserve">сөз </w:t>
      </w:r>
      <w:r w:rsidRPr="009D37B8">
        <w:rPr>
          <w:rFonts w:ascii="Times New Roman" w:hAnsi="Times New Roman" w:cs="Times New Roman"/>
          <w:sz w:val="28"/>
          <w:szCs w:val="28"/>
          <w:lang w:val="kk-KZ"/>
        </w:rPr>
        <w:t>тіркестер</w:t>
      </w:r>
      <w:r w:rsidR="000E62C9" w:rsidRPr="009D37B8">
        <w:rPr>
          <w:rFonts w:ascii="Times New Roman" w:hAnsi="Times New Roman" w:cs="Times New Roman"/>
          <w:sz w:val="28"/>
          <w:szCs w:val="28"/>
          <w:lang w:val="kk-KZ"/>
        </w:rPr>
        <w:t>і</w:t>
      </w:r>
      <w:r w:rsidRPr="009D37B8">
        <w:rPr>
          <w:rFonts w:ascii="Times New Roman" w:hAnsi="Times New Roman" w:cs="Times New Roman"/>
          <w:sz w:val="28"/>
          <w:szCs w:val="28"/>
          <w:lang w:val="kk-KZ"/>
        </w:rPr>
        <w:t xml:space="preserve"> </w:t>
      </w:r>
      <w:r w:rsidR="000E62C9" w:rsidRPr="009D37B8">
        <w:rPr>
          <w:rFonts w:ascii="Times New Roman" w:hAnsi="Times New Roman" w:cs="Times New Roman"/>
          <w:sz w:val="28"/>
          <w:szCs w:val="28"/>
          <w:lang w:val="kk-KZ"/>
        </w:rPr>
        <w:t>аймақтық</w:t>
      </w:r>
      <w:r w:rsidRPr="009D37B8">
        <w:rPr>
          <w:rFonts w:ascii="Times New Roman" w:hAnsi="Times New Roman" w:cs="Times New Roman"/>
          <w:sz w:val="28"/>
          <w:szCs w:val="28"/>
          <w:lang w:val="kk-KZ"/>
        </w:rPr>
        <w:t xml:space="preserve"> газеттерде белсенді қолданыл</w:t>
      </w:r>
      <w:r w:rsidR="000E62C9" w:rsidRPr="009D37B8">
        <w:rPr>
          <w:rFonts w:ascii="Times New Roman" w:hAnsi="Times New Roman" w:cs="Times New Roman"/>
          <w:sz w:val="28"/>
          <w:szCs w:val="28"/>
          <w:lang w:val="kk-KZ"/>
        </w:rPr>
        <w:t xml:space="preserve">атындығын байқауға болады. </w:t>
      </w:r>
      <w:r w:rsidRPr="009D37B8">
        <w:rPr>
          <w:rFonts w:ascii="Times New Roman" w:hAnsi="Times New Roman" w:cs="Times New Roman"/>
          <w:sz w:val="28"/>
          <w:szCs w:val="28"/>
          <w:lang w:val="kk-KZ"/>
        </w:rPr>
        <w:t xml:space="preserve">Бұл құбылыс </w:t>
      </w:r>
      <w:r w:rsidR="000E62C9" w:rsidRPr="009D37B8">
        <w:rPr>
          <w:rFonts w:ascii="Times New Roman" w:hAnsi="Times New Roman" w:cs="Times New Roman"/>
          <w:sz w:val="28"/>
          <w:szCs w:val="28"/>
          <w:lang w:val="kk-KZ"/>
        </w:rPr>
        <w:t>аймақтық</w:t>
      </w:r>
      <w:r w:rsidRPr="009D37B8">
        <w:rPr>
          <w:rFonts w:ascii="Times New Roman" w:hAnsi="Times New Roman" w:cs="Times New Roman"/>
          <w:sz w:val="28"/>
          <w:szCs w:val="28"/>
          <w:lang w:val="kk-KZ"/>
        </w:rPr>
        <w:t xml:space="preserve"> мерзімді баспасөздің тілдік құрылымына тән ерекшеліктердің бірі ретінде сипатталады.</w:t>
      </w:r>
    </w:p>
    <w:p w14:paraId="02007E8E" w14:textId="6DE4926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Ғалым </w:t>
      </w:r>
      <w:r w:rsidR="000E62C9" w:rsidRPr="009D37B8">
        <w:rPr>
          <w:rFonts w:ascii="Times New Roman" w:hAnsi="Times New Roman" w:cs="Times New Roman"/>
          <w:sz w:val="28"/>
          <w:szCs w:val="28"/>
          <w:lang w:val="kk-KZ"/>
        </w:rPr>
        <w:t>аймақтық</w:t>
      </w:r>
      <w:r w:rsidRPr="009D37B8">
        <w:rPr>
          <w:rFonts w:ascii="Times New Roman" w:hAnsi="Times New Roman" w:cs="Times New Roman"/>
          <w:sz w:val="28"/>
          <w:szCs w:val="28"/>
          <w:lang w:val="kk-KZ"/>
        </w:rPr>
        <w:t xml:space="preserve"> мерзімді баспасөздің тілдік құрылымын «анахрондық эклектика» ұғымы арқылы түсіндіреді. Мұндай ерекшелік, әсіресе «саяси мәндегі ресми стильде» айқын көрінеді, онда кеңестік кезеңнен қалған бірқатар лексикалық бірліктер әлі де атауыштық қызмет атқар</w:t>
      </w:r>
      <w:r w:rsidR="000E62C9" w:rsidRPr="009D37B8">
        <w:rPr>
          <w:rFonts w:ascii="Times New Roman" w:hAnsi="Times New Roman" w:cs="Times New Roman"/>
          <w:sz w:val="28"/>
          <w:szCs w:val="28"/>
          <w:lang w:val="kk-KZ"/>
        </w:rPr>
        <w:t xml:space="preserve">ып, </w:t>
      </w:r>
      <w:r w:rsidRPr="009D37B8">
        <w:rPr>
          <w:rFonts w:ascii="Times New Roman" w:hAnsi="Times New Roman" w:cs="Times New Roman"/>
          <w:sz w:val="28"/>
          <w:szCs w:val="28"/>
          <w:lang w:val="kk-KZ"/>
        </w:rPr>
        <w:t xml:space="preserve">басқа стильдік қабаттарға қарағанда </w:t>
      </w:r>
      <w:r w:rsidR="000E62C9" w:rsidRPr="009D37B8">
        <w:rPr>
          <w:rFonts w:ascii="Times New Roman" w:hAnsi="Times New Roman" w:cs="Times New Roman"/>
          <w:sz w:val="28"/>
          <w:szCs w:val="28"/>
          <w:lang w:val="kk-KZ"/>
        </w:rPr>
        <w:t>белсенді қолданылады</w:t>
      </w:r>
      <w:r w:rsidRPr="009D37B8">
        <w:rPr>
          <w:rFonts w:ascii="Times New Roman" w:hAnsi="Times New Roman" w:cs="Times New Roman"/>
          <w:sz w:val="28"/>
          <w:szCs w:val="28"/>
          <w:lang w:val="kk-KZ"/>
        </w:rPr>
        <w:t xml:space="preserve"> [</w:t>
      </w:r>
      <w:r w:rsidR="000F3A45" w:rsidRPr="009D37B8">
        <w:rPr>
          <w:rFonts w:ascii="Times New Roman" w:hAnsi="Times New Roman" w:cs="Times New Roman"/>
          <w:sz w:val="28"/>
          <w:szCs w:val="28"/>
          <w:lang w:val="kk-KZ"/>
        </w:rPr>
        <w:t>7</w:t>
      </w:r>
      <w:r w:rsidR="006C2A7E"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100].</w:t>
      </w:r>
    </w:p>
    <w:p w14:paraId="6803B2AC" w14:textId="11125219"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Орыс тіл білімінде мерзімді баспасөз тілінің жаңа даму кезеңі ХХІ ғасырдың басынан бүгінгі күнге дейін жалғасып келеді. </w:t>
      </w:r>
      <w:r w:rsidR="000E62C9" w:rsidRPr="009D37B8">
        <w:rPr>
          <w:rFonts w:ascii="Times New Roman" w:hAnsi="Times New Roman" w:cs="Times New Roman"/>
          <w:sz w:val="28"/>
          <w:szCs w:val="28"/>
          <w:lang w:val="kk-KZ"/>
        </w:rPr>
        <w:t>Қазіргі</w:t>
      </w:r>
      <w:r w:rsidRPr="009D37B8">
        <w:rPr>
          <w:rFonts w:ascii="Times New Roman" w:hAnsi="Times New Roman" w:cs="Times New Roman"/>
          <w:sz w:val="28"/>
          <w:szCs w:val="28"/>
          <w:lang w:val="kk-KZ"/>
        </w:rPr>
        <w:t xml:space="preserve"> кезеңде бұқаралық ақпарат құралдарының дискурстық сипатын талдау негізінде жүзеге асырылып</w:t>
      </w:r>
      <w:r w:rsidR="000E62C9" w:rsidRPr="009D37B8">
        <w:rPr>
          <w:rFonts w:ascii="Times New Roman" w:hAnsi="Times New Roman" w:cs="Times New Roman"/>
          <w:sz w:val="28"/>
          <w:szCs w:val="28"/>
          <w:lang w:val="kk-KZ"/>
        </w:rPr>
        <w:t xml:space="preserve"> келе жатқан </w:t>
      </w:r>
      <w:r w:rsidRPr="009D37B8">
        <w:rPr>
          <w:rFonts w:ascii="Times New Roman" w:hAnsi="Times New Roman" w:cs="Times New Roman"/>
          <w:sz w:val="28"/>
          <w:szCs w:val="28"/>
          <w:lang w:val="kk-KZ"/>
        </w:rPr>
        <w:t>ғылыми жұмыстар</w:t>
      </w:r>
      <w:r w:rsidR="004617EC" w:rsidRPr="009D37B8">
        <w:rPr>
          <w:rFonts w:ascii="Times New Roman" w:hAnsi="Times New Roman" w:cs="Times New Roman"/>
          <w:sz w:val="28"/>
          <w:szCs w:val="28"/>
          <w:lang w:val="kk-KZ"/>
        </w:rPr>
        <w:t xml:space="preserve">дың негізгі бағыттарын төмендегідей топтастыруға болады: </w:t>
      </w:r>
      <w:r w:rsidRPr="009D37B8">
        <w:rPr>
          <w:rFonts w:ascii="Times New Roman" w:hAnsi="Times New Roman" w:cs="Times New Roman"/>
          <w:sz w:val="28"/>
          <w:szCs w:val="28"/>
          <w:lang w:val="kk-KZ"/>
        </w:rPr>
        <w:t>«БАҚ тілі және сөз арқылы ықпал ету», «БАҚ тілінің стильдік сипаты», «БАҚ мәтіндерін когнитивтік тұрғыдан зерттеу», «БАҚ тілі мен мәдениет», «БАҚ тілі және мәдениаралық қарым-қатынас», «БАҚ тілі мен саясат»</w:t>
      </w:r>
      <w:r w:rsidR="004617EC" w:rsidRPr="009D37B8">
        <w:rPr>
          <w:rFonts w:ascii="Times New Roman" w:hAnsi="Times New Roman" w:cs="Times New Roman"/>
          <w:sz w:val="28"/>
          <w:szCs w:val="28"/>
          <w:lang w:val="kk-KZ"/>
        </w:rPr>
        <w:t xml:space="preserve"> және т.б.</w:t>
      </w:r>
    </w:p>
    <w:p w14:paraId="70EA6D51" w14:textId="22758C1B" w:rsidR="00191EBD" w:rsidRPr="009D37B8" w:rsidRDefault="00BA5F8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басылымдардың қ</w:t>
      </w:r>
      <w:r w:rsidR="00191EBD" w:rsidRPr="009D37B8">
        <w:rPr>
          <w:rFonts w:ascii="Times New Roman" w:hAnsi="Times New Roman" w:cs="Times New Roman"/>
          <w:sz w:val="28"/>
          <w:szCs w:val="28"/>
          <w:lang w:val="kk-KZ"/>
        </w:rPr>
        <w:t>азіргі кезең</w:t>
      </w:r>
      <w:r w:rsidRPr="009D37B8">
        <w:rPr>
          <w:rFonts w:ascii="Times New Roman" w:hAnsi="Times New Roman" w:cs="Times New Roman"/>
          <w:sz w:val="28"/>
          <w:szCs w:val="28"/>
          <w:lang w:val="kk-KZ"/>
        </w:rPr>
        <w:t>дегі</w:t>
      </w:r>
      <w:r w:rsidR="00191EBD" w:rsidRPr="009D37B8">
        <w:rPr>
          <w:rFonts w:ascii="Times New Roman" w:hAnsi="Times New Roman" w:cs="Times New Roman"/>
          <w:sz w:val="28"/>
          <w:szCs w:val="28"/>
          <w:lang w:val="kk-KZ"/>
        </w:rPr>
        <w:t xml:space="preserve"> басты ерекше</w:t>
      </w:r>
      <w:r w:rsidRPr="009D37B8">
        <w:rPr>
          <w:rFonts w:ascii="Times New Roman" w:hAnsi="Times New Roman" w:cs="Times New Roman"/>
          <w:sz w:val="28"/>
          <w:szCs w:val="28"/>
          <w:lang w:val="kk-KZ"/>
        </w:rPr>
        <w:t xml:space="preserve">лігі </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олардың сандық жағынан</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әсіресе</w:t>
      </w:r>
      <w:r w:rsidR="00191EBD" w:rsidRPr="009D37B8">
        <w:rPr>
          <w:rFonts w:ascii="Times New Roman" w:hAnsi="Times New Roman" w:cs="Times New Roman"/>
          <w:sz w:val="28"/>
          <w:szCs w:val="28"/>
          <w:lang w:val="kk-KZ"/>
        </w:rPr>
        <w:t xml:space="preserve"> арнайы бағыттағы газеттер мен журналдардың) көбеюі, әртүрлі әлеуметтік топтардың ақпараттық қажеттіліктерін қамтуға ұмтылу және қоғам сұранысына сай ақпараттық кеңістікті қалыптастыру міндеті</w:t>
      </w:r>
      <w:r w:rsidRPr="009D37B8">
        <w:rPr>
          <w:rFonts w:ascii="Times New Roman" w:hAnsi="Times New Roman" w:cs="Times New Roman"/>
          <w:sz w:val="28"/>
          <w:szCs w:val="28"/>
          <w:lang w:val="kk-KZ"/>
        </w:rPr>
        <w:t>нің артуы</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Осыған байланысты</w:t>
      </w:r>
      <w:r w:rsidR="00191EBD" w:rsidRPr="009D37B8">
        <w:rPr>
          <w:rFonts w:ascii="Times New Roman" w:hAnsi="Times New Roman" w:cs="Times New Roman"/>
          <w:sz w:val="28"/>
          <w:szCs w:val="28"/>
          <w:lang w:val="kk-KZ"/>
        </w:rPr>
        <w:t xml:space="preserve"> бұқаралық ақпарат құралдары</w:t>
      </w:r>
      <w:r w:rsidRPr="009D37B8">
        <w:rPr>
          <w:rFonts w:ascii="Times New Roman" w:hAnsi="Times New Roman" w:cs="Times New Roman"/>
          <w:sz w:val="28"/>
          <w:szCs w:val="28"/>
          <w:lang w:val="kk-KZ"/>
        </w:rPr>
        <w:t>ның қызметі</w:t>
      </w:r>
      <w:r w:rsidR="00191EBD" w:rsidRPr="009D37B8">
        <w:rPr>
          <w:rFonts w:ascii="Times New Roman" w:hAnsi="Times New Roman" w:cs="Times New Roman"/>
          <w:sz w:val="28"/>
          <w:szCs w:val="28"/>
          <w:lang w:val="kk-KZ"/>
        </w:rPr>
        <w:t xml:space="preserve"> тек ақпарат тарат</w:t>
      </w:r>
      <w:r w:rsidRPr="009D37B8">
        <w:rPr>
          <w:rFonts w:ascii="Times New Roman" w:hAnsi="Times New Roman" w:cs="Times New Roman"/>
          <w:sz w:val="28"/>
          <w:szCs w:val="28"/>
          <w:lang w:val="kk-KZ"/>
        </w:rPr>
        <w:t xml:space="preserve">умен </w:t>
      </w:r>
      <w:r w:rsidR="00191EBD" w:rsidRPr="009D37B8">
        <w:rPr>
          <w:rFonts w:ascii="Times New Roman" w:hAnsi="Times New Roman" w:cs="Times New Roman"/>
          <w:sz w:val="28"/>
          <w:szCs w:val="28"/>
          <w:lang w:val="kk-KZ"/>
        </w:rPr>
        <w:t xml:space="preserve">ғана </w:t>
      </w:r>
      <w:r w:rsidRPr="009D37B8">
        <w:rPr>
          <w:rFonts w:ascii="Times New Roman" w:hAnsi="Times New Roman" w:cs="Times New Roman"/>
          <w:sz w:val="28"/>
          <w:szCs w:val="28"/>
          <w:lang w:val="kk-KZ"/>
        </w:rPr>
        <w:t xml:space="preserve">шектелмейді. Қазіргі мерзімді баспасөз </w:t>
      </w:r>
      <w:r w:rsidR="00191EBD" w:rsidRPr="009D37B8">
        <w:rPr>
          <w:rFonts w:ascii="Times New Roman" w:hAnsi="Times New Roman" w:cs="Times New Roman"/>
          <w:sz w:val="28"/>
          <w:szCs w:val="28"/>
          <w:lang w:val="kk-KZ"/>
        </w:rPr>
        <w:t>қоғамдық пікір</w:t>
      </w:r>
      <w:r w:rsidRPr="009D37B8">
        <w:rPr>
          <w:rFonts w:ascii="Times New Roman" w:hAnsi="Times New Roman" w:cs="Times New Roman"/>
          <w:sz w:val="28"/>
          <w:szCs w:val="28"/>
          <w:lang w:val="kk-KZ"/>
        </w:rPr>
        <w:t>дің</w:t>
      </w:r>
      <w:r w:rsidR="00191EBD" w:rsidRPr="009D37B8">
        <w:rPr>
          <w:rFonts w:ascii="Times New Roman" w:hAnsi="Times New Roman" w:cs="Times New Roman"/>
          <w:sz w:val="28"/>
          <w:szCs w:val="28"/>
          <w:lang w:val="kk-KZ"/>
        </w:rPr>
        <w:t xml:space="preserve"> қалыптас</w:t>
      </w:r>
      <w:r w:rsidRPr="009D37B8">
        <w:rPr>
          <w:rFonts w:ascii="Times New Roman" w:hAnsi="Times New Roman" w:cs="Times New Roman"/>
          <w:sz w:val="28"/>
          <w:szCs w:val="28"/>
          <w:lang w:val="kk-KZ"/>
        </w:rPr>
        <w:t xml:space="preserve">уына тікелей ықпал ететін және </w:t>
      </w:r>
      <w:r w:rsidR="00191EBD" w:rsidRPr="009D37B8">
        <w:rPr>
          <w:rFonts w:ascii="Times New Roman" w:hAnsi="Times New Roman" w:cs="Times New Roman"/>
          <w:sz w:val="28"/>
          <w:szCs w:val="28"/>
          <w:lang w:val="kk-KZ"/>
        </w:rPr>
        <w:t>түрлі саяси қарым-қатынастарды жүзеге асыратын негізгі орта</w:t>
      </w:r>
      <w:r w:rsidRPr="009D37B8">
        <w:rPr>
          <w:rFonts w:ascii="Times New Roman" w:hAnsi="Times New Roman" w:cs="Times New Roman"/>
          <w:sz w:val="28"/>
          <w:szCs w:val="28"/>
          <w:lang w:val="kk-KZ"/>
        </w:rPr>
        <w:t xml:space="preserve">ға </w:t>
      </w:r>
      <w:r w:rsidR="00191EBD" w:rsidRPr="009D37B8">
        <w:rPr>
          <w:rFonts w:ascii="Times New Roman" w:hAnsi="Times New Roman" w:cs="Times New Roman"/>
          <w:sz w:val="28"/>
          <w:szCs w:val="28"/>
          <w:lang w:val="kk-KZ"/>
        </w:rPr>
        <w:t>айналып отыр.</w:t>
      </w:r>
    </w:p>
    <w:p w14:paraId="6C709E6E" w14:textId="612E65C4"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Г.Я. Солганик қазіргі мерзімді баспасөз тілінің жанрлық құрылымының кеңеюін, бағалау категорияларының дамуын, әртүрлі лексикалық қабаттардың өзара </w:t>
      </w:r>
      <w:r w:rsidR="00BA5F89" w:rsidRPr="009D37B8">
        <w:rPr>
          <w:rFonts w:ascii="Times New Roman" w:hAnsi="Times New Roman" w:cs="Times New Roman"/>
          <w:sz w:val="28"/>
          <w:szCs w:val="28"/>
          <w:lang w:val="kk-KZ"/>
        </w:rPr>
        <w:t>тоғысуын</w:t>
      </w:r>
      <w:r w:rsidRPr="009D37B8">
        <w:rPr>
          <w:rFonts w:ascii="Times New Roman" w:hAnsi="Times New Roman" w:cs="Times New Roman"/>
          <w:sz w:val="28"/>
          <w:szCs w:val="28"/>
          <w:lang w:val="kk-KZ"/>
        </w:rPr>
        <w:t>, сондай-ақ мерзімді баспасөз</w:t>
      </w:r>
      <w:r w:rsidR="00442F06" w:rsidRPr="009D37B8">
        <w:rPr>
          <w:rFonts w:ascii="Times New Roman" w:hAnsi="Times New Roman" w:cs="Times New Roman"/>
          <w:sz w:val="28"/>
          <w:szCs w:val="28"/>
          <w:lang w:val="kk-KZ"/>
        </w:rPr>
        <w:t xml:space="preserve">де сөздік қордың </w:t>
      </w:r>
      <w:r w:rsidRPr="009D37B8">
        <w:rPr>
          <w:rFonts w:ascii="Times New Roman" w:hAnsi="Times New Roman" w:cs="Times New Roman"/>
          <w:sz w:val="28"/>
          <w:szCs w:val="28"/>
          <w:lang w:val="kk-KZ"/>
        </w:rPr>
        <w:t>жаңа жүйе</w:t>
      </w:r>
      <w:r w:rsidR="00442F06" w:rsidRPr="009D37B8">
        <w:rPr>
          <w:rFonts w:ascii="Times New Roman" w:hAnsi="Times New Roman" w:cs="Times New Roman"/>
          <w:sz w:val="28"/>
          <w:szCs w:val="28"/>
          <w:lang w:val="kk-KZ"/>
        </w:rPr>
        <w:t>сінің</w:t>
      </w:r>
      <w:r w:rsidRPr="009D37B8">
        <w:rPr>
          <w:rFonts w:ascii="Times New Roman" w:hAnsi="Times New Roman" w:cs="Times New Roman"/>
          <w:sz w:val="28"/>
          <w:szCs w:val="28"/>
          <w:lang w:val="kk-KZ"/>
        </w:rPr>
        <w:t xml:space="preserve"> қалыптасуы</w:t>
      </w:r>
      <w:r w:rsidR="00442F06"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xml:space="preserve"> осы кезеңнің басты ерекшеліктері ретінде сипаттайды [</w:t>
      </w:r>
      <w:r w:rsidR="00D42AA1" w:rsidRPr="009D37B8">
        <w:rPr>
          <w:rFonts w:ascii="Times New Roman" w:hAnsi="Times New Roman" w:cs="Times New Roman"/>
          <w:sz w:val="28"/>
          <w:szCs w:val="28"/>
          <w:lang w:val="kk-KZ"/>
        </w:rPr>
        <w:t>7</w:t>
      </w:r>
      <w:r w:rsidR="004D425C"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xml:space="preserve">, 39]. </w:t>
      </w:r>
      <w:r w:rsidR="00DC70E7" w:rsidRPr="009D37B8">
        <w:rPr>
          <w:rFonts w:ascii="Times New Roman" w:hAnsi="Times New Roman" w:cs="Times New Roman"/>
          <w:sz w:val="28"/>
          <w:szCs w:val="28"/>
          <w:lang w:val="kk-KZ"/>
        </w:rPr>
        <w:t>Осылайша</w:t>
      </w:r>
      <w:r w:rsidRPr="009D37B8">
        <w:rPr>
          <w:rFonts w:ascii="Times New Roman" w:hAnsi="Times New Roman" w:cs="Times New Roman"/>
          <w:sz w:val="28"/>
          <w:szCs w:val="28"/>
          <w:lang w:val="kk-KZ"/>
        </w:rPr>
        <w:t xml:space="preserve"> мерзімді баспасөз тілінің қазіргі дамуы оның ақпараттық, қоғамдық және саяси дискурс</w:t>
      </w:r>
      <w:r w:rsidR="001E3047" w:rsidRPr="009D37B8">
        <w:rPr>
          <w:rFonts w:ascii="Times New Roman" w:hAnsi="Times New Roman" w:cs="Times New Roman"/>
          <w:sz w:val="28"/>
          <w:szCs w:val="28"/>
          <w:lang w:val="kk-KZ"/>
        </w:rPr>
        <w:t xml:space="preserve">тың тоғысында жүзеге асады. </w:t>
      </w:r>
      <w:r w:rsidRPr="009D37B8">
        <w:rPr>
          <w:rFonts w:ascii="Times New Roman" w:hAnsi="Times New Roman" w:cs="Times New Roman"/>
          <w:sz w:val="28"/>
          <w:szCs w:val="28"/>
          <w:lang w:val="kk-KZ"/>
        </w:rPr>
        <w:t>Мерзімді баспасөз тек ақпараттық кеңістік</w:t>
      </w:r>
      <w:r w:rsidR="002D7D16" w:rsidRPr="009D37B8">
        <w:rPr>
          <w:rFonts w:ascii="Times New Roman" w:hAnsi="Times New Roman" w:cs="Times New Roman"/>
          <w:sz w:val="28"/>
          <w:szCs w:val="28"/>
          <w:lang w:val="kk-KZ"/>
        </w:rPr>
        <w:t>ті</w:t>
      </w:r>
      <w:r w:rsidRPr="009D37B8">
        <w:rPr>
          <w:rFonts w:ascii="Times New Roman" w:hAnsi="Times New Roman" w:cs="Times New Roman"/>
          <w:sz w:val="28"/>
          <w:szCs w:val="28"/>
          <w:lang w:val="kk-KZ"/>
        </w:rPr>
        <w:t xml:space="preserve"> құра</w:t>
      </w:r>
      <w:r w:rsidR="001E3047" w:rsidRPr="009D37B8">
        <w:rPr>
          <w:rFonts w:ascii="Times New Roman" w:hAnsi="Times New Roman" w:cs="Times New Roman"/>
          <w:sz w:val="28"/>
          <w:szCs w:val="28"/>
          <w:lang w:val="kk-KZ"/>
        </w:rPr>
        <w:t>йтын ғана</w:t>
      </w:r>
      <w:r w:rsidRPr="009D37B8">
        <w:rPr>
          <w:rFonts w:ascii="Times New Roman" w:hAnsi="Times New Roman" w:cs="Times New Roman"/>
          <w:sz w:val="28"/>
          <w:szCs w:val="28"/>
          <w:lang w:val="kk-KZ"/>
        </w:rPr>
        <w:t xml:space="preserve"> емес, сонымен қатар қоғамдық пікір қалыптастыратын ықпалды құралға айналып, </w:t>
      </w:r>
      <w:r w:rsidR="001E3047" w:rsidRPr="009D37B8">
        <w:rPr>
          <w:rFonts w:ascii="Times New Roman" w:hAnsi="Times New Roman" w:cs="Times New Roman"/>
          <w:sz w:val="28"/>
          <w:szCs w:val="28"/>
          <w:lang w:val="kk-KZ"/>
        </w:rPr>
        <w:t xml:space="preserve">сәйкесінше </w:t>
      </w:r>
      <w:r w:rsidRPr="009D37B8">
        <w:rPr>
          <w:rFonts w:ascii="Times New Roman" w:hAnsi="Times New Roman" w:cs="Times New Roman"/>
          <w:sz w:val="28"/>
          <w:szCs w:val="28"/>
          <w:lang w:val="kk-KZ"/>
        </w:rPr>
        <w:t xml:space="preserve">оның </w:t>
      </w:r>
      <w:r w:rsidR="001E3047" w:rsidRPr="009D37B8">
        <w:rPr>
          <w:rFonts w:ascii="Times New Roman" w:hAnsi="Times New Roman" w:cs="Times New Roman"/>
          <w:sz w:val="28"/>
          <w:szCs w:val="28"/>
          <w:lang w:val="kk-KZ"/>
        </w:rPr>
        <w:t xml:space="preserve">тілі де осы мүддемен </w:t>
      </w:r>
      <w:r w:rsidRPr="009D37B8">
        <w:rPr>
          <w:rFonts w:ascii="Times New Roman" w:hAnsi="Times New Roman" w:cs="Times New Roman"/>
          <w:sz w:val="28"/>
          <w:szCs w:val="28"/>
          <w:lang w:val="kk-KZ"/>
        </w:rPr>
        <w:t>сабақтас</w:t>
      </w:r>
      <w:r w:rsidR="001E3047" w:rsidRPr="009D37B8">
        <w:rPr>
          <w:rFonts w:ascii="Times New Roman" w:hAnsi="Times New Roman" w:cs="Times New Roman"/>
          <w:sz w:val="28"/>
          <w:szCs w:val="28"/>
          <w:lang w:val="kk-KZ"/>
        </w:rPr>
        <w:t xml:space="preserve">тықта </w:t>
      </w:r>
      <w:r w:rsidRPr="009D37B8">
        <w:rPr>
          <w:rFonts w:ascii="Times New Roman" w:hAnsi="Times New Roman" w:cs="Times New Roman"/>
          <w:sz w:val="28"/>
          <w:szCs w:val="28"/>
          <w:lang w:val="kk-KZ"/>
        </w:rPr>
        <w:t>дам</w:t>
      </w:r>
      <w:r w:rsidR="001E3047" w:rsidRPr="009D37B8">
        <w:rPr>
          <w:rFonts w:ascii="Times New Roman" w:hAnsi="Times New Roman" w:cs="Times New Roman"/>
          <w:sz w:val="28"/>
          <w:szCs w:val="28"/>
          <w:lang w:val="kk-KZ"/>
        </w:rPr>
        <w:t xml:space="preserve">иды. </w:t>
      </w:r>
    </w:p>
    <w:p w14:paraId="5B5250E6" w14:textId="5621359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Мерзімді баспасөз тілінің эволюциясын сипаттай келе, Е.А. Земская оның лексикалық құрамында орын алған өзгерістерді қарастырады. Ғалым лексикалық элементтердің тілдің шеткері аймақтарынан жүйенің ортасына қарай ығысуын маңызды үрдістердің бірі ретінде көрсетеді. Бұл үдеріс әсіресе жаргондық қолданыстар, </w:t>
      </w:r>
      <w:r w:rsidR="00A92F2E" w:rsidRPr="009D37B8">
        <w:rPr>
          <w:rFonts w:ascii="Times New Roman" w:hAnsi="Times New Roman" w:cs="Times New Roman"/>
          <w:sz w:val="28"/>
          <w:szCs w:val="28"/>
          <w:lang w:val="kk-KZ"/>
        </w:rPr>
        <w:t xml:space="preserve">ауызша сөз </w:t>
      </w:r>
      <w:r w:rsidRPr="009D37B8">
        <w:rPr>
          <w:rFonts w:ascii="Times New Roman" w:hAnsi="Times New Roman" w:cs="Times New Roman"/>
          <w:sz w:val="28"/>
          <w:szCs w:val="28"/>
          <w:lang w:val="kk-KZ"/>
        </w:rPr>
        <w:t>элементтері мен қарапайым лексика арқылы жүзеге асады.</w:t>
      </w:r>
      <w:r w:rsidR="00876E0F" w:rsidRPr="009D37B8">
        <w:rPr>
          <w:rFonts w:ascii="Times New Roman" w:hAnsi="Times New Roman" w:cs="Times New Roman"/>
          <w:sz w:val="28"/>
          <w:szCs w:val="28"/>
          <w:lang w:val="kk-KZ"/>
        </w:rPr>
        <w:t xml:space="preserve"> Ғалым </w:t>
      </w:r>
      <w:r w:rsidRPr="009D37B8">
        <w:rPr>
          <w:rFonts w:ascii="Times New Roman" w:hAnsi="Times New Roman" w:cs="Times New Roman"/>
          <w:sz w:val="28"/>
          <w:szCs w:val="28"/>
          <w:lang w:val="kk-KZ"/>
        </w:rPr>
        <w:t>бұл құбылысты былайша сипаттайды: «</w:t>
      </w:r>
      <w:r w:rsidR="00876E0F" w:rsidRPr="009D37B8">
        <w:rPr>
          <w:rFonts w:ascii="Times New Roman" w:hAnsi="Times New Roman" w:cs="Times New Roman"/>
          <w:sz w:val="28"/>
          <w:szCs w:val="28"/>
          <w:lang w:val="kk-KZ"/>
        </w:rPr>
        <w:t>Ә</w:t>
      </w:r>
      <w:r w:rsidRPr="009D37B8">
        <w:rPr>
          <w:rFonts w:ascii="Times New Roman" w:hAnsi="Times New Roman" w:cs="Times New Roman"/>
          <w:sz w:val="28"/>
          <w:szCs w:val="28"/>
          <w:lang w:val="kk-KZ"/>
        </w:rPr>
        <w:t>деби тіл</w:t>
      </w:r>
      <w:r w:rsidR="00876E0F" w:rsidRPr="009D37B8">
        <w:rPr>
          <w:rFonts w:ascii="Times New Roman" w:hAnsi="Times New Roman" w:cs="Times New Roman"/>
          <w:sz w:val="28"/>
          <w:szCs w:val="28"/>
          <w:lang w:val="kk-KZ"/>
        </w:rPr>
        <w:t xml:space="preserve"> нормаларымен </w:t>
      </w:r>
      <w:r w:rsidRPr="009D37B8">
        <w:rPr>
          <w:rFonts w:ascii="Times New Roman" w:hAnsi="Times New Roman" w:cs="Times New Roman"/>
          <w:sz w:val="28"/>
          <w:szCs w:val="28"/>
          <w:lang w:val="kk-KZ"/>
        </w:rPr>
        <w:t>салыстырғанда</w:t>
      </w:r>
      <w:r w:rsidR="00876E0F" w:rsidRPr="009D37B8">
        <w:rPr>
          <w:rFonts w:ascii="Times New Roman" w:hAnsi="Times New Roman" w:cs="Times New Roman"/>
          <w:sz w:val="28"/>
          <w:szCs w:val="28"/>
          <w:lang w:val="kk-KZ"/>
        </w:rPr>
        <w:t xml:space="preserve"> мұндай тілдік бірліктер</w:t>
      </w:r>
      <w:r w:rsidRPr="009D37B8">
        <w:rPr>
          <w:rFonts w:ascii="Times New Roman" w:hAnsi="Times New Roman" w:cs="Times New Roman"/>
          <w:sz w:val="28"/>
          <w:szCs w:val="28"/>
          <w:lang w:val="kk-KZ"/>
        </w:rPr>
        <w:t xml:space="preserve"> қарапайым сипатта</w:t>
      </w:r>
      <w:r w:rsidR="00876E0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Олар тек газет-журнал тілінде ғана емес, телерадио хабарларында, тіпті сауатты қауымның </w:t>
      </w:r>
      <w:r w:rsidRPr="009D37B8">
        <w:rPr>
          <w:rFonts w:ascii="Times New Roman" w:hAnsi="Times New Roman" w:cs="Times New Roman"/>
          <w:sz w:val="28"/>
          <w:szCs w:val="28"/>
          <w:lang w:val="kk-KZ"/>
        </w:rPr>
        <w:lastRenderedPageBreak/>
        <w:t>ауызекі сөзінде де әсерлілік</w:t>
      </w:r>
      <w:r w:rsidR="009A37DE" w:rsidRPr="009D37B8">
        <w:rPr>
          <w:rFonts w:ascii="Times New Roman" w:hAnsi="Times New Roman" w:cs="Times New Roman"/>
          <w:sz w:val="28"/>
          <w:szCs w:val="28"/>
          <w:lang w:val="kk-KZ"/>
        </w:rPr>
        <w:t xml:space="preserve"> тудыратын</w:t>
      </w:r>
      <w:r w:rsidRPr="009D37B8">
        <w:rPr>
          <w:rFonts w:ascii="Times New Roman" w:hAnsi="Times New Roman" w:cs="Times New Roman"/>
          <w:sz w:val="28"/>
          <w:szCs w:val="28"/>
          <w:lang w:val="kk-KZ"/>
        </w:rPr>
        <w:t xml:space="preserve"> құрал ретінде жиі қолданылады» [</w:t>
      </w:r>
      <w:r w:rsidR="006C2A7E" w:rsidRPr="009D37B8">
        <w:rPr>
          <w:rFonts w:ascii="Times New Roman" w:hAnsi="Times New Roman" w:cs="Times New Roman"/>
          <w:sz w:val="28"/>
          <w:szCs w:val="28"/>
          <w:lang w:val="kk-KZ"/>
        </w:rPr>
        <w:t>79</w:t>
      </w:r>
      <w:r w:rsidRPr="009D37B8">
        <w:rPr>
          <w:rFonts w:ascii="Times New Roman" w:hAnsi="Times New Roman" w:cs="Times New Roman"/>
          <w:sz w:val="28"/>
          <w:szCs w:val="28"/>
          <w:lang w:val="kk-KZ"/>
        </w:rPr>
        <w:t>, 415].</w:t>
      </w:r>
      <w:r w:rsidR="009A37DE" w:rsidRPr="009D37B8">
        <w:rPr>
          <w:rFonts w:ascii="Times New Roman" w:hAnsi="Times New Roman" w:cs="Times New Roman"/>
          <w:sz w:val="28"/>
          <w:szCs w:val="28"/>
          <w:lang w:val="kk-KZ"/>
        </w:rPr>
        <w:t xml:space="preserve"> </w:t>
      </w:r>
      <w:r w:rsidR="00DC70E7" w:rsidRPr="009D37B8">
        <w:rPr>
          <w:rFonts w:ascii="Times New Roman" w:hAnsi="Times New Roman" w:cs="Times New Roman"/>
          <w:sz w:val="28"/>
          <w:szCs w:val="28"/>
          <w:lang w:val="kk-KZ"/>
        </w:rPr>
        <w:t>Осылайша</w:t>
      </w:r>
      <w:r w:rsidR="009A37DE" w:rsidRPr="009D37B8">
        <w:rPr>
          <w:rFonts w:ascii="Times New Roman" w:hAnsi="Times New Roman" w:cs="Times New Roman"/>
          <w:sz w:val="28"/>
          <w:szCs w:val="28"/>
          <w:lang w:val="kk-KZ"/>
        </w:rPr>
        <w:t xml:space="preserve"> </w:t>
      </w:r>
      <w:r w:rsidR="00876E0F" w:rsidRPr="009D37B8">
        <w:rPr>
          <w:rFonts w:ascii="Times New Roman" w:hAnsi="Times New Roman" w:cs="Times New Roman"/>
          <w:sz w:val="28"/>
          <w:szCs w:val="28"/>
          <w:lang w:val="kk-KZ"/>
        </w:rPr>
        <w:t>қ</w:t>
      </w:r>
      <w:r w:rsidRPr="009D37B8">
        <w:rPr>
          <w:rFonts w:ascii="Times New Roman" w:hAnsi="Times New Roman" w:cs="Times New Roman"/>
          <w:sz w:val="28"/>
          <w:szCs w:val="28"/>
          <w:lang w:val="kk-KZ"/>
        </w:rPr>
        <w:t>азіргі мерзімді баспасөз тілі</w:t>
      </w:r>
      <w:r w:rsidR="00876E0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сөйлеу тілінің ықпалына бейімделуі</w:t>
      </w:r>
      <w:r w:rsidR="00876E0F" w:rsidRPr="009D37B8">
        <w:rPr>
          <w:rFonts w:ascii="Times New Roman" w:hAnsi="Times New Roman" w:cs="Times New Roman"/>
          <w:sz w:val="28"/>
          <w:szCs w:val="28"/>
          <w:lang w:val="kk-KZ"/>
        </w:rPr>
        <w:t>мен</w:t>
      </w:r>
      <w:r w:rsidRPr="009D37B8">
        <w:rPr>
          <w:rFonts w:ascii="Times New Roman" w:hAnsi="Times New Roman" w:cs="Times New Roman"/>
          <w:sz w:val="28"/>
          <w:szCs w:val="28"/>
          <w:lang w:val="kk-KZ"/>
        </w:rPr>
        <w:t xml:space="preserve">, </w:t>
      </w:r>
      <w:r w:rsidR="00876E0F" w:rsidRPr="009D37B8">
        <w:rPr>
          <w:rFonts w:ascii="Times New Roman" w:hAnsi="Times New Roman" w:cs="Times New Roman"/>
          <w:sz w:val="28"/>
          <w:szCs w:val="28"/>
          <w:lang w:val="kk-KZ"/>
        </w:rPr>
        <w:t>нақты айтқанда,</w:t>
      </w:r>
      <w:r w:rsidRPr="009D37B8">
        <w:rPr>
          <w:rFonts w:ascii="Times New Roman" w:hAnsi="Times New Roman" w:cs="Times New Roman"/>
          <w:sz w:val="28"/>
          <w:szCs w:val="28"/>
          <w:lang w:val="kk-KZ"/>
        </w:rPr>
        <w:t xml:space="preserve"> қарапайым, кейде тұрмыстық сипаттағы сөздердің, сондай-ақ бейтарап қолданыстардың кең таралуы</w:t>
      </w:r>
      <w:r w:rsidR="00876E0F" w:rsidRPr="009D37B8">
        <w:rPr>
          <w:rFonts w:ascii="Times New Roman" w:hAnsi="Times New Roman" w:cs="Times New Roman"/>
          <w:sz w:val="28"/>
          <w:szCs w:val="28"/>
          <w:lang w:val="kk-KZ"/>
        </w:rPr>
        <w:t>мен ерекшеленеді</w:t>
      </w:r>
      <w:r w:rsidRPr="009D37B8">
        <w:rPr>
          <w:rFonts w:ascii="Times New Roman" w:hAnsi="Times New Roman" w:cs="Times New Roman"/>
          <w:sz w:val="28"/>
          <w:szCs w:val="28"/>
          <w:lang w:val="kk-KZ"/>
        </w:rPr>
        <w:t>. Сонымен қатар</w:t>
      </w:r>
      <w:r w:rsidR="009A37D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әсірелеу, көтеріңкі бағалау, бейресми стильдің күшеюі де</w:t>
      </w:r>
      <w:r w:rsidR="009A37DE" w:rsidRPr="009D37B8">
        <w:rPr>
          <w:rFonts w:ascii="Times New Roman" w:hAnsi="Times New Roman" w:cs="Times New Roman"/>
          <w:sz w:val="28"/>
          <w:szCs w:val="28"/>
          <w:lang w:val="kk-KZ"/>
        </w:rPr>
        <w:t xml:space="preserve"> – қазіргі</w:t>
      </w:r>
      <w:r w:rsidRPr="009D37B8">
        <w:rPr>
          <w:rFonts w:ascii="Times New Roman" w:hAnsi="Times New Roman" w:cs="Times New Roman"/>
          <w:sz w:val="28"/>
          <w:szCs w:val="28"/>
          <w:lang w:val="kk-KZ"/>
        </w:rPr>
        <w:t xml:space="preserve"> баспасөз тілінде жиі кездесетін құбылыс [</w:t>
      </w:r>
      <w:r w:rsidR="006C2A7E" w:rsidRPr="009D37B8">
        <w:rPr>
          <w:rFonts w:ascii="Times New Roman" w:hAnsi="Times New Roman" w:cs="Times New Roman"/>
          <w:sz w:val="28"/>
          <w:szCs w:val="28"/>
          <w:lang w:val="kk-KZ"/>
        </w:rPr>
        <w:t>80</w:t>
      </w:r>
      <w:r w:rsidRPr="009D37B8">
        <w:rPr>
          <w:rFonts w:ascii="Times New Roman" w:hAnsi="Times New Roman" w:cs="Times New Roman"/>
          <w:sz w:val="28"/>
          <w:szCs w:val="28"/>
          <w:lang w:val="kk-KZ"/>
        </w:rPr>
        <w:t>, 92].</w:t>
      </w:r>
    </w:p>
    <w:p w14:paraId="7FF67579" w14:textId="19A691BA"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мәтіндеріне жүргізілген зерттеулер</w:t>
      </w:r>
      <w:r w:rsidR="00095C67" w:rsidRPr="009D37B8">
        <w:rPr>
          <w:rFonts w:ascii="Times New Roman" w:hAnsi="Times New Roman" w:cs="Times New Roman"/>
          <w:sz w:val="28"/>
          <w:szCs w:val="28"/>
          <w:lang w:val="kk-KZ"/>
        </w:rPr>
        <w:t>де</w:t>
      </w:r>
      <w:r w:rsidRPr="009D37B8">
        <w:rPr>
          <w:rFonts w:ascii="Times New Roman" w:hAnsi="Times New Roman" w:cs="Times New Roman"/>
          <w:sz w:val="28"/>
          <w:szCs w:val="28"/>
          <w:lang w:val="kk-KZ"/>
        </w:rPr>
        <w:t xml:space="preserve"> тілдің әсер</w:t>
      </w:r>
      <w:r w:rsidR="00095C67" w:rsidRPr="009D37B8">
        <w:rPr>
          <w:rFonts w:ascii="Times New Roman" w:hAnsi="Times New Roman" w:cs="Times New Roman"/>
          <w:sz w:val="28"/>
          <w:szCs w:val="28"/>
          <w:lang w:val="kk-KZ"/>
        </w:rPr>
        <w:t xml:space="preserve"> ету қызметінің басым екендігін</w:t>
      </w:r>
      <w:r w:rsidRPr="009D37B8">
        <w:rPr>
          <w:rFonts w:ascii="Times New Roman" w:hAnsi="Times New Roman" w:cs="Times New Roman"/>
          <w:sz w:val="28"/>
          <w:szCs w:val="28"/>
          <w:lang w:val="kk-KZ"/>
        </w:rPr>
        <w:t xml:space="preserve"> көрсетеді. Ғалымдар бұл құбылысты бірнеше себеппен байланыстырады</w:t>
      </w:r>
      <w:r w:rsidR="00095C67" w:rsidRPr="009D37B8">
        <w:rPr>
          <w:rFonts w:ascii="Times New Roman" w:hAnsi="Times New Roman" w:cs="Times New Roman"/>
          <w:sz w:val="28"/>
          <w:szCs w:val="28"/>
          <w:lang w:val="kk-KZ"/>
        </w:rPr>
        <w:t>: б</w:t>
      </w:r>
      <w:r w:rsidRPr="009D37B8">
        <w:rPr>
          <w:rFonts w:ascii="Times New Roman" w:hAnsi="Times New Roman" w:cs="Times New Roman"/>
          <w:sz w:val="28"/>
          <w:szCs w:val="28"/>
          <w:lang w:val="kk-KZ"/>
        </w:rPr>
        <w:t>іріншіден, баспасөзде журналист пен оқырман арасындағы қарым-қатынастың сипаты дәстүрлі «автор – оқырман» үлгісінен тең деңгейдегі сұхбаттасуға негізделген бағытқа ойысуы</w:t>
      </w:r>
      <w:r w:rsidR="00095C67" w:rsidRPr="009D37B8">
        <w:rPr>
          <w:rFonts w:ascii="Times New Roman" w:hAnsi="Times New Roman" w:cs="Times New Roman"/>
          <w:sz w:val="28"/>
          <w:szCs w:val="28"/>
          <w:lang w:val="kk-KZ"/>
        </w:rPr>
        <w:t xml:space="preserve"> байқалады; е</w:t>
      </w:r>
      <w:r w:rsidRPr="009D37B8">
        <w:rPr>
          <w:rFonts w:ascii="Times New Roman" w:hAnsi="Times New Roman" w:cs="Times New Roman"/>
          <w:sz w:val="28"/>
          <w:szCs w:val="28"/>
          <w:lang w:val="kk-KZ"/>
        </w:rPr>
        <w:t>кіншіден, сөз</w:t>
      </w:r>
      <w:r w:rsidR="00095C67" w:rsidRPr="009D37B8">
        <w:rPr>
          <w:rFonts w:ascii="Times New Roman" w:hAnsi="Times New Roman" w:cs="Times New Roman"/>
          <w:sz w:val="28"/>
          <w:szCs w:val="28"/>
          <w:lang w:val="kk-KZ"/>
        </w:rPr>
        <w:t>қолданыс шеңберінің ұлғаюы мерзімді баспасөзді қоғам мүшелерінің көзқарасын</w:t>
      </w:r>
      <w:r w:rsidRPr="009D37B8">
        <w:rPr>
          <w:rFonts w:ascii="Times New Roman" w:hAnsi="Times New Roman" w:cs="Times New Roman"/>
          <w:sz w:val="28"/>
          <w:szCs w:val="28"/>
          <w:lang w:val="kk-KZ"/>
        </w:rPr>
        <w:t xml:space="preserve"> бір </w:t>
      </w:r>
      <w:r w:rsidR="00095C67" w:rsidRPr="009D37B8">
        <w:rPr>
          <w:rFonts w:ascii="Times New Roman" w:hAnsi="Times New Roman" w:cs="Times New Roman"/>
          <w:sz w:val="28"/>
          <w:szCs w:val="28"/>
          <w:lang w:val="kk-KZ"/>
        </w:rPr>
        <w:t>арнаға</w:t>
      </w:r>
      <w:r w:rsidRPr="009D37B8">
        <w:rPr>
          <w:rFonts w:ascii="Times New Roman" w:hAnsi="Times New Roman" w:cs="Times New Roman"/>
          <w:sz w:val="28"/>
          <w:szCs w:val="28"/>
          <w:lang w:val="kk-KZ"/>
        </w:rPr>
        <w:t xml:space="preserve"> </w:t>
      </w:r>
      <w:r w:rsidR="00095C67" w:rsidRPr="009D37B8">
        <w:rPr>
          <w:rFonts w:ascii="Times New Roman" w:hAnsi="Times New Roman" w:cs="Times New Roman"/>
          <w:sz w:val="28"/>
          <w:szCs w:val="28"/>
          <w:lang w:val="kk-KZ"/>
        </w:rPr>
        <w:t xml:space="preserve">бұру </w:t>
      </w:r>
      <w:r w:rsidRPr="009D37B8">
        <w:rPr>
          <w:rFonts w:ascii="Times New Roman" w:hAnsi="Times New Roman" w:cs="Times New Roman"/>
          <w:sz w:val="28"/>
          <w:szCs w:val="28"/>
          <w:lang w:val="kk-KZ"/>
        </w:rPr>
        <w:t>құралы ретінде емес, қоғамдағы түрлі көзқарастарды</w:t>
      </w:r>
      <w:r w:rsidR="00095C67" w:rsidRPr="009D37B8">
        <w:rPr>
          <w:rFonts w:ascii="Times New Roman" w:hAnsi="Times New Roman" w:cs="Times New Roman"/>
          <w:sz w:val="28"/>
          <w:szCs w:val="28"/>
          <w:lang w:val="kk-KZ"/>
        </w:rPr>
        <w:t xml:space="preserve"> шоғырландыратын </w:t>
      </w:r>
      <w:r w:rsidRPr="009D37B8">
        <w:rPr>
          <w:rFonts w:ascii="Times New Roman" w:hAnsi="Times New Roman" w:cs="Times New Roman"/>
          <w:sz w:val="28"/>
          <w:szCs w:val="28"/>
          <w:lang w:val="kk-KZ"/>
        </w:rPr>
        <w:t>алаң ретінде қарастыр</w:t>
      </w:r>
      <w:r w:rsidR="00095C67" w:rsidRPr="009D37B8">
        <w:rPr>
          <w:rFonts w:ascii="Times New Roman" w:hAnsi="Times New Roman" w:cs="Times New Roman"/>
          <w:sz w:val="28"/>
          <w:szCs w:val="28"/>
          <w:lang w:val="kk-KZ"/>
        </w:rPr>
        <w:t xml:space="preserve">уға ықпал етеді </w:t>
      </w:r>
      <w:r w:rsidRPr="009D37B8">
        <w:rPr>
          <w:rFonts w:ascii="Times New Roman" w:hAnsi="Times New Roman" w:cs="Times New Roman"/>
          <w:sz w:val="28"/>
          <w:szCs w:val="28"/>
          <w:lang w:val="kk-KZ"/>
        </w:rPr>
        <w:t>[</w:t>
      </w:r>
      <w:r w:rsidR="006C2A7E" w:rsidRPr="009D37B8">
        <w:rPr>
          <w:rFonts w:ascii="Times New Roman" w:hAnsi="Times New Roman" w:cs="Times New Roman"/>
          <w:sz w:val="28"/>
          <w:szCs w:val="28"/>
          <w:lang w:val="kk-KZ"/>
        </w:rPr>
        <w:t>80</w:t>
      </w:r>
      <w:r w:rsidRPr="009D37B8">
        <w:rPr>
          <w:rFonts w:ascii="Times New Roman" w:hAnsi="Times New Roman" w:cs="Times New Roman"/>
          <w:sz w:val="28"/>
          <w:szCs w:val="28"/>
          <w:lang w:val="kk-KZ"/>
        </w:rPr>
        <w:t>, 92]</w:t>
      </w:r>
      <w:r w:rsidR="00095C67" w:rsidRPr="009D37B8">
        <w:rPr>
          <w:rFonts w:ascii="Times New Roman" w:hAnsi="Times New Roman" w:cs="Times New Roman"/>
          <w:sz w:val="28"/>
          <w:szCs w:val="28"/>
          <w:lang w:val="kk-KZ"/>
        </w:rPr>
        <w:t>; ү</w:t>
      </w:r>
      <w:r w:rsidRPr="009D37B8">
        <w:rPr>
          <w:rFonts w:ascii="Times New Roman" w:hAnsi="Times New Roman" w:cs="Times New Roman"/>
          <w:sz w:val="28"/>
          <w:szCs w:val="28"/>
          <w:lang w:val="kk-KZ"/>
        </w:rPr>
        <w:t xml:space="preserve">шіншіден, публицистикалық мәтіндерде авторлық «меннің» айқын көрініс табуы, </w:t>
      </w:r>
      <w:r w:rsidR="00095C67" w:rsidRPr="009D37B8">
        <w:rPr>
          <w:rFonts w:ascii="Times New Roman" w:hAnsi="Times New Roman" w:cs="Times New Roman"/>
          <w:sz w:val="28"/>
          <w:szCs w:val="28"/>
          <w:lang w:val="kk-KZ"/>
        </w:rPr>
        <w:t>автордың</w:t>
      </w:r>
      <w:r w:rsidRPr="009D37B8">
        <w:rPr>
          <w:rFonts w:ascii="Times New Roman" w:hAnsi="Times New Roman" w:cs="Times New Roman"/>
          <w:sz w:val="28"/>
          <w:szCs w:val="28"/>
          <w:lang w:val="kk-KZ"/>
        </w:rPr>
        <w:t xml:space="preserve"> бір жағынан қоғам мүшесі, екінші жағынан жеке тұлға ретінде пікір білдіру мүмкіндігіне ие болуы мәтіннің стилін қалыптастыруд</w:t>
      </w:r>
      <w:r w:rsidR="00236A30" w:rsidRPr="009D37B8">
        <w:rPr>
          <w:rFonts w:ascii="Times New Roman" w:hAnsi="Times New Roman" w:cs="Times New Roman"/>
          <w:sz w:val="28"/>
          <w:szCs w:val="28"/>
          <w:lang w:val="kk-KZ"/>
        </w:rPr>
        <w:t xml:space="preserve">а да рөл атқарады </w:t>
      </w:r>
      <w:r w:rsidRPr="009D37B8">
        <w:rPr>
          <w:rFonts w:ascii="Times New Roman" w:hAnsi="Times New Roman" w:cs="Times New Roman"/>
          <w:sz w:val="28"/>
          <w:szCs w:val="28"/>
          <w:lang w:val="kk-KZ"/>
        </w:rPr>
        <w:t>[</w:t>
      </w:r>
      <w:r w:rsidR="006C2A7E" w:rsidRPr="009D37B8">
        <w:rPr>
          <w:rFonts w:ascii="Times New Roman" w:hAnsi="Times New Roman" w:cs="Times New Roman"/>
          <w:sz w:val="28"/>
          <w:szCs w:val="28"/>
          <w:lang w:val="kk-KZ"/>
        </w:rPr>
        <w:t>77</w:t>
      </w:r>
      <w:r w:rsidRPr="009D37B8">
        <w:rPr>
          <w:rFonts w:ascii="Times New Roman" w:hAnsi="Times New Roman" w:cs="Times New Roman"/>
          <w:sz w:val="28"/>
          <w:szCs w:val="28"/>
          <w:lang w:val="kk-KZ"/>
        </w:rPr>
        <w:t>, 40]</w:t>
      </w:r>
      <w:r w:rsidR="00236A30" w:rsidRPr="009D37B8">
        <w:rPr>
          <w:rFonts w:ascii="Times New Roman" w:hAnsi="Times New Roman" w:cs="Times New Roman"/>
          <w:sz w:val="28"/>
          <w:szCs w:val="28"/>
          <w:lang w:val="kk-KZ"/>
        </w:rPr>
        <w:t>; т</w:t>
      </w:r>
      <w:r w:rsidRPr="009D37B8">
        <w:rPr>
          <w:rFonts w:ascii="Times New Roman" w:hAnsi="Times New Roman" w:cs="Times New Roman"/>
          <w:sz w:val="28"/>
          <w:szCs w:val="28"/>
          <w:lang w:val="kk-KZ"/>
        </w:rPr>
        <w:t>өртіншіден, баспасөздегі диалогтық сипатты</w:t>
      </w:r>
      <w:r w:rsidR="007B16E3" w:rsidRPr="009D37B8">
        <w:rPr>
          <w:rFonts w:ascii="Times New Roman" w:hAnsi="Times New Roman" w:cs="Times New Roman"/>
          <w:sz w:val="28"/>
          <w:szCs w:val="28"/>
          <w:lang w:val="kk-KZ"/>
        </w:rPr>
        <w:t>ң</w:t>
      </w:r>
      <w:r w:rsidRPr="009D37B8">
        <w:rPr>
          <w:rFonts w:ascii="Times New Roman" w:hAnsi="Times New Roman" w:cs="Times New Roman"/>
          <w:sz w:val="28"/>
          <w:szCs w:val="28"/>
          <w:lang w:val="kk-KZ"/>
        </w:rPr>
        <w:t xml:space="preserve"> күше</w:t>
      </w:r>
      <w:r w:rsidR="007B16E3" w:rsidRPr="009D37B8">
        <w:rPr>
          <w:rFonts w:ascii="Times New Roman" w:hAnsi="Times New Roman" w:cs="Times New Roman"/>
          <w:sz w:val="28"/>
          <w:szCs w:val="28"/>
          <w:lang w:val="kk-KZ"/>
        </w:rPr>
        <w:t>юі</w:t>
      </w:r>
      <w:r w:rsidRPr="009D37B8">
        <w:rPr>
          <w:rFonts w:ascii="Times New Roman" w:hAnsi="Times New Roman" w:cs="Times New Roman"/>
          <w:sz w:val="28"/>
          <w:szCs w:val="28"/>
          <w:lang w:val="kk-KZ"/>
        </w:rPr>
        <w:t xml:space="preserve"> мерзімді баспасөздің ақпарат тарату тәсілдеріне әсер ет</w:t>
      </w:r>
      <w:r w:rsidR="007B16E3" w:rsidRPr="009D37B8">
        <w:rPr>
          <w:rFonts w:ascii="Times New Roman" w:hAnsi="Times New Roman" w:cs="Times New Roman"/>
          <w:sz w:val="28"/>
          <w:szCs w:val="28"/>
          <w:lang w:val="kk-KZ"/>
        </w:rPr>
        <w:t>еді</w:t>
      </w:r>
      <w:r w:rsidRPr="009D37B8">
        <w:rPr>
          <w:rFonts w:ascii="Times New Roman" w:hAnsi="Times New Roman" w:cs="Times New Roman"/>
          <w:sz w:val="28"/>
          <w:szCs w:val="28"/>
          <w:lang w:val="kk-KZ"/>
        </w:rPr>
        <w:t>.</w:t>
      </w:r>
    </w:p>
    <w:p w14:paraId="2D058EB5" w14:textId="4C3069F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қатар</w:t>
      </w:r>
      <w:r w:rsidR="007B16E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мерзімді баспасөз тілінде сөздік құрамның жаңаруы мен өзгеру қарқыны </w:t>
      </w:r>
      <w:r w:rsidR="007B16E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ерекше назар аудартатын жайттардың бірі. </w:t>
      </w:r>
      <w:r w:rsidR="007B16E3" w:rsidRPr="009D37B8">
        <w:rPr>
          <w:rFonts w:ascii="Times New Roman" w:hAnsi="Times New Roman" w:cs="Times New Roman"/>
          <w:sz w:val="28"/>
          <w:szCs w:val="28"/>
          <w:lang w:val="kk-KZ"/>
        </w:rPr>
        <w:t>Г.Я. </w:t>
      </w:r>
      <w:r w:rsidRPr="009D37B8">
        <w:rPr>
          <w:rFonts w:ascii="Times New Roman" w:hAnsi="Times New Roman" w:cs="Times New Roman"/>
          <w:sz w:val="28"/>
          <w:szCs w:val="28"/>
          <w:lang w:val="kk-KZ"/>
        </w:rPr>
        <w:t>Солганиктің пайымдауынша, әдеби тілдің басқа стильдер</w:t>
      </w:r>
      <w:r w:rsidR="007B16E3" w:rsidRPr="009D37B8">
        <w:rPr>
          <w:rFonts w:ascii="Times New Roman" w:hAnsi="Times New Roman" w:cs="Times New Roman"/>
          <w:sz w:val="28"/>
          <w:szCs w:val="28"/>
          <w:lang w:val="kk-KZ"/>
        </w:rPr>
        <w:t>і</w:t>
      </w:r>
      <w:r w:rsidRPr="009D37B8">
        <w:rPr>
          <w:rFonts w:ascii="Times New Roman" w:hAnsi="Times New Roman" w:cs="Times New Roman"/>
          <w:sz w:val="28"/>
          <w:szCs w:val="28"/>
          <w:lang w:val="kk-KZ"/>
        </w:rPr>
        <w:t>мен салыстырғанда, газет-журнал тілінде жаңа сөздердің пайда болуы мен тілдік бірліктердің өзгеріске ұшырауы анағұрлым қарқынды жүреді. Бұл ү</w:t>
      </w:r>
      <w:r w:rsidR="007B16E3" w:rsidRPr="009D37B8">
        <w:rPr>
          <w:rFonts w:ascii="Times New Roman" w:hAnsi="Times New Roman" w:cs="Times New Roman"/>
          <w:sz w:val="28"/>
          <w:szCs w:val="28"/>
          <w:lang w:val="kk-KZ"/>
        </w:rPr>
        <w:t>деріс</w:t>
      </w:r>
      <w:r w:rsidRPr="009D37B8">
        <w:rPr>
          <w:rFonts w:ascii="Times New Roman" w:hAnsi="Times New Roman" w:cs="Times New Roman"/>
          <w:sz w:val="28"/>
          <w:szCs w:val="28"/>
          <w:lang w:val="kk-KZ"/>
        </w:rPr>
        <w:t xml:space="preserve"> баспасөздің қоғамдық пікір қалыптастырудағы орны мен оның тілдік қолданыстағы икемділігін тағы бір мәрте дәлелдейді</w:t>
      </w:r>
      <w:r w:rsidR="007B16E3" w:rsidRPr="009D37B8">
        <w:rPr>
          <w:rFonts w:ascii="Times New Roman" w:hAnsi="Times New Roman" w:cs="Times New Roman"/>
          <w:sz w:val="28"/>
          <w:szCs w:val="28"/>
          <w:lang w:val="kk-KZ"/>
        </w:rPr>
        <w:t xml:space="preserve"> [</w:t>
      </w:r>
      <w:r w:rsidR="00D42AA1" w:rsidRPr="009D37B8">
        <w:rPr>
          <w:rFonts w:ascii="Times New Roman" w:hAnsi="Times New Roman" w:cs="Times New Roman"/>
          <w:sz w:val="28"/>
          <w:szCs w:val="28"/>
          <w:lang w:val="kk-KZ"/>
        </w:rPr>
        <w:t>7</w:t>
      </w:r>
      <w:r w:rsidR="006C2A7E" w:rsidRPr="009D37B8">
        <w:rPr>
          <w:rFonts w:ascii="Times New Roman" w:hAnsi="Times New Roman" w:cs="Times New Roman"/>
          <w:sz w:val="28"/>
          <w:szCs w:val="28"/>
          <w:lang w:val="kk-KZ"/>
        </w:rPr>
        <w:t>7</w:t>
      </w:r>
      <w:r w:rsidR="007B16E3" w:rsidRPr="009D37B8">
        <w:rPr>
          <w:rFonts w:ascii="Times New Roman" w:hAnsi="Times New Roman" w:cs="Times New Roman"/>
          <w:sz w:val="28"/>
          <w:szCs w:val="28"/>
          <w:lang w:val="kk-KZ"/>
        </w:rPr>
        <w:t>, 40]</w:t>
      </w:r>
      <w:r w:rsidRPr="009D37B8">
        <w:rPr>
          <w:rFonts w:ascii="Times New Roman" w:hAnsi="Times New Roman" w:cs="Times New Roman"/>
          <w:sz w:val="28"/>
          <w:szCs w:val="28"/>
          <w:lang w:val="kk-KZ"/>
        </w:rPr>
        <w:t>.</w:t>
      </w:r>
    </w:p>
    <w:p w14:paraId="49407106" w14:textId="5A9107D6"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Кеңестік дәуірге тән ұғымдардың біртіндеп қолданыстан шығуы олардың мән-мағынасының әлсіреуіне әкелсе, бұрын идеологиялық мазмұнға ие болған сөздер мен тіркестер сол саяси жүктемеден арылып, бейтарап сипатқа ие бола бастады. </w:t>
      </w:r>
      <w:r w:rsidR="007B16E3" w:rsidRPr="009D37B8">
        <w:rPr>
          <w:rFonts w:ascii="Times New Roman" w:hAnsi="Times New Roman" w:cs="Times New Roman"/>
          <w:sz w:val="28"/>
          <w:szCs w:val="28"/>
          <w:lang w:val="kk-KZ"/>
        </w:rPr>
        <w:t>К</w:t>
      </w:r>
      <w:r w:rsidRPr="009D37B8">
        <w:rPr>
          <w:rFonts w:ascii="Times New Roman" w:hAnsi="Times New Roman" w:cs="Times New Roman"/>
          <w:sz w:val="28"/>
          <w:szCs w:val="28"/>
          <w:lang w:val="kk-KZ"/>
        </w:rPr>
        <w:t>ейбір сөздер мен ұғымдар саяси мәнге ие болып, қоғамдық пікір қалыптастырушы құралға айнал</w:t>
      </w:r>
      <w:r w:rsidR="007B16E3" w:rsidRPr="009D37B8">
        <w:rPr>
          <w:rFonts w:ascii="Times New Roman" w:hAnsi="Times New Roman" w:cs="Times New Roman"/>
          <w:sz w:val="28"/>
          <w:szCs w:val="28"/>
          <w:lang w:val="kk-KZ"/>
        </w:rPr>
        <w:t>ды</w:t>
      </w:r>
      <w:r w:rsidRPr="009D37B8">
        <w:rPr>
          <w:rFonts w:ascii="Times New Roman" w:hAnsi="Times New Roman" w:cs="Times New Roman"/>
          <w:sz w:val="28"/>
          <w:szCs w:val="28"/>
          <w:lang w:val="kk-KZ"/>
        </w:rPr>
        <w:t>, керісінше, белгілі бір саяси терминдердің мағынасы өзгеріп, олардың бұрынғыдай өткір саяси астары әлсіреді. Бұған қоса, қоғамдағы жеке тұлғалар мен олардың қызметін сипаттайтын сөздердің мағыналық аясы кеңейіп, оларды қоғамдық құбылыс ретінде қарастыру үрдісі күшейе түсті. Қоғамдық-саяси жағдайды сипаттауда бейнелі сөздердің, әсіресе ауыспалы мағынада қолданылатын сөздердің үлесі артқанын байқауға болады. Осы өзгерістермен қатар, бұрынғы мағыналық байланыстардың әлсіреуі, сөздер мен сөз тіркестерінің жаңа мағыналық үйлесімдерінің қалыптасуы мерзімді баспасөз тілін</w:t>
      </w:r>
      <w:r w:rsidR="007B16E3" w:rsidRPr="009D37B8">
        <w:rPr>
          <w:rFonts w:ascii="Times New Roman" w:hAnsi="Times New Roman" w:cs="Times New Roman"/>
          <w:sz w:val="28"/>
          <w:szCs w:val="28"/>
          <w:lang w:val="kk-KZ"/>
        </w:rPr>
        <w:t xml:space="preserve">дегі сөзқолданысқа тән </w:t>
      </w:r>
      <w:r w:rsidRPr="009D37B8">
        <w:rPr>
          <w:rFonts w:ascii="Times New Roman" w:hAnsi="Times New Roman" w:cs="Times New Roman"/>
          <w:sz w:val="28"/>
          <w:szCs w:val="28"/>
          <w:lang w:val="kk-KZ"/>
        </w:rPr>
        <w:t>ерекшелік</w:t>
      </w:r>
      <w:r w:rsidR="007B16E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ретінде көрініс та</w:t>
      </w:r>
      <w:r w:rsidR="00FB64A8" w:rsidRPr="009D37B8">
        <w:rPr>
          <w:rFonts w:ascii="Times New Roman" w:hAnsi="Times New Roman" w:cs="Times New Roman"/>
          <w:sz w:val="28"/>
          <w:szCs w:val="28"/>
          <w:lang w:val="kk-KZ"/>
        </w:rPr>
        <w:t>пты</w:t>
      </w:r>
      <w:r w:rsidRPr="009D37B8">
        <w:rPr>
          <w:rFonts w:ascii="Times New Roman" w:hAnsi="Times New Roman" w:cs="Times New Roman"/>
          <w:sz w:val="28"/>
          <w:szCs w:val="28"/>
          <w:lang w:val="kk-KZ"/>
        </w:rPr>
        <w:t>.</w:t>
      </w:r>
    </w:p>
    <w:p w14:paraId="275B127A" w14:textId="77777777" w:rsidR="005F37DB" w:rsidRPr="009D37B8" w:rsidRDefault="005F37DB" w:rsidP="007566FE">
      <w:pPr>
        <w:spacing w:after="0" w:line="240" w:lineRule="auto"/>
        <w:ind w:firstLine="567"/>
        <w:jc w:val="both"/>
        <w:rPr>
          <w:rFonts w:ascii="Times New Roman" w:hAnsi="Times New Roman" w:cs="Times New Roman"/>
          <w:b/>
          <w:bCs/>
          <w:sz w:val="28"/>
          <w:szCs w:val="28"/>
          <w:lang w:val="kk-KZ"/>
        </w:rPr>
      </w:pPr>
    </w:p>
    <w:p w14:paraId="202BECC4" w14:textId="77777777" w:rsidR="005F37DB" w:rsidRPr="009D37B8" w:rsidRDefault="005F37DB" w:rsidP="007566FE">
      <w:pPr>
        <w:spacing w:after="0" w:line="240" w:lineRule="auto"/>
        <w:ind w:firstLine="567"/>
        <w:jc w:val="both"/>
        <w:rPr>
          <w:rFonts w:ascii="Times New Roman" w:hAnsi="Times New Roman" w:cs="Times New Roman"/>
          <w:b/>
          <w:bCs/>
          <w:sz w:val="28"/>
          <w:szCs w:val="28"/>
          <w:lang w:val="kk-KZ"/>
        </w:rPr>
      </w:pPr>
    </w:p>
    <w:p w14:paraId="7DB6A527" w14:textId="77777777" w:rsidR="005F37DB" w:rsidRPr="009D37B8" w:rsidRDefault="005F37DB" w:rsidP="007566FE">
      <w:pPr>
        <w:spacing w:after="0" w:line="240" w:lineRule="auto"/>
        <w:ind w:firstLine="567"/>
        <w:jc w:val="both"/>
        <w:rPr>
          <w:rFonts w:ascii="Times New Roman" w:hAnsi="Times New Roman" w:cs="Times New Roman"/>
          <w:b/>
          <w:bCs/>
          <w:sz w:val="28"/>
          <w:szCs w:val="28"/>
          <w:lang w:val="kk-KZ"/>
        </w:rPr>
      </w:pPr>
    </w:p>
    <w:p w14:paraId="63E5D723" w14:textId="77777777" w:rsidR="005F37DB" w:rsidRPr="009D37B8" w:rsidRDefault="005F37DB" w:rsidP="007566FE">
      <w:pPr>
        <w:spacing w:after="0" w:line="240" w:lineRule="auto"/>
        <w:ind w:firstLine="567"/>
        <w:jc w:val="both"/>
        <w:rPr>
          <w:rFonts w:ascii="Times New Roman" w:hAnsi="Times New Roman" w:cs="Times New Roman"/>
          <w:b/>
          <w:bCs/>
          <w:sz w:val="28"/>
          <w:szCs w:val="28"/>
          <w:lang w:val="kk-KZ"/>
        </w:rPr>
      </w:pPr>
    </w:p>
    <w:p w14:paraId="5DB7BFD3" w14:textId="62EAC71F" w:rsidR="00191EBD" w:rsidRPr="009D37B8" w:rsidRDefault="00191EBD"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lastRenderedPageBreak/>
        <w:t>1.3 Мерзімді баспасөз тілінің жанрлық ерекшеліктер</w:t>
      </w:r>
      <w:r w:rsidR="00A03DBB" w:rsidRPr="009D37B8">
        <w:rPr>
          <w:rFonts w:ascii="Times New Roman" w:hAnsi="Times New Roman" w:cs="Times New Roman"/>
          <w:b/>
          <w:bCs/>
          <w:sz w:val="28"/>
          <w:szCs w:val="28"/>
          <w:lang w:val="kk-KZ"/>
        </w:rPr>
        <w:t>і</w:t>
      </w:r>
      <w:r w:rsidR="007566FE" w:rsidRPr="009D37B8">
        <w:rPr>
          <w:rFonts w:ascii="Times New Roman" w:hAnsi="Times New Roman" w:cs="Times New Roman"/>
          <w:b/>
          <w:bCs/>
          <w:sz w:val="28"/>
          <w:szCs w:val="28"/>
          <w:lang w:val="kk-KZ"/>
        </w:rPr>
        <w:t xml:space="preserve"> және с</w:t>
      </w:r>
      <w:r w:rsidRPr="009D37B8">
        <w:rPr>
          <w:rFonts w:ascii="Times New Roman" w:hAnsi="Times New Roman" w:cs="Times New Roman"/>
          <w:b/>
          <w:bCs/>
          <w:sz w:val="28"/>
          <w:szCs w:val="28"/>
          <w:lang w:val="kk-KZ"/>
        </w:rPr>
        <w:t>тильаралық лексика</w:t>
      </w:r>
    </w:p>
    <w:p w14:paraId="46348107" w14:textId="77777777" w:rsidR="00A03DBB" w:rsidRPr="009D37B8" w:rsidRDefault="00A03DBB" w:rsidP="007566FE">
      <w:pPr>
        <w:spacing w:after="0" w:line="240" w:lineRule="auto"/>
        <w:ind w:firstLine="567"/>
        <w:jc w:val="both"/>
        <w:rPr>
          <w:rFonts w:ascii="Times New Roman" w:hAnsi="Times New Roman" w:cs="Times New Roman"/>
          <w:b/>
          <w:bCs/>
          <w:sz w:val="28"/>
          <w:szCs w:val="28"/>
          <w:lang w:val="kk-KZ"/>
        </w:rPr>
      </w:pPr>
    </w:p>
    <w:p w14:paraId="6D46F6D6" w14:textId="589B418A" w:rsidR="00191EBD" w:rsidRPr="009D37B8" w:rsidRDefault="00191EBD" w:rsidP="007566FE">
      <w:pPr>
        <w:spacing w:after="0" w:line="240" w:lineRule="auto"/>
        <w:ind w:firstLine="567"/>
        <w:jc w:val="both"/>
        <w:rPr>
          <w:rFonts w:ascii="Times New Roman" w:hAnsi="Times New Roman" w:cs="Times New Roman"/>
          <w:sz w:val="28"/>
          <w:szCs w:val="28"/>
          <w:lang w:val="kk-KZ"/>
        </w:rPr>
      </w:pPr>
      <w:bookmarkStart w:id="24" w:name="_Hlk205165763"/>
      <w:r w:rsidRPr="009D37B8">
        <w:rPr>
          <w:rFonts w:ascii="Times New Roman" w:hAnsi="Times New Roman" w:cs="Times New Roman"/>
          <w:sz w:val="28"/>
          <w:szCs w:val="28"/>
          <w:lang w:val="kk-KZ"/>
        </w:rPr>
        <w:t xml:space="preserve">Мерзімді баспасөздің негізгі қызметі – қоғам өмірінің саяси-әлеуметтік, рухани-мәдени салаларындағы жаңалықтарды жедел әрі жан-жақты жеткізу. </w:t>
      </w:r>
      <w:r w:rsidR="00B27B1C" w:rsidRPr="009D37B8">
        <w:rPr>
          <w:rFonts w:ascii="Times New Roman" w:hAnsi="Times New Roman" w:cs="Times New Roman"/>
          <w:sz w:val="28"/>
          <w:szCs w:val="28"/>
          <w:lang w:val="kk-KZ"/>
        </w:rPr>
        <w:t>М</w:t>
      </w:r>
      <w:r w:rsidRPr="009D37B8">
        <w:rPr>
          <w:rFonts w:ascii="Times New Roman" w:hAnsi="Times New Roman" w:cs="Times New Roman"/>
          <w:sz w:val="28"/>
          <w:szCs w:val="28"/>
          <w:lang w:val="kk-KZ"/>
        </w:rPr>
        <w:t>ерзімді баспасөздің табиғаты оның функционалды-типологиялық белгілерімен айқындалады.</w:t>
      </w:r>
      <w:r w:rsidR="00B12083" w:rsidRPr="009D37B8">
        <w:rPr>
          <w:rFonts w:ascii="Times New Roman" w:hAnsi="Times New Roman" w:cs="Times New Roman"/>
          <w:sz w:val="28"/>
          <w:szCs w:val="28"/>
          <w:lang w:val="kk-KZ"/>
        </w:rPr>
        <w:t xml:space="preserve"> </w:t>
      </w:r>
      <w:r w:rsidR="00B27B1C" w:rsidRPr="009D37B8">
        <w:rPr>
          <w:rFonts w:ascii="Times New Roman" w:hAnsi="Times New Roman" w:cs="Times New Roman"/>
          <w:sz w:val="28"/>
          <w:szCs w:val="28"/>
          <w:lang w:val="kk-KZ"/>
        </w:rPr>
        <w:t>М</w:t>
      </w:r>
      <w:r w:rsidRPr="009D37B8">
        <w:rPr>
          <w:rFonts w:ascii="Times New Roman" w:hAnsi="Times New Roman" w:cs="Times New Roman"/>
          <w:sz w:val="28"/>
          <w:szCs w:val="28"/>
          <w:lang w:val="kk-KZ"/>
        </w:rPr>
        <w:t>ерзімділік, ақпараттың жедел әрі уақытылы берілуі</w:t>
      </w:r>
      <w:r w:rsidR="006778B4" w:rsidRPr="009D37B8">
        <w:rPr>
          <w:rFonts w:ascii="Times New Roman" w:hAnsi="Times New Roman" w:cs="Times New Roman"/>
          <w:sz w:val="28"/>
          <w:szCs w:val="28"/>
          <w:lang w:val="kk-KZ"/>
        </w:rPr>
        <w:t xml:space="preserve"> мен тақырыптың</w:t>
      </w:r>
      <w:r w:rsidRPr="009D37B8">
        <w:rPr>
          <w:rFonts w:ascii="Times New Roman" w:hAnsi="Times New Roman" w:cs="Times New Roman"/>
          <w:sz w:val="28"/>
          <w:szCs w:val="28"/>
          <w:lang w:val="kk-KZ"/>
        </w:rPr>
        <w:t xml:space="preserve"> қоғамдық маңыздылығы </w:t>
      </w:r>
      <w:r w:rsidR="00B27B1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баспасөздің функционалды сипатын даралайтын негізгі ерекшеліктер</w:t>
      </w:r>
      <w:r w:rsidR="00B12083" w:rsidRPr="009D37B8">
        <w:rPr>
          <w:rFonts w:ascii="Times New Roman" w:hAnsi="Times New Roman" w:cs="Times New Roman"/>
          <w:sz w:val="28"/>
          <w:szCs w:val="28"/>
          <w:lang w:val="kk-KZ"/>
        </w:rPr>
        <w:t xml:space="preserve"> [55]</w:t>
      </w:r>
      <w:r w:rsidRPr="009D37B8">
        <w:rPr>
          <w:rFonts w:ascii="Times New Roman" w:hAnsi="Times New Roman" w:cs="Times New Roman"/>
          <w:sz w:val="28"/>
          <w:szCs w:val="28"/>
          <w:lang w:val="kk-KZ"/>
        </w:rPr>
        <w:t xml:space="preserve">. </w:t>
      </w:r>
      <w:r w:rsidR="00B27B1C" w:rsidRPr="009D37B8">
        <w:rPr>
          <w:rFonts w:ascii="Times New Roman" w:hAnsi="Times New Roman" w:cs="Times New Roman"/>
          <w:sz w:val="28"/>
          <w:szCs w:val="28"/>
          <w:lang w:val="kk-KZ"/>
        </w:rPr>
        <w:t xml:space="preserve">Сонымен </w:t>
      </w:r>
      <w:r w:rsidRPr="009D37B8">
        <w:rPr>
          <w:rFonts w:ascii="Times New Roman" w:hAnsi="Times New Roman" w:cs="Times New Roman"/>
          <w:sz w:val="28"/>
          <w:szCs w:val="28"/>
          <w:lang w:val="kk-KZ"/>
        </w:rPr>
        <w:t xml:space="preserve">қатар </w:t>
      </w:r>
      <w:r w:rsidR="006778B4" w:rsidRPr="009D37B8">
        <w:rPr>
          <w:rFonts w:ascii="Times New Roman" w:hAnsi="Times New Roman" w:cs="Times New Roman"/>
          <w:sz w:val="28"/>
          <w:szCs w:val="28"/>
          <w:lang w:val="kk-KZ"/>
        </w:rPr>
        <w:t xml:space="preserve">мерзімді </w:t>
      </w:r>
      <w:r w:rsidRPr="009D37B8">
        <w:rPr>
          <w:rFonts w:ascii="Times New Roman" w:hAnsi="Times New Roman" w:cs="Times New Roman"/>
          <w:sz w:val="28"/>
          <w:szCs w:val="28"/>
          <w:lang w:val="kk-KZ"/>
        </w:rPr>
        <w:t>баспасөз құрылымының жүйелілігі мен оның мазмұндық тұтастығы да маңызды фактор</w:t>
      </w:r>
      <w:r w:rsidR="00B12083" w:rsidRPr="009D37B8">
        <w:rPr>
          <w:rFonts w:ascii="Times New Roman" w:hAnsi="Times New Roman" w:cs="Times New Roman"/>
          <w:sz w:val="28"/>
          <w:szCs w:val="28"/>
          <w:lang w:val="kk-KZ"/>
        </w:rPr>
        <w:t xml:space="preserve"> болып саналады [58].</w:t>
      </w:r>
      <w:r w:rsidRPr="009D37B8">
        <w:rPr>
          <w:rFonts w:ascii="Times New Roman" w:hAnsi="Times New Roman" w:cs="Times New Roman"/>
          <w:sz w:val="28"/>
          <w:szCs w:val="28"/>
          <w:lang w:val="kk-KZ"/>
        </w:rPr>
        <w:t xml:space="preserve"> Осы</w:t>
      </w:r>
      <w:r w:rsidR="00B27B1C" w:rsidRPr="009D37B8">
        <w:rPr>
          <w:rFonts w:ascii="Times New Roman" w:hAnsi="Times New Roman" w:cs="Times New Roman"/>
          <w:sz w:val="28"/>
          <w:szCs w:val="28"/>
          <w:lang w:val="kk-KZ"/>
        </w:rPr>
        <w:t xml:space="preserve">ған байланысты мерзімді </w:t>
      </w:r>
      <w:r w:rsidRPr="009D37B8">
        <w:rPr>
          <w:rFonts w:ascii="Times New Roman" w:hAnsi="Times New Roman" w:cs="Times New Roman"/>
          <w:sz w:val="28"/>
          <w:szCs w:val="28"/>
          <w:lang w:val="kk-KZ"/>
        </w:rPr>
        <w:t>баспасөз материал</w:t>
      </w:r>
      <w:r w:rsidR="00B27B1C" w:rsidRPr="009D37B8">
        <w:rPr>
          <w:rFonts w:ascii="Times New Roman" w:hAnsi="Times New Roman" w:cs="Times New Roman"/>
          <w:sz w:val="28"/>
          <w:szCs w:val="28"/>
          <w:lang w:val="kk-KZ"/>
        </w:rPr>
        <w:t xml:space="preserve">ының </w:t>
      </w:r>
      <w:r w:rsidRPr="009D37B8">
        <w:rPr>
          <w:rFonts w:ascii="Times New Roman" w:hAnsi="Times New Roman" w:cs="Times New Roman"/>
          <w:sz w:val="28"/>
          <w:szCs w:val="28"/>
          <w:lang w:val="kk-KZ"/>
        </w:rPr>
        <w:t>құрылымдық әрі мазмұндық тұтастығын</w:t>
      </w:r>
      <w:r w:rsidR="00B27B1C" w:rsidRPr="009D37B8">
        <w:rPr>
          <w:rFonts w:ascii="Times New Roman" w:hAnsi="Times New Roman" w:cs="Times New Roman"/>
          <w:sz w:val="28"/>
          <w:szCs w:val="28"/>
          <w:lang w:val="kk-KZ"/>
        </w:rPr>
        <w:t xml:space="preserve">ың сақталуы, </w:t>
      </w:r>
      <w:r w:rsidRPr="009D37B8">
        <w:rPr>
          <w:rFonts w:ascii="Times New Roman" w:hAnsi="Times New Roman" w:cs="Times New Roman"/>
          <w:sz w:val="28"/>
          <w:szCs w:val="28"/>
          <w:lang w:val="kk-KZ"/>
        </w:rPr>
        <w:t>негізгі ақпаратты барынша ұғымды етіп берудің стильдері мен тәсілдерін меңгеру мәселесі – мерзімді баспасөз тілінің жанрларымен тығыз байланысты қарастырылады.</w:t>
      </w:r>
    </w:p>
    <w:bookmarkEnd w:id="24"/>
    <w:p w14:paraId="5678733E" w14:textId="1F67577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баспасөзде жарияланатын публицистикалық шығармалар</w:t>
      </w:r>
      <w:r w:rsidR="001A008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баспасөз</w:t>
      </w:r>
      <w:r w:rsidR="001A3232" w:rsidRPr="009D37B8">
        <w:rPr>
          <w:rFonts w:ascii="Times New Roman" w:hAnsi="Times New Roman" w:cs="Times New Roman"/>
          <w:sz w:val="28"/>
          <w:szCs w:val="28"/>
          <w:lang w:val="kk-KZ"/>
        </w:rPr>
        <w:t>дің</w:t>
      </w:r>
      <w:r w:rsidRPr="009D37B8">
        <w:rPr>
          <w:rFonts w:ascii="Times New Roman" w:hAnsi="Times New Roman" w:cs="Times New Roman"/>
          <w:sz w:val="28"/>
          <w:szCs w:val="28"/>
          <w:lang w:val="kk-KZ"/>
        </w:rPr>
        <w:t xml:space="preserve"> жанрларын құрайды. </w:t>
      </w:r>
      <w:r w:rsidR="001A3232" w:rsidRPr="009D37B8">
        <w:rPr>
          <w:rFonts w:ascii="Times New Roman" w:hAnsi="Times New Roman" w:cs="Times New Roman"/>
          <w:sz w:val="28"/>
          <w:szCs w:val="28"/>
          <w:lang w:val="kk-KZ"/>
        </w:rPr>
        <w:t>Ж</w:t>
      </w:r>
      <w:r w:rsidRPr="009D37B8">
        <w:rPr>
          <w:rFonts w:ascii="Times New Roman" w:hAnsi="Times New Roman" w:cs="Times New Roman"/>
          <w:sz w:val="28"/>
          <w:szCs w:val="28"/>
          <w:lang w:val="kk-KZ"/>
        </w:rPr>
        <w:t>анр</w:t>
      </w:r>
      <w:r w:rsidR="001A3232" w:rsidRPr="009D37B8">
        <w:rPr>
          <w:rFonts w:ascii="Times New Roman" w:hAnsi="Times New Roman" w:cs="Times New Roman"/>
          <w:sz w:val="28"/>
          <w:szCs w:val="28"/>
          <w:lang w:val="kk-KZ"/>
        </w:rPr>
        <w:t xml:space="preserve">дың түрі </w:t>
      </w:r>
      <w:r w:rsidRPr="009D37B8">
        <w:rPr>
          <w:rFonts w:ascii="Times New Roman" w:hAnsi="Times New Roman" w:cs="Times New Roman"/>
          <w:sz w:val="28"/>
          <w:szCs w:val="28"/>
          <w:lang w:val="kk-KZ"/>
        </w:rPr>
        <w:t>мәтін мазмұнына, оның жазылу форматына, деректерді таңдау, сұрыптау тәсіліне, сондай-ақ талдау әдісі мен тілдік-стильдік құралдарына қарай айқындалады. Осы ерекшеліктер</w:t>
      </w:r>
      <w:r w:rsidR="001A3232" w:rsidRPr="009D37B8">
        <w:rPr>
          <w:rFonts w:ascii="Times New Roman" w:hAnsi="Times New Roman" w:cs="Times New Roman"/>
          <w:sz w:val="28"/>
          <w:szCs w:val="28"/>
          <w:lang w:val="kk-KZ"/>
        </w:rPr>
        <w:t>ді</w:t>
      </w:r>
      <w:r w:rsidRPr="009D37B8">
        <w:rPr>
          <w:rFonts w:ascii="Times New Roman" w:hAnsi="Times New Roman" w:cs="Times New Roman"/>
          <w:sz w:val="28"/>
          <w:szCs w:val="28"/>
          <w:lang w:val="kk-KZ"/>
        </w:rPr>
        <w:t xml:space="preserve"> негізге ала отырып, зерттеуші С. Байменше мерзімді баспасөз немесе публицистика жанрларын «қоғамдық дамудың жалпы заңдылықтары мен нақты құбылыстар ерекшелігін білу талаптарынан туындап, әртүрлі тілдік, сөйлеу, жазу, жариялау стильдерінің күрделі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қарым-қатынасының нәтижесінде қалыптасқан ұзақ уақыт бойғы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тарихи тәжірибенің жемісі» ретінде бағалайды [</w:t>
      </w:r>
      <w:r w:rsidR="00D42AA1" w:rsidRPr="009D37B8">
        <w:rPr>
          <w:rFonts w:ascii="Times New Roman" w:hAnsi="Times New Roman" w:cs="Times New Roman"/>
          <w:sz w:val="28"/>
          <w:szCs w:val="28"/>
          <w:lang w:val="kk-KZ"/>
        </w:rPr>
        <w:t>8</w:t>
      </w:r>
      <w:r w:rsidR="006C2A7E"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7].</w:t>
      </w:r>
    </w:p>
    <w:p w14:paraId="65E9E2F8" w14:textId="6DBCADC6" w:rsidR="00191EBD" w:rsidRPr="009D37B8" w:rsidRDefault="00191EBD" w:rsidP="007566FE">
      <w:pPr>
        <w:spacing w:after="0" w:line="240" w:lineRule="auto"/>
        <w:ind w:firstLine="567"/>
        <w:jc w:val="both"/>
        <w:rPr>
          <w:rFonts w:ascii="Times New Roman" w:hAnsi="Times New Roman" w:cs="Times New Roman"/>
          <w:sz w:val="28"/>
          <w:szCs w:val="28"/>
          <w:lang w:val="kk-KZ"/>
        </w:rPr>
      </w:pPr>
      <w:bookmarkStart w:id="25" w:name="_Hlk205165929"/>
      <w:r w:rsidRPr="009D37B8">
        <w:rPr>
          <w:rFonts w:ascii="Times New Roman" w:hAnsi="Times New Roman" w:cs="Times New Roman"/>
          <w:sz w:val="28"/>
          <w:szCs w:val="28"/>
          <w:lang w:val="kk-KZ"/>
        </w:rPr>
        <w:t xml:space="preserve">Жанрлық жіктеу негізінде мерзімді баспасөз әртүрлі құрылымдық-типологиялық сипаттарға ие болады. Осы арқылы оқырман қандай да бір қоғамдағы мәселелер жайында фактінің, оқиғаның, құбылыстың, жағдайдың нақты сипатын жеңіл, қызықты оңай қабылдауға мүмкіндік алады. Қазақ баспасөзінің негізгі мәселелеріне арналған Т. Амандосовтың «Публицистика – дәуір үні» </w:t>
      </w:r>
      <w:r w:rsidR="00AC3D5A" w:rsidRPr="009D37B8">
        <w:rPr>
          <w:rFonts w:ascii="Times New Roman" w:hAnsi="Times New Roman" w:cs="Times New Roman"/>
          <w:sz w:val="28"/>
          <w:szCs w:val="28"/>
          <w:lang w:val="kk-KZ"/>
        </w:rPr>
        <w:t>[82]</w:t>
      </w:r>
      <w:r w:rsidRPr="009D37B8">
        <w:rPr>
          <w:rFonts w:ascii="Times New Roman" w:hAnsi="Times New Roman" w:cs="Times New Roman"/>
          <w:sz w:val="28"/>
          <w:szCs w:val="28"/>
          <w:lang w:val="kk-KZ"/>
        </w:rPr>
        <w:t xml:space="preserve">, С. Байменшенің «Баспасөздегі жанрлар жүйесі» </w:t>
      </w:r>
      <w:r w:rsidR="00AC3D5A" w:rsidRPr="009D37B8">
        <w:rPr>
          <w:rFonts w:ascii="Times New Roman" w:hAnsi="Times New Roman" w:cs="Times New Roman"/>
          <w:sz w:val="28"/>
          <w:szCs w:val="28"/>
          <w:lang w:val="kk-KZ"/>
        </w:rPr>
        <w:t xml:space="preserve">[81], </w:t>
      </w:r>
      <w:r w:rsidRPr="009D37B8">
        <w:rPr>
          <w:rFonts w:ascii="Times New Roman" w:hAnsi="Times New Roman" w:cs="Times New Roman"/>
          <w:sz w:val="28"/>
          <w:szCs w:val="28"/>
          <w:lang w:val="kk-KZ"/>
        </w:rPr>
        <w:t>Б. Жақыптың «</w:t>
      </w:r>
      <w:r w:rsidR="003D17A6" w:rsidRPr="009D37B8">
        <w:rPr>
          <w:rFonts w:ascii="Times New Roman" w:hAnsi="Times New Roman" w:cs="Times New Roman"/>
          <w:sz w:val="28"/>
          <w:szCs w:val="28"/>
          <w:lang w:val="kk-KZ"/>
        </w:rPr>
        <w:t>Публицистика негіздері</w:t>
      </w:r>
      <w:r w:rsidRPr="009D37B8">
        <w:rPr>
          <w:rFonts w:ascii="Times New Roman" w:hAnsi="Times New Roman" w:cs="Times New Roman"/>
          <w:sz w:val="28"/>
          <w:szCs w:val="28"/>
          <w:lang w:val="kk-KZ"/>
        </w:rPr>
        <w:t xml:space="preserve">» </w:t>
      </w:r>
      <w:r w:rsidR="00AC3D5A" w:rsidRPr="009D37B8">
        <w:rPr>
          <w:rFonts w:ascii="Times New Roman" w:hAnsi="Times New Roman" w:cs="Times New Roman"/>
          <w:sz w:val="28"/>
          <w:szCs w:val="28"/>
          <w:lang w:val="kk-KZ"/>
        </w:rPr>
        <w:t xml:space="preserve">[83], </w:t>
      </w:r>
      <w:r w:rsidRPr="009D37B8">
        <w:rPr>
          <w:rFonts w:ascii="Times New Roman" w:hAnsi="Times New Roman" w:cs="Times New Roman"/>
          <w:sz w:val="28"/>
          <w:szCs w:val="28"/>
          <w:lang w:val="kk-KZ"/>
        </w:rPr>
        <w:t xml:space="preserve">Н. Омашевтың «Қазақ баспасөзі» </w:t>
      </w:r>
      <w:r w:rsidR="00AC3D5A" w:rsidRPr="009D37B8">
        <w:rPr>
          <w:rFonts w:ascii="Times New Roman" w:hAnsi="Times New Roman" w:cs="Times New Roman"/>
          <w:sz w:val="28"/>
          <w:szCs w:val="28"/>
          <w:lang w:val="kk-KZ"/>
        </w:rPr>
        <w:t xml:space="preserve">[84] </w:t>
      </w:r>
      <w:r w:rsidRPr="009D37B8">
        <w:rPr>
          <w:rFonts w:ascii="Times New Roman" w:hAnsi="Times New Roman" w:cs="Times New Roman"/>
          <w:sz w:val="28"/>
          <w:szCs w:val="28"/>
          <w:lang w:val="kk-KZ"/>
        </w:rPr>
        <w:t>с</w:t>
      </w:r>
      <w:r w:rsidR="001A3232" w:rsidRPr="009D37B8">
        <w:rPr>
          <w:rFonts w:ascii="Times New Roman" w:hAnsi="Times New Roman" w:cs="Times New Roman"/>
          <w:sz w:val="28"/>
          <w:szCs w:val="28"/>
          <w:lang w:val="kk-KZ"/>
        </w:rPr>
        <w:t>ияқты</w:t>
      </w:r>
      <w:r w:rsidRPr="009D37B8">
        <w:rPr>
          <w:rFonts w:ascii="Times New Roman" w:hAnsi="Times New Roman" w:cs="Times New Roman"/>
          <w:sz w:val="28"/>
          <w:szCs w:val="28"/>
          <w:lang w:val="kk-KZ"/>
        </w:rPr>
        <w:t xml:space="preserve"> бірқатар ғылыми еңбектер</w:t>
      </w:r>
      <w:r w:rsidR="001A3232"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де мерзімді баспасөз жанрлары негізінен хабарламалық (ақпараттық), талдамалық және көркем-публицистикалық болып жіктел</w:t>
      </w:r>
      <w:r w:rsidR="001A3232" w:rsidRPr="009D37B8">
        <w:rPr>
          <w:rFonts w:ascii="Times New Roman" w:hAnsi="Times New Roman" w:cs="Times New Roman"/>
          <w:sz w:val="28"/>
          <w:szCs w:val="28"/>
          <w:lang w:val="kk-KZ"/>
        </w:rPr>
        <w:t>ген</w:t>
      </w:r>
      <w:r w:rsidRPr="009D37B8">
        <w:rPr>
          <w:rFonts w:ascii="Times New Roman" w:hAnsi="Times New Roman" w:cs="Times New Roman"/>
          <w:sz w:val="28"/>
          <w:szCs w:val="28"/>
          <w:lang w:val="kk-KZ"/>
        </w:rPr>
        <w:t>. Хабарламалық (ақпараттық) жанр</w:t>
      </w:r>
      <w:r w:rsidR="001A3232" w:rsidRPr="009D37B8">
        <w:rPr>
          <w:rFonts w:ascii="Times New Roman" w:hAnsi="Times New Roman" w:cs="Times New Roman"/>
          <w:sz w:val="28"/>
          <w:szCs w:val="28"/>
          <w:lang w:val="kk-KZ"/>
        </w:rPr>
        <w:t>ға сәйкес</w:t>
      </w:r>
      <w:r w:rsidRPr="009D37B8">
        <w:rPr>
          <w:rFonts w:ascii="Times New Roman" w:hAnsi="Times New Roman" w:cs="Times New Roman"/>
          <w:sz w:val="28"/>
          <w:szCs w:val="28"/>
          <w:lang w:val="kk-KZ"/>
        </w:rPr>
        <w:t xml:space="preserve"> ақпараттың деректік сипаты </w:t>
      </w:r>
      <w:r w:rsidR="001A3232" w:rsidRPr="009D37B8">
        <w:rPr>
          <w:rFonts w:ascii="Times New Roman" w:hAnsi="Times New Roman" w:cs="Times New Roman"/>
          <w:sz w:val="28"/>
          <w:szCs w:val="28"/>
          <w:lang w:val="kk-KZ"/>
        </w:rPr>
        <w:t>басым болса</w:t>
      </w:r>
      <w:r w:rsidRPr="009D37B8">
        <w:rPr>
          <w:rFonts w:ascii="Times New Roman" w:hAnsi="Times New Roman" w:cs="Times New Roman"/>
          <w:sz w:val="28"/>
          <w:szCs w:val="28"/>
          <w:lang w:val="kk-KZ"/>
        </w:rPr>
        <w:t>, талдамалық жанр</w:t>
      </w:r>
      <w:r w:rsidR="001A3232" w:rsidRPr="009D37B8">
        <w:rPr>
          <w:rFonts w:ascii="Times New Roman" w:hAnsi="Times New Roman" w:cs="Times New Roman"/>
          <w:sz w:val="28"/>
          <w:szCs w:val="28"/>
          <w:lang w:val="kk-KZ"/>
        </w:rPr>
        <w:t>да</w:t>
      </w:r>
      <w:r w:rsidRPr="009D37B8">
        <w:rPr>
          <w:rFonts w:ascii="Times New Roman" w:hAnsi="Times New Roman" w:cs="Times New Roman"/>
          <w:sz w:val="28"/>
          <w:szCs w:val="28"/>
          <w:lang w:val="kk-KZ"/>
        </w:rPr>
        <w:t xml:space="preserve"> оқиғалардың себеп-салдары ашы</w:t>
      </w:r>
      <w:r w:rsidR="001A3232" w:rsidRPr="009D37B8">
        <w:rPr>
          <w:rFonts w:ascii="Times New Roman" w:hAnsi="Times New Roman" w:cs="Times New Roman"/>
          <w:sz w:val="28"/>
          <w:szCs w:val="28"/>
          <w:lang w:val="kk-KZ"/>
        </w:rPr>
        <w:t xml:space="preserve">лады, </w:t>
      </w:r>
      <w:r w:rsidRPr="009D37B8">
        <w:rPr>
          <w:rFonts w:ascii="Times New Roman" w:hAnsi="Times New Roman" w:cs="Times New Roman"/>
          <w:sz w:val="28"/>
          <w:szCs w:val="28"/>
          <w:lang w:val="kk-KZ"/>
        </w:rPr>
        <w:t>ал көркем-публицистикалық жанр деректі бейнелі сипатта жеткізу</w:t>
      </w:r>
      <w:r w:rsidR="001A3232" w:rsidRPr="009D37B8">
        <w:rPr>
          <w:rFonts w:ascii="Times New Roman" w:hAnsi="Times New Roman" w:cs="Times New Roman"/>
          <w:sz w:val="28"/>
          <w:szCs w:val="28"/>
          <w:lang w:val="kk-KZ"/>
        </w:rPr>
        <w:t>і</w:t>
      </w:r>
      <w:r w:rsidRPr="009D37B8">
        <w:rPr>
          <w:rFonts w:ascii="Times New Roman" w:hAnsi="Times New Roman" w:cs="Times New Roman"/>
          <w:sz w:val="28"/>
          <w:szCs w:val="28"/>
          <w:lang w:val="kk-KZ"/>
        </w:rPr>
        <w:t xml:space="preserve">мен ерекшеленеді. </w:t>
      </w:r>
    </w:p>
    <w:p w14:paraId="4453BE4E" w14:textId="77777777" w:rsidR="001A3232" w:rsidRPr="009D37B8" w:rsidRDefault="001A3232" w:rsidP="007566FE">
      <w:pPr>
        <w:tabs>
          <w:tab w:val="left" w:pos="851"/>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Аталған ж</w:t>
      </w:r>
      <w:r w:rsidR="00191EBD" w:rsidRPr="009D37B8">
        <w:rPr>
          <w:rFonts w:ascii="Times New Roman" w:hAnsi="Times New Roman" w:cs="Times New Roman"/>
          <w:sz w:val="28"/>
          <w:szCs w:val="28"/>
          <w:lang w:val="kk-KZ"/>
        </w:rPr>
        <w:t>анрлар жүйесі дәстүрлі жіктемеге негіздел</w:t>
      </w:r>
      <w:r w:rsidRPr="009D37B8">
        <w:rPr>
          <w:rFonts w:ascii="Times New Roman" w:hAnsi="Times New Roman" w:cs="Times New Roman"/>
          <w:sz w:val="28"/>
          <w:szCs w:val="28"/>
          <w:lang w:val="kk-KZ"/>
        </w:rPr>
        <w:t>ген. Қазіргі</w:t>
      </w:r>
      <w:r w:rsidR="00191EBD" w:rsidRPr="009D37B8">
        <w:rPr>
          <w:rFonts w:ascii="Times New Roman" w:hAnsi="Times New Roman" w:cs="Times New Roman"/>
          <w:sz w:val="28"/>
          <w:szCs w:val="28"/>
          <w:lang w:val="kk-KZ"/>
        </w:rPr>
        <w:t xml:space="preserve"> медиа кеңісті</w:t>
      </w:r>
      <w:r w:rsidRPr="009D37B8">
        <w:rPr>
          <w:rFonts w:ascii="Times New Roman" w:hAnsi="Times New Roman" w:cs="Times New Roman"/>
          <w:sz w:val="28"/>
          <w:szCs w:val="28"/>
          <w:lang w:val="kk-KZ"/>
        </w:rPr>
        <w:t>кте</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төмендегідей жайттар байқалады:</w:t>
      </w:r>
    </w:p>
    <w:p w14:paraId="5965EF84" w14:textId="77777777" w:rsidR="001A3232" w:rsidRPr="009D37B8" w:rsidRDefault="00191EBD">
      <w:pPr>
        <w:pStyle w:val="a4"/>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баспасөздің әсер ету функциясы</w:t>
      </w:r>
      <w:r w:rsidR="001A3232" w:rsidRPr="009D37B8">
        <w:rPr>
          <w:rFonts w:ascii="Times New Roman" w:hAnsi="Times New Roman" w:cs="Times New Roman"/>
          <w:sz w:val="28"/>
          <w:szCs w:val="28"/>
          <w:lang w:val="kk-KZ"/>
        </w:rPr>
        <w:t xml:space="preserve">ның ұлғаюы </w:t>
      </w:r>
      <w:r w:rsidRPr="009D37B8">
        <w:rPr>
          <w:rFonts w:ascii="Times New Roman" w:hAnsi="Times New Roman" w:cs="Times New Roman"/>
          <w:sz w:val="28"/>
          <w:szCs w:val="28"/>
          <w:lang w:val="kk-KZ"/>
        </w:rPr>
        <w:t xml:space="preserve">ақпаратты барынша шынайы, шапшаң, әсерлі жеткізуге </w:t>
      </w:r>
      <w:r w:rsidR="001A3232" w:rsidRPr="009D37B8">
        <w:rPr>
          <w:rFonts w:ascii="Times New Roman" w:hAnsi="Times New Roman" w:cs="Times New Roman"/>
          <w:sz w:val="28"/>
          <w:szCs w:val="28"/>
          <w:lang w:val="kk-KZ"/>
        </w:rPr>
        <w:t xml:space="preserve">деген </w:t>
      </w:r>
      <w:r w:rsidRPr="009D37B8">
        <w:rPr>
          <w:rFonts w:ascii="Times New Roman" w:hAnsi="Times New Roman" w:cs="Times New Roman"/>
          <w:sz w:val="28"/>
          <w:szCs w:val="28"/>
          <w:lang w:val="kk-KZ"/>
        </w:rPr>
        <w:t>ұмтылыс</w:t>
      </w:r>
      <w:r w:rsidR="001A3232" w:rsidRPr="009D37B8">
        <w:rPr>
          <w:rFonts w:ascii="Times New Roman" w:hAnsi="Times New Roman" w:cs="Times New Roman"/>
          <w:sz w:val="28"/>
          <w:szCs w:val="28"/>
          <w:lang w:val="kk-KZ"/>
        </w:rPr>
        <w:t>ты күшейткен</w:t>
      </w:r>
      <w:r w:rsidRPr="009D37B8">
        <w:rPr>
          <w:rFonts w:ascii="Times New Roman" w:hAnsi="Times New Roman" w:cs="Times New Roman"/>
          <w:sz w:val="28"/>
          <w:szCs w:val="28"/>
          <w:lang w:val="kk-KZ"/>
        </w:rPr>
        <w:t>;</w:t>
      </w:r>
    </w:p>
    <w:p w14:paraId="40D223F9" w14:textId="77777777" w:rsidR="001A3232" w:rsidRPr="009D37B8" w:rsidRDefault="001A3232">
      <w:pPr>
        <w:pStyle w:val="a4"/>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191EBD" w:rsidRPr="009D37B8">
        <w:rPr>
          <w:rFonts w:ascii="Times New Roman" w:hAnsi="Times New Roman" w:cs="Times New Roman"/>
          <w:sz w:val="28"/>
          <w:szCs w:val="28"/>
          <w:lang w:val="kk-KZ"/>
        </w:rPr>
        <w:t>ерзімді баспасөз тілінің демократиялануы</w:t>
      </w:r>
      <w:r w:rsidRPr="009D37B8">
        <w:rPr>
          <w:rFonts w:ascii="Times New Roman" w:hAnsi="Times New Roman" w:cs="Times New Roman"/>
          <w:sz w:val="28"/>
          <w:szCs w:val="28"/>
          <w:lang w:val="kk-KZ"/>
        </w:rPr>
        <w:t xml:space="preserve"> айқын көрінеді</w:t>
      </w:r>
      <w:r w:rsidR="00191EBD" w:rsidRPr="009D37B8">
        <w:rPr>
          <w:rFonts w:ascii="Times New Roman" w:hAnsi="Times New Roman" w:cs="Times New Roman"/>
          <w:sz w:val="28"/>
          <w:szCs w:val="28"/>
          <w:lang w:val="kk-KZ"/>
        </w:rPr>
        <w:t>;</w:t>
      </w:r>
    </w:p>
    <w:p w14:paraId="6B6FE64E" w14:textId="1258065F" w:rsidR="001A3232" w:rsidRPr="009D37B8" w:rsidRDefault="001A3232">
      <w:pPr>
        <w:pStyle w:val="a4"/>
        <w:numPr>
          <w:ilvl w:val="0"/>
          <w:numId w:val="18"/>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ақпараттық кеңістік</w:t>
      </w:r>
      <w:r w:rsidR="002415DD" w:rsidRPr="009D37B8">
        <w:rPr>
          <w:rFonts w:ascii="Times New Roman" w:hAnsi="Times New Roman" w:cs="Times New Roman"/>
          <w:sz w:val="28"/>
          <w:szCs w:val="28"/>
          <w:lang w:val="kk-KZ"/>
        </w:rPr>
        <w:t xml:space="preserve">тің қалыптасуы </w:t>
      </w:r>
      <w:r w:rsidR="00191EBD" w:rsidRPr="009D37B8">
        <w:rPr>
          <w:rFonts w:ascii="Times New Roman" w:hAnsi="Times New Roman" w:cs="Times New Roman"/>
          <w:sz w:val="28"/>
          <w:szCs w:val="28"/>
          <w:lang w:val="kk-KZ"/>
        </w:rPr>
        <w:t>жеке тұлғаға бағытталған</w:t>
      </w:r>
      <w:r w:rsidRPr="009D37B8">
        <w:rPr>
          <w:rFonts w:ascii="Times New Roman" w:hAnsi="Times New Roman" w:cs="Times New Roman"/>
          <w:sz w:val="28"/>
          <w:szCs w:val="28"/>
          <w:lang w:val="kk-KZ"/>
        </w:rPr>
        <w:t xml:space="preserve"> және</w:t>
      </w:r>
      <w:r w:rsidR="00191EBD" w:rsidRPr="009D37B8">
        <w:rPr>
          <w:rFonts w:ascii="Times New Roman" w:hAnsi="Times New Roman" w:cs="Times New Roman"/>
          <w:sz w:val="28"/>
          <w:szCs w:val="28"/>
          <w:lang w:val="kk-KZ"/>
        </w:rPr>
        <w:t xml:space="preserve"> қоғам сұранысына сай </w:t>
      </w:r>
      <w:r w:rsidR="002415DD" w:rsidRPr="009D37B8">
        <w:rPr>
          <w:rFonts w:ascii="Times New Roman" w:hAnsi="Times New Roman" w:cs="Times New Roman"/>
          <w:sz w:val="28"/>
          <w:szCs w:val="28"/>
          <w:lang w:val="kk-KZ"/>
        </w:rPr>
        <w:t>келеді.</w:t>
      </w:r>
      <w:r w:rsidR="001A008E" w:rsidRPr="009D37B8">
        <w:rPr>
          <w:rFonts w:ascii="Times New Roman" w:hAnsi="Times New Roman" w:cs="Times New Roman"/>
          <w:sz w:val="28"/>
          <w:szCs w:val="28"/>
          <w:lang w:val="kk-KZ"/>
        </w:rPr>
        <w:t xml:space="preserve"> </w:t>
      </w:r>
      <w:bookmarkStart w:id="26" w:name="_Hlk204783908"/>
    </w:p>
    <w:p w14:paraId="58B52EF1" w14:textId="63952E0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Әрбір мерзімді басылымның өзіндік бағыты мен тақырыптық ұстанымы қалыптасқан. </w:t>
      </w:r>
      <w:bookmarkEnd w:id="25"/>
      <w:r w:rsidRPr="009D37B8">
        <w:rPr>
          <w:rFonts w:ascii="Times New Roman" w:hAnsi="Times New Roman" w:cs="Times New Roman"/>
          <w:sz w:val="28"/>
          <w:szCs w:val="28"/>
          <w:lang w:val="kk-KZ"/>
        </w:rPr>
        <w:t xml:space="preserve">Мәселен, «Қазақ әдебиеті» газеті проза, поэзия, әдеби сын, руханият, өнер, тарих, сұхбат сияқты әдеби-мәдени бағыттарға негізделсе, «Егемен Қазақстан» басылымы саясат, экономика, Қазақстан жаңалықтары, әлем оқиғалары, талдау, руханият секілді тақырыптарды қамтиды. Ал «Ана тілі» газеті тіл мен руханият мәселелеріне </w:t>
      </w:r>
      <w:r w:rsidR="002415DD" w:rsidRPr="009D37B8">
        <w:rPr>
          <w:rFonts w:ascii="Times New Roman" w:hAnsi="Times New Roman" w:cs="Times New Roman"/>
          <w:sz w:val="28"/>
          <w:szCs w:val="28"/>
          <w:lang w:val="kk-KZ"/>
        </w:rPr>
        <w:t>басымдық беріп</w:t>
      </w:r>
      <w:r w:rsidRPr="009D37B8">
        <w:rPr>
          <w:rFonts w:ascii="Times New Roman" w:hAnsi="Times New Roman" w:cs="Times New Roman"/>
          <w:sz w:val="28"/>
          <w:szCs w:val="28"/>
          <w:lang w:val="kk-KZ"/>
        </w:rPr>
        <w:t>, қоғам, әдебиет, мәдениет, білім және ғылым бағыттары</w:t>
      </w:r>
      <w:r w:rsidR="002415DD" w:rsidRPr="009D37B8">
        <w:rPr>
          <w:rFonts w:ascii="Times New Roman" w:hAnsi="Times New Roman" w:cs="Times New Roman"/>
          <w:sz w:val="28"/>
          <w:szCs w:val="28"/>
          <w:lang w:val="kk-KZ"/>
        </w:rPr>
        <w:t>на сәйкес ақпарат таратады</w:t>
      </w:r>
      <w:r w:rsidRPr="009D37B8">
        <w:rPr>
          <w:rFonts w:ascii="Times New Roman" w:hAnsi="Times New Roman" w:cs="Times New Roman"/>
          <w:sz w:val="28"/>
          <w:szCs w:val="28"/>
          <w:lang w:val="kk-KZ"/>
        </w:rPr>
        <w:t>. «Айқын» басылымы саясат, әлеумет, экономика, білім мен ғылым мәселелерін көтереді.</w:t>
      </w:r>
    </w:p>
    <w:p w14:paraId="39D6AE24" w14:textId="6010FE99" w:rsidR="00191EBD" w:rsidRPr="009D37B8" w:rsidRDefault="00191EBD" w:rsidP="007566FE">
      <w:pPr>
        <w:spacing w:after="0" w:line="240" w:lineRule="auto"/>
        <w:ind w:firstLine="567"/>
        <w:jc w:val="both"/>
        <w:rPr>
          <w:rFonts w:ascii="Times New Roman" w:hAnsi="Times New Roman" w:cs="Times New Roman"/>
          <w:sz w:val="28"/>
          <w:szCs w:val="28"/>
          <w:lang w:val="kk-KZ"/>
        </w:rPr>
      </w:pPr>
      <w:bookmarkStart w:id="27" w:name="_Hlk204783966"/>
      <w:bookmarkEnd w:id="26"/>
      <w:r w:rsidRPr="009D37B8">
        <w:rPr>
          <w:rFonts w:ascii="Times New Roman" w:hAnsi="Times New Roman" w:cs="Times New Roman"/>
          <w:sz w:val="28"/>
          <w:szCs w:val="28"/>
          <w:lang w:val="kk-KZ"/>
        </w:rPr>
        <w:t xml:space="preserve">Осы басылымдардың тақырыптық ауқымы әртүрлі болғанымен, олардың ортақ ерекшелігі жанрлық құрылым арқылы көрініс табады. </w:t>
      </w:r>
      <w:bookmarkEnd w:id="27"/>
      <w:r w:rsidRPr="009D37B8">
        <w:rPr>
          <w:rFonts w:ascii="Times New Roman" w:hAnsi="Times New Roman" w:cs="Times New Roman"/>
          <w:sz w:val="28"/>
          <w:szCs w:val="28"/>
          <w:lang w:val="kk-KZ"/>
        </w:rPr>
        <w:t xml:space="preserve">Яғни әр </w:t>
      </w:r>
      <w:r w:rsidR="002415DD" w:rsidRPr="009D37B8">
        <w:rPr>
          <w:rFonts w:ascii="Times New Roman" w:hAnsi="Times New Roman" w:cs="Times New Roman"/>
          <w:sz w:val="28"/>
          <w:szCs w:val="28"/>
          <w:lang w:val="kk-KZ"/>
        </w:rPr>
        <w:t xml:space="preserve">мерзімді баспасөз </w:t>
      </w:r>
      <w:r w:rsidRPr="009D37B8">
        <w:rPr>
          <w:rFonts w:ascii="Times New Roman" w:hAnsi="Times New Roman" w:cs="Times New Roman"/>
          <w:sz w:val="28"/>
          <w:szCs w:val="28"/>
          <w:lang w:val="kk-KZ"/>
        </w:rPr>
        <w:t>өз оқырманын</w:t>
      </w:r>
      <w:r w:rsidR="002415DD" w:rsidRPr="009D37B8">
        <w:rPr>
          <w:rFonts w:ascii="Times New Roman" w:hAnsi="Times New Roman" w:cs="Times New Roman"/>
          <w:sz w:val="28"/>
          <w:szCs w:val="28"/>
          <w:lang w:val="kk-KZ"/>
        </w:rPr>
        <w:t xml:space="preserve">ың сұранысына сай нақты </w:t>
      </w:r>
      <w:r w:rsidRPr="009D37B8">
        <w:rPr>
          <w:rFonts w:ascii="Times New Roman" w:hAnsi="Times New Roman" w:cs="Times New Roman"/>
          <w:sz w:val="28"/>
          <w:szCs w:val="28"/>
          <w:lang w:val="kk-KZ"/>
        </w:rPr>
        <w:t>бір бағытты таңдаса да, олардың жанрлық негізі мерзімді баспасөздің жалпы заңдылықтарына бағынады.</w:t>
      </w:r>
    </w:p>
    <w:p w14:paraId="7BE365B4" w14:textId="04BBB43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кезеңдегі мерзімді баспасөздің жанрлық құрылымы </w:t>
      </w:r>
      <w:r w:rsidR="002415DD" w:rsidRPr="009D37B8">
        <w:rPr>
          <w:rFonts w:ascii="Times New Roman" w:hAnsi="Times New Roman" w:cs="Times New Roman"/>
          <w:sz w:val="28"/>
          <w:szCs w:val="28"/>
          <w:lang w:val="kk-KZ"/>
        </w:rPr>
        <w:t>алдыңғы кезеңдермен салыстарғанда айтарлықтай</w:t>
      </w:r>
      <w:r w:rsidRPr="009D37B8">
        <w:rPr>
          <w:rFonts w:ascii="Times New Roman" w:hAnsi="Times New Roman" w:cs="Times New Roman"/>
          <w:sz w:val="28"/>
          <w:szCs w:val="28"/>
          <w:lang w:val="kk-KZ"/>
        </w:rPr>
        <w:t xml:space="preserve"> кеңей</w:t>
      </w:r>
      <w:r w:rsidR="002415DD" w:rsidRPr="009D37B8">
        <w:rPr>
          <w:rFonts w:ascii="Times New Roman" w:hAnsi="Times New Roman" w:cs="Times New Roman"/>
          <w:sz w:val="28"/>
          <w:szCs w:val="28"/>
          <w:lang w:val="kk-KZ"/>
        </w:rPr>
        <w:t>ді. Ә</w:t>
      </w:r>
      <w:r w:rsidRPr="009D37B8">
        <w:rPr>
          <w:rFonts w:ascii="Times New Roman" w:hAnsi="Times New Roman" w:cs="Times New Roman"/>
          <w:sz w:val="28"/>
          <w:szCs w:val="28"/>
          <w:lang w:val="kk-KZ"/>
        </w:rPr>
        <w:t>рбір жанр</w:t>
      </w:r>
      <w:r w:rsidR="002415DD" w:rsidRPr="009D37B8">
        <w:rPr>
          <w:rFonts w:ascii="Times New Roman" w:hAnsi="Times New Roman" w:cs="Times New Roman"/>
          <w:sz w:val="28"/>
          <w:szCs w:val="28"/>
          <w:lang w:val="kk-KZ"/>
        </w:rPr>
        <w:t>ды</w:t>
      </w:r>
      <w:r w:rsidRPr="009D37B8">
        <w:rPr>
          <w:rFonts w:ascii="Times New Roman" w:hAnsi="Times New Roman" w:cs="Times New Roman"/>
          <w:sz w:val="28"/>
          <w:szCs w:val="28"/>
          <w:lang w:val="kk-KZ"/>
        </w:rPr>
        <w:t xml:space="preserve"> ішкі тармақтарға</w:t>
      </w:r>
      <w:r w:rsidR="002415DD" w:rsidRPr="009D37B8">
        <w:rPr>
          <w:rFonts w:ascii="Times New Roman" w:hAnsi="Times New Roman" w:cs="Times New Roman"/>
          <w:sz w:val="28"/>
          <w:szCs w:val="28"/>
          <w:lang w:val="kk-KZ"/>
        </w:rPr>
        <w:t xml:space="preserve"> төмендегідей</w:t>
      </w:r>
      <w:r w:rsidRPr="009D37B8">
        <w:rPr>
          <w:rFonts w:ascii="Times New Roman" w:hAnsi="Times New Roman" w:cs="Times New Roman"/>
          <w:sz w:val="28"/>
          <w:szCs w:val="28"/>
          <w:lang w:val="kk-KZ"/>
        </w:rPr>
        <w:t xml:space="preserve"> жікте</w:t>
      </w:r>
      <w:r w:rsidR="002415DD" w:rsidRPr="009D37B8">
        <w:rPr>
          <w:rFonts w:ascii="Times New Roman" w:hAnsi="Times New Roman" w:cs="Times New Roman"/>
          <w:sz w:val="28"/>
          <w:szCs w:val="28"/>
          <w:lang w:val="kk-KZ"/>
        </w:rPr>
        <w:t>уге болады</w:t>
      </w:r>
      <w:r w:rsidRPr="009D37B8">
        <w:rPr>
          <w:rFonts w:ascii="Times New Roman" w:hAnsi="Times New Roman" w:cs="Times New Roman"/>
          <w:sz w:val="28"/>
          <w:szCs w:val="28"/>
          <w:lang w:val="kk-KZ"/>
        </w:rPr>
        <w:t xml:space="preserve"> (Кесте 2).</w:t>
      </w:r>
    </w:p>
    <w:p w14:paraId="5DC1A74B"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p>
    <w:p w14:paraId="693BE0A7"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2 –</w:t>
      </w:r>
      <w:r w:rsidRPr="009D37B8">
        <w:rPr>
          <w:rFonts w:ascii="Times New Roman" w:hAnsi="Times New Roman" w:cs="Times New Roman"/>
          <w:bCs/>
          <w:sz w:val="28"/>
          <w:szCs w:val="28"/>
          <w:lang w:val="kk-KZ"/>
        </w:rPr>
        <w:t xml:space="preserve"> Қазіргі қазақ мерзімді баспасөз тілінің жанрлары</w:t>
      </w:r>
    </w:p>
    <w:p w14:paraId="392662E6"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9"/>
        <w:gridCol w:w="2184"/>
        <w:gridCol w:w="2693"/>
        <w:gridCol w:w="3112"/>
      </w:tblGrid>
      <w:tr w:rsidR="00BF134D" w:rsidRPr="009D37B8" w14:paraId="55BB08C2" w14:textId="77777777" w:rsidTr="002415DD">
        <w:tc>
          <w:tcPr>
            <w:tcW w:w="9628" w:type="dxa"/>
            <w:gridSpan w:val="4"/>
          </w:tcPr>
          <w:p w14:paraId="10ACF18B" w14:textId="77777777" w:rsidR="00191EBD" w:rsidRPr="009D37B8" w:rsidRDefault="00191EBD" w:rsidP="007566FE">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Қазіргі қазақ мерзімді баспасөз тілінің жанрлары</w:t>
            </w:r>
          </w:p>
        </w:tc>
      </w:tr>
      <w:tr w:rsidR="00BF134D" w:rsidRPr="009D37B8" w14:paraId="03891A13" w14:textId="77777777" w:rsidTr="00BA4C63">
        <w:tc>
          <w:tcPr>
            <w:tcW w:w="1639" w:type="dxa"/>
          </w:tcPr>
          <w:p w14:paraId="034BDB37" w14:textId="77777777" w:rsidR="00191EBD" w:rsidRPr="009D37B8" w:rsidRDefault="00191EBD"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А</w:t>
            </w:r>
            <w:proofErr w:type="spellStart"/>
            <w:r w:rsidRPr="009D37B8">
              <w:rPr>
                <w:rFonts w:ascii="Times New Roman" w:hAnsi="Times New Roman" w:cs="Times New Roman"/>
                <w:b/>
                <w:bCs/>
                <w:sz w:val="24"/>
                <w:szCs w:val="24"/>
              </w:rPr>
              <w:t>қпараттық</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жанрлар</w:t>
            </w:r>
            <w:proofErr w:type="spellEnd"/>
          </w:p>
        </w:tc>
        <w:tc>
          <w:tcPr>
            <w:tcW w:w="2184" w:type="dxa"/>
          </w:tcPr>
          <w:p w14:paraId="10256D34" w14:textId="77777777" w:rsidR="00191EBD" w:rsidRPr="009D37B8" w:rsidRDefault="00191EBD"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Т</w:t>
            </w:r>
            <w:proofErr w:type="spellStart"/>
            <w:r w:rsidRPr="009D37B8">
              <w:rPr>
                <w:rFonts w:ascii="Times New Roman" w:hAnsi="Times New Roman" w:cs="Times New Roman"/>
                <w:b/>
                <w:bCs/>
                <w:sz w:val="24"/>
                <w:szCs w:val="24"/>
              </w:rPr>
              <w:t>алдау</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жанрлары</w:t>
            </w:r>
            <w:proofErr w:type="spellEnd"/>
          </w:p>
        </w:tc>
        <w:tc>
          <w:tcPr>
            <w:tcW w:w="2693" w:type="dxa"/>
          </w:tcPr>
          <w:p w14:paraId="06DB1B6B" w14:textId="77777777" w:rsidR="00191EBD" w:rsidRPr="009D37B8" w:rsidRDefault="00191EBD"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К</w:t>
            </w:r>
            <w:proofErr w:type="spellStart"/>
            <w:r w:rsidRPr="009D37B8">
              <w:rPr>
                <w:rFonts w:ascii="Times New Roman" w:hAnsi="Times New Roman" w:cs="Times New Roman"/>
                <w:b/>
                <w:bCs/>
                <w:sz w:val="24"/>
                <w:szCs w:val="24"/>
              </w:rPr>
              <w:t>өркем-публицистикалық</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жанрлар</w:t>
            </w:r>
            <w:proofErr w:type="spellEnd"/>
          </w:p>
        </w:tc>
        <w:tc>
          <w:tcPr>
            <w:tcW w:w="3112" w:type="dxa"/>
          </w:tcPr>
          <w:p w14:paraId="1EB792D8" w14:textId="253338CD" w:rsidR="00191EBD" w:rsidRPr="009D37B8" w:rsidRDefault="00191EBD" w:rsidP="007566FE">
            <w:pPr>
              <w:spacing w:after="0" w:line="240" w:lineRule="auto"/>
              <w:jc w:val="both"/>
              <w:rPr>
                <w:rFonts w:ascii="Times New Roman" w:hAnsi="Times New Roman" w:cs="Times New Roman"/>
                <w:b/>
                <w:bCs/>
                <w:sz w:val="24"/>
                <w:szCs w:val="24"/>
                <w:lang w:val="kk-KZ"/>
              </w:rPr>
            </w:pPr>
            <w:proofErr w:type="spellStart"/>
            <w:r w:rsidRPr="009D37B8">
              <w:rPr>
                <w:rFonts w:ascii="Times New Roman" w:hAnsi="Times New Roman" w:cs="Times New Roman"/>
                <w:b/>
                <w:bCs/>
                <w:sz w:val="24"/>
                <w:szCs w:val="24"/>
              </w:rPr>
              <w:t>Басқа</w:t>
            </w:r>
            <w:proofErr w:type="spellEnd"/>
            <w:r w:rsidRPr="009D37B8">
              <w:rPr>
                <w:rFonts w:ascii="Times New Roman" w:hAnsi="Times New Roman" w:cs="Times New Roman"/>
                <w:b/>
                <w:bCs/>
                <w:sz w:val="24"/>
                <w:szCs w:val="24"/>
              </w:rPr>
              <w:t xml:space="preserve"> </w:t>
            </w:r>
            <w:proofErr w:type="spellStart"/>
            <w:r w:rsidR="00C55189" w:rsidRPr="009D37B8">
              <w:rPr>
                <w:rFonts w:ascii="Times New Roman" w:hAnsi="Times New Roman" w:cs="Times New Roman"/>
                <w:b/>
                <w:bCs/>
                <w:sz w:val="24"/>
                <w:szCs w:val="24"/>
              </w:rPr>
              <w:t>функционалды</w:t>
            </w:r>
            <w:proofErr w:type="spellEnd"/>
            <w:r w:rsidR="00C55189" w:rsidRPr="009D37B8">
              <w:rPr>
                <w:rFonts w:ascii="Times New Roman" w:hAnsi="Times New Roman" w:cs="Times New Roman"/>
                <w:b/>
                <w:bCs/>
                <w:sz w:val="24"/>
                <w:szCs w:val="24"/>
              </w:rPr>
              <w:t xml:space="preserve"> </w:t>
            </w:r>
            <w:proofErr w:type="spellStart"/>
            <w:r w:rsidR="00C55189" w:rsidRPr="009D37B8">
              <w:rPr>
                <w:rFonts w:ascii="Times New Roman" w:hAnsi="Times New Roman" w:cs="Times New Roman"/>
                <w:b/>
                <w:bCs/>
                <w:sz w:val="24"/>
                <w:szCs w:val="24"/>
              </w:rPr>
              <w:t>стил</w:t>
            </w:r>
            <w:r w:rsidRPr="009D37B8">
              <w:rPr>
                <w:rFonts w:ascii="Times New Roman" w:hAnsi="Times New Roman" w:cs="Times New Roman"/>
                <w:b/>
                <w:bCs/>
                <w:sz w:val="24"/>
                <w:szCs w:val="24"/>
              </w:rPr>
              <w:t>ьд</w:t>
            </w:r>
            <w:proofErr w:type="spellEnd"/>
            <w:r w:rsidR="000548FF" w:rsidRPr="009D37B8">
              <w:rPr>
                <w:rFonts w:ascii="Times New Roman" w:hAnsi="Times New Roman" w:cs="Times New Roman"/>
                <w:b/>
                <w:bCs/>
                <w:sz w:val="24"/>
                <w:szCs w:val="24"/>
                <w:lang w:val="kk-KZ"/>
              </w:rPr>
              <w:t>ерге тән жанрлық элементтер</w:t>
            </w:r>
          </w:p>
        </w:tc>
      </w:tr>
      <w:tr w:rsidR="00BF134D" w:rsidRPr="009D37B8" w14:paraId="32500362" w14:textId="77777777" w:rsidTr="00BA4C63">
        <w:tc>
          <w:tcPr>
            <w:tcW w:w="1639" w:type="dxa"/>
          </w:tcPr>
          <w:p w14:paraId="3DBA07D2" w14:textId="77777777" w:rsidR="00191EBD" w:rsidRPr="009D37B8" w:rsidRDefault="00191EBD" w:rsidP="007566FE">
            <w:pPr>
              <w:spacing w:after="0" w:line="240" w:lineRule="auto"/>
              <w:jc w:val="both"/>
              <w:rPr>
                <w:rFonts w:ascii="Times New Roman" w:hAnsi="Times New Roman" w:cs="Times New Roman"/>
                <w:sz w:val="24"/>
                <w:szCs w:val="24"/>
              </w:rPr>
            </w:pPr>
            <w:proofErr w:type="spellStart"/>
            <w:r w:rsidRPr="009D37B8">
              <w:rPr>
                <w:rFonts w:ascii="Times New Roman" w:hAnsi="Times New Roman" w:cs="Times New Roman"/>
                <w:sz w:val="24"/>
                <w:szCs w:val="24"/>
              </w:rPr>
              <w:t>Ресми</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ақпарат</w:t>
            </w:r>
            <w:proofErr w:type="spellEnd"/>
          </w:p>
        </w:tc>
        <w:tc>
          <w:tcPr>
            <w:tcW w:w="2184" w:type="dxa"/>
          </w:tcPr>
          <w:p w14:paraId="24CAD09E" w14:textId="77777777" w:rsidR="00191EBD" w:rsidRPr="009D37B8" w:rsidRDefault="00191EBD" w:rsidP="007566FE">
            <w:pPr>
              <w:spacing w:after="0" w:line="240" w:lineRule="auto"/>
              <w:jc w:val="both"/>
              <w:rPr>
                <w:rFonts w:ascii="Times New Roman" w:hAnsi="Times New Roman" w:cs="Times New Roman"/>
                <w:sz w:val="24"/>
                <w:szCs w:val="24"/>
              </w:rPr>
            </w:pPr>
            <w:proofErr w:type="spellStart"/>
            <w:r w:rsidRPr="009D37B8">
              <w:rPr>
                <w:rFonts w:ascii="Times New Roman" w:hAnsi="Times New Roman" w:cs="Times New Roman"/>
                <w:sz w:val="24"/>
                <w:szCs w:val="24"/>
              </w:rPr>
              <w:t>Публицистикалық</w:t>
            </w:r>
            <w:proofErr w:type="spellEnd"/>
            <w:r w:rsidRPr="009D37B8">
              <w:rPr>
                <w:rFonts w:ascii="Times New Roman" w:hAnsi="Times New Roman" w:cs="Times New Roman"/>
                <w:sz w:val="24"/>
                <w:szCs w:val="24"/>
              </w:rPr>
              <w:t xml:space="preserve"> очерк</w:t>
            </w:r>
          </w:p>
        </w:tc>
        <w:tc>
          <w:tcPr>
            <w:tcW w:w="2693" w:type="dxa"/>
          </w:tcPr>
          <w:p w14:paraId="13B20243" w14:textId="77777777" w:rsidR="00191EBD" w:rsidRPr="009D37B8" w:rsidRDefault="00191EBD" w:rsidP="007566FE">
            <w:pPr>
              <w:spacing w:after="0" w:line="240" w:lineRule="auto"/>
              <w:jc w:val="both"/>
              <w:rPr>
                <w:rFonts w:ascii="Times New Roman" w:hAnsi="Times New Roman" w:cs="Times New Roman"/>
                <w:sz w:val="24"/>
                <w:szCs w:val="24"/>
              </w:rPr>
            </w:pPr>
            <w:r w:rsidRPr="009D37B8">
              <w:rPr>
                <w:rFonts w:ascii="Times New Roman" w:hAnsi="Times New Roman" w:cs="Times New Roman"/>
                <w:sz w:val="24"/>
                <w:szCs w:val="24"/>
                <w:lang w:val="kk-KZ"/>
              </w:rPr>
              <w:t>К</w:t>
            </w:r>
            <w:proofErr w:type="spellStart"/>
            <w:r w:rsidRPr="009D37B8">
              <w:rPr>
                <w:rFonts w:ascii="Times New Roman" w:hAnsi="Times New Roman" w:cs="Times New Roman"/>
                <w:sz w:val="24"/>
                <w:szCs w:val="24"/>
              </w:rPr>
              <w:t>өркем-публицистикалық</w:t>
            </w:r>
            <w:proofErr w:type="spellEnd"/>
            <w:r w:rsidRPr="009D37B8">
              <w:rPr>
                <w:rFonts w:ascii="Times New Roman" w:hAnsi="Times New Roman" w:cs="Times New Roman"/>
                <w:sz w:val="24"/>
                <w:szCs w:val="24"/>
              </w:rPr>
              <w:t xml:space="preserve"> очерк </w:t>
            </w:r>
          </w:p>
        </w:tc>
        <w:tc>
          <w:tcPr>
            <w:tcW w:w="3112" w:type="dxa"/>
          </w:tcPr>
          <w:p w14:paraId="2F0D750B" w14:textId="77777777" w:rsidR="00191EBD" w:rsidRPr="009D37B8" w:rsidRDefault="00191EBD" w:rsidP="007566FE">
            <w:pPr>
              <w:spacing w:after="0" w:line="240" w:lineRule="auto"/>
              <w:jc w:val="both"/>
              <w:rPr>
                <w:rFonts w:ascii="Times New Roman" w:hAnsi="Times New Roman" w:cs="Times New Roman"/>
                <w:sz w:val="24"/>
                <w:szCs w:val="24"/>
              </w:rPr>
            </w:pPr>
            <w:proofErr w:type="spellStart"/>
            <w:r w:rsidRPr="009D37B8">
              <w:rPr>
                <w:rFonts w:ascii="Times New Roman" w:hAnsi="Times New Roman" w:cs="Times New Roman"/>
                <w:sz w:val="24"/>
                <w:szCs w:val="24"/>
              </w:rPr>
              <w:t>Көркем</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шығарма</w:t>
            </w:r>
            <w:proofErr w:type="spellEnd"/>
            <w:r w:rsidRPr="009D37B8">
              <w:rPr>
                <w:rFonts w:ascii="Times New Roman" w:hAnsi="Times New Roman" w:cs="Times New Roman"/>
                <w:sz w:val="24"/>
                <w:szCs w:val="24"/>
              </w:rPr>
              <w:t xml:space="preserve"> (поэзия, проза, сатира, юмор)</w:t>
            </w:r>
          </w:p>
        </w:tc>
      </w:tr>
      <w:tr w:rsidR="00BF134D" w:rsidRPr="009D37B8" w14:paraId="3712C604" w14:textId="77777777" w:rsidTr="00BA4C63">
        <w:tc>
          <w:tcPr>
            <w:tcW w:w="1639" w:type="dxa"/>
          </w:tcPr>
          <w:p w14:paraId="429E9F04" w14:textId="77777777" w:rsidR="00191EBD" w:rsidRPr="009D37B8" w:rsidRDefault="00191EBD" w:rsidP="007566FE">
            <w:pPr>
              <w:spacing w:after="0" w:line="240" w:lineRule="auto"/>
              <w:jc w:val="both"/>
              <w:rPr>
                <w:rFonts w:ascii="Times New Roman" w:hAnsi="Times New Roman" w:cs="Times New Roman"/>
                <w:sz w:val="24"/>
                <w:szCs w:val="24"/>
              </w:rPr>
            </w:pPr>
            <w:proofErr w:type="spellStart"/>
            <w:r w:rsidRPr="009D37B8">
              <w:rPr>
                <w:rFonts w:ascii="Times New Roman" w:hAnsi="Times New Roman" w:cs="Times New Roman"/>
                <w:sz w:val="24"/>
                <w:szCs w:val="24"/>
              </w:rPr>
              <w:t>Ақпараттық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шолу</w:t>
            </w:r>
            <w:proofErr w:type="spellEnd"/>
            <w:r w:rsidRPr="009D37B8">
              <w:rPr>
                <w:rFonts w:ascii="Times New Roman" w:hAnsi="Times New Roman" w:cs="Times New Roman"/>
                <w:sz w:val="24"/>
                <w:szCs w:val="24"/>
              </w:rPr>
              <w:t xml:space="preserve"> </w:t>
            </w:r>
          </w:p>
        </w:tc>
        <w:tc>
          <w:tcPr>
            <w:tcW w:w="2184" w:type="dxa"/>
          </w:tcPr>
          <w:p w14:paraId="5A47432E" w14:textId="77777777" w:rsidR="00191EBD" w:rsidRPr="009D37B8" w:rsidRDefault="00191EBD" w:rsidP="007566FE">
            <w:pPr>
              <w:spacing w:after="0" w:line="240" w:lineRule="auto"/>
              <w:jc w:val="both"/>
              <w:rPr>
                <w:rFonts w:ascii="Times New Roman" w:hAnsi="Times New Roman" w:cs="Times New Roman"/>
                <w:sz w:val="24"/>
                <w:szCs w:val="24"/>
              </w:rPr>
            </w:pPr>
            <w:r w:rsidRPr="009D37B8">
              <w:rPr>
                <w:rFonts w:ascii="Times New Roman" w:hAnsi="Times New Roman" w:cs="Times New Roman"/>
                <w:sz w:val="24"/>
                <w:szCs w:val="24"/>
                <w:lang w:val="kk-KZ"/>
              </w:rPr>
              <w:t>С</w:t>
            </w:r>
            <w:proofErr w:type="spellStart"/>
            <w:r w:rsidRPr="009D37B8">
              <w:rPr>
                <w:rFonts w:ascii="Times New Roman" w:hAnsi="Times New Roman" w:cs="Times New Roman"/>
                <w:sz w:val="24"/>
                <w:szCs w:val="24"/>
              </w:rPr>
              <w:t>ұхбат</w:t>
            </w:r>
            <w:proofErr w:type="spellEnd"/>
          </w:p>
        </w:tc>
        <w:tc>
          <w:tcPr>
            <w:tcW w:w="2693" w:type="dxa"/>
          </w:tcPr>
          <w:p w14:paraId="7AE916AC" w14:textId="77777777"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Фельетон</w:t>
            </w:r>
          </w:p>
        </w:tc>
        <w:tc>
          <w:tcPr>
            <w:tcW w:w="3112" w:type="dxa"/>
          </w:tcPr>
          <w:p w14:paraId="5B17B1F4" w14:textId="77777777"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Ресми-іскери стиль материалдары (заңдар мен заң жобаларының жариялануы, президенттік жарлықтар мен үкімет қаулыларынан үзінділер) </w:t>
            </w:r>
          </w:p>
        </w:tc>
      </w:tr>
      <w:tr w:rsidR="00BF134D" w:rsidRPr="009D37B8" w14:paraId="6686D9B9" w14:textId="77777777" w:rsidTr="00BA4C63">
        <w:tc>
          <w:tcPr>
            <w:tcW w:w="1639" w:type="dxa"/>
          </w:tcPr>
          <w:p w14:paraId="66436244" w14:textId="77777777" w:rsidR="00191EBD" w:rsidRPr="009D37B8" w:rsidRDefault="00191EBD" w:rsidP="007566FE">
            <w:pPr>
              <w:spacing w:after="0" w:line="240" w:lineRule="auto"/>
              <w:jc w:val="both"/>
              <w:rPr>
                <w:rFonts w:ascii="Times New Roman" w:hAnsi="Times New Roman" w:cs="Times New Roman"/>
                <w:sz w:val="24"/>
                <w:szCs w:val="24"/>
              </w:rPr>
            </w:pPr>
            <w:proofErr w:type="spellStart"/>
            <w:r w:rsidRPr="009D37B8">
              <w:rPr>
                <w:rFonts w:ascii="Times New Roman" w:hAnsi="Times New Roman" w:cs="Times New Roman"/>
                <w:sz w:val="24"/>
                <w:szCs w:val="24"/>
              </w:rPr>
              <w:t>Ақпараттық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жазба</w:t>
            </w:r>
            <w:proofErr w:type="spellEnd"/>
          </w:p>
        </w:tc>
        <w:tc>
          <w:tcPr>
            <w:tcW w:w="2184" w:type="dxa"/>
          </w:tcPr>
          <w:p w14:paraId="421DAA3D" w14:textId="77777777" w:rsidR="00191EBD" w:rsidRPr="009D37B8" w:rsidRDefault="00191EBD" w:rsidP="007566FE">
            <w:pPr>
              <w:spacing w:after="0" w:line="240" w:lineRule="auto"/>
              <w:jc w:val="both"/>
              <w:rPr>
                <w:rFonts w:ascii="Times New Roman" w:hAnsi="Times New Roman" w:cs="Times New Roman"/>
                <w:sz w:val="24"/>
                <w:szCs w:val="24"/>
              </w:rPr>
            </w:pPr>
            <w:r w:rsidRPr="009D37B8">
              <w:rPr>
                <w:rFonts w:ascii="Times New Roman" w:hAnsi="Times New Roman" w:cs="Times New Roman"/>
                <w:sz w:val="24"/>
                <w:szCs w:val="24"/>
                <w:lang w:val="kk-KZ"/>
              </w:rPr>
              <w:t>М</w:t>
            </w:r>
            <w:proofErr w:type="spellStart"/>
            <w:r w:rsidRPr="009D37B8">
              <w:rPr>
                <w:rFonts w:ascii="Times New Roman" w:hAnsi="Times New Roman" w:cs="Times New Roman"/>
                <w:sz w:val="24"/>
                <w:szCs w:val="24"/>
              </w:rPr>
              <w:t>ақала</w:t>
            </w:r>
            <w:proofErr w:type="spellEnd"/>
            <w:r w:rsidRPr="009D37B8">
              <w:rPr>
                <w:rFonts w:ascii="Times New Roman" w:hAnsi="Times New Roman" w:cs="Times New Roman"/>
                <w:sz w:val="24"/>
                <w:szCs w:val="24"/>
              </w:rPr>
              <w:t xml:space="preserve"> </w:t>
            </w:r>
          </w:p>
        </w:tc>
        <w:tc>
          <w:tcPr>
            <w:tcW w:w="2693" w:type="dxa"/>
          </w:tcPr>
          <w:p w14:paraId="0718B058" w14:textId="77777777"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Памфлет</w:t>
            </w:r>
          </w:p>
        </w:tc>
        <w:tc>
          <w:tcPr>
            <w:tcW w:w="3112" w:type="dxa"/>
          </w:tcPr>
          <w:p w14:paraId="5931CCB3" w14:textId="77777777"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Ғылыми-танымдық сипаттағы материалдар («Руханият», «Экономика», «Спорт» сынды рубрикаларда зерттеу нәтижелері мен деректерге сілтеме жасай отырып жазылған аналитикалық шолулар)</w:t>
            </w:r>
          </w:p>
        </w:tc>
      </w:tr>
      <w:tr w:rsidR="000548FF" w:rsidRPr="009D37B8" w14:paraId="4A6EA059" w14:textId="77777777" w:rsidTr="00BA4C63">
        <w:tc>
          <w:tcPr>
            <w:tcW w:w="1639" w:type="dxa"/>
          </w:tcPr>
          <w:p w14:paraId="5E5B8138" w14:textId="77777777" w:rsidR="00191EBD" w:rsidRPr="009D37B8" w:rsidRDefault="00191EBD" w:rsidP="007566FE">
            <w:pPr>
              <w:spacing w:after="0" w:line="240" w:lineRule="auto"/>
              <w:jc w:val="both"/>
              <w:rPr>
                <w:rFonts w:ascii="Times New Roman" w:hAnsi="Times New Roman" w:cs="Times New Roman"/>
                <w:sz w:val="24"/>
                <w:szCs w:val="24"/>
              </w:rPr>
            </w:pPr>
            <w:proofErr w:type="spellStart"/>
            <w:r w:rsidRPr="009D37B8">
              <w:rPr>
                <w:rFonts w:ascii="Times New Roman" w:hAnsi="Times New Roman" w:cs="Times New Roman"/>
                <w:sz w:val="24"/>
                <w:szCs w:val="24"/>
              </w:rPr>
              <w:t>Фактілік</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ақпарат</w:t>
            </w:r>
            <w:proofErr w:type="spellEnd"/>
          </w:p>
        </w:tc>
        <w:tc>
          <w:tcPr>
            <w:tcW w:w="2184" w:type="dxa"/>
          </w:tcPr>
          <w:p w14:paraId="77793A93" w14:textId="77777777" w:rsidR="00191EBD" w:rsidRPr="009D37B8" w:rsidRDefault="00191EBD" w:rsidP="007566FE">
            <w:pPr>
              <w:spacing w:after="0" w:line="240" w:lineRule="auto"/>
              <w:jc w:val="both"/>
              <w:rPr>
                <w:rFonts w:ascii="Times New Roman" w:hAnsi="Times New Roman" w:cs="Times New Roman"/>
                <w:sz w:val="24"/>
                <w:szCs w:val="24"/>
              </w:rPr>
            </w:pPr>
            <w:r w:rsidRPr="009D37B8">
              <w:rPr>
                <w:rFonts w:ascii="Times New Roman" w:hAnsi="Times New Roman" w:cs="Times New Roman"/>
                <w:sz w:val="24"/>
                <w:szCs w:val="24"/>
                <w:lang w:val="kk-KZ"/>
              </w:rPr>
              <w:t>П</w:t>
            </w:r>
            <w:proofErr w:type="spellStart"/>
            <w:r w:rsidRPr="009D37B8">
              <w:rPr>
                <w:rFonts w:ascii="Times New Roman" w:hAnsi="Times New Roman" w:cs="Times New Roman"/>
                <w:sz w:val="24"/>
                <w:szCs w:val="24"/>
              </w:rPr>
              <w:t>ікір</w:t>
            </w:r>
            <w:proofErr w:type="spellEnd"/>
          </w:p>
        </w:tc>
        <w:tc>
          <w:tcPr>
            <w:tcW w:w="2693" w:type="dxa"/>
          </w:tcPr>
          <w:p w14:paraId="00C91590" w14:textId="77777777"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Эссе</w:t>
            </w:r>
          </w:p>
        </w:tc>
        <w:tc>
          <w:tcPr>
            <w:tcW w:w="3112" w:type="dxa"/>
          </w:tcPr>
          <w:p w14:paraId="3D4CE80A" w14:textId="77777777"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Ауызекі сөйлеу стилі элементтері басым материалдар (оқырман хаттары айдарында жарияланатын хаттар мен кейбір сұхбат үлгілері)</w:t>
            </w:r>
          </w:p>
        </w:tc>
      </w:tr>
    </w:tbl>
    <w:p w14:paraId="110A5E09" w14:textId="77777777" w:rsidR="00191EBD" w:rsidRPr="009D37B8" w:rsidRDefault="00191EBD" w:rsidP="007566FE">
      <w:pPr>
        <w:spacing w:after="0" w:line="240" w:lineRule="auto"/>
        <w:ind w:firstLine="426"/>
        <w:jc w:val="both"/>
        <w:rPr>
          <w:rFonts w:ascii="Times New Roman" w:hAnsi="Times New Roman" w:cs="Times New Roman"/>
          <w:sz w:val="28"/>
          <w:szCs w:val="28"/>
          <w:lang w:val="kk-KZ"/>
        </w:rPr>
      </w:pPr>
    </w:p>
    <w:p w14:paraId="55C641BB" w14:textId="585ADBB6"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Соның ішінде Егемен Қазақстан, Жас Алаш, Айқын сынды бірқатар мерзімді басылымдардың ақпараттық жанры дәстүрлі</w:t>
      </w:r>
      <w:r w:rsidR="00BA1CF1" w:rsidRPr="009D37B8">
        <w:rPr>
          <w:rFonts w:ascii="Times New Roman" w:hAnsi="Times New Roman" w:cs="Times New Roman"/>
          <w:sz w:val="28"/>
          <w:szCs w:val="28"/>
          <w:lang w:val="kk-KZ"/>
        </w:rPr>
        <w:t xml:space="preserve"> түрде</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жедел жаңалық, </w:t>
      </w:r>
      <w:r w:rsidRPr="009D37B8">
        <w:rPr>
          <w:rFonts w:ascii="Times New Roman" w:hAnsi="Times New Roman" w:cs="Times New Roman"/>
          <w:i/>
          <w:iCs/>
          <w:sz w:val="28"/>
          <w:szCs w:val="28"/>
          <w:lang w:val="kk-KZ"/>
        </w:rPr>
        <w:lastRenderedPageBreak/>
        <w:t>хабар, есеп, сұхбат, репортаж</w:t>
      </w:r>
      <w:r w:rsidRPr="009D37B8">
        <w:rPr>
          <w:rFonts w:ascii="Times New Roman" w:hAnsi="Times New Roman" w:cs="Times New Roman"/>
          <w:sz w:val="28"/>
          <w:szCs w:val="28"/>
          <w:lang w:val="kk-KZ"/>
        </w:rPr>
        <w:t xml:space="preserve"> т.б. </w:t>
      </w:r>
      <w:r w:rsidR="00BA1CF1" w:rsidRPr="009D37B8">
        <w:rPr>
          <w:rFonts w:ascii="Times New Roman" w:hAnsi="Times New Roman" w:cs="Times New Roman"/>
          <w:sz w:val="28"/>
          <w:szCs w:val="28"/>
          <w:lang w:val="kk-KZ"/>
        </w:rPr>
        <w:t xml:space="preserve">сияқты ішкі жанрлармен </w:t>
      </w:r>
      <w:r w:rsidRPr="009D37B8">
        <w:rPr>
          <w:rFonts w:ascii="Times New Roman" w:hAnsi="Times New Roman" w:cs="Times New Roman"/>
          <w:sz w:val="28"/>
          <w:szCs w:val="28"/>
          <w:lang w:val="kk-KZ"/>
        </w:rPr>
        <w:t xml:space="preserve">шектелмей, қоғам дамуы мен </w:t>
      </w:r>
      <w:r w:rsidR="00BA1CF1" w:rsidRPr="009D37B8">
        <w:rPr>
          <w:rFonts w:ascii="Times New Roman" w:hAnsi="Times New Roman" w:cs="Times New Roman"/>
          <w:sz w:val="28"/>
          <w:szCs w:val="28"/>
          <w:lang w:val="kk-KZ"/>
        </w:rPr>
        <w:t>сұранысына</w:t>
      </w:r>
      <w:r w:rsidRPr="009D37B8">
        <w:rPr>
          <w:rFonts w:ascii="Times New Roman" w:hAnsi="Times New Roman" w:cs="Times New Roman"/>
          <w:sz w:val="28"/>
          <w:szCs w:val="28"/>
          <w:lang w:val="kk-KZ"/>
        </w:rPr>
        <w:t xml:space="preserve"> с</w:t>
      </w:r>
      <w:r w:rsidR="00BA1CF1" w:rsidRPr="009D37B8">
        <w:rPr>
          <w:rFonts w:ascii="Times New Roman" w:hAnsi="Times New Roman" w:cs="Times New Roman"/>
          <w:sz w:val="28"/>
          <w:szCs w:val="28"/>
          <w:lang w:val="kk-KZ"/>
        </w:rPr>
        <w:t>әйкес</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ресми ақпарат, ақпараттық шолу, ақпараттық жазба, фактілік ақпарат</w:t>
      </w:r>
      <w:r w:rsidRPr="009D37B8">
        <w:rPr>
          <w:rFonts w:ascii="Times New Roman" w:hAnsi="Times New Roman" w:cs="Times New Roman"/>
          <w:sz w:val="28"/>
          <w:szCs w:val="28"/>
          <w:lang w:val="kk-KZ"/>
        </w:rPr>
        <w:t xml:space="preserve"> </w:t>
      </w:r>
      <w:r w:rsidR="00BA1CF1" w:rsidRPr="009D37B8">
        <w:rPr>
          <w:rFonts w:ascii="Times New Roman" w:hAnsi="Times New Roman" w:cs="Times New Roman"/>
          <w:sz w:val="28"/>
          <w:szCs w:val="28"/>
          <w:lang w:val="kk-KZ"/>
        </w:rPr>
        <w:t xml:space="preserve">сияқты </w:t>
      </w:r>
      <w:r w:rsidRPr="009D37B8">
        <w:rPr>
          <w:rFonts w:ascii="Times New Roman" w:hAnsi="Times New Roman" w:cs="Times New Roman"/>
          <w:sz w:val="28"/>
          <w:szCs w:val="28"/>
          <w:lang w:val="kk-KZ"/>
        </w:rPr>
        <w:t>жанрлық үлгілер</w:t>
      </w:r>
      <w:r w:rsidR="00BA1CF1" w:rsidRPr="009D37B8">
        <w:rPr>
          <w:rFonts w:ascii="Times New Roman" w:hAnsi="Times New Roman" w:cs="Times New Roman"/>
          <w:sz w:val="28"/>
          <w:szCs w:val="28"/>
          <w:lang w:val="kk-KZ"/>
        </w:rPr>
        <w:t>дің де</w:t>
      </w:r>
      <w:r w:rsidRPr="009D37B8">
        <w:rPr>
          <w:rFonts w:ascii="Times New Roman" w:hAnsi="Times New Roman" w:cs="Times New Roman"/>
          <w:sz w:val="28"/>
          <w:szCs w:val="28"/>
          <w:lang w:val="kk-KZ"/>
        </w:rPr>
        <w:t xml:space="preserve"> тармақ</w:t>
      </w:r>
      <w:r w:rsidR="00BA1CF1" w:rsidRPr="009D37B8">
        <w:rPr>
          <w:rFonts w:ascii="Times New Roman" w:hAnsi="Times New Roman" w:cs="Times New Roman"/>
          <w:sz w:val="28"/>
          <w:szCs w:val="28"/>
          <w:lang w:val="kk-KZ"/>
        </w:rPr>
        <w:t xml:space="preserve">тарын қамтиды. </w:t>
      </w:r>
    </w:p>
    <w:p w14:paraId="31D48132" w14:textId="305F159D"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Ресми ақпарат елдегі және әлемдік деңгейдегі маңызды саяси оқиғалар жөнінде жедел әрі нақты мәлімет беруді мақсат етеді. Осыған байланысты бұл жанрдағы тілдік бірліктер белгілі бір стандартқа негізделеді. Мұндай стандартталған құрылымдардың қатарына мемлекеттік органдардың атаулары, аймақтық және әкімшілік құрылымдардың көрсетілуі, лауазым атаулары мен географиялық нысандардың қолданылуы</w:t>
      </w:r>
      <w:r w:rsidR="00BA1CF1" w:rsidRPr="009D37B8">
        <w:rPr>
          <w:rFonts w:ascii="Times New Roman" w:hAnsi="Times New Roman" w:cs="Times New Roman"/>
          <w:sz w:val="28"/>
          <w:szCs w:val="28"/>
          <w:lang w:val="kk-KZ"/>
        </w:rPr>
        <w:t xml:space="preserve">н жатқызуға болады. </w:t>
      </w:r>
      <w:r w:rsidRPr="009D37B8">
        <w:rPr>
          <w:rFonts w:ascii="Times New Roman" w:hAnsi="Times New Roman" w:cs="Times New Roman"/>
          <w:sz w:val="28"/>
          <w:szCs w:val="28"/>
          <w:lang w:val="kk-KZ"/>
        </w:rPr>
        <w:t>Осы ерекшеліктер</w:t>
      </w:r>
      <w:r w:rsidR="00AD0285" w:rsidRPr="009D37B8">
        <w:rPr>
          <w:rFonts w:ascii="Times New Roman" w:hAnsi="Times New Roman" w:cs="Times New Roman"/>
          <w:sz w:val="28"/>
          <w:szCs w:val="28"/>
          <w:lang w:val="kk-KZ"/>
        </w:rPr>
        <w:t xml:space="preserve"> – </w:t>
      </w:r>
      <w:r w:rsidRPr="009D37B8">
        <w:rPr>
          <w:rFonts w:ascii="Times New Roman" w:hAnsi="Times New Roman" w:cs="Times New Roman"/>
          <w:sz w:val="28"/>
          <w:szCs w:val="28"/>
          <w:lang w:val="kk-KZ"/>
        </w:rPr>
        <w:t>ресми ақпараттың жанрлық сипатын айқындайтын негізгі белгілер.</w:t>
      </w:r>
    </w:p>
    <w:p w14:paraId="406D21F9" w14:textId="2944D524"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Мәселен, </w:t>
      </w:r>
      <w:r w:rsidRPr="009D37B8">
        <w:rPr>
          <w:rFonts w:ascii="Times New Roman" w:hAnsi="Times New Roman" w:cs="Times New Roman"/>
          <w:i/>
          <w:iCs/>
          <w:sz w:val="28"/>
          <w:szCs w:val="28"/>
          <w:lang w:val="kk-KZ"/>
        </w:rPr>
        <w:t>«Егемен Қазақстан» газетінің 30 мыңыншы нөмірі жарыққа шықты, деп хабарлайды ҚазАқпарат агенттігі</w:t>
      </w:r>
      <w:r w:rsidR="00AD0285"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немесе</w:t>
      </w:r>
      <w:r w:rsidRPr="009D37B8">
        <w:rPr>
          <w:rFonts w:ascii="Times New Roman" w:hAnsi="Times New Roman" w:cs="Times New Roman"/>
          <w:i/>
          <w:iCs/>
          <w:sz w:val="28"/>
          <w:szCs w:val="28"/>
          <w:lang w:val="kk-KZ"/>
        </w:rPr>
        <w:t xml:space="preserve"> «ШҚО-ның Ұлыбританияда қойылған көрмесі әлемдегі ең үздіктердің қатарына енді» </w:t>
      </w:r>
      <w:r w:rsidR="00942886" w:rsidRPr="009D37B8">
        <w:rPr>
          <w:rFonts w:ascii="Times New Roman" w:hAnsi="Times New Roman" w:cs="Times New Roman"/>
          <w:sz w:val="28"/>
          <w:szCs w:val="28"/>
          <w:lang w:val="kk-KZ"/>
        </w:rPr>
        <w:t xml:space="preserve">(ЕҚ, </w:t>
      </w:r>
      <w:r w:rsidRPr="009D37B8">
        <w:rPr>
          <w:rFonts w:ascii="Times New Roman" w:hAnsi="Times New Roman" w:cs="Times New Roman"/>
          <w:sz w:val="28"/>
          <w:szCs w:val="28"/>
          <w:lang w:val="kk-KZ"/>
        </w:rPr>
        <w:t>10 наурыз, 2022</w:t>
      </w:r>
      <w:r w:rsidR="00AD0285" w:rsidRPr="009D37B8">
        <w:rPr>
          <w:rFonts w:ascii="Times New Roman" w:hAnsi="Times New Roman" w:cs="Times New Roman"/>
          <w:sz w:val="28"/>
          <w:szCs w:val="28"/>
          <w:lang w:val="kk-KZ"/>
        </w:rPr>
        <w:t xml:space="preserve"> жыл</w:t>
      </w:r>
      <w:r w:rsidRPr="009D37B8">
        <w:rPr>
          <w:rFonts w:ascii="Times New Roman" w:hAnsi="Times New Roman" w:cs="Times New Roman"/>
          <w:sz w:val="28"/>
          <w:szCs w:val="28"/>
          <w:lang w:val="kk-KZ"/>
        </w:rPr>
        <w:t xml:space="preserve">) сияқты мәліметтер құрылымдық жағынан бірізді. Мұндай </w:t>
      </w:r>
      <w:r w:rsidR="00395EA3" w:rsidRPr="009D37B8">
        <w:rPr>
          <w:rFonts w:ascii="Times New Roman" w:hAnsi="Times New Roman" w:cs="Times New Roman"/>
          <w:sz w:val="28"/>
          <w:szCs w:val="28"/>
          <w:lang w:val="kk-KZ"/>
        </w:rPr>
        <w:t>мәтіндерде</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«деп хабарлайды ҚазАқпарат агенттігі», «деп хабарлайды ҚазАқпарат тілшісі» </w:t>
      </w:r>
      <w:r w:rsidRPr="009D37B8">
        <w:rPr>
          <w:rFonts w:ascii="Times New Roman" w:hAnsi="Times New Roman" w:cs="Times New Roman"/>
          <w:sz w:val="28"/>
          <w:szCs w:val="28"/>
          <w:lang w:val="kk-KZ"/>
        </w:rPr>
        <w:t>деген тұрақ</w:t>
      </w:r>
      <w:r w:rsidR="00395EA3" w:rsidRPr="009D37B8">
        <w:rPr>
          <w:rFonts w:ascii="Times New Roman" w:hAnsi="Times New Roman" w:cs="Times New Roman"/>
          <w:sz w:val="28"/>
          <w:szCs w:val="28"/>
          <w:lang w:val="kk-KZ"/>
        </w:rPr>
        <w:t>талған</w:t>
      </w:r>
      <w:r w:rsidRPr="009D37B8">
        <w:rPr>
          <w:rFonts w:ascii="Times New Roman" w:hAnsi="Times New Roman" w:cs="Times New Roman"/>
          <w:sz w:val="28"/>
          <w:szCs w:val="28"/>
          <w:lang w:val="kk-KZ"/>
        </w:rPr>
        <w:t xml:space="preserve"> тіркестер</w:t>
      </w:r>
      <w:r w:rsidR="00395EA3" w:rsidRPr="009D37B8">
        <w:rPr>
          <w:rFonts w:ascii="Times New Roman" w:hAnsi="Times New Roman" w:cs="Times New Roman"/>
          <w:sz w:val="28"/>
          <w:szCs w:val="28"/>
          <w:lang w:val="kk-KZ"/>
        </w:rPr>
        <w:t xml:space="preserve">дің </w:t>
      </w:r>
      <w:r w:rsidRPr="009D37B8">
        <w:rPr>
          <w:rFonts w:ascii="Times New Roman" w:hAnsi="Times New Roman" w:cs="Times New Roman"/>
          <w:sz w:val="28"/>
          <w:szCs w:val="28"/>
          <w:lang w:val="kk-KZ"/>
        </w:rPr>
        <w:t>қолдан</w:t>
      </w:r>
      <w:r w:rsidR="00395EA3" w:rsidRPr="009D37B8">
        <w:rPr>
          <w:rFonts w:ascii="Times New Roman" w:hAnsi="Times New Roman" w:cs="Times New Roman"/>
          <w:sz w:val="28"/>
          <w:szCs w:val="28"/>
          <w:lang w:val="kk-KZ"/>
        </w:rPr>
        <w:t>ысы а</w:t>
      </w:r>
      <w:r w:rsidRPr="009D37B8">
        <w:rPr>
          <w:rFonts w:ascii="Times New Roman" w:hAnsi="Times New Roman" w:cs="Times New Roman"/>
          <w:sz w:val="28"/>
          <w:szCs w:val="28"/>
          <w:lang w:val="kk-KZ"/>
        </w:rPr>
        <w:t>қпараттық материалдың ресмилік сипаты күшейт</w:t>
      </w:r>
      <w:r w:rsidR="00395EA3" w:rsidRPr="009D37B8">
        <w:rPr>
          <w:rFonts w:ascii="Times New Roman" w:hAnsi="Times New Roman" w:cs="Times New Roman"/>
          <w:sz w:val="28"/>
          <w:szCs w:val="28"/>
          <w:lang w:val="kk-KZ"/>
        </w:rPr>
        <w:t xml:space="preserve">еді. </w:t>
      </w:r>
    </w:p>
    <w:p w14:paraId="35BD19E3" w14:textId="47C32B79"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Ресми ақпарат жанр</w:t>
      </w:r>
      <w:r w:rsidR="00395EA3" w:rsidRPr="009D37B8">
        <w:rPr>
          <w:rFonts w:ascii="Times New Roman" w:hAnsi="Times New Roman" w:cs="Times New Roman"/>
          <w:sz w:val="28"/>
          <w:szCs w:val="28"/>
          <w:lang w:val="kk-KZ"/>
        </w:rPr>
        <w:t>ы мен</w:t>
      </w:r>
      <w:r w:rsidRPr="009D37B8">
        <w:rPr>
          <w:rFonts w:ascii="Times New Roman" w:hAnsi="Times New Roman" w:cs="Times New Roman"/>
          <w:sz w:val="28"/>
          <w:szCs w:val="28"/>
          <w:lang w:val="kk-KZ"/>
        </w:rPr>
        <w:t xml:space="preserve"> мазмұндық тұрғыда үндес </w:t>
      </w:r>
      <w:r w:rsidRPr="009D37B8">
        <w:rPr>
          <w:rFonts w:ascii="Times New Roman" w:hAnsi="Times New Roman" w:cs="Times New Roman"/>
          <w:i/>
          <w:iCs/>
          <w:sz w:val="28"/>
          <w:szCs w:val="28"/>
          <w:lang w:val="kk-KZ"/>
        </w:rPr>
        <w:t>ақпараттық жазба, ақпараттық шолу</w:t>
      </w:r>
      <w:r w:rsidRPr="009D37B8">
        <w:rPr>
          <w:rFonts w:ascii="Times New Roman" w:hAnsi="Times New Roman" w:cs="Times New Roman"/>
          <w:sz w:val="28"/>
          <w:szCs w:val="28"/>
          <w:lang w:val="kk-KZ"/>
        </w:rPr>
        <w:t xml:space="preserve"> және </w:t>
      </w:r>
      <w:r w:rsidRPr="009D37B8">
        <w:rPr>
          <w:rFonts w:ascii="Times New Roman" w:hAnsi="Times New Roman" w:cs="Times New Roman"/>
          <w:i/>
          <w:iCs/>
          <w:sz w:val="28"/>
          <w:szCs w:val="28"/>
          <w:lang w:val="kk-KZ"/>
        </w:rPr>
        <w:t>фактілік ақпарат</w:t>
      </w:r>
      <w:r w:rsidRPr="009D37B8">
        <w:rPr>
          <w:rFonts w:ascii="Times New Roman" w:hAnsi="Times New Roman" w:cs="Times New Roman"/>
          <w:sz w:val="28"/>
          <w:szCs w:val="28"/>
          <w:lang w:val="kk-KZ"/>
        </w:rPr>
        <w:t xml:space="preserve"> </w:t>
      </w:r>
      <w:r w:rsidR="00395EA3" w:rsidRPr="009D37B8">
        <w:rPr>
          <w:rFonts w:ascii="Times New Roman" w:hAnsi="Times New Roman" w:cs="Times New Roman"/>
          <w:sz w:val="28"/>
          <w:szCs w:val="28"/>
          <w:lang w:val="kk-KZ"/>
        </w:rPr>
        <w:t xml:space="preserve">сияқты </w:t>
      </w:r>
      <w:r w:rsidRPr="009D37B8">
        <w:rPr>
          <w:rFonts w:ascii="Times New Roman" w:hAnsi="Times New Roman" w:cs="Times New Roman"/>
          <w:sz w:val="28"/>
          <w:szCs w:val="28"/>
          <w:lang w:val="kk-KZ"/>
        </w:rPr>
        <w:t>жанрлар</w:t>
      </w:r>
      <w:r w:rsidR="00395EA3" w:rsidRPr="009D37B8">
        <w:rPr>
          <w:rFonts w:ascii="Times New Roman" w:hAnsi="Times New Roman" w:cs="Times New Roman"/>
          <w:sz w:val="28"/>
          <w:szCs w:val="28"/>
          <w:lang w:val="kk-KZ"/>
        </w:rPr>
        <w:t>дың</w:t>
      </w:r>
      <w:r w:rsidRPr="009D37B8">
        <w:rPr>
          <w:rFonts w:ascii="Times New Roman" w:hAnsi="Times New Roman" w:cs="Times New Roman"/>
          <w:sz w:val="28"/>
          <w:szCs w:val="28"/>
          <w:lang w:val="kk-KZ"/>
        </w:rPr>
        <w:t xml:space="preserve"> ортақ белгілер</w:t>
      </w:r>
      <w:r w:rsidR="00395EA3" w:rsidRPr="009D37B8">
        <w:rPr>
          <w:rFonts w:ascii="Times New Roman" w:hAnsi="Times New Roman" w:cs="Times New Roman"/>
          <w:sz w:val="28"/>
          <w:szCs w:val="28"/>
          <w:lang w:val="kk-KZ"/>
        </w:rPr>
        <w:t xml:space="preserve">і бар, нақты айтқанда, бұл жанрлардың ортақ сипаты – ақпараттық қызмет атқаруы. Ал </w:t>
      </w:r>
      <w:r w:rsidRPr="009D37B8">
        <w:rPr>
          <w:rFonts w:ascii="Times New Roman" w:hAnsi="Times New Roman" w:cs="Times New Roman"/>
          <w:sz w:val="28"/>
          <w:szCs w:val="28"/>
          <w:lang w:val="kk-KZ"/>
        </w:rPr>
        <w:t xml:space="preserve">ақпараттың жедел берілуі </w:t>
      </w:r>
      <w:r w:rsidR="00395EA3" w:rsidRPr="009D37B8">
        <w:rPr>
          <w:rFonts w:ascii="Times New Roman" w:hAnsi="Times New Roman" w:cs="Times New Roman"/>
          <w:sz w:val="28"/>
          <w:szCs w:val="28"/>
          <w:lang w:val="kk-KZ"/>
        </w:rPr>
        <w:t xml:space="preserve">ресми ақпарат жанры үшін </w:t>
      </w:r>
      <w:r w:rsidRPr="009D37B8">
        <w:rPr>
          <w:rFonts w:ascii="Times New Roman" w:hAnsi="Times New Roman" w:cs="Times New Roman"/>
          <w:sz w:val="28"/>
          <w:szCs w:val="28"/>
          <w:lang w:val="kk-KZ"/>
        </w:rPr>
        <w:t xml:space="preserve">міндетті талап болып саналмайды. </w:t>
      </w:r>
    </w:p>
    <w:p w14:paraId="6E2DD1F9" w14:textId="5911F8D9" w:rsidR="00BA4C63"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Сондай-ақ саяси тақырыптағы </w:t>
      </w:r>
      <w:r w:rsidRPr="009D37B8">
        <w:rPr>
          <w:rFonts w:ascii="Times New Roman" w:hAnsi="Times New Roman" w:cs="Times New Roman"/>
          <w:i/>
          <w:iCs/>
          <w:sz w:val="28"/>
          <w:szCs w:val="28"/>
          <w:lang w:val="kk-KZ"/>
        </w:rPr>
        <w:t>«Еркін Тұқымов әлем елдеріне төнетін ең үлкен қауіпті атады»</w:t>
      </w:r>
      <w:r w:rsidRPr="009D37B8">
        <w:rPr>
          <w:rFonts w:ascii="Times New Roman" w:hAnsi="Times New Roman" w:cs="Times New Roman"/>
          <w:sz w:val="28"/>
          <w:szCs w:val="28"/>
          <w:lang w:val="kk-KZ"/>
        </w:rPr>
        <w:t xml:space="preserve"> </w:t>
      </w:r>
      <w:r w:rsidR="00942886" w:rsidRPr="009D37B8">
        <w:rPr>
          <w:rFonts w:ascii="Times New Roman" w:hAnsi="Times New Roman" w:cs="Times New Roman"/>
          <w:sz w:val="28"/>
          <w:szCs w:val="28"/>
          <w:lang w:val="kk-KZ"/>
        </w:rPr>
        <w:t xml:space="preserve">(ЕҚ, </w:t>
      </w:r>
      <w:r w:rsidRPr="009D37B8">
        <w:rPr>
          <w:rFonts w:ascii="Times New Roman" w:hAnsi="Times New Roman" w:cs="Times New Roman"/>
          <w:sz w:val="28"/>
          <w:szCs w:val="28"/>
          <w:lang w:val="kk-KZ"/>
        </w:rPr>
        <w:t>13 шілде, 2023</w:t>
      </w:r>
      <w:r w:rsidR="00395EA3" w:rsidRPr="009D37B8">
        <w:rPr>
          <w:rFonts w:ascii="Times New Roman" w:hAnsi="Times New Roman" w:cs="Times New Roman"/>
          <w:sz w:val="28"/>
          <w:szCs w:val="28"/>
          <w:lang w:val="kk-KZ"/>
        </w:rPr>
        <w:t xml:space="preserve"> жыл</w:t>
      </w:r>
      <w:r w:rsidRPr="009D37B8">
        <w:rPr>
          <w:rFonts w:ascii="Times New Roman" w:hAnsi="Times New Roman" w:cs="Times New Roman"/>
          <w:sz w:val="28"/>
          <w:szCs w:val="28"/>
          <w:lang w:val="kk-KZ"/>
        </w:rPr>
        <w:t xml:space="preserve">) немесе мәдениет тақырыбын қамтитын </w:t>
      </w:r>
      <w:r w:rsidRPr="009D37B8">
        <w:rPr>
          <w:rFonts w:ascii="Times New Roman" w:hAnsi="Times New Roman" w:cs="Times New Roman"/>
          <w:i/>
          <w:iCs/>
          <w:sz w:val="28"/>
          <w:szCs w:val="28"/>
          <w:lang w:val="kk-KZ"/>
        </w:rPr>
        <w:t>«Мойын алқа»</w:t>
      </w:r>
      <w:r w:rsidRPr="009D37B8">
        <w:rPr>
          <w:rFonts w:ascii="Times New Roman" w:hAnsi="Times New Roman" w:cs="Times New Roman"/>
          <w:sz w:val="28"/>
          <w:szCs w:val="28"/>
          <w:lang w:val="kk-KZ"/>
        </w:rPr>
        <w:t xml:space="preserve"> </w:t>
      </w:r>
      <w:r w:rsidR="00942886" w:rsidRPr="009D37B8">
        <w:rPr>
          <w:rFonts w:ascii="Times New Roman" w:hAnsi="Times New Roman" w:cs="Times New Roman"/>
          <w:sz w:val="28"/>
          <w:szCs w:val="28"/>
          <w:lang w:val="kk-KZ"/>
        </w:rPr>
        <w:t xml:space="preserve">(ЕҚ, </w:t>
      </w:r>
      <w:r w:rsidRPr="009D37B8">
        <w:rPr>
          <w:rFonts w:ascii="Times New Roman" w:hAnsi="Times New Roman" w:cs="Times New Roman"/>
          <w:sz w:val="28"/>
          <w:szCs w:val="28"/>
          <w:lang w:val="kk-KZ"/>
        </w:rPr>
        <w:t>25 желтоқсан, 2024</w:t>
      </w:r>
      <w:r w:rsidR="00395EA3" w:rsidRPr="009D37B8">
        <w:rPr>
          <w:rFonts w:ascii="Times New Roman" w:hAnsi="Times New Roman" w:cs="Times New Roman"/>
          <w:sz w:val="28"/>
          <w:szCs w:val="28"/>
          <w:lang w:val="kk-KZ"/>
        </w:rPr>
        <w:t xml:space="preserve"> жыл</w:t>
      </w:r>
      <w:r w:rsidRPr="009D37B8">
        <w:rPr>
          <w:rFonts w:ascii="Times New Roman" w:hAnsi="Times New Roman" w:cs="Times New Roman"/>
          <w:sz w:val="28"/>
          <w:szCs w:val="28"/>
          <w:lang w:val="kk-KZ"/>
        </w:rPr>
        <w:t>) сияқты материалдарды ақпараттық жазба немесе ақпараттық шолу ретінде қарастыруға болады. Себебі</w:t>
      </w:r>
      <w:r w:rsidR="00BA4C6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бұл жанрларда автор тек ақпарат</w:t>
      </w:r>
      <w:r w:rsidR="00BA4C63" w:rsidRPr="009D37B8">
        <w:rPr>
          <w:rFonts w:ascii="Times New Roman" w:hAnsi="Times New Roman" w:cs="Times New Roman"/>
          <w:sz w:val="28"/>
          <w:szCs w:val="28"/>
          <w:lang w:val="kk-KZ"/>
        </w:rPr>
        <w:t>ты</w:t>
      </w:r>
      <w:r w:rsidRPr="009D37B8">
        <w:rPr>
          <w:rFonts w:ascii="Times New Roman" w:hAnsi="Times New Roman" w:cs="Times New Roman"/>
          <w:sz w:val="28"/>
          <w:szCs w:val="28"/>
          <w:lang w:val="kk-KZ"/>
        </w:rPr>
        <w:t xml:space="preserve"> жеткізіп қана қоймай, белгілі бір идеяны қолдай отырып, өз көзқарасын айқын білдіреді. Сонымен қатар</w:t>
      </w:r>
      <w:r w:rsidR="00BA4C6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қоғам мен әлеуметтік-мәдени кеңістіктегі өзекті мәселелерге оқырман назарын аударуды мақсат етеді.</w:t>
      </w:r>
      <w:r w:rsidR="00BA4C63" w:rsidRPr="009D37B8">
        <w:rPr>
          <w:rFonts w:ascii="Times New Roman" w:hAnsi="Times New Roman" w:cs="Times New Roman"/>
          <w:sz w:val="28"/>
          <w:szCs w:val="28"/>
          <w:lang w:val="kk-KZ"/>
        </w:rPr>
        <w:t xml:space="preserve"> Аталған ерекшеліктер</w:t>
      </w:r>
      <w:r w:rsidRPr="009D37B8">
        <w:rPr>
          <w:rFonts w:ascii="Times New Roman" w:hAnsi="Times New Roman" w:cs="Times New Roman"/>
          <w:sz w:val="28"/>
          <w:szCs w:val="28"/>
          <w:lang w:val="kk-KZ"/>
        </w:rPr>
        <w:t xml:space="preserve"> баспасөздің қоғам</w:t>
      </w:r>
      <w:r w:rsidR="00BA4C63" w:rsidRPr="009D37B8">
        <w:rPr>
          <w:rFonts w:ascii="Times New Roman" w:hAnsi="Times New Roman" w:cs="Times New Roman"/>
          <w:sz w:val="28"/>
          <w:szCs w:val="28"/>
          <w:lang w:val="kk-KZ"/>
        </w:rPr>
        <w:t>дық</w:t>
      </w:r>
      <w:r w:rsidRPr="009D37B8">
        <w:rPr>
          <w:rFonts w:ascii="Times New Roman" w:hAnsi="Times New Roman" w:cs="Times New Roman"/>
          <w:sz w:val="28"/>
          <w:szCs w:val="28"/>
          <w:lang w:val="kk-KZ"/>
        </w:rPr>
        <w:t xml:space="preserve"> сұраныс</w:t>
      </w:r>
      <w:r w:rsidR="00BA4C63" w:rsidRPr="009D37B8">
        <w:rPr>
          <w:rFonts w:ascii="Times New Roman" w:hAnsi="Times New Roman" w:cs="Times New Roman"/>
          <w:sz w:val="28"/>
          <w:szCs w:val="28"/>
          <w:lang w:val="kk-KZ"/>
        </w:rPr>
        <w:t>қа</w:t>
      </w:r>
      <w:r w:rsidRPr="009D37B8">
        <w:rPr>
          <w:rFonts w:ascii="Times New Roman" w:hAnsi="Times New Roman" w:cs="Times New Roman"/>
          <w:sz w:val="28"/>
          <w:szCs w:val="28"/>
          <w:lang w:val="kk-KZ"/>
        </w:rPr>
        <w:t xml:space="preserve"> бейімделе отырып, қоғамдық ойдың дамуына ықпал ететін ақпараттық алаң ретіндегі рөлін </w:t>
      </w:r>
      <w:r w:rsidR="00BA4C63" w:rsidRPr="009D37B8">
        <w:rPr>
          <w:rFonts w:ascii="Times New Roman" w:hAnsi="Times New Roman" w:cs="Times New Roman"/>
          <w:sz w:val="28"/>
          <w:szCs w:val="28"/>
          <w:lang w:val="kk-KZ"/>
        </w:rPr>
        <w:t>танытады</w:t>
      </w:r>
      <w:r w:rsidRPr="009D37B8">
        <w:rPr>
          <w:rFonts w:ascii="Times New Roman" w:hAnsi="Times New Roman" w:cs="Times New Roman"/>
          <w:sz w:val="28"/>
          <w:szCs w:val="28"/>
          <w:lang w:val="kk-KZ"/>
        </w:rPr>
        <w:t>.</w:t>
      </w:r>
      <w:r w:rsidR="00BA4C63" w:rsidRPr="009D37B8">
        <w:rPr>
          <w:rFonts w:ascii="Times New Roman" w:hAnsi="Times New Roman" w:cs="Times New Roman"/>
          <w:sz w:val="28"/>
          <w:szCs w:val="28"/>
          <w:lang w:val="kk-KZ"/>
        </w:rPr>
        <w:t xml:space="preserve"> </w:t>
      </w:r>
    </w:p>
    <w:p w14:paraId="5FD3791E" w14:textId="2BC7599B" w:rsidR="00191EBD" w:rsidRPr="009D37B8" w:rsidRDefault="00BA4C63"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w:t>
      </w:r>
      <w:r w:rsidR="00191EBD" w:rsidRPr="009D37B8">
        <w:rPr>
          <w:rFonts w:ascii="Times New Roman" w:hAnsi="Times New Roman" w:cs="Times New Roman"/>
          <w:sz w:val="28"/>
          <w:szCs w:val="28"/>
          <w:lang w:val="kk-KZ"/>
        </w:rPr>
        <w:t xml:space="preserve">аспасөз жанрларының құрылымдық ерекшеліктері ақпарат мазмұнының ұйымдасу жүйесіне </w:t>
      </w:r>
      <w:r w:rsidRPr="009D37B8">
        <w:rPr>
          <w:rFonts w:ascii="Times New Roman" w:hAnsi="Times New Roman" w:cs="Times New Roman"/>
          <w:sz w:val="28"/>
          <w:szCs w:val="28"/>
          <w:lang w:val="kk-KZ"/>
        </w:rPr>
        <w:t xml:space="preserve">де </w:t>
      </w:r>
      <w:r w:rsidR="00191EBD" w:rsidRPr="009D37B8">
        <w:rPr>
          <w:rFonts w:ascii="Times New Roman" w:hAnsi="Times New Roman" w:cs="Times New Roman"/>
          <w:sz w:val="28"/>
          <w:szCs w:val="28"/>
          <w:lang w:val="kk-KZ"/>
        </w:rPr>
        <w:t>тікелей әсер етеді. Қандай тақырып қозғалғанына қарамастан, мазмұн мен құрылым арасындағы өзара байланыстың сақталуы – мерзімді баспасөздің сапа</w:t>
      </w:r>
      <w:r w:rsidRPr="009D37B8">
        <w:rPr>
          <w:rFonts w:ascii="Times New Roman" w:hAnsi="Times New Roman" w:cs="Times New Roman"/>
          <w:sz w:val="28"/>
          <w:szCs w:val="28"/>
          <w:lang w:val="kk-KZ"/>
        </w:rPr>
        <w:t>сына ықпал ететін</w:t>
      </w:r>
      <w:r w:rsidR="00191EB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лингвистикалық </w:t>
      </w:r>
      <w:r w:rsidR="00191EBD" w:rsidRPr="009D37B8">
        <w:rPr>
          <w:rFonts w:ascii="Times New Roman" w:hAnsi="Times New Roman" w:cs="Times New Roman"/>
          <w:sz w:val="28"/>
          <w:szCs w:val="28"/>
          <w:lang w:val="kk-KZ"/>
        </w:rPr>
        <w:t>көрсеткіш.</w:t>
      </w:r>
    </w:p>
    <w:p w14:paraId="4EDA4BCA" w14:textId="0528241C" w:rsidR="00191EBD" w:rsidRPr="009D37B8" w:rsidRDefault="00191EBD" w:rsidP="007566FE">
      <w:pPr>
        <w:spacing w:after="0" w:line="240" w:lineRule="auto"/>
        <w:ind w:firstLine="567"/>
        <w:jc w:val="both"/>
        <w:rPr>
          <w:rFonts w:ascii="Times New Roman" w:hAnsi="Times New Roman" w:cs="Times New Roman"/>
          <w:sz w:val="28"/>
          <w:szCs w:val="28"/>
          <w:lang w:val="kk-KZ"/>
        </w:rPr>
      </w:pPr>
      <w:bookmarkStart w:id="28" w:name="_Hlk205166009"/>
      <w:r w:rsidRPr="009D37B8">
        <w:rPr>
          <w:rFonts w:ascii="Times New Roman" w:hAnsi="Times New Roman" w:cs="Times New Roman"/>
          <w:sz w:val="28"/>
          <w:szCs w:val="28"/>
          <w:lang w:val="kk-KZ"/>
        </w:rPr>
        <w:t xml:space="preserve">Бүгінгі қазақ мерзімді баспасөзінде </w:t>
      </w:r>
      <w:r w:rsidR="00BA4C63" w:rsidRPr="009D37B8">
        <w:rPr>
          <w:rFonts w:ascii="Times New Roman" w:hAnsi="Times New Roman" w:cs="Times New Roman"/>
          <w:sz w:val="28"/>
          <w:szCs w:val="28"/>
          <w:lang w:val="kk-KZ"/>
        </w:rPr>
        <w:t xml:space="preserve">ішкі </w:t>
      </w:r>
      <w:r w:rsidRPr="009D37B8">
        <w:rPr>
          <w:rFonts w:ascii="Times New Roman" w:hAnsi="Times New Roman" w:cs="Times New Roman"/>
          <w:sz w:val="28"/>
          <w:szCs w:val="28"/>
          <w:lang w:val="kk-KZ"/>
        </w:rPr>
        <w:t>жанрлар</w:t>
      </w:r>
      <w:r w:rsidR="00BA4C63" w:rsidRPr="009D37B8">
        <w:rPr>
          <w:rFonts w:ascii="Times New Roman" w:hAnsi="Times New Roman" w:cs="Times New Roman"/>
          <w:sz w:val="28"/>
          <w:szCs w:val="28"/>
          <w:lang w:val="kk-KZ"/>
        </w:rPr>
        <w:t>ы жоғарыта аталған</w:t>
      </w:r>
      <w:r w:rsidRPr="009D37B8">
        <w:rPr>
          <w:rFonts w:ascii="Times New Roman" w:hAnsi="Times New Roman" w:cs="Times New Roman"/>
          <w:sz w:val="28"/>
          <w:szCs w:val="28"/>
          <w:lang w:val="kk-KZ"/>
        </w:rPr>
        <w:t xml:space="preserve"> классикалық категориялармен шектелмей, </w:t>
      </w:r>
      <w:r w:rsidR="00BA4C63" w:rsidRPr="009D37B8">
        <w:rPr>
          <w:rFonts w:ascii="Times New Roman" w:hAnsi="Times New Roman" w:cs="Times New Roman"/>
          <w:sz w:val="28"/>
          <w:szCs w:val="28"/>
          <w:lang w:val="kk-KZ"/>
        </w:rPr>
        <w:t>әрі қарай ішкі тармақтарға</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lead-жаңалық, факт-бокс, live-трансляция; интервью-очерк, деректік шолу, пікір-талас, дерек-талдау</w:t>
      </w:r>
      <w:r w:rsidRPr="009D37B8">
        <w:rPr>
          <w:rFonts w:ascii="Times New Roman" w:hAnsi="Times New Roman" w:cs="Times New Roman"/>
          <w:sz w:val="28"/>
          <w:szCs w:val="28"/>
          <w:lang w:val="kk-KZ"/>
        </w:rPr>
        <w:t xml:space="preserve"> және т.б.) жіктеліп, жанрлық палитраны байыта түс</w:t>
      </w:r>
      <w:r w:rsidR="00BA4C63" w:rsidRPr="009D37B8">
        <w:rPr>
          <w:rFonts w:ascii="Times New Roman" w:hAnsi="Times New Roman" w:cs="Times New Roman"/>
          <w:sz w:val="28"/>
          <w:szCs w:val="28"/>
          <w:lang w:val="kk-KZ"/>
        </w:rPr>
        <w:t>кен</w:t>
      </w:r>
      <w:r w:rsidRPr="009D37B8">
        <w:rPr>
          <w:rFonts w:ascii="Times New Roman" w:hAnsi="Times New Roman" w:cs="Times New Roman"/>
          <w:sz w:val="28"/>
          <w:szCs w:val="28"/>
          <w:lang w:val="kk-KZ"/>
        </w:rPr>
        <w:t xml:space="preserve">. </w:t>
      </w:r>
      <w:r w:rsidR="00BA4C63" w:rsidRPr="009D37B8">
        <w:rPr>
          <w:rFonts w:ascii="Times New Roman" w:hAnsi="Times New Roman" w:cs="Times New Roman"/>
          <w:sz w:val="28"/>
          <w:szCs w:val="28"/>
          <w:lang w:val="kk-KZ"/>
        </w:rPr>
        <w:t>Ж</w:t>
      </w:r>
      <w:r w:rsidRPr="009D37B8">
        <w:rPr>
          <w:rFonts w:ascii="Times New Roman" w:hAnsi="Times New Roman" w:cs="Times New Roman"/>
          <w:sz w:val="28"/>
          <w:szCs w:val="28"/>
          <w:lang w:val="kk-KZ"/>
        </w:rPr>
        <w:t xml:space="preserve">анрлық </w:t>
      </w:r>
      <w:r w:rsidR="00BA4C63" w:rsidRPr="009D37B8">
        <w:rPr>
          <w:rFonts w:ascii="Times New Roman" w:hAnsi="Times New Roman" w:cs="Times New Roman"/>
          <w:sz w:val="28"/>
          <w:szCs w:val="28"/>
          <w:lang w:val="kk-KZ"/>
        </w:rPr>
        <w:t>тармақтардың</w:t>
      </w:r>
      <w:r w:rsidRPr="009D37B8">
        <w:rPr>
          <w:rFonts w:ascii="Times New Roman" w:hAnsi="Times New Roman" w:cs="Times New Roman"/>
          <w:sz w:val="28"/>
          <w:szCs w:val="28"/>
          <w:lang w:val="kk-KZ"/>
        </w:rPr>
        <w:t xml:space="preserve"> кеңеюі</w:t>
      </w:r>
      <w:r w:rsidR="00BA4C63" w:rsidRPr="009D37B8">
        <w:rPr>
          <w:rFonts w:ascii="Times New Roman" w:hAnsi="Times New Roman" w:cs="Times New Roman"/>
          <w:sz w:val="28"/>
          <w:szCs w:val="28"/>
          <w:lang w:val="kk-KZ"/>
        </w:rPr>
        <w:t>мен қатар</w:t>
      </w:r>
      <w:r w:rsidRPr="009D37B8">
        <w:rPr>
          <w:rFonts w:ascii="Times New Roman" w:hAnsi="Times New Roman" w:cs="Times New Roman"/>
          <w:sz w:val="28"/>
          <w:szCs w:val="28"/>
          <w:lang w:val="kk-KZ"/>
        </w:rPr>
        <w:t xml:space="preserve"> де </w:t>
      </w:r>
      <w:r w:rsidR="00BA4C63" w:rsidRPr="009D37B8">
        <w:rPr>
          <w:rFonts w:ascii="Times New Roman" w:hAnsi="Times New Roman" w:cs="Times New Roman"/>
          <w:sz w:val="28"/>
          <w:szCs w:val="28"/>
          <w:lang w:val="kk-KZ"/>
        </w:rPr>
        <w:t xml:space="preserve">тағы бір маңызды жайт – </w:t>
      </w:r>
      <w:r w:rsidRPr="009D37B8">
        <w:rPr>
          <w:rFonts w:ascii="Times New Roman" w:hAnsi="Times New Roman" w:cs="Times New Roman"/>
          <w:sz w:val="28"/>
          <w:szCs w:val="28"/>
          <w:lang w:val="kk-KZ"/>
        </w:rPr>
        <w:t>баспасөз тілінің демократиялануы</w:t>
      </w:r>
      <w:r w:rsidR="00BA4C63" w:rsidRPr="009D37B8">
        <w:rPr>
          <w:rFonts w:ascii="Times New Roman" w:hAnsi="Times New Roman" w:cs="Times New Roman"/>
          <w:sz w:val="28"/>
          <w:szCs w:val="28"/>
          <w:lang w:val="kk-KZ"/>
        </w:rPr>
        <w:t xml:space="preserve">мен және </w:t>
      </w:r>
      <w:r w:rsidRPr="009D37B8">
        <w:rPr>
          <w:rFonts w:ascii="Times New Roman" w:hAnsi="Times New Roman" w:cs="Times New Roman"/>
          <w:sz w:val="28"/>
          <w:szCs w:val="28"/>
          <w:lang w:val="kk-KZ"/>
        </w:rPr>
        <w:t>журналисті</w:t>
      </w:r>
      <w:r w:rsidR="00BA4C63" w:rsidRPr="009D37B8">
        <w:rPr>
          <w:rFonts w:ascii="Times New Roman" w:hAnsi="Times New Roman" w:cs="Times New Roman"/>
          <w:sz w:val="28"/>
          <w:szCs w:val="28"/>
          <w:lang w:val="kk-KZ"/>
        </w:rPr>
        <w:t>ң</w:t>
      </w:r>
      <w:r w:rsidRPr="009D37B8">
        <w:rPr>
          <w:rFonts w:ascii="Times New Roman" w:hAnsi="Times New Roman" w:cs="Times New Roman"/>
          <w:sz w:val="28"/>
          <w:szCs w:val="28"/>
          <w:lang w:val="kk-KZ"/>
        </w:rPr>
        <w:t xml:space="preserve"> шығармашылық еркіндігі</w:t>
      </w:r>
      <w:r w:rsidR="00BA4C63" w:rsidRPr="009D37B8">
        <w:rPr>
          <w:rFonts w:ascii="Times New Roman" w:hAnsi="Times New Roman" w:cs="Times New Roman"/>
          <w:sz w:val="28"/>
          <w:szCs w:val="28"/>
          <w:lang w:val="kk-KZ"/>
        </w:rPr>
        <w:t xml:space="preserve">нің </w:t>
      </w:r>
      <w:r w:rsidRPr="009D37B8">
        <w:rPr>
          <w:rFonts w:ascii="Times New Roman" w:hAnsi="Times New Roman" w:cs="Times New Roman"/>
          <w:sz w:val="28"/>
          <w:szCs w:val="28"/>
          <w:lang w:val="kk-KZ"/>
        </w:rPr>
        <w:t>артуы</w:t>
      </w:r>
      <w:r w:rsidR="00BA4C63" w:rsidRPr="009D37B8">
        <w:rPr>
          <w:rFonts w:ascii="Times New Roman" w:hAnsi="Times New Roman" w:cs="Times New Roman"/>
          <w:sz w:val="28"/>
          <w:szCs w:val="28"/>
          <w:lang w:val="kk-KZ"/>
        </w:rPr>
        <w:t xml:space="preserve">мен байланысты мерзімді баспасөзде </w:t>
      </w:r>
      <w:r w:rsidRPr="009D37B8">
        <w:rPr>
          <w:rFonts w:ascii="Times New Roman" w:hAnsi="Times New Roman" w:cs="Times New Roman"/>
          <w:sz w:val="28"/>
          <w:szCs w:val="28"/>
          <w:lang w:val="kk-KZ"/>
        </w:rPr>
        <w:t xml:space="preserve">басқа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 xml:space="preserve">ьдерге тән </w:t>
      </w:r>
      <w:r w:rsidR="00BA4C63" w:rsidRPr="009D37B8">
        <w:rPr>
          <w:rFonts w:ascii="Times New Roman" w:hAnsi="Times New Roman" w:cs="Times New Roman"/>
          <w:sz w:val="28"/>
          <w:szCs w:val="28"/>
          <w:lang w:val="kk-KZ"/>
        </w:rPr>
        <w:t>белгілердің аралас қолданылуы</w:t>
      </w:r>
      <w:r w:rsidRPr="009D37B8">
        <w:rPr>
          <w:rFonts w:ascii="Times New Roman" w:hAnsi="Times New Roman" w:cs="Times New Roman"/>
          <w:sz w:val="28"/>
          <w:szCs w:val="28"/>
          <w:lang w:val="kk-KZ"/>
        </w:rPr>
        <w:t xml:space="preserve">. </w:t>
      </w:r>
      <w:r w:rsidR="00273E70" w:rsidRPr="009D37B8">
        <w:rPr>
          <w:rFonts w:ascii="Times New Roman" w:hAnsi="Times New Roman" w:cs="Times New Roman"/>
          <w:sz w:val="28"/>
          <w:szCs w:val="28"/>
          <w:lang w:val="kk-KZ"/>
        </w:rPr>
        <w:t xml:space="preserve">Бұған дәлел – басқа функционалды стильдерге </w:t>
      </w:r>
      <w:r w:rsidR="00273E70" w:rsidRPr="009D37B8">
        <w:rPr>
          <w:rFonts w:ascii="Times New Roman" w:hAnsi="Times New Roman" w:cs="Times New Roman"/>
          <w:sz w:val="28"/>
          <w:szCs w:val="28"/>
          <w:lang w:val="kk-KZ"/>
        </w:rPr>
        <w:lastRenderedPageBreak/>
        <w:t xml:space="preserve">тән жанрлық үлгілердің, мәселен, </w:t>
      </w:r>
      <w:r w:rsidRPr="009D37B8">
        <w:rPr>
          <w:rFonts w:ascii="Times New Roman" w:hAnsi="Times New Roman" w:cs="Times New Roman"/>
          <w:sz w:val="28"/>
          <w:szCs w:val="28"/>
          <w:lang w:val="kk-KZ"/>
        </w:rPr>
        <w:t>ғылыми-әдістемелік, әдеби, ресми-құжаттық, блогерлік элементтер</w:t>
      </w:r>
      <w:r w:rsidR="00273E70" w:rsidRPr="009D37B8">
        <w:rPr>
          <w:rFonts w:ascii="Times New Roman" w:hAnsi="Times New Roman" w:cs="Times New Roman"/>
          <w:sz w:val="28"/>
          <w:szCs w:val="28"/>
          <w:lang w:val="kk-KZ"/>
        </w:rPr>
        <w:t xml:space="preserve">дің мерзімді баспасөзде жариялануы. Мұндай </w:t>
      </w:r>
      <w:r w:rsidRPr="009D37B8">
        <w:rPr>
          <w:rFonts w:ascii="Times New Roman" w:hAnsi="Times New Roman" w:cs="Times New Roman"/>
          <w:sz w:val="28"/>
          <w:szCs w:val="28"/>
          <w:lang w:val="kk-KZ"/>
        </w:rPr>
        <w:t>мәтіндер</w:t>
      </w:r>
      <w:r w:rsidR="00273E70" w:rsidRPr="009D37B8">
        <w:rPr>
          <w:rFonts w:ascii="Times New Roman" w:hAnsi="Times New Roman" w:cs="Times New Roman"/>
          <w:sz w:val="28"/>
          <w:szCs w:val="28"/>
          <w:lang w:val="kk-KZ"/>
        </w:rPr>
        <w:t>ді</w:t>
      </w:r>
      <w:r w:rsidR="001A008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жанрлық және стильдік шекараларын қайта қарастыру</w:t>
      </w:r>
      <w:r w:rsidR="00273E70" w:rsidRPr="009D37B8">
        <w:rPr>
          <w:rFonts w:ascii="Times New Roman" w:hAnsi="Times New Roman" w:cs="Times New Roman"/>
          <w:sz w:val="28"/>
          <w:szCs w:val="28"/>
          <w:lang w:val="kk-KZ"/>
        </w:rPr>
        <w:t xml:space="preserve"> тұрғысынан талдау өзекті болып отыр. </w:t>
      </w:r>
      <w:r w:rsidRPr="009D37B8">
        <w:rPr>
          <w:rFonts w:ascii="Times New Roman" w:hAnsi="Times New Roman" w:cs="Times New Roman"/>
          <w:sz w:val="28"/>
          <w:szCs w:val="28"/>
          <w:lang w:val="kk-KZ"/>
        </w:rPr>
        <w:t>Бұл қазіргі мерзімді баспасөз стилі және стильаралық лексика</w:t>
      </w:r>
      <w:r w:rsidR="00273E70" w:rsidRPr="009D37B8">
        <w:rPr>
          <w:rFonts w:ascii="Times New Roman" w:hAnsi="Times New Roman" w:cs="Times New Roman"/>
          <w:sz w:val="28"/>
          <w:szCs w:val="28"/>
          <w:lang w:val="kk-KZ"/>
        </w:rPr>
        <w:t>ны</w:t>
      </w:r>
      <w:r w:rsidRPr="009D37B8">
        <w:rPr>
          <w:rFonts w:ascii="Times New Roman" w:hAnsi="Times New Roman" w:cs="Times New Roman"/>
          <w:sz w:val="28"/>
          <w:szCs w:val="28"/>
          <w:lang w:val="kk-KZ"/>
        </w:rPr>
        <w:t xml:space="preserve"> тереңірек қарастыруды қажет етеді.</w:t>
      </w:r>
    </w:p>
    <w:bookmarkEnd w:id="28"/>
    <w:p w14:paraId="279A60B2" w14:textId="19A17BB2" w:rsidR="00191EBD" w:rsidRPr="009D37B8" w:rsidRDefault="00191EBD" w:rsidP="007566FE">
      <w:pPr>
        <w:spacing w:after="0" w:line="240" w:lineRule="auto"/>
        <w:ind w:firstLine="567"/>
        <w:jc w:val="both"/>
        <w:rPr>
          <w:rFonts w:ascii="Times New Roman" w:hAnsi="Times New Roman" w:cs="Times New Roman"/>
          <w:strike/>
          <w:sz w:val="28"/>
          <w:szCs w:val="28"/>
          <w:lang w:val="kk-KZ"/>
        </w:rPr>
      </w:pPr>
      <w:r w:rsidRPr="009D37B8">
        <w:rPr>
          <w:rFonts w:ascii="Times New Roman" w:hAnsi="Times New Roman" w:cs="Times New Roman"/>
          <w:i/>
          <w:iCs/>
          <w:sz w:val="28"/>
          <w:szCs w:val="28"/>
          <w:lang w:val="kk-KZ"/>
        </w:rPr>
        <w:t>Қазіргі қазақ мерзімді баспасөз стилі және</w:t>
      </w:r>
      <w:r w:rsidR="00BD731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стильаралық лексика.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w:t>
      </w:r>
      <w:r w:rsidR="005333D6" w:rsidRPr="009D37B8">
        <w:rPr>
          <w:rFonts w:ascii="Times New Roman" w:hAnsi="Times New Roman" w:cs="Times New Roman"/>
          <w:sz w:val="28"/>
          <w:szCs w:val="28"/>
          <w:lang w:val="kk-KZ"/>
        </w:rPr>
        <w:t xml:space="preserve">ді </w:t>
      </w:r>
      <w:r w:rsidRPr="009D37B8">
        <w:rPr>
          <w:rFonts w:ascii="Times New Roman" w:hAnsi="Times New Roman" w:cs="Times New Roman"/>
          <w:sz w:val="28"/>
          <w:szCs w:val="28"/>
          <w:lang w:val="kk-KZ"/>
        </w:rPr>
        <w:t xml:space="preserve">бір-бірінен </w:t>
      </w:r>
      <w:r w:rsidR="005333D6" w:rsidRPr="009D37B8">
        <w:rPr>
          <w:rFonts w:ascii="Times New Roman" w:hAnsi="Times New Roman" w:cs="Times New Roman"/>
          <w:sz w:val="28"/>
          <w:szCs w:val="28"/>
          <w:lang w:val="kk-KZ"/>
        </w:rPr>
        <w:t xml:space="preserve">ажыратуға мүмкіндік беретін </w:t>
      </w:r>
      <w:r w:rsidRPr="009D37B8">
        <w:rPr>
          <w:rFonts w:ascii="Times New Roman" w:hAnsi="Times New Roman" w:cs="Times New Roman"/>
          <w:sz w:val="28"/>
          <w:szCs w:val="28"/>
          <w:lang w:val="kk-KZ"/>
        </w:rPr>
        <w:t>әр стильдің өзі</w:t>
      </w:r>
      <w:r w:rsidR="005333D6" w:rsidRPr="009D37B8">
        <w:rPr>
          <w:rFonts w:ascii="Times New Roman" w:hAnsi="Times New Roman" w:cs="Times New Roman"/>
          <w:sz w:val="28"/>
          <w:szCs w:val="28"/>
          <w:lang w:val="kk-KZ"/>
        </w:rPr>
        <w:t>не тән</w:t>
      </w:r>
      <w:r w:rsidRPr="009D37B8">
        <w:rPr>
          <w:rFonts w:ascii="Times New Roman" w:hAnsi="Times New Roman" w:cs="Times New Roman"/>
          <w:sz w:val="28"/>
          <w:szCs w:val="28"/>
          <w:lang w:val="kk-KZ"/>
        </w:rPr>
        <w:t xml:space="preserve"> тілдік-стильдік құрылымы болады. </w:t>
      </w:r>
      <w:r w:rsidR="005333D6" w:rsidRPr="009D37B8">
        <w:rPr>
          <w:rFonts w:ascii="Times New Roman" w:hAnsi="Times New Roman" w:cs="Times New Roman"/>
          <w:sz w:val="28"/>
          <w:szCs w:val="28"/>
          <w:lang w:val="kk-KZ"/>
        </w:rPr>
        <w:t xml:space="preserve">Сәйкесінше </w:t>
      </w:r>
      <w:r w:rsidRPr="009D37B8">
        <w:rPr>
          <w:rFonts w:ascii="Times New Roman" w:hAnsi="Times New Roman" w:cs="Times New Roman"/>
          <w:sz w:val="28"/>
          <w:szCs w:val="28"/>
          <w:lang w:val="kk-KZ"/>
        </w:rPr>
        <w:t xml:space="preserve">кез келген тілдің лексикалық-грамматикалық жүйесі </w:t>
      </w:r>
      <w:r w:rsidR="005333D6" w:rsidRPr="009D37B8">
        <w:rPr>
          <w:rFonts w:ascii="Times New Roman" w:hAnsi="Times New Roman" w:cs="Times New Roman"/>
          <w:sz w:val="28"/>
          <w:szCs w:val="28"/>
          <w:lang w:val="kk-KZ"/>
        </w:rPr>
        <w:t>әр стильдің өзіндік ерекшеліктеріне</w:t>
      </w:r>
      <w:r w:rsidR="001A008E" w:rsidRPr="009D37B8">
        <w:rPr>
          <w:rFonts w:ascii="Times New Roman" w:hAnsi="Times New Roman" w:cs="Times New Roman"/>
          <w:sz w:val="28"/>
          <w:szCs w:val="28"/>
          <w:lang w:val="kk-KZ"/>
        </w:rPr>
        <w:t xml:space="preserve"> </w:t>
      </w:r>
      <w:r w:rsidR="005333D6" w:rsidRPr="009D37B8">
        <w:rPr>
          <w:rFonts w:ascii="Times New Roman" w:hAnsi="Times New Roman" w:cs="Times New Roman"/>
          <w:sz w:val="28"/>
          <w:szCs w:val="28"/>
          <w:lang w:val="kk-KZ"/>
        </w:rPr>
        <w:t>байланысты жұмсалады.</w:t>
      </w:r>
    </w:p>
    <w:p w14:paraId="687C5E1C" w14:textId="310A993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Академик Р. Сыздық: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ьдердің жіктелуіне келгенде әр зерттеуші жіктеу принциптеріне орай әртүрлі бөледі», – деп көрсеткен болатын. Ал жіктеу принциптері белгілі бір өлшемдерге (критерийлерге) негізделуге тиіс болса, ол өлшемдердің өзі даулы, яғни мақсаттық стильдерді тарамдау үшін олардың қандай белгілерін өлшем ету керек деген мәселе түбегейлі, біржақты болып шешілген емес» [</w:t>
      </w:r>
      <w:r w:rsidR="00D42AA1" w:rsidRPr="009D37B8">
        <w:rPr>
          <w:rFonts w:ascii="Times New Roman" w:hAnsi="Times New Roman" w:cs="Times New Roman"/>
          <w:sz w:val="28"/>
          <w:szCs w:val="28"/>
          <w:lang w:val="kk-KZ"/>
        </w:rPr>
        <w:t>8</w:t>
      </w:r>
      <w:r w:rsidR="003D17A6"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xml:space="preserve">, 83]. </w:t>
      </w:r>
    </w:p>
    <w:p w14:paraId="06334306" w14:textId="0866A8A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Ғалымның </w:t>
      </w:r>
      <w:r w:rsidR="00937058" w:rsidRPr="009D37B8">
        <w:rPr>
          <w:rFonts w:ascii="Times New Roman" w:hAnsi="Times New Roman" w:cs="Times New Roman"/>
          <w:sz w:val="28"/>
          <w:szCs w:val="28"/>
          <w:lang w:val="kk-KZ"/>
        </w:rPr>
        <w:t xml:space="preserve">стильдердің тармақталуына қатысты </w:t>
      </w:r>
      <w:r w:rsidRPr="009D37B8">
        <w:rPr>
          <w:rFonts w:ascii="Times New Roman" w:hAnsi="Times New Roman" w:cs="Times New Roman"/>
          <w:sz w:val="28"/>
          <w:szCs w:val="28"/>
          <w:lang w:val="kk-KZ"/>
        </w:rPr>
        <w:t>тағы бірнеше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пікірі назар аудар</w:t>
      </w:r>
      <w:r w:rsidR="00937058" w:rsidRPr="009D37B8">
        <w:rPr>
          <w:rFonts w:ascii="Times New Roman" w:hAnsi="Times New Roman" w:cs="Times New Roman"/>
          <w:sz w:val="28"/>
          <w:szCs w:val="28"/>
          <w:lang w:val="kk-KZ"/>
        </w:rPr>
        <w:t xml:space="preserve">тады: </w:t>
      </w:r>
      <w:r w:rsidRPr="009D37B8">
        <w:rPr>
          <w:rFonts w:ascii="Times New Roman" w:hAnsi="Times New Roman" w:cs="Times New Roman"/>
          <w:sz w:val="28"/>
          <w:szCs w:val="28"/>
          <w:lang w:val="kk-KZ"/>
        </w:rPr>
        <w:t xml:space="preserve">«Тілдік нормаларды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 xml:space="preserve">ьдерге қарай ажыратып тануда олардың бір стиль шеңберінде тұйықталатын сипаты жоғын білу керек. ... нормалардың бір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ьдің өз ішінде ғана емес, азды-көпті стильаралық «ауыс-түйістер</w:t>
      </w:r>
      <w:r w:rsidR="00937058"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де жүріп жатады. Мысалы, ғылыми стильге жататын кейбір әдебиетте публицистикаға тән белгілер (нормалар) кездесуі мүмкін және керісінше</w:t>
      </w:r>
      <w:r w:rsidR="0093705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w:t>
      </w:r>
      <w:r w:rsidR="0043446E"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79]</w:t>
      </w:r>
      <w:r w:rsidR="00937058" w:rsidRPr="009D37B8">
        <w:rPr>
          <w:rFonts w:ascii="Times New Roman" w:hAnsi="Times New Roman" w:cs="Times New Roman"/>
          <w:sz w:val="28"/>
          <w:szCs w:val="28"/>
          <w:lang w:val="kk-KZ"/>
        </w:rPr>
        <w:t xml:space="preserve">. </w:t>
      </w:r>
    </w:p>
    <w:p w14:paraId="779EF167" w14:textId="02D5FF7F" w:rsidR="00191EBD" w:rsidRPr="009D37B8" w:rsidRDefault="00937058" w:rsidP="007566FE">
      <w:pPr>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 xml:space="preserve">Академик Р. Сыздықың мына тұжырымында функционалды стильдерге қатысы өзекті мәселелердің негізгілері аталған: </w:t>
      </w:r>
      <w:r w:rsidR="00191EBD" w:rsidRPr="009D37B8">
        <w:rPr>
          <w:rFonts w:ascii="Times New Roman" w:hAnsi="Times New Roman" w:cs="Times New Roman"/>
          <w:sz w:val="28"/>
          <w:szCs w:val="28"/>
          <w:lang w:val="kk-KZ"/>
        </w:rPr>
        <w:t>«</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 xml:space="preserve">ьдерді зерттеуде, сірә, мәселеге екі тұрғыдан келу керек болар: бірі – </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 xml:space="preserve">ьдердің белгілі біреуіне тән тілдік элементтерді анықтау, яғни тіл құралдарының белгілі бір </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 xml:space="preserve">ьге жататын үлгілерге тән болып келуін зерттеу, екіншісі – тілдік элементтердің белгілі бір </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 xml:space="preserve">ь тезіне түсіп жұмсалуын талдау. </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 xml:space="preserve">истика бойынша зерттеулердің дені тек қазақ тіл білімінде емес, өзгелерде де негізінен бірінші аспектіден жүргізіліп келеді, яғни талдаулар мен тұжырымдар «мынадай әдеби тілдің мынадай-мынадай </w:t>
      </w:r>
      <w:r w:rsidR="00C55189" w:rsidRPr="009D37B8">
        <w:rPr>
          <w:rFonts w:ascii="Times New Roman" w:hAnsi="Times New Roman" w:cs="Times New Roman"/>
          <w:sz w:val="28"/>
          <w:szCs w:val="28"/>
          <w:lang w:val="kk-KZ"/>
        </w:rPr>
        <w:t>функционалды стил</w:t>
      </w:r>
      <w:r w:rsidR="00191EBD" w:rsidRPr="009D37B8">
        <w:rPr>
          <w:rFonts w:ascii="Times New Roman" w:hAnsi="Times New Roman" w:cs="Times New Roman"/>
          <w:sz w:val="28"/>
          <w:szCs w:val="28"/>
          <w:lang w:val="kk-KZ"/>
        </w:rPr>
        <w:t>ьдері бар, олардың бір-бірінен айырым белгілері (немесе өзіне тән) мынадай-мынадай» деген сияқты әңгіме төңірегінде болып отыр. Ал тілдік элементтердің (мейлі олар бейтарап болсын немесе бір стильге тән болсын) белгілі мақсаттық стиль үлгісінің тілінде сол стильдің тезіне түсіп жұмсалу уәжі (мотиві), заңдылықтары (нормалары), активтігі т.б. жайында жүйелі түрде, яғни теориялық негізде зерттелмей отырғанын айту керек. Әрине, бұл жерде әңгіме жеке-жеке фактілер жайындағы ізденістер жөнінде емес,</w:t>
      </w:r>
      <w:r w:rsidR="00BD731B"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тәртібімен келген тілдік құбылыстар (қолданыстар) туралы болуға тиіс» [</w:t>
      </w:r>
      <w:r w:rsidR="00D42AA1" w:rsidRPr="009D37B8">
        <w:rPr>
          <w:rFonts w:ascii="Times New Roman" w:hAnsi="Times New Roman" w:cs="Times New Roman"/>
          <w:sz w:val="28"/>
          <w:szCs w:val="28"/>
          <w:lang w:val="kk-KZ"/>
        </w:rPr>
        <w:t>85</w:t>
      </w:r>
      <w:r w:rsidR="00191EBD" w:rsidRPr="009D37B8">
        <w:rPr>
          <w:rFonts w:ascii="Times New Roman" w:hAnsi="Times New Roman" w:cs="Times New Roman"/>
          <w:sz w:val="28"/>
          <w:szCs w:val="28"/>
          <w:lang w:val="kk-KZ"/>
        </w:rPr>
        <w:t xml:space="preserve">]. </w:t>
      </w:r>
    </w:p>
    <w:p w14:paraId="03739080" w14:textId="0C72005C"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bookmarkStart w:id="29" w:name="_Hlk204784904"/>
      <w:r w:rsidRPr="009D37B8">
        <w:rPr>
          <w:rFonts w:ascii="Times New Roman" w:eastAsia="Times New Roman" w:hAnsi="Times New Roman" w:cs="Times New Roman"/>
          <w:sz w:val="28"/>
          <w:szCs w:val="28"/>
          <w:lang w:val="kk-KZ" w:eastAsia="ru-RU"/>
        </w:rPr>
        <w:t xml:space="preserve">Бұл тұжырым қазіргі қазақ әдеби тілінің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 xml:space="preserve">ьдеріне қатысты бірқатар өзекті мәселелердің бар екенін нақты аңғартады. Әсіресе ғалымның «жіктеу принциптері мен өлшемдері әлі де даулы» деген пікірі </w:t>
      </w:r>
      <w:r w:rsidRPr="009D37B8">
        <w:rPr>
          <w:rFonts w:ascii="Times New Roman" w:eastAsia="Times New Roman" w:hAnsi="Times New Roman" w:cs="Times New Roman"/>
          <w:sz w:val="28"/>
          <w:szCs w:val="28"/>
          <w:lang w:val="kk-KZ" w:eastAsia="ru-RU"/>
        </w:rPr>
        <w:lastRenderedPageBreak/>
        <w:t xml:space="preserve">стильдік тармақтардың лексикалық қолданыстарына тікелей қатысты айтылып отыр. Басқаша айтқанда, қазақ сөзінің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ьдер бойынша жіктеліп, белгілі бір жүйе құруы грамматикалық құрылымдардан гөрі анағұрлым күрделі және өзгеше сипатқа ие екендігін көрсетеді. Осы құбылыс қазақ тіл білімінде алғаш рет академик Р. Сыздық енгізген «стильаралық» терминімен тікелей байланысты деп айтуға болады.</w:t>
      </w:r>
    </w:p>
    <w:bookmarkEnd w:id="29"/>
    <w:p w14:paraId="037B22D8" w14:textId="67539C97" w:rsidR="00191EBD" w:rsidRPr="009D37B8" w:rsidRDefault="00D877E3"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Т</w:t>
      </w:r>
      <w:r w:rsidR="00191EBD" w:rsidRPr="009D37B8">
        <w:rPr>
          <w:rFonts w:ascii="Times New Roman" w:eastAsia="Times New Roman" w:hAnsi="Times New Roman" w:cs="Times New Roman"/>
          <w:sz w:val="28"/>
          <w:szCs w:val="28"/>
          <w:lang w:val="kk-KZ" w:eastAsia="ru-RU"/>
        </w:rPr>
        <w:t xml:space="preserve">іл білімінде әдеби тілдің </w:t>
      </w:r>
      <w:r w:rsidR="00C55189"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ьдер</w:t>
      </w:r>
      <w:r w:rsidRPr="009D37B8">
        <w:rPr>
          <w:rFonts w:ascii="Times New Roman" w:eastAsia="Times New Roman" w:hAnsi="Times New Roman" w:cs="Times New Roman"/>
          <w:sz w:val="28"/>
          <w:szCs w:val="28"/>
          <w:lang w:val="kk-KZ" w:eastAsia="ru-RU"/>
        </w:rPr>
        <w:t>і – ұдайы назарға алынатын зерттеу нысанасы</w:t>
      </w:r>
      <w:r w:rsidR="00D94C2E"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C</w:t>
      </w:r>
      <w:r w:rsidR="00191EBD" w:rsidRPr="009D37B8">
        <w:rPr>
          <w:rFonts w:ascii="Times New Roman" w:eastAsia="Times New Roman" w:hAnsi="Times New Roman" w:cs="Times New Roman"/>
          <w:sz w:val="28"/>
          <w:szCs w:val="28"/>
          <w:lang w:val="kk-KZ" w:eastAsia="ru-RU"/>
        </w:rPr>
        <w:t xml:space="preserve">оңғы кезеңдерде </w:t>
      </w:r>
      <w:r w:rsidR="00C55189"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 xml:space="preserve">ьдердің әрқайсысын дербес, тұйық жүйе немесе тұрақты құрылым ретінде </w:t>
      </w:r>
      <w:r w:rsidR="002E5762" w:rsidRPr="009D37B8">
        <w:rPr>
          <w:rFonts w:ascii="Times New Roman" w:eastAsia="Times New Roman" w:hAnsi="Times New Roman" w:cs="Times New Roman"/>
          <w:sz w:val="28"/>
          <w:szCs w:val="28"/>
          <w:lang w:val="kk-KZ" w:eastAsia="ru-RU"/>
        </w:rPr>
        <w:t>анықтаудың</w:t>
      </w:r>
      <w:r w:rsidR="00191EBD" w:rsidRPr="009D37B8">
        <w:rPr>
          <w:rFonts w:ascii="Times New Roman" w:eastAsia="Times New Roman" w:hAnsi="Times New Roman" w:cs="Times New Roman"/>
          <w:sz w:val="28"/>
          <w:szCs w:val="28"/>
          <w:lang w:val="kk-KZ" w:eastAsia="ru-RU"/>
        </w:rPr>
        <w:t xml:space="preserve"> дұрыстығы</w:t>
      </w:r>
      <w:r w:rsidR="002E5762" w:rsidRPr="009D37B8">
        <w:rPr>
          <w:rFonts w:ascii="Times New Roman" w:eastAsia="Times New Roman" w:hAnsi="Times New Roman" w:cs="Times New Roman"/>
          <w:sz w:val="28"/>
          <w:szCs w:val="28"/>
          <w:lang w:val="kk-KZ" w:eastAsia="ru-RU"/>
        </w:rPr>
        <w:t xml:space="preserve"> – </w:t>
      </w:r>
      <w:r w:rsidR="00191EBD" w:rsidRPr="009D37B8">
        <w:rPr>
          <w:rFonts w:ascii="Times New Roman" w:eastAsia="Times New Roman" w:hAnsi="Times New Roman" w:cs="Times New Roman"/>
          <w:sz w:val="28"/>
          <w:szCs w:val="28"/>
          <w:lang w:val="kk-KZ" w:eastAsia="ru-RU"/>
        </w:rPr>
        <w:t>ғалымдар тарапынан</w:t>
      </w:r>
      <w:r w:rsidR="002E5762" w:rsidRPr="009D37B8">
        <w:rPr>
          <w:rFonts w:ascii="Times New Roman" w:eastAsia="Times New Roman" w:hAnsi="Times New Roman" w:cs="Times New Roman"/>
          <w:sz w:val="28"/>
          <w:szCs w:val="28"/>
          <w:lang w:val="kk-KZ" w:eastAsia="ru-RU"/>
        </w:rPr>
        <w:t xml:space="preserve"> қайта қарастырылған мәселе</w:t>
      </w:r>
      <w:r w:rsidR="00191EBD" w:rsidRPr="009D37B8">
        <w:rPr>
          <w:rFonts w:ascii="Times New Roman" w:eastAsia="Times New Roman" w:hAnsi="Times New Roman" w:cs="Times New Roman"/>
          <w:sz w:val="28"/>
          <w:szCs w:val="28"/>
          <w:lang w:val="kk-KZ" w:eastAsia="ru-RU"/>
        </w:rPr>
        <w:t xml:space="preserve">. Мәселен, орыс тіл білімінің маманы О. Лаптева </w:t>
      </w:r>
      <w:r w:rsidR="00C55189"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ь түрлерінің ішкі қарым-қатынасын белгілейтін тілдік бірліктердің сипаты біркелкі еместігін, сондықтан тілден тыс факторлардың әсерінен «</w:t>
      </w:r>
      <w:r w:rsidR="00C55189"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 xml:space="preserve">ь» термині бұл жүйелердің өзіне тән ерекшеліктерін толық қамти алмайтынын атап көрсетеді. Осыған байланысты ол </w:t>
      </w:r>
      <w:r w:rsidR="00C55189"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ьдерді «әдеби тілдің сипаттары мен түрлері» деп атауды ұсынады</w:t>
      </w:r>
      <w:r w:rsidR="0089651C" w:rsidRPr="009D37B8">
        <w:rPr>
          <w:rFonts w:ascii="Times New Roman" w:eastAsia="Times New Roman" w:hAnsi="Times New Roman" w:cs="Times New Roman"/>
          <w:sz w:val="28"/>
          <w:szCs w:val="28"/>
          <w:lang w:val="kk-KZ" w:eastAsia="ru-RU"/>
        </w:rPr>
        <w:t xml:space="preserve"> </w:t>
      </w:r>
      <w:r w:rsidR="0089651C" w:rsidRPr="009D37B8">
        <w:rPr>
          <w:rFonts w:ascii="Times New Roman" w:hAnsi="Times New Roman" w:cs="Times New Roman"/>
          <w:sz w:val="28"/>
          <w:szCs w:val="28"/>
          <w:lang w:val="kk-KZ"/>
        </w:rPr>
        <w:t>[8</w:t>
      </w:r>
      <w:r w:rsidR="0043446E" w:rsidRPr="009D37B8">
        <w:rPr>
          <w:rFonts w:ascii="Times New Roman" w:hAnsi="Times New Roman" w:cs="Times New Roman"/>
          <w:sz w:val="28"/>
          <w:szCs w:val="28"/>
          <w:lang w:val="kk-KZ"/>
        </w:rPr>
        <w:t>6</w:t>
      </w:r>
      <w:r w:rsidR="0089651C" w:rsidRPr="009D37B8">
        <w:rPr>
          <w:rFonts w:ascii="Times New Roman" w:hAnsi="Times New Roman" w:cs="Times New Roman"/>
          <w:sz w:val="28"/>
          <w:szCs w:val="28"/>
          <w:lang w:val="kk-KZ"/>
        </w:rPr>
        <w:t xml:space="preserve">, </w:t>
      </w:r>
      <w:r w:rsidR="0089651C" w:rsidRPr="009D37B8">
        <w:rPr>
          <w:rFonts w:ascii="Times New Roman" w:eastAsia="TimesNewRomanPSMT" w:hAnsi="Times New Roman" w:cs="Times New Roman"/>
          <w:sz w:val="28"/>
          <w:szCs w:val="28"/>
          <w:lang w:val="kk-KZ"/>
        </w:rPr>
        <w:t>24</w:t>
      </w:r>
      <w:r w:rsidR="0089651C" w:rsidRPr="009D37B8">
        <w:rPr>
          <w:rFonts w:ascii="Times New Roman" w:hAnsi="Times New Roman" w:cs="Times New Roman"/>
          <w:sz w:val="28"/>
          <w:szCs w:val="28"/>
          <w:lang w:val="kk-KZ"/>
        </w:rPr>
        <w:t>]</w:t>
      </w:r>
      <w:r w:rsidR="00191EBD" w:rsidRPr="009D37B8">
        <w:rPr>
          <w:rFonts w:ascii="Times New Roman" w:eastAsia="Times New Roman" w:hAnsi="Times New Roman" w:cs="Times New Roman"/>
          <w:sz w:val="28"/>
          <w:szCs w:val="28"/>
          <w:lang w:val="kk-KZ" w:eastAsia="ru-RU"/>
        </w:rPr>
        <w:t xml:space="preserve">. Мұндай пікірлердің өзі </w:t>
      </w:r>
      <w:r w:rsidR="00C55189"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ьдердің шекаралары мен жіктелу өлшемдері туралы мәселенің әлі де нақтылана түсуі қажет екенін көрсетеді</w:t>
      </w:r>
      <w:r w:rsidR="00191EBD" w:rsidRPr="009D37B8">
        <w:rPr>
          <w:rFonts w:ascii="Times New Roman" w:hAnsi="Times New Roman" w:cs="Times New Roman"/>
          <w:sz w:val="28"/>
          <w:szCs w:val="28"/>
          <w:lang w:val="kk-KZ"/>
        </w:rPr>
        <w:t xml:space="preserve">. </w:t>
      </w:r>
    </w:p>
    <w:p w14:paraId="25F46F9E" w14:textId="7E36DB72"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NewRomanPSMT" w:hAnsi="Times New Roman" w:cs="Times New Roman"/>
          <w:sz w:val="28"/>
          <w:szCs w:val="28"/>
          <w:lang w:val="kk-KZ"/>
        </w:rPr>
        <w:t xml:space="preserve"> </w:t>
      </w:r>
      <w:r w:rsidRPr="009D37B8">
        <w:rPr>
          <w:rFonts w:ascii="Times New Roman" w:eastAsia="Times New Roman" w:hAnsi="Times New Roman" w:cs="Times New Roman"/>
          <w:sz w:val="28"/>
          <w:szCs w:val="28"/>
          <w:lang w:val="kk-KZ" w:eastAsia="ru-RU"/>
        </w:rPr>
        <w:t>Ағылшын тіліндегі ғылыми стиль</w:t>
      </w:r>
      <w:r w:rsidR="002E5762" w:rsidRPr="009D37B8">
        <w:rPr>
          <w:rFonts w:ascii="Times New Roman" w:eastAsia="Times New Roman" w:hAnsi="Times New Roman" w:cs="Times New Roman"/>
          <w:sz w:val="28"/>
          <w:szCs w:val="28"/>
          <w:lang w:val="kk-KZ" w:eastAsia="ru-RU"/>
        </w:rPr>
        <w:t>дің</w:t>
      </w:r>
      <w:r w:rsidRPr="009D37B8">
        <w:rPr>
          <w:rFonts w:ascii="Times New Roman" w:eastAsia="Times New Roman" w:hAnsi="Times New Roman" w:cs="Times New Roman"/>
          <w:sz w:val="28"/>
          <w:szCs w:val="28"/>
          <w:lang w:val="kk-KZ" w:eastAsia="ru-RU"/>
        </w:rPr>
        <w:t xml:space="preserve"> ерекшеліктеріне арналған </w:t>
      </w:r>
      <w:r w:rsidR="002E5762" w:rsidRPr="009D37B8">
        <w:rPr>
          <w:rFonts w:ascii="Times New Roman" w:eastAsia="Times New Roman" w:hAnsi="Times New Roman" w:cs="Times New Roman"/>
          <w:sz w:val="28"/>
          <w:szCs w:val="28"/>
          <w:lang w:val="kk-KZ" w:eastAsia="ru-RU"/>
        </w:rPr>
        <w:t xml:space="preserve">іргелі </w:t>
      </w:r>
      <w:r w:rsidRPr="009D37B8">
        <w:rPr>
          <w:rFonts w:ascii="Times New Roman" w:eastAsia="Times New Roman" w:hAnsi="Times New Roman" w:cs="Times New Roman"/>
          <w:sz w:val="28"/>
          <w:szCs w:val="28"/>
          <w:lang w:val="kk-KZ" w:eastAsia="ru-RU"/>
        </w:rPr>
        <w:t xml:space="preserve">монографиялық </w:t>
      </w:r>
      <w:r w:rsidR="002E5762" w:rsidRPr="009D37B8">
        <w:rPr>
          <w:rFonts w:ascii="Times New Roman" w:eastAsia="Times New Roman" w:hAnsi="Times New Roman" w:cs="Times New Roman"/>
          <w:sz w:val="28"/>
          <w:szCs w:val="28"/>
          <w:lang w:val="kk-KZ" w:eastAsia="ru-RU"/>
        </w:rPr>
        <w:t>зерттеуд</w:t>
      </w:r>
      <w:r w:rsidRPr="009D37B8">
        <w:rPr>
          <w:rFonts w:ascii="Times New Roman" w:eastAsia="Times New Roman" w:hAnsi="Times New Roman" w:cs="Times New Roman"/>
          <w:sz w:val="28"/>
          <w:szCs w:val="28"/>
          <w:lang w:val="kk-KZ" w:eastAsia="ru-RU"/>
        </w:rPr>
        <w:t xml:space="preserve">е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 xml:space="preserve">ьдерге қатысты шешімін таппаған бірқатар мәселелердің бар екендігі сөз болады. Аталған еңбекте «әрбір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ь өзіндік дербес тұйық жүйе ретінде танылуы тиіс пе</w:t>
      </w:r>
      <w:r w:rsidR="002E5762" w:rsidRPr="009D37B8">
        <w:rPr>
          <w:rFonts w:ascii="Times New Roman" w:eastAsia="Times New Roman" w:hAnsi="Times New Roman" w:cs="Times New Roman"/>
          <w:sz w:val="28"/>
          <w:szCs w:val="28"/>
          <w:lang w:val="kk-KZ" w:eastAsia="ru-RU"/>
        </w:rPr>
        <w:t xml:space="preserve"> және </w:t>
      </w:r>
      <w:r w:rsidRPr="009D37B8">
        <w:rPr>
          <w:rFonts w:ascii="Times New Roman" w:eastAsia="Times New Roman" w:hAnsi="Times New Roman" w:cs="Times New Roman"/>
          <w:sz w:val="28"/>
          <w:szCs w:val="28"/>
          <w:lang w:val="kk-KZ" w:eastAsia="ru-RU"/>
        </w:rPr>
        <w:t xml:space="preserve">стильдерді бір-бірінен ажырату үшін қандай нақты межелер </w:t>
      </w:r>
      <w:r w:rsidR="002E5762" w:rsidRPr="009D37B8">
        <w:rPr>
          <w:rFonts w:ascii="Times New Roman" w:eastAsia="Times New Roman" w:hAnsi="Times New Roman" w:cs="Times New Roman"/>
          <w:sz w:val="28"/>
          <w:szCs w:val="28"/>
          <w:lang w:val="kk-KZ" w:eastAsia="ru-RU"/>
        </w:rPr>
        <w:t xml:space="preserve">басшылыққа </w:t>
      </w:r>
      <w:r w:rsidRPr="009D37B8">
        <w:rPr>
          <w:rFonts w:ascii="Times New Roman" w:eastAsia="Times New Roman" w:hAnsi="Times New Roman" w:cs="Times New Roman"/>
          <w:sz w:val="28"/>
          <w:szCs w:val="28"/>
          <w:lang w:val="kk-KZ" w:eastAsia="ru-RU"/>
        </w:rPr>
        <w:t xml:space="preserve">алынады?» деген сұрақтарға ғылыми стиль </w:t>
      </w:r>
      <w:r w:rsidR="002E5762" w:rsidRPr="009D37B8">
        <w:rPr>
          <w:rFonts w:ascii="Times New Roman" w:eastAsia="Times New Roman" w:hAnsi="Times New Roman" w:cs="Times New Roman"/>
          <w:sz w:val="28"/>
          <w:szCs w:val="28"/>
          <w:lang w:val="kk-KZ" w:eastAsia="ru-RU"/>
        </w:rPr>
        <w:t>аясында</w:t>
      </w:r>
      <w:r w:rsidRPr="009D37B8">
        <w:rPr>
          <w:rFonts w:ascii="Times New Roman" w:eastAsia="Times New Roman" w:hAnsi="Times New Roman" w:cs="Times New Roman"/>
          <w:sz w:val="28"/>
          <w:szCs w:val="28"/>
          <w:lang w:val="kk-KZ" w:eastAsia="ru-RU"/>
        </w:rPr>
        <w:t xml:space="preserve"> жауап </w:t>
      </w:r>
      <w:r w:rsidR="002E5762" w:rsidRPr="009D37B8">
        <w:rPr>
          <w:rFonts w:ascii="Times New Roman" w:eastAsia="Times New Roman" w:hAnsi="Times New Roman" w:cs="Times New Roman"/>
          <w:sz w:val="28"/>
          <w:szCs w:val="28"/>
          <w:lang w:val="kk-KZ" w:eastAsia="ru-RU"/>
        </w:rPr>
        <w:t xml:space="preserve">табуға ұмтылыс жасалған </w:t>
      </w:r>
      <w:r w:rsidRPr="009D37B8">
        <w:rPr>
          <w:rFonts w:ascii="Times New Roman" w:eastAsia="Times New Roman" w:hAnsi="Times New Roman" w:cs="Times New Roman"/>
          <w:sz w:val="28"/>
          <w:szCs w:val="28"/>
          <w:lang w:val="kk-KZ" w:eastAsia="ru-RU"/>
        </w:rPr>
        <w:t>[</w:t>
      </w:r>
      <w:r w:rsidR="00D42AA1" w:rsidRPr="009D37B8">
        <w:rPr>
          <w:rFonts w:ascii="Times New Roman" w:eastAsia="Times New Roman" w:hAnsi="Times New Roman" w:cs="Times New Roman"/>
          <w:sz w:val="28"/>
          <w:szCs w:val="28"/>
          <w:lang w:val="kk-KZ" w:eastAsia="ru-RU"/>
        </w:rPr>
        <w:t>8</w:t>
      </w:r>
      <w:r w:rsidR="0043446E" w:rsidRPr="009D37B8">
        <w:rPr>
          <w:rFonts w:ascii="Times New Roman" w:eastAsia="Times New Roman" w:hAnsi="Times New Roman" w:cs="Times New Roman"/>
          <w:sz w:val="28"/>
          <w:szCs w:val="28"/>
          <w:lang w:val="kk-KZ" w:eastAsia="ru-RU"/>
        </w:rPr>
        <w:t>7</w:t>
      </w:r>
      <w:r w:rsidRPr="009D37B8">
        <w:rPr>
          <w:rFonts w:ascii="Times New Roman" w:eastAsia="Times New Roman" w:hAnsi="Times New Roman" w:cs="Times New Roman"/>
          <w:sz w:val="28"/>
          <w:szCs w:val="28"/>
          <w:lang w:val="kk-KZ" w:eastAsia="ru-RU"/>
        </w:rPr>
        <w:t>].</w:t>
      </w:r>
    </w:p>
    <w:p w14:paraId="2D6ACE40" w14:textId="6C2479CC"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Орыс тіл білімінде осы тақырып төңірегінде жүргізілген пікірталастарға қарамастан, зерттеушілердің басым бөлігі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ь» деген дәстүрлі аталымның орынды екендігін мойындап, осы атауды</w:t>
      </w:r>
      <w:r w:rsidR="002E5762" w:rsidRPr="009D37B8">
        <w:rPr>
          <w:rFonts w:ascii="Times New Roman" w:eastAsia="Times New Roman" w:hAnsi="Times New Roman" w:cs="Times New Roman"/>
          <w:sz w:val="28"/>
          <w:szCs w:val="28"/>
          <w:lang w:val="kk-KZ" w:eastAsia="ru-RU"/>
        </w:rPr>
        <w:t>ң</w:t>
      </w:r>
      <w:r w:rsidRPr="009D37B8">
        <w:rPr>
          <w:rFonts w:ascii="Times New Roman" w:eastAsia="Times New Roman" w:hAnsi="Times New Roman" w:cs="Times New Roman"/>
          <w:sz w:val="28"/>
          <w:szCs w:val="28"/>
          <w:lang w:val="kk-KZ" w:eastAsia="ru-RU"/>
        </w:rPr>
        <w:t xml:space="preserve"> қолдан</w:t>
      </w:r>
      <w:r w:rsidR="002E5762" w:rsidRPr="009D37B8">
        <w:rPr>
          <w:rFonts w:ascii="Times New Roman" w:eastAsia="Times New Roman" w:hAnsi="Times New Roman" w:cs="Times New Roman"/>
          <w:sz w:val="28"/>
          <w:szCs w:val="28"/>
          <w:lang w:val="kk-KZ" w:eastAsia="ru-RU"/>
        </w:rPr>
        <w:t>ысын дұрыс табады</w:t>
      </w:r>
      <w:r w:rsidRPr="009D37B8">
        <w:rPr>
          <w:rFonts w:ascii="Times New Roman" w:eastAsia="Times New Roman" w:hAnsi="Times New Roman" w:cs="Times New Roman"/>
          <w:sz w:val="28"/>
          <w:szCs w:val="28"/>
          <w:lang w:val="kk-KZ" w:eastAsia="ru-RU"/>
        </w:rPr>
        <w:t xml:space="preserve">. Көркем әдебиет стилін терең зерттеген белгілі ғалым В.В. Виноградов та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ьдер</w:t>
      </w:r>
      <w:r w:rsidR="002E5762" w:rsidRPr="009D37B8">
        <w:rPr>
          <w:rFonts w:ascii="Times New Roman" w:eastAsia="Times New Roman" w:hAnsi="Times New Roman" w:cs="Times New Roman"/>
          <w:sz w:val="28"/>
          <w:szCs w:val="28"/>
          <w:lang w:val="kk-KZ" w:eastAsia="ru-RU"/>
        </w:rPr>
        <w:t xml:space="preserve"> – </w:t>
      </w:r>
      <w:r w:rsidRPr="009D37B8">
        <w:rPr>
          <w:rFonts w:ascii="Times New Roman" w:eastAsia="Times New Roman" w:hAnsi="Times New Roman" w:cs="Times New Roman"/>
          <w:sz w:val="28"/>
          <w:szCs w:val="28"/>
          <w:lang w:val="kk-KZ" w:eastAsia="ru-RU"/>
        </w:rPr>
        <w:t xml:space="preserve">«ойды сөз өрнегі арқылы жеткізуге қызмет ететін тұтас тілдік жүйе» </w:t>
      </w:r>
      <w:r w:rsidR="002E5762" w:rsidRPr="009D37B8">
        <w:rPr>
          <w:rFonts w:ascii="Times New Roman" w:eastAsia="Times New Roman" w:hAnsi="Times New Roman" w:cs="Times New Roman"/>
          <w:sz w:val="28"/>
          <w:szCs w:val="28"/>
          <w:lang w:val="kk-KZ" w:eastAsia="ru-RU"/>
        </w:rPr>
        <w:t>деп</w:t>
      </w:r>
      <w:r w:rsidRPr="009D37B8">
        <w:rPr>
          <w:rFonts w:ascii="Times New Roman" w:eastAsia="Times New Roman" w:hAnsi="Times New Roman" w:cs="Times New Roman"/>
          <w:sz w:val="28"/>
          <w:szCs w:val="28"/>
          <w:lang w:val="kk-KZ" w:eastAsia="ru-RU"/>
        </w:rPr>
        <w:t xml:space="preserve"> баға</w:t>
      </w:r>
      <w:r w:rsidR="002E5762" w:rsidRPr="009D37B8">
        <w:rPr>
          <w:rFonts w:ascii="Times New Roman" w:eastAsia="Times New Roman" w:hAnsi="Times New Roman" w:cs="Times New Roman"/>
          <w:sz w:val="28"/>
          <w:szCs w:val="28"/>
          <w:lang w:val="kk-KZ" w:eastAsia="ru-RU"/>
        </w:rPr>
        <w:t xml:space="preserve"> берген </w:t>
      </w:r>
      <w:r w:rsidRPr="009D37B8">
        <w:rPr>
          <w:rFonts w:ascii="Times New Roman" w:eastAsia="Times New Roman" w:hAnsi="Times New Roman" w:cs="Times New Roman"/>
          <w:sz w:val="28"/>
          <w:szCs w:val="28"/>
          <w:lang w:val="kk-KZ" w:eastAsia="ru-RU"/>
        </w:rPr>
        <w:t>[</w:t>
      </w:r>
      <w:r w:rsidR="00D42AA1" w:rsidRPr="009D37B8">
        <w:rPr>
          <w:rFonts w:ascii="Times New Roman" w:eastAsia="Times New Roman" w:hAnsi="Times New Roman" w:cs="Times New Roman"/>
          <w:sz w:val="28"/>
          <w:szCs w:val="28"/>
          <w:lang w:val="kk-KZ" w:eastAsia="ru-RU"/>
        </w:rPr>
        <w:t>8</w:t>
      </w:r>
      <w:r w:rsidR="0043446E"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w:t>
      </w:r>
    </w:p>
    <w:p w14:paraId="75773C85" w14:textId="5D3E4817" w:rsidR="00191EBD" w:rsidRPr="009D37B8" w:rsidRDefault="00C55189"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 xml:space="preserve">ьдерді әдеби тілдің жеке-жеке тармақтары ретінде тану – жалпы тіл білімінде қалыптасқан дәстүрлі тұжырым. </w:t>
      </w:r>
      <w:r w:rsidR="0016081D" w:rsidRPr="009D37B8">
        <w:rPr>
          <w:rFonts w:ascii="Times New Roman" w:eastAsia="Times New Roman" w:hAnsi="Times New Roman" w:cs="Times New Roman"/>
          <w:sz w:val="28"/>
          <w:szCs w:val="28"/>
          <w:lang w:val="kk-KZ" w:eastAsia="ru-RU"/>
        </w:rPr>
        <w:t xml:space="preserve">Зерттеуде осы тұжырым басшылыққа алынды. Дегенмен </w:t>
      </w:r>
      <w:r w:rsidR="00191EBD" w:rsidRPr="009D37B8">
        <w:rPr>
          <w:rFonts w:ascii="Times New Roman" w:eastAsia="Times New Roman" w:hAnsi="Times New Roman" w:cs="Times New Roman"/>
          <w:sz w:val="28"/>
          <w:szCs w:val="28"/>
          <w:lang w:val="kk-KZ" w:eastAsia="ru-RU"/>
        </w:rPr>
        <w:t xml:space="preserve">қазақ әдеби тілінің қазіргі даму барысын зерделесек, </w:t>
      </w:r>
      <w:r w:rsidRPr="009D37B8">
        <w:rPr>
          <w:rFonts w:ascii="Times New Roman" w:eastAsia="Times New Roman" w:hAnsi="Times New Roman" w:cs="Times New Roman"/>
          <w:sz w:val="28"/>
          <w:szCs w:val="28"/>
          <w:lang w:val="kk-KZ" w:eastAsia="ru-RU"/>
        </w:rPr>
        <w:t>функционалды стил</w:t>
      </w:r>
      <w:r w:rsidR="00191EBD" w:rsidRPr="009D37B8">
        <w:rPr>
          <w:rFonts w:ascii="Times New Roman" w:eastAsia="Times New Roman" w:hAnsi="Times New Roman" w:cs="Times New Roman"/>
          <w:sz w:val="28"/>
          <w:szCs w:val="28"/>
          <w:lang w:val="kk-KZ" w:eastAsia="ru-RU"/>
        </w:rPr>
        <w:t>ьдердің шегінде, олардың ішкі жүйесінде елеулі өзгерістердің болып жатқандығын</w:t>
      </w:r>
      <w:r w:rsidR="000324F6" w:rsidRPr="009D37B8">
        <w:rPr>
          <w:rFonts w:ascii="Times New Roman" w:eastAsia="Times New Roman" w:hAnsi="Times New Roman" w:cs="Times New Roman"/>
          <w:sz w:val="28"/>
          <w:szCs w:val="28"/>
          <w:lang w:val="kk-KZ" w:eastAsia="ru-RU"/>
        </w:rPr>
        <w:t xml:space="preserve"> </w:t>
      </w:r>
      <w:r w:rsidR="0016081D" w:rsidRPr="009D37B8">
        <w:rPr>
          <w:rFonts w:ascii="Times New Roman" w:eastAsia="Times New Roman" w:hAnsi="Times New Roman" w:cs="Times New Roman"/>
          <w:sz w:val="28"/>
          <w:szCs w:val="28"/>
          <w:lang w:val="kk-KZ" w:eastAsia="ru-RU"/>
        </w:rPr>
        <w:t>жоққа шығаруға болмайды.</w:t>
      </w:r>
      <w:r w:rsidR="00191EBD" w:rsidRPr="009D37B8">
        <w:rPr>
          <w:rFonts w:ascii="Times New Roman" w:eastAsia="Times New Roman" w:hAnsi="Times New Roman" w:cs="Times New Roman"/>
          <w:sz w:val="28"/>
          <w:szCs w:val="28"/>
          <w:lang w:val="kk-KZ" w:eastAsia="ru-RU"/>
        </w:rPr>
        <w:t xml:space="preserve"> Әдеби тілдің құрамындағы тілдік бірліктер бір ғана стильдің аясымен шектел</w:t>
      </w:r>
      <w:r w:rsidR="0016081D" w:rsidRPr="009D37B8">
        <w:rPr>
          <w:rFonts w:ascii="Times New Roman" w:eastAsia="Times New Roman" w:hAnsi="Times New Roman" w:cs="Times New Roman"/>
          <w:sz w:val="28"/>
          <w:szCs w:val="28"/>
          <w:lang w:val="kk-KZ" w:eastAsia="ru-RU"/>
        </w:rPr>
        <w:t>мей</w:t>
      </w:r>
      <w:r w:rsidR="00191EBD" w:rsidRPr="009D37B8">
        <w:rPr>
          <w:rFonts w:ascii="Times New Roman" w:eastAsia="Times New Roman" w:hAnsi="Times New Roman" w:cs="Times New Roman"/>
          <w:sz w:val="28"/>
          <w:szCs w:val="28"/>
          <w:lang w:val="kk-KZ" w:eastAsia="ru-RU"/>
        </w:rPr>
        <w:t xml:space="preserve">, керісінше, стильаралық </w:t>
      </w:r>
      <w:r w:rsidR="0016081D" w:rsidRPr="009D37B8">
        <w:rPr>
          <w:rFonts w:ascii="Times New Roman" w:eastAsia="Times New Roman" w:hAnsi="Times New Roman" w:cs="Times New Roman"/>
          <w:sz w:val="28"/>
          <w:szCs w:val="28"/>
          <w:lang w:val="kk-KZ" w:eastAsia="ru-RU"/>
        </w:rPr>
        <w:t xml:space="preserve">сипатқа ие болып, </w:t>
      </w:r>
      <w:r w:rsidR="00191EBD" w:rsidRPr="009D37B8">
        <w:rPr>
          <w:rFonts w:ascii="Times New Roman" w:eastAsia="Times New Roman" w:hAnsi="Times New Roman" w:cs="Times New Roman"/>
          <w:sz w:val="28"/>
          <w:szCs w:val="28"/>
          <w:lang w:val="kk-KZ" w:eastAsia="ru-RU"/>
        </w:rPr>
        <w:t>бір стильден екіншісіне өтіп, функционалдық-стилистикалық тұрғыдан қозғалыс үстінде болады</w:t>
      </w:r>
      <w:r w:rsidR="000324F6" w:rsidRPr="009D37B8">
        <w:rPr>
          <w:rFonts w:ascii="Times New Roman" w:eastAsia="Times New Roman" w:hAnsi="Times New Roman" w:cs="Times New Roman"/>
          <w:sz w:val="28"/>
          <w:szCs w:val="28"/>
          <w:lang w:val="kk-KZ" w:eastAsia="ru-RU"/>
        </w:rPr>
        <w:t xml:space="preserve"> [</w:t>
      </w:r>
      <w:r w:rsidR="0043446E" w:rsidRPr="009D37B8">
        <w:rPr>
          <w:rFonts w:ascii="Times New Roman" w:eastAsia="Times New Roman" w:hAnsi="Times New Roman" w:cs="Times New Roman"/>
          <w:sz w:val="28"/>
          <w:szCs w:val="28"/>
          <w:lang w:val="kk-KZ" w:eastAsia="ru-RU"/>
        </w:rPr>
        <w:t>89</w:t>
      </w:r>
      <w:r w:rsidR="000324F6" w:rsidRPr="009D37B8">
        <w:rPr>
          <w:rFonts w:ascii="Times New Roman" w:eastAsia="Times New Roman" w:hAnsi="Times New Roman" w:cs="Times New Roman"/>
          <w:sz w:val="28"/>
          <w:szCs w:val="28"/>
          <w:lang w:val="kk-KZ" w:eastAsia="ru-RU"/>
        </w:rPr>
        <w:t>]</w:t>
      </w:r>
      <w:r w:rsidR="00191EBD" w:rsidRPr="009D37B8">
        <w:rPr>
          <w:rFonts w:ascii="Times New Roman" w:eastAsia="Times New Roman" w:hAnsi="Times New Roman" w:cs="Times New Roman"/>
          <w:sz w:val="28"/>
          <w:szCs w:val="28"/>
          <w:lang w:val="kk-KZ" w:eastAsia="ru-RU"/>
        </w:rPr>
        <w:t>.</w:t>
      </w:r>
    </w:p>
    <w:p w14:paraId="7A59C142" w14:textId="0745E3F8"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Осы мәселеге байланысты В.В. Виноградов</w:t>
      </w:r>
      <w:r w:rsidR="00B2524A" w:rsidRPr="009D37B8">
        <w:rPr>
          <w:rFonts w:ascii="Times New Roman" w:eastAsia="Times New Roman" w:hAnsi="Times New Roman" w:cs="Times New Roman"/>
          <w:sz w:val="28"/>
          <w:szCs w:val="28"/>
          <w:lang w:val="kk-KZ" w:eastAsia="ru-RU"/>
        </w:rPr>
        <w:t xml:space="preserve"> [9</w:t>
      </w:r>
      <w:r w:rsidR="0043446E" w:rsidRPr="009D37B8">
        <w:rPr>
          <w:rFonts w:ascii="Times New Roman" w:eastAsia="Times New Roman" w:hAnsi="Times New Roman" w:cs="Times New Roman"/>
          <w:sz w:val="28"/>
          <w:szCs w:val="28"/>
          <w:lang w:val="kk-KZ" w:eastAsia="ru-RU"/>
        </w:rPr>
        <w:t>0</w:t>
      </w:r>
      <w:r w:rsidR="00B2524A"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w:t>
      </w:r>
      <w:r w:rsidRPr="009D37B8">
        <w:rPr>
          <w:rFonts w:ascii="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eastAsia="ru-RU"/>
        </w:rPr>
        <w:t>М.Н. Кожина</w:t>
      </w:r>
      <w:r w:rsidR="00B2524A" w:rsidRPr="009D37B8">
        <w:rPr>
          <w:rFonts w:ascii="Times New Roman" w:eastAsia="Times New Roman" w:hAnsi="Times New Roman" w:cs="Times New Roman"/>
          <w:sz w:val="28"/>
          <w:szCs w:val="28"/>
          <w:lang w:val="kk-KZ" w:eastAsia="ru-RU"/>
        </w:rPr>
        <w:t xml:space="preserve"> [</w:t>
      </w:r>
      <w:r w:rsidR="005C0642"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1</w:t>
      </w:r>
      <w:r w:rsidR="00B2524A"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И.Р. Гальперин</w:t>
      </w:r>
      <w:r w:rsidR="00B2524A" w:rsidRPr="009D37B8">
        <w:rPr>
          <w:rFonts w:ascii="Times New Roman" w:eastAsia="Times New Roman" w:hAnsi="Times New Roman" w:cs="Times New Roman"/>
          <w:sz w:val="28"/>
          <w:szCs w:val="28"/>
          <w:lang w:val="kk-KZ" w:eastAsia="ru-RU"/>
        </w:rPr>
        <w:t xml:space="preserve"> [</w:t>
      </w:r>
      <w:r w:rsidR="005C0642"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2</w:t>
      </w:r>
      <w:r w:rsidR="00B2524A"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В.А. Белошапкова</w:t>
      </w:r>
      <w:r w:rsidR="00B2524A" w:rsidRPr="009D37B8">
        <w:rPr>
          <w:rFonts w:ascii="Times New Roman" w:eastAsia="Times New Roman" w:hAnsi="Times New Roman" w:cs="Times New Roman"/>
          <w:sz w:val="28"/>
          <w:szCs w:val="28"/>
          <w:lang w:val="kk-KZ" w:eastAsia="ru-RU"/>
        </w:rPr>
        <w:t xml:space="preserve"> [</w:t>
      </w:r>
      <w:r w:rsidR="005C0642"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3</w:t>
      </w:r>
      <w:r w:rsidR="00B2524A"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Ю.С. Степанов</w:t>
      </w:r>
      <w:r w:rsidR="00B2524A" w:rsidRPr="009D37B8">
        <w:rPr>
          <w:rFonts w:ascii="Times New Roman" w:eastAsia="Times New Roman" w:hAnsi="Times New Roman" w:cs="Times New Roman"/>
          <w:sz w:val="28"/>
          <w:szCs w:val="28"/>
          <w:lang w:val="kk-KZ" w:eastAsia="ru-RU"/>
        </w:rPr>
        <w:t xml:space="preserve"> [</w:t>
      </w:r>
      <w:r w:rsidR="005C0642"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4</w:t>
      </w:r>
      <w:r w:rsidR="00B2524A"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сынды шетелдік ғалымдар</w:t>
      </w:r>
      <w:r w:rsidR="00B2524A" w:rsidRPr="009D37B8">
        <w:rPr>
          <w:rFonts w:ascii="Times New Roman" w:eastAsia="Times New Roman" w:hAnsi="Times New Roman" w:cs="Times New Roman"/>
          <w:sz w:val="28"/>
          <w:szCs w:val="28"/>
          <w:lang w:val="kk-KZ" w:eastAsia="ru-RU"/>
        </w:rPr>
        <w:t xml:space="preserve"> еңбектерінде</w:t>
      </w:r>
      <w:r w:rsidR="005C0642" w:rsidRPr="009D37B8">
        <w:rPr>
          <w:rFonts w:ascii="Times New Roman" w:eastAsia="Times New Roman" w:hAnsi="Times New Roman" w:cs="Times New Roman"/>
          <w:sz w:val="28"/>
          <w:szCs w:val="28"/>
          <w:lang w:val="kk-KZ" w:eastAsia="ru-RU"/>
        </w:rPr>
        <w:t xml:space="preserve"> функционалдық стильдердің араласуы, ортақ тілдік лексика мәселеріне тоқталып,</w:t>
      </w:r>
      <w:r w:rsidR="00B2524A" w:rsidRPr="009D37B8">
        <w:rPr>
          <w:rFonts w:ascii="Times New Roman" w:eastAsia="Times New Roman" w:hAnsi="Times New Roman" w:cs="Times New Roman"/>
          <w:sz w:val="28"/>
          <w:szCs w:val="28"/>
          <w:lang w:val="kk-KZ" w:eastAsia="ru-RU"/>
        </w:rPr>
        <w:t xml:space="preserve"> «стильаралық лексика» ұғымы </w:t>
      </w:r>
      <w:r w:rsidRPr="009D37B8">
        <w:rPr>
          <w:rFonts w:ascii="Times New Roman" w:eastAsia="Times New Roman" w:hAnsi="Times New Roman" w:cs="Times New Roman"/>
          <w:sz w:val="28"/>
          <w:szCs w:val="28"/>
          <w:lang w:val="kk-KZ" w:eastAsia="ru-RU"/>
        </w:rPr>
        <w:t>ғылыми айналымға ен</w:t>
      </w:r>
      <w:r w:rsidR="00B2524A" w:rsidRPr="009D37B8">
        <w:rPr>
          <w:rFonts w:ascii="Times New Roman" w:eastAsia="Times New Roman" w:hAnsi="Times New Roman" w:cs="Times New Roman"/>
          <w:sz w:val="28"/>
          <w:szCs w:val="28"/>
          <w:lang w:val="kk-KZ" w:eastAsia="ru-RU"/>
        </w:rPr>
        <w:t>ді</w:t>
      </w:r>
      <w:r w:rsidR="00586A48"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w:t>
      </w:r>
      <w:r w:rsidR="0016081D" w:rsidRPr="009D37B8">
        <w:rPr>
          <w:rFonts w:ascii="Times New Roman" w:eastAsia="Times New Roman" w:hAnsi="Times New Roman" w:cs="Times New Roman"/>
          <w:sz w:val="28"/>
          <w:szCs w:val="28"/>
          <w:lang w:val="kk-KZ" w:eastAsia="ru-RU"/>
        </w:rPr>
        <w:t>Б</w:t>
      </w:r>
      <w:r w:rsidRPr="009D37B8">
        <w:rPr>
          <w:rFonts w:ascii="Times New Roman" w:eastAsia="Times New Roman" w:hAnsi="Times New Roman" w:cs="Times New Roman"/>
          <w:sz w:val="28"/>
          <w:szCs w:val="28"/>
          <w:lang w:val="kk-KZ" w:eastAsia="ru-RU"/>
        </w:rPr>
        <w:t xml:space="preserve">ұл термин көбінесе «бейтарап лексика» ұғымымен қатар аталып, кей </w:t>
      </w:r>
      <w:r w:rsidRPr="009D37B8">
        <w:rPr>
          <w:rFonts w:ascii="Times New Roman" w:eastAsia="Times New Roman" w:hAnsi="Times New Roman" w:cs="Times New Roman"/>
          <w:sz w:val="28"/>
          <w:szCs w:val="28"/>
          <w:lang w:val="kk-KZ" w:eastAsia="ru-RU"/>
        </w:rPr>
        <w:lastRenderedPageBreak/>
        <w:t>зерттеулерде тіпті теңестіріліп</w:t>
      </w:r>
      <w:r w:rsidR="0056294A" w:rsidRPr="009D37B8">
        <w:rPr>
          <w:rFonts w:ascii="Times New Roman" w:eastAsia="Times New Roman" w:hAnsi="Times New Roman" w:cs="Times New Roman"/>
          <w:sz w:val="28"/>
          <w:szCs w:val="28"/>
          <w:lang w:val="kk-KZ" w:eastAsia="ru-RU"/>
        </w:rPr>
        <w:t xml:space="preserve"> қолданылды</w:t>
      </w:r>
      <w:r w:rsidRPr="009D37B8">
        <w:rPr>
          <w:rFonts w:ascii="Times New Roman" w:eastAsia="Times New Roman" w:hAnsi="Times New Roman" w:cs="Times New Roman"/>
          <w:sz w:val="28"/>
          <w:szCs w:val="28"/>
          <w:lang w:val="kk-KZ" w:eastAsia="ru-RU"/>
        </w:rPr>
        <w:t>. Қазақ тіл білімінде бұл құбылыс</w:t>
      </w:r>
      <w:r w:rsidR="0016081D" w:rsidRPr="009D37B8">
        <w:rPr>
          <w:rFonts w:ascii="Times New Roman" w:eastAsia="Times New Roman" w:hAnsi="Times New Roman" w:cs="Times New Roman"/>
          <w:sz w:val="28"/>
          <w:szCs w:val="28"/>
          <w:lang w:val="kk-KZ" w:eastAsia="ru-RU"/>
        </w:rPr>
        <w:t>қа</w:t>
      </w:r>
      <w:r w:rsidRPr="009D37B8">
        <w:rPr>
          <w:rFonts w:ascii="Times New Roman" w:eastAsia="Times New Roman" w:hAnsi="Times New Roman" w:cs="Times New Roman"/>
          <w:sz w:val="28"/>
          <w:szCs w:val="28"/>
          <w:lang w:val="kk-KZ" w:eastAsia="ru-RU"/>
        </w:rPr>
        <w:t xml:space="preserve"> </w:t>
      </w:r>
      <w:r w:rsidR="0016081D" w:rsidRPr="009D37B8">
        <w:rPr>
          <w:rFonts w:ascii="Times New Roman" w:eastAsia="Times New Roman" w:hAnsi="Times New Roman" w:cs="Times New Roman"/>
          <w:sz w:val="28"/>
          <w:szCs w:val="28"/>
          <w:lang w:val="kk-KZ" w:eastAsia="ru-RU"/>
        </w:rPr>
        <w:t>мынадай анықтама берілген</w:t>
      </w:r>
      <w:r w:rsidRPr="009D37B8">
        <w:rPr>
          <w:rFonts w:ascii="Times New Roman" w:eastAsia="Times New Roman" w:hAnsi="Times New Roman" w:cs="Times New Roman"/>
          <w:sz w:val="28"/>
          <w:szCs w:val="28"/>
          <w:lang w:val="kk-KZ" w:eastAsia="ru-RU"/>
        </w:rPr>
        <w:t xml:space="preserve">: «Бейтарап сөздер – барлық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 xml:space="preserve">ь түрлерінде бірдей жұмсалатын, стилистикалық синонимдері жоқ тілдік бірліктер. Олар белгілі бір стильге ғана тән, экспрессивтік бояуы анық байқалатын сөздерге қарама-қарсы құбылыс ретінде сипатталады. Мұндай сөздер бір мезгілде бірнеше стильде қатар қолданылуы мүмкін. Айталық, адам, жер, өмір секілді сөздер ғылыми, көркем әдеби, сондай-ақ басқа да </w:t>
      </w:r>
      <w:r w:rsidR="00C55189" w:rsidRPr="009D37B8">
        <w:rPr>
          <w:rFonts w:ascii="Times New Roman" w:eastAsia="Times New Roman" w:hAnsi="Times New Roman" w:cs="Times New Roman"/>
          <w:sz w:val="28"/>
          <w:szCs w:val="28"/>
          <w:lang w:val="kk-KZ" w:eastAsia="ru-RU"/>
        </w:rPr>
        <w:t>функционалды стил</w:t>
      </w:r>
      <w:r w:rsidRPr="009D37B8">
        <w:rPr>
          <w:rFonts w:ascii="Times New Roman" w:eastAsia="Times New Roman" w:hAnsi="Times New Roman" w:cs="Times New Roman"/>
          <w:sz w:val="28"/>
          <w:szCs w:val="28"/>
          <w:lang w:val="kk-KZ" w:eastAsia="ru-RU"/>
        </w:rPr>
        <w:t>ьдердің барлығында да кездеседі. Осы ерекшеліктеріне қарай аталған сөздер бейтарап немесе стильаралық лексика деп танылады. Сонымен қатар абстракт мағынадағы сөздер де бейтарап лексика қатарына кіреді» [</w:t>
      </w:r>
      <w:r w:rsidR="00586A48"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5</w:t>
      </w:r>
      <w:r w:rsidRPr="009D37B8">
        <w:rPr>
          <w:rFonts w:ascii="Times New Roman" w:eastAsia="Times New Roman" w:hAnsi="Times New Roman" w:cs="Times New Roman"/>
          <w:sz w:val="28"/>
          <w:szCs w:val="28"/>
          <w:lang w:val="kk-KZ" w:eastAsia="ru-RU"/>
        </w:rPr>
        <w:t>, 44].</w:t>
      </w:r>
      <w:r w:rsidR="0016081D" w:rsidRPr="009D37B8">
        <w:rPr>
          <w:rFonts w:ascii="Times New Roman" w:eastAsia="Times New Roman" w:hAnsi="Times New Roman" w:cs="Times New Roman"/>
          <w:sz w:val="28"/>
          <w:szCs w:val="28"/>
          <w:lang w:val="kk-KZ" w:eastAsia="ru-RU"/>
        </w:rPr>
        <w:t xml:space="preserve"> Демек, бейтарап лексика – жазбаша және ауызша коммуникацияда тұрақты қолданылатын, эмоционалды-экспрессивтік бояудан тыс, стилистикалық тұрғыдан бейтарап сипаттағы сөздер мен сөз тіркестерінің тобы.</w:t>
      </w:r>
    </w:p>
    <w:p w14:paraId="6058066C" w14:textId="64CD75E0"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Бұл пікірге сүйенсек, </w:t>
      </w:r>
      <w:r w:rsidRPr="009D37B8">
        <w:rPr>
          <w:rFonts w:ascii="Times New Roman" w:eastAsia="Times New Roman" w:hAnsi="Times New Roman" w:cs="Times New Roman"/>
          <w:i/>
          <w:iCs/>
          <w:sz w:val="28"/>
          <w:szCs w:val="28"/>
          <w:lang w:val="kk-KZ" w:eastAsia="ru-RU"/>
        </w:rPr>
        <w:t>ел, ауыл, аудан, аймақ, өңір, адам, бала, жақсы, жеңіл, ойлану, оқу</w:t>
      </w:r>
      <w:r w:rsidRPr="009D37B8">
        <w:rPr>
          <w:rFonts w:ascii="Times New Roman" w:eastAsia="Times New Roman" w:hAnsi="Times New Roman" w:cs="Times New Roman"/>
          <w:sz w:val="28"/>
          <w:szCs w:val="28"/>
          <w:lang w:val="kk-KZ" w:eastAsia="ru-RU"/>
        </w:rPr>
        <w:t xml:space="preserve"> тәрізді лексемалар </w:t>
      </w:r>
      <w:r w:rsidR="0016081D"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әдеби тілдің ең тұрақты, барлық коммуникация салалар</w:t>
      </w:r>
      <w:r w:rsidR="0016081D" w:rsidRPr="009D37B8">
        <w:rPr>
          <w:rFonts w:ascii="Times New Roman" w:eastAsia="Times New Roman" w:hAnsi="Times New Roman" w:cs="Times New Roman"/>
          <w:sz w:val="28"/>
          <w:szCs w:val="28"/>
          <w:lang w:val="kk-KZ" w:eastAsia="ru-RU"/>
        </w:rPr>
        <w:t>ын</w:t>
      </w:r>
      <w:r w:rsidRPr="009D37B8">
        <w:rPr>
          <w:rFonts w:ascii="Times New Roman" w:eastAsia="Times New Roman" w:hAnsi="Times New Roman" w:cs="Times New Roman"/>
          <w:sz w:val="28"/>
          <w:szCs w:val="28"/>
          <w:lang w:val="kk-KZ" w:eastAsia="ru-RU"/>
        </w:rPr>
        <w:t>да жиі қолданылатын бейтарап тілдік элементтер.</w:t>
      </w:r>
    </w:p>
    <w:p w14:paraId="62624435" w14:textId="2875E5EC" w:rsidR="00191EBD" w:rsidRPr="009D37B8" w:rsidRDefault="00C17B20"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Демек, </w:t>
      </w:r>
      <w:r w:rsidR="00191EBD" w:rsidRPr="009D37B8">
        <w:rPr>
          <w:rFonts w:ascii="Times New Roman" w:eastAsia="Times New Roman" w:hAnsi="Times New Roman" w:cs="Times New Roman"/>
          <w:sz w:val="28"/>
          <w:szCs w:val="28"/>
          <w:lang w:val="kk-KZ" w:eastAsia="ru-RU"/>
        </w:rPr>
        <w:t xml:space="preserve">ауызша және жазба коммуникациядағы қолданысы тұрақты, стилистикалық тұрғыдан айқын бояуға ие емес </w:t>
      </w:r>
      <w:r w:rsidR="002B053D" w:rsidRPr="009D37B8">
        <w:rPr>
          <w:rFonts w:ascii="Times New Roman" w:eastAsia="Times New Roman" w:hAnsi="Times New Roman" w:cs="Times New Roman"/>
          <w:sz w:val="28"/>
          <w:szCs w:val="28"/>
          <w:lang w:val="kk-KZ" w:eastAsia="ru-RU"/>
        </w:rPr>
        <w:t>жалпықолданыстық сөздер</w:t>
      </w:r>
      <w:r w:rsidR="00191EBD" w:rsidRPr="009D37B8">
        <w:rPr>
          <w:rFonts w:ascii="Times New Roman" w:eastAsia="Times New Roman" w:hAnsi="Times New Roman" w:cs="Times New Roman"/>
          <w:sz w:val="28"/>
          <w:szCs w:val="28"/>
          <w:lang w:val="kk-KZ" w:eastAsia="ru-RU"/>
        </w:rPr>
        <w:t xml:space="preserve"> бейтарап лексика ретінде танылады</w:t>
      </w:r>
      <w:r w:rsidRPr="009D37B8">
        <w:rPr>
          <w:rFonts w:ascii="Times New Roman" w:eastAsia="Times New Roman" w:hAnsi="Times New Roman" w:cs="Times New Roman"/>
          <w:sz w:val="28"/>
          <w:szCs w:val="28"/>
          <w:lang w:val="kk-KZ" w:eastAsia="ru-RU"/>
        </w:rPr>
        <w:t xml:space="preserve"> және абстракт мағыналы сөздер де бейтарап лексика шеңберіне жатқызылады. </w:t>
      </w:r>
      <w:r w:rsidR="002B053D" w:rsidRPr="009D37B8">
        <w:rPr>
          <w:rFonts w:ascii="Times New Roman" w:eastAsia="Times New Roman" w:hAnsi="Times New Roman" w:cs="Times New Roman"/>
          <w:sz w:val="28"/>
          <w:szCs w:val="28"/>
          <w:lang w:val="kk-KZ" w:eastAsia="ru-RU"/>
        </w:rPr>
        <w:t xml:space="preserve">Ал </w:t>
      </w:r>
      <w:bookmarkStart w:id="30" w:name="_Hlk204785007"/>
      <w:r w:rsidR="002B053D" w:rsidRPr="009D37B8">
        <w:rPr>
          <w:rFonts w:ascii="Times New Roman" w:eastAsia="Times New Roman" w:hAnsi="Times New Roman" w:cs="Times New Roman"/>
          <w:sz w:val="28"/>
          <w:szCs w:val="28"/>
          <w:lang w:val="kk-KZ" w:eastAsia="ru-RU"/>
        </w:rPr>
        <w:t>с</w:t>
      </w:r>
      <w:r w:rsidR="00191EBD" w:rsidRPr="009D37B8">
        <w:rPr>
          <w:rFonts w:ascii="Times New Roman" w:eastAsia="Times New Roman" w:hAnsi="Times New Roman" w:cs="Times New Roman"/>
          <w:sz w:val="28"/>
          <w:szCs w:val="28"/>
          <w:lang w:val="kk-KZ" w:eastAsia="ru-RU"/>
        </w:rPr>
        <w:t xml:space="preserve">тильаралық лексика </w:t>
      </w:r>
      <w:r w:rsidRPr="009D37B8">
        <w:rPr>
          <w:rFonts w:ascii="Times New Roman" w:eastAsia="Times New Roman" w:hAnsi="Times New Roman" w:cs="Times New Roman"/>
          <w:sz w:val="28"/>
          <w:szCs w:val="28"/>
          <w:lang w:val="kk-KZ" w:eastAsia="ru-RU"/>
        </w:rPr>
        <w:t xml:space="preserve">– </w:t>
      </w:r>
      <w:r w:rsidR="00191EBD" w:rsidRPr="009D37B8">
        <w:rPr>
          <w:rFonts w:ascii="Times New Roman" w:eastAsia="Times New Roman" w:hAnsi="Times New Roman" w:cs="Times New Roman"/>
          <w:sz w:val="28"/>
          <w:szCs w:val="28"/>
          <w:lang w:val="kk-KZ" w:eastAsia="ru-RU"/>
        </w:rPr>
        <w:t>публицистикалық, ғылыми және ресми-іскери стильдердің барлығында дерлік жиі әрі тұрақты қолданылатын, функционалды-стильдік тұрғыдан нақты бекітілген сөздер мен сөз тіркестерінің тобы</w:t>
      </w:r>
      <w:r w:rsidRPr="009D37B8">
        <w:rPr>
          <w:rFonts w:ascii="Times New Roman" w:eastAsia="Times New Roman" w:hAnsi="Times New Roman" w:cs="Times New Roman"/>
          <w:sz w:val="28"/>
          <w:szCs w:val="28"/>
          <w:lang w:val="kk-KZ" w:eastAsia="ru-RU"/>
        </w:rPr>
        <w:t>.</w:t>
      </w:r>
      <w:r w:rsidR="00191EBD" w:rsidRPr="009D37B8">
        <w:rPr>
          <w:rFonts w:ascii="Times New Roman" w:eastAsia="Times New Roman" w:hAnsi="Times New Roman" w:cs="Times New Roman"/>
          <w:sz w:val="28"/>
          <w:szCs w:val="28"/>
          <w:lang w:val="kk-KZ" w:eastAsia="ru-RU"/>
        </w:rPr>
        <w:t xml:space="preserve"> </w:t>
      </w:r>
      <w:r w:rsidR="0056294A" w:rsidRPr="009D37B8">
        <w:rPr>
          <w:rFonts w:ascii="Times New Roman" w:eastAsia="Times New Roman" w:hAnsi="Times New Roman" w:cs="Times New Roman"/>
          <w:sz w:val="28"/>
          <w:szCs w:val="28"/>
          <w:lang w:val="kk-KZ" w:eastAsia="ru-RU"/>
        </w:rPr>
        <w:t>Олай болса</w:t>
      </w:r>
      <w:r w:rsidR="002B053D" w:rsidRPr="009D37B8">
        <w:rPr>
          <w:rFonts w:ascii="Times New Roman" w:eastAsia="Times New Roman" w:hAnsi="Times New Roman" w:cs="Times New Roman"/>
          <w:sz w:val="28"/>
          <w:szCs w:val="28"/>
          <w:lang w:val="kk-KZ" w:eastAsia="ru-RU"/>
        </w:rPr>
        <w:t xml:space="preserve">, стильаралық лексика бейтарап лексикадан функционалды стильдердегі қолданысы тұрғысынан ажыратылады. Зерттеу нысанасына байланысты стандартталық пен әсерлілікке қатысты стильаралық лексикаға назар аударамыз. </w:t>
      </w:r>
    </w:p>
    <w:p w14:paraId="6EDF8995" w14:textId="62D3AD87"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bookmarkStart w:id="31" w:name="_Hlk205166064"/>
      <w:r w:rsidRPr="009D37B8">
        <w:rPr>
          <w:rFonts w:ascii="Times New Roman" w:eastAsia="Times New Roman" w:hAnsi="Times New Roman" w:cs="Times New Roman"/>
          <w:sz w:val="28"/>
          <w:szCs w:val="28"/>
          <w:lang w:val="kk-KZ" w:eastAsia="ru-RU"/>
        </w:rPr>
        <w:t>Стильаралық лексика</w:t>
      </w:r>
      <w:r w:rsidR="009D262B" w:rsidRPr="009D37B8">
        <w:rPr>
          <w:rFonts w:ascii="Times New Roman" w:eastAsia="Times New Roman" w:hAnsi="Times New Roman" w:cs="Times New Roman"/>
          <w:sz w:val="28"/>
          <w:szCs w:val="28"/>
          <w:lang w:val="kk-KZ" w:eastAsia="ru-RU"/>
        </w:rPr>
        <w:t>ның стандартталуы</w:t>
      </w:r>
      <w:r w:rsidR="002B053D" w:rsidRPr="009D37B8">
        <w:rPr>
          <w:rFonts w:ascii="Times New Roman" w:eastAsia="Times New Roman" w:hAnsi="Times New Roman" w:cs="Times New Roman"/>
          <w:sz w:val="28"/>
          <w:szCs w:val="28"/>
          <w:lang w:val="kk-KZ" w:eastAsia="ru-RU"/>
        </w:rPr>
        <w:t xml:space="preserve"> да</w:t>
      </w:r>
      <w:r w:rsidRPr="009D37B8">
        <w:rPr>
          <w:rFonts w:ascii="Times New Roman" w:eastAsia="Times New Roman" w:hAnsi="Times New Roman" w:cs="Times New Roman"/>
          <w:sz w:val="28"/>
          <w:szCs w:val="28"/>
          <w:lang w:val="kk-KZ" w:eastAsia="ru-RU"/>
        </w:rPr>
        <w:t xml:space="preserve"> </w:t>
      </w:r>
      <w:r w:rsidR="009D262B" w:rsidRPr="009D37B8">
        <w:rPr>
          <w:rFonts w:ascii="Times New Roman" w:eastAsia="Times New Roman" w:hAnsi="Times New Roman" w:cs="Times New Roman"/>
          <w:sz w:val="28"/>
          <w:szCs w:val="28"/>
          <w:lang w:val="kk-KZ" w:eastAsia="ru-RU"/>
        </w:rPr>
        <w:t xml:space="preserve">функционалды стильге байланысты </w:t>
      </w:r>
      <w:r w:rsidR="002B053D" w:rsidRPr="009D37B8">
        <w:rPr>
          <w:rFonts w:ascii="Times New Roman" w:eastAsia="Times New Roman" w:hAnsi="Times New Roman" w:cs="Times New Roman"/>
          <w:sz w:val="28"/>
          <w:szCs w:val="28"/>
          <w:lang w:val="kk-KZ" w:eastAsia="ru-RU"/>
        </w:rPr>
        <w:t>көрінеді</w:t>
      </w:r>
      <w:r w:rsidRPr="009D37B8">
        <w:rPr>
          <w:rFonts w:ascii="Times New Roman" w:eastAsia="Times New Roman" w:hAnsi="Times New Roman" w:cs="Times New Roman"/>
          <w:sz w:val="28"/>
          <w:szCs w:val="28"/>
          <w:lang w:val="kk-KZ" w:eastAsia="ru-RU"/>
        </w:rPr>
        <w:t>. Оған ең алдымен ғылыми, ресми-іскери және публицистикалық стильдердің ресми жанрларына ортақ болып келетін, логикалық ойды тұжырымдап, аяқтап, түйіндеуге қызмет ететін тілдік бірліктер кіреді. Айталық, қазақ мерзімді баспасөзі мен ғылыми әдебиеттерд</w:t>
      </w:r>
      <w:r w:rsidR="009D262B" w:rsidRPr="009D37B8">
        <w:rPr>
          <w:rFonts w:ascii="Times New Roman" w:eastAsia="Times New Roman" w:hAnsi="Times New Roman" w:cs="Times New Roman"/>
          <w:sz w:val="28"/>
          <w:szCs w:val="28"/>
          <w:lang w:val="kk-KZ" w:eastAsia="ru-RU"/>
        </w:rPr>
        <w:t xml:space="preserve">е және </w:t>
      </w:r>
      <w:r w:rsidRPr="009D37B8">
        <w:rPr>
          <w:rFonts w:ascii="Times New Roman" w:eastAsia="Times New Roman" w:hAnsi="Times New Roman" w:cs="Times New Roman"/>
          <w:sz w:val="28"/>
          <w:szCs w:val="28"/>
          <w:lang w:val="kk-KZ" w:eastAsia="ru-RU"/>
        </w:rPr>
        <w:t>ісқағаздар</w:t>
      </w:r>
      <w:r w:rsidR="009D262B" w:rsidRPr="009D37B8">
        <w:rPr>
          <w:rFonts w:ascii="Times New Roman" w:eastAsia="Times New Roman" w:hAnsi="Times New Roman" w:cs="Times New Roman"/>
          <w:sz w:val="28"/>
          <w:szCs w:val="28"/>
          <w:lang w:val="kk-KZ" w:eastAsia="ru-RU"/>
        </w:rPr>
        <w:t xml:space="preserve">да </w:t>
      </w:r>
      <w:r w:rsidRPr="009D37B8">
        <w:rPr>
          <w:rFonts w:ascii="Times New Roman" w:eastAsia="Times New Roman" w:hAnsi="Times New Roman" w:cs="Times New Roman"/>
          <w:sz w:val="28"/>
          <w:szCs w:val="28"/>
          <w:lang w:val="kk-KZ" w:eastAsia="ru-RU"/>
        </w:rPr>
        <w:t xml:space="preserve">жиі ұшырасатын </w:t>
      </w:r>
      <w:r w:rsidRPr="009D37B8">
        <w:rPr>
          <w:rFonts w:ascii="Times New Roman" w:eastAsia="Times New Roman" w:hAnsi="Times New Roman" w:cs="Times New Roman"/>
          <w:i/>
          <w:sz w:val="28"/>
          <w:szCs w:val="28"/>
          <w:lang w:val="kk-KZ" w:eastAsia="ru-RU"/>
        </w:rPr>
        <w:t xml:space="preserve">жүзеге асыру, іске асыру, атап өту, қарастыру, талдау, қамтамасыз ету, өркендету, орнығу, қабылдау, баяндау, табыстау, табыс ету, тапсыру, бекіту, дайындық, әзірлік, қорыту </w:t>
      </w:r>
      <w:r w:rsidRPr="009D37B8">
        <w:rPr>
          <w:rFonts w:ascii="Times New Roman" w:eastAsia="Times New Roman" w:hAnsi="Times New Roman" w:cs="Times New Roman"/>
          <w:sz w:val="28"/>
          <w:szCs w:val="28"/>
          <w:lang w:val="kk-KZ" w:eastAsia="ru-RU"/>
        </w:rPr>
        <w:t>тәрізді бірліктер</w:t>
      </w:r>
      <w:r w:rsidR="009D262B" w:rsidRPr="009D37B8">
        <w:rPr>
          <w:rFonts w:ascii="Times New Roman" w:eastAsia="Times New Roman" w:hAnsi="Times New Roman" w:cs="Times New Roman"/>
          <w:sz w:val="28"/>
          <w:szCs w:val="28"/>
          <w:lang w:val="kk-KZ" w:eastAsia="ru-RU"/>
        </w:rPr>
        <w:t>ге</w:t>
      </w:r>
      <w:r w:rsidRPr="009D37B8">
        <w:rPr>
          <w:rFonts w:ascii="Times New Roman" w:eastAsia="Times New Roman" w:hAnsi="Times New Roman" w:cs="Times New Roman"/>
          <w:sz w:val="28"/>
          <w:szCs w:val="28"/>
          <w:lang w:val="kk-KZ" w:eastAsia="ru-RU"/>
        </w:rPr>
        <w:t xml:space="preserve"> стильаралық </w:t>
      </w:r>
      <w:r w:rsidR="009D262B" w:rsidRPr="009D37B8">
        <w:rPr>
          <w:rFonts w:ascii="Times New Roman" w:eastAsia="Times New Roman" w:hAnsi="Times New Roman" w:cs="Times New Roman"/>
          <w:sz w:val="28"/>
          <w:szCs w:val="28"/>
          <w:lang w:val="kk-KZ" w:eastAsia="ru-RU"/>
        </w:rPr>
        <w:t>сипат тән</w:t>
      </w:r>
      <w:r w:rsidRPr="009D37B8">
        <w:rPr>
          <w:rFonts w:ascii="Times New Roman" w:eastAsia="Times New Roman" w:hAnsi="Times New Roman" w:cs="Times New Roman"/>
          <w:sz w:val="28"/>
          <w:szCs w:val="28"/>
          <w:lang w:val="kk-KZ" w:eastAsia="ru-RU"/>
        </w:rPr>
        <w:t xml:space="preserve">. Бұлардың стильаралық </w:t>
      </w:r>
      <w:r w:rsidR="009D262B" w:rsidRPr="009D37B8">
        <w:rPr>
          <w:rFonts w:ascii="Times New Roman" w:eastAsia="Times New Roman" w:hAnsi="Times New Roman" w:cs="Times New Roman"/>
          <w:sz w:val="28"/>
          <w:szCs w:val="28"/>
          <w:lang w:val="kk-KZ" w:eastAsia="ru-RU"/>
        </w:rPr>
        <w:t xml:space="preserve">қызметі </w:t>
      </w:r>
      <w:r w:rsidRPr="009D37B8">
        <w:rPr>
          <w:rFonts w:ascii="Times New Roman" w:eastAsia="Times New Roman" w:hAnsi="Times New Roman" w:cs="Times New Roman"/>
          <w:sz w:val="28"/>
          <w:szCs w:val="28"/>
          <w:lang w:val="kk-KZ" w:eastAsia="ru-RU"/>
        </w:rPr>
        <w:t>аталған стиль</w:t>
      </w:r>
      <w:r w:rsidR="009D262B" w:rsidRPr="009D37B8">
        <w:rPr>
          <w:rFonts w:ascii="Times New Roman" w:eastAsia="Times New Roman" w:hAnsi="Times New Roman" w:cs="Times New Roman"/>
          <w:sz w:val="28"/>
          <w:szCs w:val="28"/>
          <w:lang w:val="kk-KZ" w:eastAsia="ru-RU"/>
        </w:rPr>
        <w:t xml:space="preserve"> түрлерінде </w:t>
      </w:r>
      <w:r w:rsidRPr="009D37B8">
        <w:rPr>
          <w:rFonts w:ascii="Times New Roman" w:eastAsia="Times New Roman" w:hAnsi="Times New Roman" w:cs="Times New Roman"/>
          <w:sz w:val="28"/>
          <w:szCs w:val="28"/>
          <w:lang w:val="kk-KZ" w:eastAsia="ru-RU"/>
        </w:rPr>
        <w:t>еркін қолданылып, коммуникативтік тұрақты</w:t>
      </w:r>
      <w:r w:rsidR="009D262B" w:rsidRPr="009D37B8">
        <w:rPr>
          <w:rFonts w:ascii="Times New Roman" w:eastAsia="Times New Roman" w:hAnsi="Times New Roman" w:cs="Times New Roman"/>
          <w:sz w:val="28"/>
          <w:szCs w:val="28"/>
          <w:lang w:val="kk-KZ" w:eastAsia="ru-RU"/>
        </w:rPr>
        <w:t>лыққа</w:t>
      </w:r>
      <w:r w:rsidRPr="009D37B8">
        <w:rPr>
          <w:rFonts w:ascii="Times New Roman" w:eastAsia="Times New Roman" w:hAnsi="Times New Roman" w:cs="Times New Roman"/>
          <w:sz w:val="28"/>
          <w:szCs w:val="28"/>
          <w:lang w:val="kk-KZ" w:eastAsia="ru-RU"/>
        </w:rPr>
        <w:t xml:space="preserve"> </w:t>
      </w:r>
      <w:r w:rsidR="009D262B" w:rsidRPr="009D37B8">
        <w:rPr>
          <w:rFonts w:ascii="Times New Roman" w:eastAsia="Times New Roman" w:hAnsi="Times New Roman" w:cs="Times New Roman"/>
          <w:sz w:val="28"/>
          <w:szCs w:val="28"/>
          <w:lang w:val="kk-KZ" w:eastAsia="ru-RU"/>
        </w:rPr>
        <w:t xml:space="preserve">ие болуынан байқалады. </w:t>
      </w:r>
    </w:p>
    <w:bookmarkEnd w:id="30"/>
    <w:bookmarkEnd w:id="31"/>
    <w:p w14:paraId="10ADFB4A" w14:textId="6102B421" w:rsidR="00191EBD" w:rsidRPr="009D37B8" w:rsidRDefault="00191EBD" w:rsidP="0056294A">
      <w:pPr>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 xml:space="preserve">Стильаралық лексиканың тағы бір үлкен тобын қоғам мен мемлекеттің саяси-идеологиялық көзқарастарын білдіретін, белгілі бір кезеңдегі қоғамдық сананы қалыптастыруда шешуші рөл атқаратын сөздер құрайды. Өткен ғасырдың екінші жартысындағы зерттеулерде бұл топ «қоғамдық-саяси лексика» деп аталғаны мәлім </w:t>
      </w:r>
      <w:r w:rsidRPr="009D37B8">
        <w:rPr>
          <w:rFonts w:ascii="Times New Roman" w:hAnsi="Times New Roman" w:cs="Times New Roman"/>
          <w:sz w:val="28"/>
          <w:szCs w:val="28"/>
          <w:lang w:val="kk-KZ"/>
        </w:rPr>
        <w:t>[</w:t>
      </w:r>
      <w:r w:rsidR="0056294A" w:rsidRPr="009D37B8">
        <w:rPr>
          <w:rFonts w:ascii="Times New Roman" w:hAnsi="Times New Roman" w:cs="Times New Roman"/>
          <w:sz w:val="28"/>
          <w:szCs w:val="28"/>
          <w:lang w:val="kk-KZ"/>
        </w:rPr>
        <w:t>24</w:t>
      </w:r>
      <w:r w:rsidRPr="009D37B8">
        <w:rPr>
          <w:rFonts w:ascii="Times New Roman" w:hAnsi="Times New Roman" w:cs="Times New Roman"/>
          <w:sz w:val="28"/>
          <w:szCs w:val="28"/>
          <w:lang w:val="kk-KZ"/>
        </w:rPr>
        <w:t>, 143]</w:t>
      </w:r>
      <w:r w:rsidRPr="009D37B8">
        <w:rPr>
          <w:rFonts w:ascii="Times New Roman" w:eastAsia="Times New Roman" w:hAnsi="Times New Roman" w:cs="Times New Roman"/>
          <w:sz w:val="28"/>
          <w:szCs w:val="28"/>
          <w:lang w:val="kk-KZ" w:eastAsia="ru-RU"/>
        </w:rPr>
        <w:t xml:space="preserve">. </w:t>
      </w:r>
      <w:r w:rsidR="009D262B" w:rsidRPr="009D37B8">
        <w:rPr>
          <w:rFonts w:ascii="Times New Roman" w:eastAsia="Times New Roman" w:hAnsi="Times New Roman" w:cs="Times New Roman"/>
          <w:sz w:val="28"/>
          <w:szCs w:val="28"/>
          <w:lang w:val="kk-KZ" w:eastAsia="ru-RU"/>
        </w:rPr>
        <w:t>Қ</w:t>
      </w:r>
      <w:r w:rsidRPr="009D37B8">
        <w:rPr>
          <w:rFonts w:ascii="Times New Roman" w:eastAsia="Times New Roman" w:hAnsi="Times New Roman" w:cs="Times New Roman"/>
          <w:sz w:val="28"/>
          <w:szCs w:val="28"/>
          <w:lang w:val="kk-KZ" w:eastAsia="ru-RU"/>
        </w:rPr>
        <w:t xml:space="preserve">оғамдық-саяси лексика мәселесі қазақ тіл білімінде біршама кең зерттелген; </w:t>
      </w:r>
      <w:r w:rsidR="00117973" w:rsidRPr="009D37B8">
        <w:rPr>
          <w:rFonts w:ascii="Times New Roman" w:eastAsia="Times New Roman" w:hAnsi="Times New Roman" w:cs="Times New Roman"/>
          <w:sz w:val="28"/>
          <w:szCs w:val="28"/>
          <w:lang w:val="kk-KZ" w:eastAsia="ru-RU"/>
        </w:rPr>
        <w:t>Е. Жанпейісов [</w:t>
      </w:r>
      <w:r w:rsidR="00586A48"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6</w:t>
      </w:r>
      <w:r w:rsidR="00117973"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Ш.</w:t>
      </w:r>
      <w:r w:rsidR="00117973"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Құрманбайұлы [</w:t>
      </w:r>
      <w:r w:rsidR="0056294A"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7</w:t>
      </w:r>
      <w:r w:rsidRPr="009D37B8">
        <w:rPr>
          <w:rFonts w:ascii="Times New Roman" w:eastAsia="Times New Roman" w:hAnsi="Times New Roman" w:cs="Times New Roman"/>
          <w:sz w:val="28"/>
          <w:szCs w:val="28"/>
          <w:lang w:val="kk-KZ" w:eastAsia="ru-RU"/>
        </w:rPr>
        <w:t>]</w:t>
      </w:r>
      <w:r w:rsidR="00117973" w:rsidRPr="009D37B8">
        <w:rPr>
          <w:rFonts w:ascii="Times New Roman" w:eastAsia="Times New Roman" w:hAnsi="Times New Roman" w:cs="Times New Roman"/>
          <w:sz w:val="28"/>
          <w:szCs w:val="28"/>
          <w:lang w:val="kk-KZ" w:eastAsia="ru-RU"/>
        </w:rPr>
        <w:t xml:space="preserve"> зерттеулерінде</w:t>
      </w:r>
      <w:r w:rsidRPr="009D37B8">
        <w:rPr>
          <w:rFonts w:ascii="Times New Roman" w:eastAsia="Times New Roman" w:hAnsi="Times New Roman" w:cs="Times New Roman"/>
          <w:sz w:val="28"/>
          <w:szCs w:val="28"/>
          <w:lang w:val="kk-KZ" w:eastAsia="ru-RU"/>
        </w:rPr>
        <w:t xml:space="preserve"> </w:t>
      </w:r>
      <w:r w:rsidR="00117973" w:rsidRPr="009D37B8">
        <w:rPr>
          <w:rFonts w:ascii="Times New Roman" w:eastAsia="Times New Roman" w:hAnsi="Times New Roman" w:cs="Times New Roman"/>
          <w:sz w:val="28"/>
          <w:szCs w:val="28"/>
          <w:lang w:val="kk-KZ" w:eastAsia="ru-RU"/>
        </w:rPr>
        <w:t>бұл ұғым</w:t>
      </w:r>
      <w:r w:rsidRPr="009D37B8">
        <w:rPr>
          <w:rFonts w:ascii="Times New Roman" w:eastAsia="Times New Roman" w:hAnsi="Times New Roman" w:cs="Times New Roman"/>
          <w:sz w:val="28"/>
          <w:szCs w:val="28"/>
          <w:lang w:val="kk-KZ" w:eastAsia="ru-RU"/>
        </w:rPr>
        <w:t xml:space="preserve"> «қоғамдық-саяси терминология» деп те көрсет</w:t>
      </w:r>
      <w:r w:rsidR="00117973" w:rsidRPr="009D37B8">
        <w:rPr>
          <w:rFonts w:ascii="Times New Roman" w:eastAsia="Times New Roman" w:hAnsi="Times New Roman" w:cs="Times New Roman"/>
          <w:sz w:val="28"/>
          <w:szCs w:val="28"/>
          <w:lang w:val="kk-KZ" w:eastAsia="ru-RU"/>
        </w:rPr>
        <w:t xml:space="preserve">ілген. </w:t>
      </w:r>
      <w:r w:rsidRPr="009D37B8">
        <w:rPr>
          <w:rFonts w:ascii="Times New Roman" w:eastAsia="Times New Roman" w:hAnsi="Times New Roman" w:cs="Times New Roman"/>
          <w:sz w:val="28"/>
          <w:szCs w:val="28"/>
          <w:lang w:val="kk-KZ" w:eastAsia="ru-RU"/>
        </w:rPr>
        <w:lastRenderedPageBreak/>
        <w:t xml:space="preserve">Осы лексикалық қабатқа заманауи кезеңде кең қолданыс тапқан шеттілдік кірме сөздерді де жатқызуға болады. Мысалы, </w:t>
      </w:r>
      <w:r w:rsidRPr="009D37B8">
        <w:rPr>
          <w:rFonts w:ascii="Times New Roman" w:eastAsia="Times New Roman" w:hAnsi="Times New Roman" w:cs="Times New Roman"/>
          <w:i/>
          <w:sz w:val="28"/>
          <w:szCs w:val="28"/>
          <w:lang w:val="kk-KZ" w:eastAsia="ru-RU"/>
        </w:rPr>
        <w:t>брифинг, дефолт, депутат, спикер, модератор, эдвайзер, коучинг</w:t>
      </w:r>
      <w:r w:rsidRPr="009D37B8">
        <w:rPr>
          <w:rFonts w:ascii="Times New Roman" w:eastAsia="Times New Roman" w:hAnsi="Times New Roman" w:cs="Times New Roman"/>
          <w:sz w:val="28"/>
          <w:szCs w:val="28"/>
          <w:lang w:val="kk-KZ" w:eastAsia="ru-RU"/>
        </w:rPr>
        <w:t xml:space="preserve"> сияқты тілдік бірліктер қазіргі </w:t>
      </w:r>
      <w:r w:rsidR="00117973" w:rsidRPr="009D37B8">
        <w:rPr>
          <w:rFonts w:ascii="Times New Roman" w:eastAsia="Times New Roman" w:hAnsi="Times New Roman" w:cs="Times New Roman"/>
          <w:sz w:val="28"/>
          <w:szCs w:val="28"/>
          <w:lang w:val="kk-KZ" w:eastAsia="ru-RU"/>
        </w:rPr>
        <w:t>қазақ баспасөзіндегі</w:t>
      </w:r>
      <w:r w:rsidRPr="009D37B8">
        <w:rPr>
          <w:rFonts w:ascii="Times New Roman" w:eastAsia="Times New Roman" w:hAnsi="Times New Roman" w:cs="Times New Roman"/>
          <w:sz w:val="28"/>
          <w:szCs w:val="28"/>
          <w:lang w:val="kk-KZ" w:eastAsia="ru-RU"/>
        </w:rPr>
        <w:t xml:space="preserve"> стильаралық стандарттылықты танытады. Жалпы қоғамдық-саяси лексика басқа тілдердің тәжірибесінде де осылай қалыптасып келеді, себебі бұл топтағы лексемалар қоғамдық санаға, экономикалық-әлеуметтік жағдайларға тәуелді болып, қоғам мүшелерін белгілі бір идеологиялық бағдарға бейімдеуді көздейді.</w:t>
      </w:r>
      <w:r w:rsidRPr="009D37B8">
        <w:rPr>
          <w:rFonts w:ascii="Times New Roman" w:hAnsi="Times New Roman" w:cs="Times New Roman"/>
          <w:sz w:val="28"/>
          <w:szCs w:val="28"/>
          <w:lang w:val="kk-KZ"/>
        </w:rPr>
        <w:t xml:space="preserve"> </w:t>
      </w:r>
    </w:p>
    <w:p w14:paraId="7D8DF78F" w14:textId="4DCE2BB6"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Қазақ мерзімді баспасөзінің тілі белгілі бір тарихи кезеңдердегі қоғамның әлеуметтік-экономикалық, саяси-идеологиялық бейнесін сипаттайтындықтан, соңғы ширек ғасырдан астам уақыт ішінде оның лексикалық құрамында біршама өзгерістердің орын алғаны байқалады. Мұндай өзгерістер</w:t>
      </w:r>
      <w:r w:rsidR="008B5D88"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ең алдымен</w:t>
      </w:r>
      <w:r w:rsidR="008B5D88"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қоғамд</w:t>
      </w:r>
      <w:r w:rsidR="00794006" w:rsidRPr="009D37B8">
        <w:rPr>
          <w:rFonts w:ascii="Times New Roman" w:eastAsia="Times New Roman" w:hAnsi="Times New Roman" w:cs="Times New Roman"/>
          <w:sz w:val="28"/>
          <w:szCs w:val="28"/>
          <w:lang w:val="kk-KZ" w:eastAsia="ru-RU"/>
        </w:rPr>
        <w:t>ық</w:t>
      </w:r>
      <w:r w:rsidRPr="009D37B8">
        <w:rPr>
          <w:rFonts w:ascii="Times New Roman" w:eastAsia="Times New Roman" w:hAnsi="Times New Roman" w:cs="Times New Roman"/>
          <w:sz w:val="28"/>
          <w:szCs w:val="28"/>
          <w:lang w:val="kk-KZ" w:eastAsia="ru-RU"/>
        </w:rPr>
        <w:t xml:space="preserve"> құбылыстар</w:t>
      </w:r>
      <w:r w:rsidR="00794006" w:rsidRPr="009D37B8">
        <w:rPr>
          <w:rFonts w:ascii="Times New Roman" w:eastAsia="Times New Roman" w:hAnsi="Times New Roman" w:cs="Times New Roman"/>
          <w:sz w:val="28"/>
          <w:szCs w:val="28"/>
          <w:lang w:val="kk-KZ" w:eastAsia="ru-RU"/>
        </w:rPr>
        <w:t xml:space="preserve"> мен оқиғаларды</w:t>
      </w:r>
      <w:r w:rsidRPr="009D37B8">
        <w:rPr>
          <w:rFonts w:ascii="Times New Roman" w:eastAsia="Times New Roman" w:hAnsi="Times New Roman" w:cs="Times New Roman"/>
          <w:sz w:val="28"/>
          <w:szCs w:val="28"/>
          <w:lang w:val="kk-KZ" w:eastAsia="ru-RU"/>
        </w:rPr>
        <w:t>, мемлекеттік ұстанымдар мен әлеуметтік ақиқатты оқырман қауымға жеткізу қызметін атқаратын тілдік бірліктердің мазмұндық, семантикалық, стилистикалық сапасымен байланысты.</w:t>
      </w:r>
    </w:p>
    <w:p w14:paraId="4A5F1332" w14:textId="0436D201" w:rsidR="00191EBD" w:rsidRPr="009D37B8" w:rsidRDefault="00794006"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Соңғы онжылдықтарда</w:t>
      </w:r>
      <w:r w:rsidR="00191EBD" w:rsidRPr="009D37B8">
        <w:rPr>
          <w:rFonts w:ascii="Times New Roman" w:eastAsia="Times New Roman" w:hAnsi="Times New Roman" w:cs="Times New Roman"/>
          <w:sz w:val="28"/>
          <w:szCs w:val="28"/>
          <w:lang w:val="kk-KZ" w:eastAsia="ru-RU"/>
        </w:rPr>
        <w:t xml:space="preserve"> қазақ мерзімді баспасөз тілінде стандартталған, тұрақты түрде қолданылатын бірқатар тілдік бірліктер пайда бол</w:t>
      </w:r>
      <w:r w:rsidRPr="009D37B8">
        <w:rPr>
          <w:rFonts w:ascii="Times New Roman" w:eastAsia="Times New Roman" w:hAnsi="Times New Roman" w:cs="Times New Roman"/>
          <w:sz w:val="28"/>
          <w:szCs w:val="28"/>
          <w:lang w:val="kk-KZ" w:eastAsia="ru-RU"/>
        </w:rPr>
        <w:t>ды.</w:t>
      </w:r>
      <w:r w:rsidR="001A008E" w:rsidRPr="009D37B8">
        <w:rPr>
          <w:rFonts w:ascii="Times New Roman" w:eastAsia="Times New Roman" w:hAnsi="Times New Roman" w:cs="Times New Roman"/>
          <w:sz w:val="28"/>
          <w:szCs w:val="28"/>
          <w:lang w:val="kk-KZ" w:eastAsia="ru-RU"/>
        </w:rPr>
        <w:t xml:space="preserve"> </w:t>
      </w:r>
      <w:r w:rsidR="00191EBD" w:rsidRPr="009D37B8">
        <w:rPr>
          <w:rFonts w:ascii="Times New Roman" w:eastAsia="Times New Roman" w:hAnsi="Times New Roman" w:cs="Times New Roman"/>
          <w:sz w:val="28"/>
          <w:szCs w:val="28"/>
          <w:lang w:val="kk-KZ" w:eastAsia="ru-RU"/>
        </w:rPr>
        <w:t>Олар</w:t>
      </w:r>
      <w:r w:rsidRPr="009D37B8">
        <w:rPr>
          <w:rFonts w:ascii="Times New Roman" w:eastAsia="Times New Roman" w:hAnsi="Times New Roman" w:cs="Times New Roman"/>
          <w:sz w:val="28"/>
          <w:szCs w:val="28"/>
          <w:lang w:val="kk-KZ" w:eastAsia="ru-RU"/>
        </w:rPr>
        <w:t xml:space="preserve"> – </w:t>
      </w:r>
      <w:r w:rsidR="00191EBD" w:rsidRPr="009D37B8">
        <w:rPr>
          <w:rFonts w:ascii="Times New Roman" w:eastAsia="Times New Roman" w:hAnsi="Times New Roman" w:cs="Times New Roman"/>
          <w:sz w:val="28"/>
          <w:szCs w:val="28"/>
          <w:lang w:val="kk-KZ" w:eastAsia="ru-RU"/>
        </w:rPr>
        <w:t>ұлттың когнитивтік санасында орнығып, оқырманның белгілі бір идеяларға деген сенімін, көзқарасын қалыптастыруға, әлеуметтік бірегейлігін нығайтуға бағытталған сөздер мен сөз тіркестері. Мысал</w:t>
      </w:r>
      <w:r w:rsidRPr="009D37B8">
        <w:rPr>
          <w:rFonts w:ascii="Times New Roman" w:eastAsia="Times New Roman" w:hAnsi="Times New Roman" w:cs="Times New Roman"/>
          <w:sz w:val="28"/>
          <w:szCs w:val="28"/>
          <w:lang w:val="kk-KZ" w:eastAsia="ru-RU"/>
        </w:rPr>
        <w:t xml:space="preserve">ы, </w:t>
      </w:r>
      <w:r w:rsidR="00191EBD" w:rsidRPr="009D37B8">
        <w:rPr>
          <w:rFonts w:ascii="Times New Roman" w:eastAsia="Times New Roman" w:hAnsi="Times New Roman" w:cs="Times New Roman"/>
          <w:i/>
          <w:sz w:val="28"/>
          <w:szCs w:val="28"/>
          <w:lang w:val="kk-KZ" w:eastAsia="ru-RU"/>
        </w:rPr>
        <w:t xml:space="preserve">азаттық, тәуелсіздік, егемендік, құндылық, қауіпсіздік, ынтымақтастық, бірлік, татулық, бейбітшілік, ізгілік, игілік, сындарлылық, тиімділік, оңтайландыру, жаңғыру, жаһандану, әл-ауқат </w:t>
      </w:r>
      <w:r w:rsidR="00191EBD" w:rsidRPr="009D37B8">
        <w:rPr>
          <w:rFonts w:ascii="Times New Roman" w:eastAsia="Times New Roman" w:hAnsi="Times New Roman" w:cs="Times New Roman"/>
          <w:sz w:val="28"/>
          <w:szCs w:val="28"/>
          <w:lang w:val="kk-KZ" w:eastAsia="ru-RU"/>
        </w:rPr>
        <w:t>секілді лексемалар</w:t>
      </w:r>
      <w:r w:rsidR="001C169E" w:rsidRPr="009D37B8">
        <w:rPr>
          <w:rFonts w:ascii="Times New Roman" w:eastAsia="Times New Roman" w:hAnsi="Times New Roman" w:cs="Times New Roman"/>
          <w:sz w:val="28"/>
          <w:szCs w:val="28"/>
          <w:lang w:val="kk-KZ" w:eastAsia="ru-RU"/>
        </w:rPr>
        <w:t xml:space="preserve"> </w:t>
      </w:r>
      <w:r w:rsidR="00D85080" w:rsidRPr="009D37B8">
        <w:rPr>
          <w:rFonts w:ascii="Times New Roman" w:eastAsia="Times New Roman" w:hAnsi="Times New Roman" w:cs="Times New Roman"/>
          <w:sz w:val="28"/>
          <w:szCs w:val="28"/>
          <w:lang w:val="kk-KZ" w:eastAsia="ru-RU"/>
        </w:rPr>
        <w:t xml:space="preserve">– </w:t>
      </w:r>
      <w:r w:rsidR="001C169E" w:rsidRPr="009D37B8">
        <w:rPr>
          <w:rFonts w:ascii="Times New Roman" w:eastAsia="Times New Roman" w:hAnsi="Times New Roman" w:cs="Times New Roman"/>
          <w:sz w:val="28"/>
          <w:szCs w:val="28"/>
          <w:lang w:val="kk-KZ" w:eastAsia="ru-RU"/>
        </w:rPr>
        <w:t>қазіргі қазақ мерзімді баспасөзіндегі стандарттылықты қалыптастыратын стильаралық тілдік бірліктер.</w:t>
      </w:r>
      <w:r w:rsidR="001A008E" w:rsidRPr="009D37B8">
        <w:rPr>
          <w:rFonts w:ascii="Times New Roman" w:eastAsia="Times New Roman" w:hAnsi="Times New Roman" w:cs="Times New Roman"/>
          <w:sz w:val="28"/>
          <w:szCs w:val="28"/>
          <w:lang w:val="kk-KZ" w:eastAsia="ru-RU"/>
        </w:rPr>
        <w:t xml:space="preserve"> </w:t>
      </w:r>
    </w:p>
    <w:p w14:paraId="3C7054E2" w14:textId="1C27F0C3"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Мерзімді баспасөз тіліндегі стандарттылық пен сөз әсерлілігінің өзара байланысы мен бірінен екіншісіне ауысуы тұрғысынан келгенде, жоғарыда көрсетілген тілдік бірліктердің аксиологиялық табиғатын ерекше атап өткен жөн. Себебі бұл тілдік бірліктер жеке тұлғаның ғана емес, </w:t>
      </w:r>
      <w:r w:rsidR="00891591" w:rsidRPr="009D37B8">
        <w:rPr>
          <w:rFonts w:ascii="Times New Roman" w:eastAsia="Times New Roman" w:hAnsi="Times New Roman" w:cs="Times New Roman"/>
          <w:sz w:val="28"/>
          <w:szCs w:val="28"/>
          <w:lang w:val="kk-KZ" w:eastAsia="ru-RU"/>
        </w:rPr>
        <w:t xml:space="preserve">тұтастай </w:t>
      </w:r>
      <w:r w:rsidRPr="009D37B8">
        <w:rPr>
          <w:rFonts w:ascii="Times New Roman" w:eastAsia="Times New Roman" w:hAnsi="Times New Roman" w:cs="Times New Roman"/>
          <w:sz w:val="28"/>
          <w:szCs w:val="28"/>
          <w:lang w:val="kk-KZ" w:eastAsia="ru-RU"/>
        </w:rPr>
        <w:t>қоғам</w:t>
      </w:r>
      <w:r w:rsidR="00A06C9F" w:rsidRPr="009D37B8">
        <w:rPr>
          <w:rFonts w:ascii="Times New Roman" w:eastAsia="Times New Roman" w:hAnsi="Times New Roman" w:cs="Times New Roman"/>
          <w:sz w:val="28"/>
          <w:szCs w:val="28"/>
          <w:lang w:val="kk-KZ" w:eastAsia="ru-RU"/>
        </w:rPr>
        <w:t>дық</w:t>
      </w:r>
      <w:r w:rsidRPr="009D37B8">
        <w:rPr>
          <w:rFonts w:ascii="Times New Roman" w:eastAsia="Times New Roman" w:hAnsi="Times New Roman" w:cs="Times New Roman"/>
          <w:sz w:val="28"/>
          <w:szCs w:val="28"/>
          <w:lang w:val="kk-KZ" w:eastAsia="ru-RU"/>
        </w:rPr>
        <w:t xml:space="preserve"> </w:t>
      </w:r>
      <w:r w:rsidR="00891591" w:rsidRPr="009D37B8">
        <w:rPr>
          <w:rFonts w:ascii="Times New Roman" w:eastAsia="Times New Roman" w:hAnsi="Times New Roman" w:cs="Times New Roman"/>
          <w:sz w:val="28"/>
          <w:szCs w:val="28"/>
          <w:lang w:val="kk-KZ" w:eastAsia="ru-RU"/>
        </w:rPr>
        <w:t>cанада</w:t>
      </w:r>
      <w:r w:rsidRPr="009D37B8">
        <w:rPr>
          <w:rFonts w:ascii="Times New Roman" w:eastAsia="Times New Roman" w:hAnsi="Times New Roman" w:cs="Times New Roman"/>
          <w:sz w:val="28"/>
          <w:szCs w:val="28"/>
          <w:lang w:val="kk-KZ" w:eastAsia="ru-RU"/>
        </w:rPr>
        <w:t xml:space="preserve"> орныққан құндылықтар жүйесімен тығыз байланысты. </w:t>
      </w:r>
      <w:r w:rsidR="00891591" w:rsidRPr="009D37B8">
        <w:rPr>
          <w:rFonts w:ascii="Times New Roman" w:eastAsia="Times New Roman" w:hAnsi="Times New Roman" w:cs="Times New Roman"/>
          <w:sz w:val="28"/>
          <w:szCs w:val="28"/>
          <w:lang w:val="kk-KZ" w:eastAsia="ru-RU"/>
        </w:rPr>
        <w:t>Қ</w:t>
      </w:r>
      <w:r w:rsidRPr="009D37B8">
        <w:rPr>
          <w:rFonts w:ascii="Times New Roman" w:eastAsia="Times New Roman" w:hAnsi="Times New Roman" w:cs="Times New Roman"/>
          <w:sz w:val="28"/>
          <w:szCs w:val="28"/>
          <w:lang w:val="kk-KZ" w:eastAsia="ru-RU"/>
        </w:rPr>
        <w:t xml:space="preserve">ұндылықтар </w:t>
      </w:r>
      <w:r w:rsidR="001C169E" w:rsidRPr="009D37B8">
        <w:rPr>
          <w:rFonts w:ascii="Times New Roman" w:eastAsia="Times New Roman" w:hAnsi="Times New Roman" w:cs="Times New Roman"/>
          <w:sz w:val="28"/>
          <w:szCs w:val="28"/>
          <w:lang w:val="kk-KZ" w:eastAsia="ru-RU"/>
        </w:rPr>
        <w:t>жүйесі</w:t>
      </w:r>
      <w:r w:rsidRPr="009D37B8">
        <w:rPr>
          <w:rFonts w:ascii="Times New Roman" w:eastAsia="Times New Roman" w:hAnsi="Times New Roman" w:cs="Times New Roman"/>
          <w:sz w:val="28"/>
          <w:szCs w:val="28"/>
          <w:lang w:val="kk-KZ" w:eastAsia="ru-RU"/>
        </w:rPr>
        <w:t xml:space="preserve"> </w:t>
      </w:r>
      <w:r w:rsidR="00891591"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бағалаумен</w:t>
      </w:r>
      <w:r w:rsidR="00891591" w:rsidRPr="009D37B8">
        <w:rPr>
          <w:rFonts w:ascii="Times New Roman" w:eastAsia="Times New Roman" w:hAnsi="Times New Roman" w:cs="Times New Roman"/>
          <w:sz w:val="28"/>
          <w:szCs w:val="28"/>
          <w:lang w:val="kk-KZ" w:eastAsia="ru-RU"/>
        </w:rPr>
        <w:t xml:space="preserve"> категориясымен тығыз байланыста анықталатын құбылыс. </w:t>
      </w:r>
      <w:r w:rsidRPr="009D37B8">
        <w:rPr>
          <w:rFonts w:ascii="Times New Roman" w:eastAsia="Times New Roman" w:hAnsi="Times New Roman" w:cs="Times New Roman"/>
          <w:sz w:val="28"/>
          <w:szCs w:val="28"/>
          <w:lang w:val="kk-KZ" w:eastAsia="ru-RU"/>
        </w:rPr>
        <w:t>Газет мәтіндерін қабылдаған кезде оқырман санасында бағалау актілері үздіксіз жүзеге ас</w:t>
      </w:r>
      <w:r w:rsidR="001C169E" w:rsidRPr="009D37B8">
        <w:rPr>
          <w:rFonts w:ascii="Times New Roman" w:eastAsia="Times New Roman" w:hAnsi="Times New Roman" w:cs="Times New Roman"/>
          <w:sz w:val="28"/>
          <w:szCs w:val="28"/>
          <w:lang w:val="kk-KZ" w:eastAsia="ru-RU"/>
        </w:rPr>
        <w:t>ады</w:t>
      </w:r>
      <w:r w:rsidRPr="009D37B8">
        <w:rPr>
          <w:rFonts w:ascii="Times New Roman" w:eastAsia="Times New Roman" w:hAnsi="Times New Roman" w:cs="Times New Roman"/>
          <w:sz w:val="28"/>
          <w:szCs w:val="28"/>
          <w:lang w:val="kk-KZ" w:eastAsia="ru-RU"/>
        </w:rPr>
        <w:t xml:space="preserve">. Айталық, </w:t>
      </w:r>
      <w:r w:rsidRPr="009D37B8">
        <w:rPr>
          <w:rFonts w:ascii="Times New Roman" w:eastAsia="Times New Roman" w:hAnsi="Times New Roman" w:cs="Times New Roman"/>
          <w:i/>
          <w:sz w:val="28"/>
          <w:szCs w:val="28"/>
          <w:lang w:val="kk-KZ" w:eastAsia="ru-RU"/>
        </w:rPr>
        <w:t>ынтымақтастық, бірлік, татулық, жаңғыру</w:t>
      </w:r>
      <w:r w:rsidRPr="009D37B8">
        <w:rPr>
          <w:rFonts w:ascii="Times New Roman" w:eastAsia="Times New Roman" w:hAnsi="Times New Roman" w:cs="Times New Roman"/>
          <w:sz w:val="28"/>
          <w:szCs w:val="28"/>
          <w:lang w:val="kk-KZ" w:eastAsia="ru-RU"/>
        </w:rPr>
        <w:t xml:space="preserve"> секілді лексемалардың бағалауыштық семантикасы ұлттың санасында қалыптасқан құндылықтармен астасып, олармен үйлесім тауып жатса, бұл жайт аталмыш ұғымдарға қарама-қарсы мағыналы сөздерге төтеп бере алатын, қоғамдық санадағы белсенді қозғалыстарға ықпал ететіндігі анық.</w:t>
      </w:r>
    </w:p>
    <w:p w14:paraId="3C753546" w14:textId="6CD4D275" w:rsidR="00191EBD" w:rsidRPr="009D37B8" w:rsidRDefault="002B053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Стильаралық лексиканың</w:t>
      </w:r>
      <w:r w:rsidR="00191EBD" w:rsidRPr="009D37B8">
        <w:rPr>
          <w:rFonts w:ascii="Times New Roman" w:eastAsia="Times New Roman" w:hAnsi="Times New Roman" w:cs="Times New Roman"/>
          <w:sz w:val="28"/>
          <w:szCs w:val="28"/>
          <w:lang w:val="kk-KZ" w:eastAsia="ru-RU"/>
        </w:rPr>
        <w:t xml:space="preserve"> белгілі бір идеялар мен тұжырымдамаларды оқырман санасында орнықтыру үшін қолданылатын, өзіндік ішкі экспрессияға ие, сөз әсерлілігін қамтамасыз ететін тілдік құралдар екендігі</w:t>
      </w:r>
      <w:r w:rsidR="00645E38" w:rsidRPr="009D37B8">
        <w:rPr>
          <w:rFonts w:ascii="Times New Roman" w:eastAsia="Times New Roman" w:hAnsi="Times New Roman" w:cs="Times New Roman"/>
          <w:sz w:val="28"/>
          <w:szCs w:val="28"/>
          <w:lang w:val="kk-KZ" w:eastAsia="ru-RU"/>
        </w:rPr>
        <w:t xml:space="preserve"> </w:t>
      </w:r>
      <w:r w:rsidR="00191EBD" w:rsidRPr="009D37B8">
        <w:rPr>
          <w:rFonts w:ascii="Times New Roman" w:eastAsia="Times New Roman" w:hAnsi="Times New Roman" w:cs="Times New Roman"/>
          <w:sz w:val="28"/>
          <w:szCs w:val="28"/>
          <w:lang w:val="kk-KZ" w:eastAsia="ru-RU"/>
        </w:rPr>
        <w:t>баспасөз тілінің қазіргі дамуында стандарттылық пен әсерліліктің бір-бірімен тығыз ұштасып жатқаны</w:t>
      </w:r>
      <w:r w:rsidR="00645E38" w:rsidRPr="009D37B8">
        <w:rPr>
          <w:rFonts w:ascii="Times New Roman" w:eastAsia="Times New Roman" w:hAnsi="Times New Roman" w:cs="Times New Roman"/>
          <w:sz w:val="28"/>
          <w:szCs w:val="28"/>
          <w:lang w:val="kk-KZ" w:eastAsia="ru-RU"/>
        </w:rPr>
        <w:t>нан</w:t>
      </w:r>
      <w:r w:rsidR="00191EBD" w:rsidRPr="009D37B8">
        <w:rPr>
          <w:rFonts w:ascii="Times New Roman" w:eastAsia="Times New Roman" w:hAnsi="Times New Roman" w:cs="Times New Roman"/>
          <w:sz w:val="28"/>
          <w:szCs w:val="28"/>
          <w:lang w:val="kk-KZ" w:eastAsia="ru-RU"/>
        </w:rPr>
        <w:t xml:space="preserve"> байқалады.</w:t>
      </w:r>
    </w:p>
    <w:p w14:paraId="778989BB" w14:textId="170AFD86"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Сонымен қатар стильаралық лексика</w:t>
      </w:r>
      <w:r w:rsidR="00821EE2" w:rsidRPr="009D37B8">
        <w:rPr>
          <w:rFonts w:ascii="Times New Roman" w:eastAsia="Times New Roman" w:hAnsi="Times New Roman" w:cs="Times New Roman"/>
          <w:sz w:val="28"/>
          <w:szCs w:val="28"/>
          <w:lang w:val="kk-KZ" w:eastAsia="ru-RU"/>
        </w:rPr>
        <w:t xml:space="preserve">ның </w:t>
      </w:r>
      <w:r w:rsidRPr="009D37B8">
        <w:rPr>
          <w:rFonts w:ascii="Times New Roman" w:eastAsia="Times New Roman" w:hAnsi="Times New Roman" w:cs="Times New Roman"/>
          <w:sz w:val="28"/>
          <w:szCs w:val="28"/>
          <w:lang w:val="kk-KZ" w:eastAsia="ru-RU"/>
        </w:rPr>
        <w:t>бір т</w:t>
      </w:r>
      <w:r w:rsidR="00821EE2" w:rsidRPr="009D37B8">
        <w:rPr>
          <w:rFonts w:ascii="Times New Roman" w:eastAsia="Times New Roman" w:hAnsi="Times New Roman" w:cs="Times New Roman"/>
          <w:sz w:val="28"/>
          <w:szCs w:val="28"/>
          <w:lang w:val="kk-KZ" w:eastAsia="ru-RU"/>
        </w:rPr>
        <w:t>армағы</w:t>
      </w:r>
      <w:r w:rsidRPr="009D37B8">
        <w:rPr>
          <w:rFonts w:ascii="Times New Roman" w:eastAsia="Times New Roman" w:hAnsi="Times New Roman" w:cs="Times New Roman"/>
          <w:sz w:val="28"/>
          <w:szCs w:val="28"/>
          <w:lang w:val="kk-KZ" w:eastAsia="ru-RU"/>
        </w:rPr>
        <w:t xml:space="preserve"> – тұрақт</w:t>
      </w:r>
      <w:r w:rsidR="00821EE2" w:rsidRPr="009D37B8">
        <w:rPr>
          <w:rFonts w:ascii="Times New Roman" w:eastAsia="Times New Roman" w:hAnsi="Times New Roman" w:cs="Times New Roman"/>
          <w:sz w:val="28"/>
          <w:szCs w:val="28"/>
          <w:lang w:val="kk-KZ" w:eastAsia="ru-RU"/>
        </w:rPr>
        <w:t>ала бастаған</w:t>
      </w:r>
      <w:r w:rsidRPr="009D37B8">
        <w:rPr>
          <w:rFonts w:ascii="Times New Roman" w:eastAsia="Times New Roman" w:hAnsi="Times New Roman" w:cs="Times New Roman"/>
          <w:sz w:val="28"/>
          <w:szCs w:val="28"/>
          <w:lang w:val="kk-KZ" w:eastAsia="ru-RU"/>
        </w:rPr>
        <w:t xml:space="preserve"> тіркестердің </w:t>
      </w:r>
      <w:r w:rsidR="0023737B" w:rsidRPr="009D37B8">
        <w:rPr>
          <w:rFonts w:ascii="Times New Roman" w:eastAsia="Times New Roman" w:hAnsi="Times New Roman" w:cs="Times New Roman"/>
          <w:sz w:val="28"/>
          <w:szCs w:val="28"/>
          <w:lang w:val="kk-KZ" w:eastAsia="ru-RU"/>
        </w:rPr>
        <w:t xml:space="preserve">мерзімді бапасөздегі </w:t>
      </w:r>
      <w:r w:rsidRPr="009D37B8">
        <w:rPr>
          <w:rFonts w:ascii="Times New Roman" w:eastAsia="Times New Roman" w:hAnsi="Times New Roman" w:cs="Times New Roman"/>
          <w:sz w:val="28"/>
          <w:szCs w:val="28"/>
          <w:lang w:val="kk-KZ" w:eastAsia="ru-RU"/>
        </w:rPr>
        <w:t>қызметін</w:t>
      </w:r>
      <w:r w:rsidR="00821EE2" w:rsidRPr="009D37B8">
        <w:rPr>
          <w:rFonts w:ascii="Times New Roman" w:eastAsia="Times New Roman" w:hAnsi="Times New Roman" w:cs="Times New Roman"/>
          <w:sz w:val="28"/>
          <w:szCs w:val="28"/>
          <w:lang w:val="kk-KZ" w:eastAsia="ru-RU"/>
        </w:rPr>
        <w:t xml:space="preserve"> қарастыру маңызды</w:t>
      </w:r>
      <w:r w:rsidRPr="009D37B8">
        <w:rPr>
          <w:rFonts w:ascii="Times New Roman" w:eastAsia="Times New Roman" w:hAnsi="Times New Roman" w:cs="Times New Roman"/>
          <w:sz w:val="28"/>
          <w:szCs w:val="28"/>
          <w:lang w:val="kk-KZ" w:eastAsia="ru-RU"/>
        </w:rPr>
        <w:t xml:space="preserve">. </w:t>
      </w:r>
      <w:r w:rsidR="00821EE2" w:rsidRPr="009D37B8">
        <w:rPr>
          <w:rFonts w:ascii="Times New Roman" w:eastAsia="Times New Roman" w:hAnsi="Times New Roman" w:cs="Times New Roman"/>
          <w:sz w:val="28"/>
          <w:szCs w:val="28"/>
          <w:lang w:val="kk-KZ" w:eastAsia="ru-RU"/>
        </w:rPr>
        <w:t>Лингвистикалық категория ретінде т</w:t>
      </w:r>
      <w:r w:rsidRPr="009D37B8">
        <w:rPr>
          <w:rFonts w:ascii="Times New Roman" w:eastAsia="Times New Roman" w:hAnsi="Times New Roman" w:cs="Times New Roman"/>
          <w:sz w:val="28"/>
          <w:szCs w:val="28"/>
          <w:lang w:val="kk-KZ" w:eastAsia="ru-RU"/>
        </w:rPr>
        <w:t>ұрақты тіркестердің</w:t>
      </w:r>
      <w:r w:rsidR="00821EE2" w:rsidRPr="009D37B8">
        <w:rPr>
          <w:rFonts w:ascii="Times New Roman" w:eastAsia="Times New Roman" w:hAnsi="Times New Roman" w:cs="Times New Roman"/>
          <w:sz w:val="28"/>
          <w:szCs w:val="28"/>
          <w:lang w:val="kk-KZ" w:eastAsia="ru-RU"/>
        </w:rPr>
        <w:t xml:space="preserve"> тұрақтала бастаған </w:t>
      </w:r>
      <w:r w:rsidR="00821EE2" w:rsidRPr="009D37B8">
        <w:rPr>
          <w:rFonts w:ascii="Times New Roman" w:eastAsia="Times New Roman" w:hAnsi="Times New Roman" w:cs="Times New Roman"/>
          <w:sz w:val="28"/>
          <w:szCs w:val="28"/>
          <w:lang w:val="kk-KZ" w:eastAsia="ru-RU"/>
        </w:rPr>
        <w:lastRenderedPageBreak/>
        <w:t>тіркестерден</w:t>
      </w:r>
      <w:r w:rsidRPr="009D37B8">
        <w:rPr>
          <w:rFonts w:ascii="Times New Roman" w:eastAsia="Times New Roman" w:hAnsi="Times New Roman" w:cs="Times New Roman"/>
          <w:sz w:val="28"/>
          <w:szCs w:val="28"/>
          <w:lang w:val="kk-KZ" w:eastAsia="ru-RU"/>
        </w:rPr>
        <w:t xml:space="preserve"> басты </w:t>
      </w:r>
      <w:r w:rsidR="00821EE2" w:rsidRPr="009D37B8">
        <w:rPr>
          <w:rFonts w:ascii="Times New Roman" w:eastAsia="Times New Roman" w:hAnsi="Times New Roman" w:cs="Times New Roman"/>
          <w:sz w:val="28"/>
          <w:szCs w:val="28"/>
          <w:lang w:val="kk-KZ" w:eastAsia="ru-RU"/>
        </w:rPr>
        <w:t xml:space="preserve">айырмашылығы </w:t>
      </w:r>
      <w:r w:rsidRPr="009D37B8">
        <w:rPr>
          <w:rFonts w:ascii="Times New Roman" w:eastAsia="Times New Roman" w:hAnsi="Times New Roman" w:cs="Times New Roman"/>
          <w:sz w:val="28"/>
          <w:szCs w:val="28"/>
          <w:lang w:val="kk-KZ" w:eastAsia="ru-RU"/>
        </w:rPr>
        <w:t>– олардың құрамындағы компоненттер</w:t>
      </w:r>
      <w:r w:rsidR="00821EE2" w:rsidRPr="009D37B8">
        <w:rPr>
          <w:rFonts w:ascii="Times New Roman" w:eastAsia="Times New Roman" w:hAnsi="Times New Roman" w:cs="Times New Roman"/>
          <w:sz w:val="28"/>
          <w:szCs w:val="28"/>
          <w:lang w:val="kk-KZ" w:eastAsia="ru-RU"/>
        </w:rPr>
        <w:t>д</w:t>
      </w:r>
      <w:r w:rsidRPr="009D37B8">
        <w:rPr>
          <w:rFonts w:ascii="Times New Roman" w:eastAsia="Times New Roman" w:hAnsi="Times New Roman" w:cs="Times New Roman"/>
          <w:sz w:val="28"/>
          <w:szCs w:val="28"/>
          <w:lang w:val="kk-KZ" w:eastAsia="ru-RU"/>
        </w:rPr>
        <w:t>ің орнын алмастыруғ</w:t>
      </w:r>
      <w:r w:rsidR="00821EE2" w:rsidRPr="009D37B8">
        <w:rPr>
          <w:rFonts w:ascii="Times New Roman" w:eastAsia="Times New Roman" w:hAnsi="Times New Roman" w:cs="Times New Roman"/>
          <w:sz w:val="28"/>
          <w:szCs w:val="28"/>
          <w:lang w:val="kk-KZ" w:eastAsia="ru-RU"/>
        </w:rPr>
        <w:t>а</w:t>
      </w:r>
      <w:r w:rsidRPr="009D37B8">
        <w:rPr>
          <w:rFonts w:ascii="Times New Roman" w:eastAsia="Times New Roman" w:hAnsi="Times New Roman" w:cs="Times New Roman"/>
          <w:sz w:val="28"/>
          <w:szCs w:val="28"/>
          <w:lang w:val="kk-KZ" w:eastAsia="ru-RU"/>
        </w:rPr>
        <w:t xml:space="preserve"> немесе басқа сөздермен ауыстыруға, өзгертуге </w:t>
      </w:r>
      <w:r w:rsidR="00821EE2" w:rsidRPr="009D37B8">
        <w:rPr>
          <w:rFonts w:ascii="Times New Roman" w:eastAsia="Times New Roman" w:hAnsi="Times New Roman" w:cs="Times New Roman"/>
          <w:sz w:val="28"/>
          <w:szCs w:val="28"/>
          <w:lang w:val="kk-KZ" w:eastAsia="ru-RU"/>
        </w:rPr>
        <w:t>болмайтындығымен байланысты</w:t>
      </w:r>
      <w:r w:rsidRPr="009D37B8">
        <w:rPr>
          <w:rFonts w:ascii="Times New Roman" w:eastAsia="Times New Roman" w:hAnsi="Times New Roman" w:cs="Times New Roman"/>
          <w:sz w:val="28"/>
          <w:szCs w:val="28"/>
          <w:lang w:val="kk-KZ" w:eastAsia="ru-RU"/>
        </w:rPr>
        <w:t xml:space="preserve">. </w:t>
      </w:r>
    </w:p>
    <w:p w14:paraId="2966CD43" w14:textId="30CDC3A8" w:rsidR="00191EBD" w:rsidRPr="009D37B8" w:rsidRDefault="00821EE2"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 xml:space="preserve">Ұлттық санадағы тұрақты тіркестерден </w:t>
      </w:r>
      <w:r w:rsidR="00390BED" w:rsidRPr="009D37B8">
        <w:rPr>
          <w:rFonts w:ascii="Times New Roman" w:hAnsi="Times New Roman" w:cs="Times New Roman"/>
          <w:sz w:val="28"/>
          <w:szCs w:val="28"/>
          <w:lang w:val="kk-KZ"/>
        </w:rPr>
        <w:t xml:space="preserve">ажыратылатын, </w:t>
      </w:r>
      <w:r w:rsidRPr="009D37B8">
        <w:rPr>
          <w:rFonts w:ascii="Times New Roman" w:hAnsi="Times New Roman" w:cs="Times New Roman"/>
          <w:sz w:val="28"/>
          <w:szCs w:val="28"/>
          <w:lang w:val="kk-KZ"/>
        </w:rPr>
        <w:t xml:space="preserve">қазіргі қазақ мерзімді баспасөзіндегі стильаралық лексиканың қызметін танытатын тілдік бірліктердің </w:t>
      </w:r>
      <w:r w:rsidR="00390BED" w:rsidRPr="009D37B8">
        <w:rPr>
          <w:rFonts w:ascii="Times New Roman" w:hAnsi="Times New Roman" w:cs="Times New Roman"/>
          <w:sz w:val="28"/>
          <w:szCs w:val="28"/>
          <w:lang w:val="kk-KZ"/>
        </w:rPr>
        <w:t xml:space="preserve">бір </w:t>
      </w:r>
      <w:r w:rsidRPr="009D37B8">
        <w:rPr>
          <w:rFonts w:ascii="Times New Roman" w:hAnsi="Times New Roman" w:cs="Times New Roman"/>
          <w:sz w:val="28"/>
          <w:szCs w:val="28"/>
          <w:lang w:val="kk-KZ"/>
        </w:rPr>
        <w:t>тобын «</w:t>
      </w:r>
      <w:r w:rsidR="00191EBD" w:rsidRPr="009D37B8">
        <w:rPr>
          <w:rFonts w:ascii="Times New Roman" w:hAnsi="Times New Roman" w:cs="Times New Roman"/>
          <w:sz w:val="28"/>
          <w:szCs w:val="28"/>
          <w:lang w:val="kk-KZ"/>
        </w:rPr>
        <w:t>тұрақтала бастаған тіркестер</w:t>
      </w:r>
      <w:r w:rsidRPr="009D37B8">
        <w:rPr>
          <w:rFonts w:ascii="Times New Roman" w:hAnsi="Times New Roman" w:cs="Times New Roman"/>
          <w:sz w:val="28"/>
          <w:szCs w:val="28"/>
          <w:lang w:val="kk-KZ"/>
        </w:rPr>
        <w:t xml:space="preserve">» деп </w:t>
      </w:r>
      <w:r w:rsidR="00390BED" w:rsidRPr="009D37B8">
        <w:rPr>
          <w:rFonts w:ascii="Times New Roman" w:hAnsi="Times New Roman" w:cs="Times New Roman"/>
          <w:sz w:val="28"/>
          <w:szCs w:val="28"/>
          <w:lang w:val="kk-KZ"/>
        </w:rPr>
        <w:t xml:space="preserve">атауға </w:t>
      </w:r>
      <w:r w:rsidRPr="009D37B8">
        <w:rPr>
          <w:rFonts w:ascii="Times New Roman" w:hAnsi="Times New Roman" w:cs="Times New Roman"/>
          <w:sz w:val="28"/>
          <w:szCs w:val="28"/>
          <w:lang w:val="kk-KZ"/>
        </w:rPr>
        <w:t xml:space="preserve">болады. </w:t>
      </w:r>
      <w:r w:rsidR="00191EBD" w:rsidRPr="009D37B8">
        <w:rPr>
          <w:rFonts w:ascii="Times New Roman" w:hAnsi="Times New Roman" w:cs="Times New Roman"/>
          <w:sz w:val="28"/>
          <w:szCs w:val="28"/>
          <w:lang w:val="kk-KZ"/>
        </w:rPr>
        <w:t>Бұ</w:t>
      </w:r>
      <w:r w:rsidR="00390BED" w:rsidRPr="009D37B8">
        <w:rPr>
          <w:rFonts w:ascii="Times New Roman" w:hAnsi="Times New Roman" w:cs="Times New Roman"/>
          <w:sz w:val="28"/>
          <w:szCs w:val="28"/>
          <w:lang w:val="kk-KZ"/>
        </w:rPr>
        <w:t>ндай</w:t>
      </w:r>
      <w:r w:rsidR="001A008E" w:rsidRPr="009D37B8">
        <w:rPr>
          <w:rFonts w:ascii="Times New Roman" w:hAnsi="Times New Roman" w:cs="Times New Roman"/>
          <w:sz w:val="28"/>
          <w:szCs w:val="28"/>
          <w:lang w:val="kk-KZ"/>
        </w:rPr>
        <w:t xml:space="preserve"> </w:t>
      </w:r>
      <w:r w:rsidR="00390BED" w:rsidRPr="009D37B8">
        <w:rPr>
          <w:rFonts w:ascii="Times New Roman" w:hAnsi="Times New Roman" w:cs="Times New Roman"/>
          <w:sz w:val="28"/>
          <w:szCs w:val="28"/>
          <w:lang w:val="kk-KZ"/>
        </w:rPr>
        <w:t>тілдік бірліктердің</w:t>
      </w:r>
      <w:r w:rsidR="00191EBD" w:rsidRPr="009D37B8">
        <w:rPr>
          <w:rFonts w:ascii="Times New Roman" w:hAnsi="Times New Roman" w:cs="Times New Roman"/>
          <w:sz w:val="28"/>
          <w:szCs w:val="28"/>
          <w:lang w:val="kk-KZ"/>
        </w:rPr>
        <w:t xml:space="preserve"> </w:t>
      </w:r>
      <w:r w:rsidR="00390BED" w:rsidRPr="009D37B8">
        <w:rPr>
          <w:rFonts w:ascii="Times New Roman" w:hAnsi="Times New Roman" w:cs="Times New Roman"/>
          <w:sz w:val="28"/>
          <w:szCs w:val="28"/>
          <w:lang w:val="kk-KZ"/>
        </w:rPr>
        <w:t xml:space="preserve">бір тұрақты сыңары сөз тіркесін жасауға қабілетті болса, екінші </w:t>
      </w:r>
      <w:r w:rsidR="00191EBD" w:rsidRPr="009D37B8">
        <w:rPr>
          <w:rFonts w:ascii="Times New Roman" w:hAnsi="Times New Roman" w:cs="Times New Roman"/>
          <w:sz w:val="28"/>
          <w:szCs w:val="28"/>
          <w:lang w:val="kk-KZ"/>
        </w:rPr>
        <w:t>сыңар</w:t>
      </w:r>
      <w:r w:rsidR="00390BED" w:rsidRPr="009D37B8">
        <w:rPr>
          <w:rFonts w:ascii="Times New Roman" w:hAnsi="Times New Roman" w:cs="Times New Roman"/>
          <w:sz w:val="28"/>
          <w:szCs w:val="28"/>
          <w:lang w:val="kk-KZ"/>
        </w:rPr>
        <w:t>ы</w:t>
      </w:r>
      <w:r w:rsidR="00191EBD" w:rsidRPr="009D37B8">
        <w:rPr>
          <w:rFonts w:ascii="Times New Roman" w:hAnsi="Times New Roman" w:cs="Times New Roman"/>
          <w:sz w:val="28"/>
          <w:szCs w:val="28"/>
          <w:lang w:val="kk-KZ"/>
        </w:rPr>
        <w:t xml:space="preserve"> жаңарып отыр</w:t>
      </w:r>
      <w:r w:rsidR="00390BED" w:rsidRPr="009D37B8">
        <w:rPr>
          <w:rFonts w:ascii="Times New Roman" w:hAnsi="Times New Roman" w:cs="Times New Roman"/>
          <w:sz w:val="28"/>
          <w:szCs w:val="28"/>
          <w:lang w:val="kk-KZ"/>
        </w:rPr>
        <w:t xml:space="preserve">уға бейім. </w:t>
      </w:r>
      <w:r w:rsidR="00191EBD" w:rsidRPr="009D37B8">
        <w:rPr>
          <w:rFonts w:ascii="Times New Roman" w:eastAsia="Times New Roman" w:hAnsi="Times New Roman" w:cs="Times New Roman"/>
          <w:sz w:val="28"/>
          <w:szCs w:val="28"/>
          <w:lang w:val="kk-KZ" w:eastAsia="ru-RU"/>
        </w:rPr>
        <w:t xml:space="preserve">Қазіргі қазақ мерзімді баспасөзінде </w:t>
      </w:r>
      <w:r w:rsidR="0023737B" w:rsidRPr="009D37B8">
        <w:rPr>
          <w:rFonts w:ascii="Times New Roman" w:eastAsia="Times New Roman" w:hAnsi="Times New Roman" w:cs="Times New Roman"/>
          <w:sz w:val="28"/>
          <w:szCs w:val="28"/>
          <w:lang w:val="kk-KZ" w:eastAsia="ru-RU"/>
        </w:rPr>
        <w:t xml:space="preserve">кеңінен қолданылатын </w:t>
      </w:r>
      <w:r w:rsidR="00191EBD" w:rsidRPr="009D37B8">
        <w:rPr>
          <w:rFonts w:ascii="Times New Roman" w:eastAsia="Times New Roman" w:hAnsi="Times New Roman" w:cs="Times New Roman"/>
          <w:i/>
          <w:iCs/>
          <w:sz w:val="28"/>
          <w:szCs w:val="28"/>
          <w:lang w:val="kk-KZ" w:eastAsia="ru-RU"/>
        </w:rPr>
        <w:t>игі қадам</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игі іс</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игі шара</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маңызды іс-шара</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салтанатты іс-шара</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айтулы мереке</w:t>
      </w:r>
      <w:r w:rsidR="00390BED" w:rsidRPr="009D37B8">
        <w:rPr>
          <w:rFonts w:ascii="Times New Roman" w:eastAsia="Times New Roman" w:hAnsi="Times New Roman" w:cs="Times New Roman"/>
          <w:i/>
          <w:iCs/>
          <w:sz w:val="28"/>
          <w:szCs w:val="28"/>
          <w:lang w:val="kk-KZ" w:eastAsia="ru-RU"/>
        </w:rPr>
        <w:t xml:space="preserve"> // айтулы оқиға // айтулы тұлға; </w:t>
      </w:r>
      <w:r w:rsidR="00191EBD" w:rsidRPr="009D37B8">
        <w:rPr>
          <w:rFonts w:ascii="Times New Roman" w:eastAsia="Times New Roman" w:hAnsi="Times New Roman" w:cs="Times New Roman"/>
          <w:i/>
          <w:iCs/>
          <w:sz w:val="28"/>
          <w:szCs w:val="28"/>
          <w:lang w:val="kk-KZ" w:eastAsia="ru-RU"/>
        </w:rPr>
        <w:t>рухани жаңғыру</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 xml:space="preserve"> рухани құндылық</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 xml:space="preserve"> ұлттық құндылық</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қызу қолдау</w:t>
      </w:r>
      <w:r w:rsidR="00390BED" w:rsidRPr="009D37B8">
        <w:rPr>
          <w:rFonts w:ascii="Times New Roman" w:eastAsia="Times New Roman" w:hAnsi="Times New Roman" w:cs="Times New Roman"/>
          <w:i/>
          <w:iCs/>
          <w:sz w:val="28"/>
          <w:szCs w:val="28"/>
          <w:lang w:val="kk-KZ" w:eastAsia="ru-RU"/>
        </w:rPr>
        <w:t xml:space="preserve"> // қызу талқылау, // қызу дайындық; </w:t>
      </w:r>
      <w:r w:rsidR="00191EBD" w:rsidRPr="009D37B8">
        <w:rPr>
          <w:rFonts w:ascii="Times New Roman" w:eastAsia="Times New Roman" w:hAnsi="Times New Roman" w:cs="Times New Roman"/>
          <w:i/>
          <w:iCs/>
          <w:sz w:val="28"/>
          <w:szCs w:val="28"/>
          <w:lang w:val="kk-KZ" w:eastAsia="ru-RU"/>
        </w:rPr>
        <w:t>басты алғышарт</w:t>
      </w:r>
      <w:r w:rsidR="00390BED" w:rsidRPr="009D37B8">
        <w:rPr>
          <w:rFonts w:ascii="Times New Roman" w:eastAsia="Times New Roman" w:hAnsi="Times New Roman" w:cs="Times New Roman"/>
          <w:i/>
          <w:iCs/>
          <w:sz w:val="28"/>
          <w:szCs w:val="28"/>
          <w:lang w:val="kk-KZ" w:eastAsia="ru-RU"/>
        </w:rPr>
        <w:t xml:space="preserve"> //</w:t>
      </w:r>
      <w:r w:rsidR="00537D41" w:rsidRPr="009D37B8">
        <w:rPr>
          <w:rFonts w:ascii="Times New Roman" w:eastAsia="Times New Roman" w:hAnsi="Times New Roman" w:cs="Times New Roman"/>
          <w:i/>
          <w:iCs/>
          <w:sz w:val="28"/>
          <w:szCs w:val="28"/>
          <w:lang w:val="kk-KZ" w:eastAsia="ru-RU"/>
        </w:rPr>
        <w:t xml:space="preserve"> басты міндет</w:t>
      </w:r>
      <w:r w:rsidR="00390BED" w:rsidRPr="009D37B8">
        <w:rPr>
          <w:rFonts w:ascii="Times New Roman" w:eastAsia="Times New Roman" w:hAnsi="Times New Roman" w:cs="Times New Roman"/>
          <w:i/>
          <w:iCs/>
          <w:sz w:val="28"/>
          <w:szCs w:val="28"/>
          <w:lang w:val="kk-KZ" w:eastAsia="ru-RU"/>
        </w:rPr>
        <w:t>;</w:t>
      </w:r>
      <w:r w:rsidR="00825653"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игілікті іс</w:t>
      </w:r>
      <w:r w:rsidR="00390BED" w:rsidRPr="009D37B8">
        <w:rPr>
          <w:rFonts w:ascii="Times New Roman" w:eastAsia="Times New Roman" w:hAnsi="Times New Roman" w:cs="Times New Roman"/>
          <w:i/>
          <w:iCs/>
          <w:sz w:val="28"/>
          <w:szCs w:val="28"/>
          <w:lang w:val="kk-KZ" w:eastAsia="ru-RU"/>
        </w:rPr>
        <w:t xml:space="preserve"> // игілікті қадам // игілікті жоба // игілікті шара;</w:t>
      </w:r>
      <w:r w:rsidR="00191EBD" w:rsidRPr="009D37B8">
        <w:rPr>
          <w:rFonts w:ascii="Times New Roman" w:eastAsia="Times New Roman" w:hAnsi="Times New Roman" w:cs="Times New Roman"/>
          <w:i/>
          <w:iCs/>
          <w:sz w:val="28"/>
          <w:szCs w:val="28"/>
          <w:lang w:val="kk-KZ" w:eastAsia="ru-RU"/>
        </w:rPr>
        <w:t xml:space="preserve"> белсенді жұмыс</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қарқынды жұмыс</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соны серпін</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 xml:space="preserve"> жаңа серпін</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тың серпін</w:t>
      </w:r>
      <w:r w:rsidR="00390BED" w:rsidRPr="009D37B8">
        <w:rPr>
          <w:rFonts w:ascii="Times New Roman" w:eastAsia="Times New Roman" w:hAnsi="Times New Roman" w:cs="Times New Roman"/>
          <w:i/>
          <w:iCs/>
          <w:sz w:val="28"/>
          <w:szCs w:val="28"/>
          <w:lang w:val="kk-KZ" w:eastAsia="ru-RU"/>
        </w:rPr>
        <w:t>;</w:t>
      </w:r>
      <w:r w:rsidR="00191EBD" w:rsidRPr="009D37B8">
        <w:rPr>
          <w:rFonts w:ascii="Times New Roman" w:eastAsia="Times New Roman" w:hAnsi="Times New Roman" w:cs="Times New Roman"/>
          <w:i/>
          <w:iCs/>
          <w:sz w:val="28"/>
          <w:szCs w:val="28"/>
          <w:lang w:val="kk-KZ" w:eastAsia="ru-RU"/>
        </w:rPr>
        <w:t xml:space="preserve"> еселі еңбе</w:t>
      </w:r>
      <w:r w:rsidR="00390BED" w:rsidRPr="009D37B8">
        <w:rPr>
          <w:rFonts w:ascii="Times New Roman" w:eastAsia="Times New Roman" w:hAnsi="Times New Roman" w:cs="Times New Roman"/>
          <w:i/>
          <w:iCs/>
          <w:sz w:val="28"/>
          <w:szCs w:val="28"/>
          <w:lang w:val="kk-KZ" w:eastAsia="ru-RU"/>
        </w:rPr>
        <w:t>к //</w:t>
      </w:r>
      <w:r w:rsidR="00191EBD" w:rsidRPr="009D37B8">
        <w:rPr>
          <w:rFonts w:ascii="Times New Roman" w:eastAsia="Times New Roman" w:hAnsi="Times New Roman" w:cs="Times New Roman"/>
          <w:i/>
          <w:iCs/>
          <w:sz w:val="28"/>
          <w:szCs w:val="28"/>
          <w:lang w:val="kk-KZ" w:eastAsia="ru-RU"/>
        </w:rPr>
        <w:t xml:space="preserve"> толымды еңбек</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жемісті еңбек</w:t>
      </w:r>
      <w:r w:rsidR="00390BED" w:rsidRPr="009D37B8">
        <w:rPr>
          <w:rFonts w:ascii="Times New Roman" w:eastAsia="Times New Roman" w:hAnsi="Times New Roman" w:cs="Times New Roman"/>
          <w:i/>
          <w:iCs/>
          <w:sz w:val="28"/>
          <w:szCs w:val="28"/>
          <w:lang w:val="kk-KZ" w:eastAsia="ru-RU"/>
        </w:rPr>
        <w:t xml:space="preserve"> // адал еңбек // </w:t>
      </w:r>
      <w:r w:rsidR="00191EBD" w:rsidRPr="009D37B8">
        <w:rPr>
          <w:rFonts w:ascii="Times New Roman" w:eastAsia="Times New Roman" w:hAnsi="Times New Roman" w:cs="Times New Roman"/>
          <w:i/>
          <w:iCs/>
          <w:sz w:val="28"/>
          <w:szCs w:val="28"/>
          <w:lang w:val="kk-KZ" w:eastAsia="ru-RU"/>
        </w:rPr>
        <w:t>еңбек жемісі</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оң баға</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жоғары баға</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мереке қарсаңында</w:t>
      </w:r>
      <w:r w:rsidR="00825653" w:rsidRPr="009D37B8">
        <w:rPr>
          <w:rFonts w:ascii="Times New Roman" w:eastAsia="Times New Roman" w:hAnsi="Times New Roman" w:cs="Times New Roman"/>
          <w:i/>
          <w:iCs/>
          <w:sz w:val="28"/>
          <w:szCs w:val="28"/>
          <w:lang w:val="kk-KZ" w:eastAsia="ru-RU"/>
        </w:rPr>
        <w:t xml:space="preserve"> // тәуелсіздік күні қарсаңында;</w:t>
      </w:r>
      <w:r w:rsidR="00191EBD" w:rsidRPr="009D37B8">
        <w:rPr>
          <w:rFonts w:ascii="Times New Roman" w:eastAsia="Times New Roman" w:hAnsi="Times New Roman" w:cs="Times New Roman"/>
          <w:i/>
          <w:iCs/>
          <w:sz w:val="28"/>
          <w:szCs w:val="28"/>
          <w:lang w:val="kk-KZ" w:eastAsia="ru-RU"/>
        </w:rPr>
        <w:t xml:space="preserve"> түбегейлі өзгеріс</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түбегейлі экономикалық реформа</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аумақтық тұтастық</w:t>
      </w:r>
      <w:r w:rsidR="00390BED" w:rsidRPr="009D37B8">
        <w:rPr>
          <w:rFonts w:ascii="Times New Roman" w:eastAsia="Times New Roman" w:hAnsi="Times New Roman" w:cs="Times New Roman"/>
          <w:i/>
          <w:iCs/>
          <w:sz w:val="28"/>
          <w:szCs w:val="28"/>
          <w:lang w:val="kk-KZ" w:eastAsia="ru-RU"/>
        </w:rPr>
        <w:t xml:space="preserve"> // </w:t>
      </w:r>
      <w:r w:rsidR="00825653" w:rsidRPr="009D37B8">
        <w:rPr>
          <w:rFonts w:ascii="Times New Roman" w:eastAsia="Times New Roman" w:hAnsi="Times New Roman" w:cs="Times New Roman"/>
          <w:i/>
          <w:iCs/>
          <w:sz w:val="28"/>
          <w:szCs w:val="28"/>
          <w:lang w:val="kk-KZ" w:eastAsia="ru-RU"/>
        </w:rPr>
        <w:t>ұлттық тұтастық</w:t>
      </w:r>
      <w:r w:rsidR="00390BED" w:rsidRPr="009D37B8">
        <w:rPr>
          <w:rFonts w:ascii="Times New Roman" w:eastAsia="Times New Roman" w:hAnsi="Times New Roman" w:cs="Times New Roman"/>
          <w:i/>
          <w:iCs/>
          <w:sz w:val="28"/>
          <w:szCs w:val="28"/>
          <w:lang w:val="kk-KZ" w:eastAsia="ru-RU"/>
        </w:rPr>
        <w:t xml:space="preserve">; </w:t>
      </w:r>
      <w:r w:rsidR="00191EBD" w:rsidRPr="009D37B8">
        <w:rPr>
          <w:rFonts w:ascii="Times New Roman" w:eastAsia="Times New Roman" w:hAnsi="Times New Roman" w:cs="Times New Roman"/>
          <w:i/>
          <w:iCs/>
          <w:sz w:val="28"/>
          <w:szCs w:val="28"/>
          <w:lang w:val="kk-KZ" w:eastAsia="ru-RU"/>
        </w:rPr>
        <w:t>толағай табыс</w:t>
      </w:r>
      <w:r w:rsidR="00390BED" w:rsidRPr="009D37B8">
        <w:rPr>
          <w:rFonts w:ascii="Times New Roman" w:eastAsia="Times New Roman" w:hAnsi="Times New Roman" w:cs="Times New Roman"/>
          <w:i/>
          <w:iCs/>
          <w:sz w:val="28"/>
          <w:szCs w:val="28"/>
          <w:lang w:val="kk-KZ" w:eastAsia="ru-RU"/>
        </w:rPr>
        <w:t xml:space="preserve"> // </w:t>
      </w:r>
      <w:r w:rsidR="00645E38" w:rsidRPr="009D37B8">
        <w:rPr>
          <w:rFonts w:ascii="Times New Roman" w:eastAsia="Times New Roman" w:hAnsi="Times New Roman" w:cs="Times New Roman"/>
          <w:i/>
          <w:iCs/>
          <w:sz w:val="28"/>
          <w:szCs w:val="28"/>
          <w:lang w:val="kk-KZ" w:eastAsia="ru-RU"/>
        </w:rPr>
        <w:t xml:space="preserve">толымды табыс; </w:t>
      </w:r>
      <w:r w:rsidR="00191EBD" w:rsidRPr="009D37B8">
        <w:rPr>
          <w:rFonts w:ascii="Times New Roman" w:eastAsia="Times New Roman" w:hAnsi="Times New Roman" w:cs="Times New Roman"/>
          <w:i/>
          <w:iCs/>
          <w:sz w:val="28"/>
          <w:szCs w:val="28"/>
          <w:lang w:val="kk-KZ" w:eastAsia="ru-RU"/>
        </w:rPr>
        <w:t>мемлекетімізді нығайту</w:t>
      </w:r>
      <w:r w:rsidR="00390BED" w:rsidRPr="009D37B8">
        <w:rPr>
          <w:rFonts w:ascii="Times New Roman" w:eastAsia="Times New Roman" w:hAnsi="Times New Roman" w:cs="Times New Roman"/>
          <w:i/>
          <w:iCs/>
          <w:sz w:val="28"/>
          <w:szCs w:val="28"/>
          <w:lang w:val="kk-KZ" w:eastAsia="ru-RU"/>
        </w:rPr>
        <w:t xml:space="preserve"> // ынтықмақтастықты нығайту // серіктестікті нығайту</w:t>
      </w:r>
      <w:r w:rsidR="00191EBD" w:rsidRPr="009D37B8">
        <w:rPr>
          <w:rFonts w:ascii="Times New Roman" w:eastAsia="Times New Roman" w:hAnsi="Times New Roman" w:cs="Times New Roman"/>
          <w:i/>
          <w:iCs/>
          <w:sz w:val="28"/>
          <w:szCs w:val="28"/>
          <w:lang w:val="kk-KZ" w:eastAsia="ru-RU"/>
        </w:rPr>
        <w:t>, тарих таразысы</w:t>
      </w:r>
      <w:r w:rsidR="00645E38" w:rsidRPr="009D37B8">
        <w:rPr>
          <w:rFonts w:ascii="Times New Roman" w:eastAsia="Times New Roman" w:hAnsi="Times New Roman" w:cs="Times New Roman"/>
          <w:i/>
          <w:iCs/>
          <w:sz w:val="28"/>
          <w:szCs w:val="28"/>
          <w:lang w:val="kk-KZ" w:eastAsia="ru-RU"/>
        </w:rPr>
        <w:t xml:space="preserve"> // ақыл таразысы;</w:t>
      </w:r>
      <w:r w:rsidR="00191EBD" w:rsidRPr="009D37B8">
        <w:rPr>
          <w:rFonts w:ascii="Times New Roman" w:eastAsia="Times New Roman" w:hAnsi="Times New Roman" w:cs="Times New Roman"/>
          <w:i/>
          <w:iCs/>
          <w:sz w:val="28"/>
          <w:szCs w:val="28"/>
          <w:lang w:val="kk-KZ" w:eastAsia="ru-RU"/>
        </w:rPr>
        <w:t xml:space="preserve"> әлеуметтік саясат</w:t>
      </w:r>
      <w:r w:rsidR="00645E38"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ұлттық саясат</w:t>
      </w:r>
      <w:r w:rsidR="00390BED" w:rsidRPr="009D37B8">
        <w:rPr>
          <w:rFonts w:ascii="Times New Roman" w:eastAsia="Times New Roman" w:hAnsi="Times New Roman" w:cs="Times New Roman"/>
          <w:i/>
          <w:iCs/>
          <w:sz w:val="28"/>
          <w:szCs w:val="28"/>
          <w:lang w:val="kk-KZ" w:eastAsia="ru-RU"/>
        </w:rPr>
        <w:t xml:space="preserve"> // </w:t>
      </w:r>
      <w:r w:rsidR="00191EBD" w:rsidRPr="009D37B8">
        <w:rPr>
          <w:rFonts w:ascii="Times New Roman" w:eastAsia="Times New Roman" w:hAnsi="Times New Roman" w:cs="Times New Roman"/>
          <w:i/>
          <w:iCs/>
          <w:sz w:val="28"/>
          <w:szCs w:val="28"/>
          <w:lang w:val="kk-KZ" w:eastAsia="ru-RU"/>
        </w:rPr>
        <w:t>мемлекеттік саясат</w:t>
      </w:r>
      <w:r w:rsidR="00191EBD" w:rsidRPr="009D37B8">
        <w:rPr>
          <w:rFonts w:ascii="Times New Roman" w:eastAsia="Times New Roman" w:hAnsi="Times New Roman" w:cs="Times New Roman"/>
          <w:sz w:val="28"/>
          <w:szCs w:val="28"/>
          <w:lang w:val="kk-KZ" w:eastAsia="ru-RU"/>
        </w:rPr>
        <w:t xml:space="preserve"> сияқты</w:t>
      </w:r>
      <w:r w:rsidR="0023737B" w:rsidRPr="009D37B8">
        <w:rPr>
          <w:rFonts w:ascii="Times New Roman" w:eastAsia="Times New Roman" w:hAnsi="Times New Roman" w:cs="Times New Roman"/>
          <w:sz w:val="28"/>
          <w:szCs w:val="28"/>
          <w:lang w:val="kk-KZ" w:eastAsia="ru-RU"/>
        </w:rPr>
        <w:t xml:space="preserve"> тұрақтал</w:t>
      </w:r>
      <w:r w:rsidR="00390BED" w:rsidRPr="009D37B8">
        <w:rPr>
          <w:rFonts w:ascii="Times New Roman" w:eastAsia="Times New Roman" w:hAnsi="Times New Roman" w:cs="Times New Roman"/>
          <w:sz w:val="28"/>
          <w:szCs w:val="28"/>
          <w:lang w:val="kk-KZ" w:eastAsia="ru-RU"/>
        </w:rPr>
        <w:t xml:space="preserve">а бастаған </w:t>
      </w:r>
      <w:r w:rsidR="00191EBD" w:rsidRPr="009D37B8">
        <w:rPr>
          <w:rFonts w:ascii="Times New Roman" w:eastAsia="Times New Roman" w:hAnsi="Times New Roman" w:cs="Times New Roman"/>
          <w:sz w:val="28"/>
          <w:szCs w:val="28"/>
          <w:lang w:val="kk-KZ" w:eastAsia="ru-RU"/>
        </w:rPr>
        <w:t>тіркестер</w:t>
      </w:r>
      <w:r w:rsidR="00390BED" w:rsidRPr="009D37B8">
        <w:rPr>
          <w:rFonts w:ascii="Times New Roman" w:eastAsia="Times New Roman" w:hAnsi="Times New Roman" w:cs="Times New Roman"/>
          <w:sz w:val="28"/>
          <w:szCs w:val="28"/>
          <w:lang w:val="kk-KZ" w:eastAsia="ru-RU"/>
        </w:rPr>
        <w:t xml:space="preserve"> стильаралық лексиканың дәлелі бола алады.</w:t>
      </w:r>
      <w:r w:rsidR="001A008E" w:rsidRPr="009D37B8">
        <w:rPr>
          <w:rFonts w:ascii="Times New Roman" w:eastAsia="Times New Roman" w:hAnsi="Times New Roman" w:cs="Times New Roman"/>
          <w:sz w:val="28"/>
          <w:szCs w:val="28"/>
          <w:lang w:val="kk-KZ" w:eastAsia="ru-RU"/>
        </w:rPr>
        <w:t xml:space="preserve"> </w:t>
      </w:r>
    </w:p>
    <w:p w14:paraId="67DD55AF" w14:textId="016190AA"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Мерзімді баспасөз тіліндегі осы</w:t>
      </w:r>
      <w:r w:rsidR="00390BED" w:rsidRPr="009D37B8">
        <w:rPr>
          <w:rFonts w:ascii="Times New Roman" w:eastAsia="Times New Roman" w:hAnsi="Times New Roman" w:cs="Times New Roman"/>
          <w:sz w:val="28"/>
          <w:szCs w:val="28"/>
          <w:lang w:val="kk-KZ" w:eastAsia="ru-RU"/>
        </w:rPr>
        <w:t>ндай</w:t>
      </w:r>
      <w:r w:rsidRPr="009D37B8">
        <w:rPr>
          <w:rFonts w:ascii="Times New Roman" w:eastAsia="Times New Roman" w:hAnsi="Times New Roman" w:cs="Times New Roman"/>
          <w:sz w:val="28"/>
          <w:szCs w:val="28"/>
          <w:lang w:val="kk-KZ" w:eastAsia="ru-RU"/>
        </w:rPr>
        <w:t xml:space="preserve"> тұрақтала бастаған тіркестердің басты белгілері</w:t>
      </w:r>
      <w:r w:rsidR="00390BED" w:rsidRPr="009D37B8">
        <w:rPr>
          <w:rFonts w:ascii="Times New Roman" w:eastAsia="Times New Roman" w:hAnsi="Times New Roman" w:cs="Times New Roman"/>
          <w:sz w:val="28"/>
          <w:szCs w:val="28"/>
          <w:lang w:val="kk-KZ" w:eastAsia="ru-RU"/>
        </w:rPr>
        <w:t>н</w:t>
      </w:r>
      <w:r w:rsidRPr="009D37B8">
        <w:rPr>
          <w:rFonts w:ascii="Times New Roman" w:eastAsia="Times New Roman" w:hAnsi="Times New Roman" w:cs="Times New Roman"/>
          <w:sz w:val="28"/>
          <w:szCs w:val="28"/>
          <w:lang w:val="kk-KZ" w:eastAsia="ru-RU"/>
        </w:rPr>
        <w:t xml:space="preserve"> төмендегі</w:t>
      </w:r>
      <w:r w:rsidR="00390BED" w:rsidRPr="009D37B8">
        <w:rPr>
          <w:rFonts w:ascii="Times New Roman" w:eastAsia="Times New Roman" w:hAnsi="Times New Roman" w:cs="Times New Roman"/>
          <w:sz w:val="28"/>
          <w:szCs w:val="28"/>
          <w:lang w:val="kk-KZ" w:eastAsia="ru-RU"/>
        </w:rPr>
        <w:t xml:space="preserve">дей топтастыруға болады: </w:t>
      </w:r>
    </w:p>
    <w:p w14:paraId="312D0C51" w14:textId="3CA92FAE" w:rsidR="00191EBD" w:rsidRPr="009D37B8" w:rsidRDefault="00191EBD">
      <w:pPr>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ru-RU"/>
        </w:rPr>
      </w:pPr>
      <w:proofErr w:type="spellStart"/>
      <w:r w:rsidRPr="009D37B8">
        <w:rPr>
          <w:rFonts w:ascii="Times New Roman" w:eastAsia="Times New Roman" w:hAnsi="Times New Roman" w:cs="Times New Roman"/>
          <w:sz w:val="28"/>
          <w:szCs w:val="28"/>
          <w:lang w:eastAsia="ru-RU"/>
        </w:rPr>
        <w:t>әлеуметтік</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сипатт</w:t>
      </w:r>
      <w:proofErr w:type="spellEnd"/>
      <w:r w:rsidR="0023737B" w:rsidRPr="009D37B8">
        <w:rPr>
          <w:rFonts w:ascii="Times New Roman" w:eastAsia="Times New Roman" w:hAnsi="Times New Roman" w:cs="Times New Roman"/>
          <w:sz w:val="28"/>
          <w:szCs w:val="28"/>
          <w:lang w:val="kk-KZ" w:eastAsia="ru-RU"/>
        </w:rPr>
        <w:t>ың</w:t>
      </w:r>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болуы</w:t>
      </w:r>
      <w:proofErr w:type="spellEnd"/>
      <w:r w:rsidRPr="009D37B8">
        <w:rPr>
          <w:rFonts w:ascii="Times New Roman" w:eastAsia="Times New Roman" w:hAnsi="Times New Roman" w:cs="Times New Roman"/>
          <w:sz w:val="28"/>
          <w:szCs w:val="28"/>
          <w:lang w:eastAsia="ru-RU"/>
        </w:rPr>
        <w:t>;</w:t>
      </w:r>
    </w:p>
    <w:p w14:paraId="283E4EED" w14:textId="77777777" w:rsidR="00191EBD" w:rsidRPr="009D37B8" w:rsidRDefault="00191EBD">
      <w:pPr>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ru-RU"/>
        </w:rPr>
      </w:pPr>
      <w:proofErr w:type="spellStart"/>
      <w:r w:rsidRPr="009D37B8">
        <w:rPr>
          <w:rFonts w:ascii="Times New Roman" w:eastAsia="Times New Roman" w:hAnsi="Times New Roman" w:cs="Times New Roman"/>
          <w:sz w:val="28"/>
          <w:szCs w:val="28"/>
          <w:lang w:eastAsia="ru-RU"/>
        </w:rPr>
        <w:t>қоғамдық</w:t>
      </w:r>
      <w:proofErr w:type="spellEnd"/>
      <w:r w:rsidRPr="009D37B8">
        <w:rPr>
          <w:rFonts w:ascii="Times New Roman" w:eastAsia="Times New Roman" w:hAnsi="Times New Roman" w:cs="Times New Roman"/>
          <w:sz w:val="28"/>
          <w:szCs w:val="28"/>
          <w:lang w:eastAsia="ru-RU"/>
        </w:rPr>
        <w:t xml:space="preserve"> коммуникация </w:t>
      </w:r>
      <w:proofErr w:type="spellStart"/>
      <w:r w:rsidRPr="009D37B8">
        <w:rPr>
          <w:rFonts w:ascii="Times New Roman" w:eastAsia="Times New Roman" w:hAnsi="Times New Roman" w:cs="Times New Roman"/>
          <w:sz w:val="28"/>
          <w:szCs w:val="28"/>
          <w:lang w:eastAsia="ru-RU"/>
        </w:rPr>
        <w:t>кеңістігінде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жиі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әрі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белсенді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қолданылуы</w:t>
      </w:r>
      <w:proofErr w:type="spellEnd"/>
      <w:r w:rsidRPr="009D37B8">
        <w:rPr>
          <w:rFonts w:ascii="Times New Roman" w:eastAsia="Times New Roman" w:hAnsi="Times New Roman" w:cs="Times New Roman"/>
          <w:sz w:val="28"/>
          <w:szCs w:val="28"/>
          <w:lang w:eastAsia="ru-RU"/>
        </w:rPr>
        <w:t>;</w:t>
      </w:r>
    </w:p>
    <w:p w14:paraId="7966A938" w14:textId="77777777" w:rsidR="00191EBD" w:rsidRPr="009D37B8" w:rsidRDefault="00191EBD">
      <w:pPr>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ru-RU"/>
        </w:rPr>
      </w:pPr>
      <w:proofErr w:type="spellStart"/>
      <w:r w:rsidRPr="009D37B8">
        <w:rPr>
          <w:rFonts w:ascii="Times New Roman" w:eastAsia="Times New Roman" w:hAnsi="Times New Roman" w:cs="Times New Roman"/>
          <w:sz w:val="28"/>
          <w:szCs w:val="28"/>
          <w:lang w:eastAsia="ru-RU"/>
        </w:rPr>
        <w:t>оқырманға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түсінікті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қабылдауға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жеңіл</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әрі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ұғынықты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құрылымдардың</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болуы</w:t>
      </w:r>
      <w:proofErr w:type="spellEnd"/>
      <w:r w:rsidRPr="009D37B8">
        <w:rPr>
          <w:rFonts w:ascii="Times New Roman" w:eastAsia="Times New Roman" w:hAnsi="Times New Roman" w:cs="Times New Roman"/>
          <w:sz w:val="28"/>
          <w:szCs w:val="28"/>
          <w:lang w:eastAsia="ru-RU"/>
        </w:rPr>
        <w:t>;</w:t>
      </w:r>
    </w:p>
    <w:p w14:paraId="7276C25A" w14:textId="43F05B29" w:rsidR="00191EBD" w:rsidRPr="009D37B8" w:rsidRDefault="00191EBD">
      <w:pPr>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ru-RU"/>
        </w:rPr>
      </w:pPr>
      <w:proofErr w:type="spellStart"/>
      <w:r w:rsidRPr="009D37B8">
        <w:rPr>
          <w:rFonts w:ascii="Times New Roman" w:eastAsia="Times New Roman" w:hAnsi="Times New Roman" w:cs="Times New Roman"/>
          <w:sz w:val="28"/>
          <w:szCs w:val="28"/>
          <w:lang w:eastAsia="ru-RU"/>
        </w:rPr>
        <w:t>ақпаратты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жеткізуде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тілдің</w:t>
      </w:r>
      <w:proofErr w:type="spellEnd"/>
      <w:r w:rsidR="00645E38" w:rsidRPr="009D37B8">
        <w:rPr>
          <w:rFonts w:ascii="Times New Roman" w:eastAsia="Times New Roman" w:hAnsi="Times New Roman" w:cs="Times New Roman"/>
          <w:sz w:val="28"/>
          <w:szCs w:val="28"/>
          <w:lang w:val="kk-KZ" w:eastAsia="ru-RU"/>
        </w:rPr>
        <w:t xml:space="preserve"> мағыналық</w:t>
      </w:r>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айқындылығын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қамтамасыз</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етуі</w:t>
      </w:r>
      <w:proofErr w:type="spellEnd"/>
      <w:r w:rsidRPr="009D37B8">
        <w:rPr>
          <w:rFonts w:ascii="Times New Roman" w:eastAsia="Times New Roman" w:hAnsi="Times New Roman" w:cs="Times New Roman"/>
          <w:sz w:val="28"/>
          <w:szCs w:val="28"/>
          <w:lang w:eastAsia="ru-RU"/>
        </w:rPr>
        <w:t>;</w:t>
      </w:r>
    </w:p>
    <w:p w14:paraId="510ADE05" w14:textId="175FD68A" w:rsidR="00191EBD" w:rsidRPr="009D37B8" w:rsidRDefault="00191EBD">
      <w:pPr>
        <w:numPr>
          <w:ilvl w:val="0"/>
          <w:numId w:val="19"/>
        </w:numPr>
        <w:tabs>
          <w:tab w:val="left" w:pos="851"/>
        </w:tabs>
        <w:spacing w:after="0" w:line="240" w:lineRule="auto"/>
        <w:ind w:left="0" w:firstLine="567"/>
        <w:jc w:val="both"/>
        <w:rPr>
          <w:rFonts w:ascii="Times New Roman" w:eastAsia="Times New Roman" w:hAnsi="Times New Roman" w:cs="Times New Roman"/>
          <w:sz w:val="28"/>
          <w:szCs w:val="28"/>
          <w:lang w:eastAsia="ru-RU"/>
        </w:rPr>
      </w:pPr>
      <w:proofErr w:type="spellStart"/>
      <w:r w:rsidRPr="009D37B8">
        <w:rPr>
          <w:rFonts w:ascii="Times New Roman" w:eastAsia="Times New Roman" w:hAnsi="Times New Roman" w:cs="Times New Roman"/>
          <w:sz w:val="28"/>
          <w:szCs w:val="28"/>
          <w:lang w:eastAsia="ru-RU"/>
        </w:rPr>
        <w:t>құрамындағы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лексикалық</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элементтердің</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белгілі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бір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деңгейде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ауысып</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өзгеріп</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отыруы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яғни</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бір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сөздің</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семантикалық</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мазмұнына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қарай</w:t>
      </w:r>
      <w:proofErr w:type="spellEnd"/>
      <w:r w:rsidRPr="009D37B8">
        <w:rPr>
          <w:rFonts w:ascii="Times New Roman" w:eastAsia="Times New Roman" w:hAnsi="Times New Roman" w:cs="Times New Roman"/>
          <w:sz w:val="28"/>
          <w:szCs w:val="28"/>
          <w:lang w:eastAsia="ru-RU"/>
        </w:rPr>
        <w:t xml:space="preserve"> денотат</w:t>
      </w:r>
      <w:r w:rsidR="00537D41" w:rsidRPr="009D37B8">
        <w:rPr>
          <w:rFonts w:ascii="Times New Roman" w:eastAsia="Times New Roman" w:hAnsi="Times New Roman" w:cs="Times New Roman"/>
          <w:sz w:val="28"/>
          <w:szCs w:val="28"/>
          <w:lang w:val="kk-KZ" w:eastAsia="ru-RU"/>
        </w:rPr>
        <w:t xml:space="preserve"> </w:t>
      </w:r>
      <w:proofErr w:type="spellStart"/>
      <w:r w:rsidRPr="009D37B8">
        <w:rPr>
          <w:rFonts w:ascii="Times New Roman" w:eastAsia="Times New Roman" w:hAnsi="Times New Roman" w:cs="Times New Roman"/>
          <w:sz w:val="28"/>
          <w:szCs w:val="28"/>
          <w:lang w:eastAsia="ru-RU"/>
        </w:rPr>
        <w:t>немесе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коннот</w:t>
      </w:r>
      <w:proofErr w:type="spellEnd"/>
      <w:r w:rsidR="00537D41" w:rsidRPr="009D37B8">
        <w:rPr>
          <w:rFonts w:ascii="Times New Roman" w:eastAsia="Times New Roman" w:hAnsi="Times New Roman" w:cs="Times New Roman"/>
          <w:sz w:val="28"/>
          <w:szCs w:val="28"/>
          <w:lang w:val="kk-KZ" w:eastAsia="ru-RU"/>
        </w:rPr>
        <w:t>ат</w:t>
      </w:r>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мағынадағы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сөздермен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үйлесіп</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жаңа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тіркестер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түзуі</w:t>
      </w:r>
      <w:proofErr w:type="spellEnd"/>
      <w:r w:rsidRPr="009D37B8">
        <w:rPr>
          <w:rFonts w:ascii="Times New Roman" w:eastAsia="Times New Roman" w:hAnsi="Times New Roman" w:cs="Times New Roman"/>
          <w:sz w:val="28"/>
          <w:szCs w:val="28"/>
          <w:lang w:eastAsia="ru-RU"/>
        </w:rPr>
        <w:t>.</w:t>
      </w:r>
    </w:p>
    <w:p w14:paraId="28F4523D" w14:textId="660B5861" w:rsidR="00191EBD" w:rsidRPr="009D37B8" w:rsidRDefault="00191EBD" w:rsidP="007566FE">
      <w:pPr>
        <w:spacing w:after="0" w:line="240" w:lineRule="auto"/>
        <w:ind w:firstLine="567"/>
        <w:jc w:val="both"/>
        <w:rPr>
          <w:rFonts w:ascii="Times New Roman" w:eastAsia="Times New Roman" w:hAnsi="Times New Roman" w:cs="Times New Roman"/>
          <w:sz w:val="28"/>
          <w:szCs w:val="28"/>
          <w:lang w:eastAsia="ru-RU"/>
        </w:rPr>
      </w:pPr>
      <w:proofErr w:type="spellStart"/>
      <w:r w:rsidRPr="009D37B8">
        <w:rPr>
          <w:rFonts w:ascii="Times New Roman" w:eastAsia="Times New Roman" w:hAnsi="Times New Roman" w:cs="Times New Roman"/>
          <w:sz w:val="28"/>
          <w:szCs w:val="28"/>
          <w:lang w:eastAsia="ru-RU"/>
        </w:rPr>
        <w:t>Бұл</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қатардағы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тіркестер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алғаш</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қолданысқа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енгенде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әсерлілік</w:t>
      </w:r>
      <w:proofErr w:type="spellEnd"/>
      <w:r w:rsidRPr="009D37B8">
        <w:rPr>
          <w:rFonts w:ascii="Times New Roman" w:eastAsia="Times New Roman" w:hAnsi="Times New Roman" w:cs="Times New Roman"/>
          <w:sz w:val="28"/>
          <w:szCs w:val="28"/>
          <w:lang w:eastAsia="ru-RU"/>
        </w:rPr>
        <w:t xml:space="preserve"> пен </w:t>
      </w:r>
      <w:proofErr w:type="spellStart"/>
      <w:r w:rsidRPr="009D37B8">
        <w:rPr>
          <w:rFonts w:ascii="Times New Roman" w:eastAsia="Times New Roman" w:hAnsi="Times New Roman" w:cs="Times New Roman"/>
          <w:sz w:val="28"/>
          <w:szCs w:val="28"/>
          <w:lang w:eastAsia="ru-RU"/>
        </w:rPr>
        <w:t>эмоционалды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сипатқа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ие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болады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Дегенмен</w:t>
      </w:r>
      <w:proofErr w:type="spellEnd"/>
      <w:r w:rsidR="00AB2D72" w:rsidRPr="009D37B8">
        <w:rPr>
          <w:rFonts w:ascii="Times New Roman" w:eastAsia="Times New Roman" w:hAnsi="Times New Roman" w:cs="Times New Roman"/>
          <w:sz w:val="28"/>
          <w:szCs w:val="28"/>
          <w:lang w:val="kk-KZ" w:eastAsia="ru-RU"/>
        </w:rPr>
        <w:t xml:space="preserve"> </w:t>
      </w:r>
      <w:proofErr w:type="spellStart"/>
      <w:r w:rsidRPr="009D37B8">
        <w:rPr>
          <w:rFonts w:ascii="Times New Roman" w:eastAsia="Times New Roman" w:hAnsi="Times New Roman" w:cs="Times New Roman"/>
          <w:sz w:val="28"/>
          <w:szCs w:val="28"/>
          <w:lang w:eastAsia="ru-RU"/>
        </w:rPr>
        <w:t>уақыт</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өте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келе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қоғамдағы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белгілі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бір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көзқарасты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білдіруге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икемділігі</w:t>
      </w:r>
      <w:proofErr w:type="spellEnd"/>
      <w:r w:rsidRPr="009D37B8">
        <w:rPr>
          <w:rFonts w:ascii="Times New Roman" w:eastAsia="Times New Roman" w:hAnsi="Times New Roman" w:cs="Times New Roman"/>
          <w:sz w:val="28"/>
          <w:szCs w:val="28"/>
          <w:lang w:eastAsia="ru-RU"/>
        </w:rPr>
        <w:t xml:space="preserve"> мен </w:t>
      </w:r>
      <w:proofErr w:type="spellStart"/>
      <w:r w:rsidRPr="009D37B8">
        <w:rPr>
          <w:rFonts w:ascii="Times New Roman" w:eastAsia="Times New Roman" w:hAnsi="Times New Roman" w:cs="Times New Roman"/>
          <w:sz w:val="28"/>
          <w:szCs w:val="28"/>
          <w:lang w:eastAsia="ru-RU"/>
        </w:rPr>
        <w:t>қолданыс</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жиілігінің</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артуына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байланысты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стандартталған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клишеге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айналған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тілдік</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бірліктер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ретінде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орнығады</w:t>
      </w:r>
      <w:proofErr w:type="spellEnd"/>
      <w:r w:rsidRPr="009D37B8">
        <w:rPr>
          <w:rFonts w:ascii="Times New Roman" w:eastAsia="Times New Roman" w:hAnsi="Times New Roman" w:cs="Times New Roman"/>
          <w:sz w:val="28"/>
          <w:szCs w:val="28"/>
          <w:lang w:eastAsia="ru-RU"/>
        </w:rPr>
        <w:t>.</w:t>
      </w:r>
    </w:p>
    <w:p w14:paraId="4003C1A1" w14:textId="082DC1BA" w:rsidR="00191EBD" w:rsidRPr="009D37B8" w:rsidRDefault="00191EBD" w:rsidP="007566FE">
      <w:pPr>
        <w:spacing w:after="0" w:line="240" w:lineRule="auto"/>
        <w:ind w:firstLine="567"/>
        <w:jc w:val="both"/>
        <w:rPr>
          <w:rFonts w:ascii="Times New Roman" w:eastAsia="Times New Roman" w:hAnsi="Times New Roman" w:cs="Times New Roman"/>
          <w:sz w:val="28"/>
          <w:szCs w:val="28"/>
          <w:lang w:eastAsia="ru-RU"/>
        </w:rPr>
      </w:pPr>
      <w:proofErr w:type="spellStart"/>
      <w:r w:rsidRPr="009D37B8">
        <w:rPr>
          <w:rFonts w:ascii="Times New Roman" w:eastAsia="Times New Roman" w:hAnsi="Times New Roman" w:cs="Times New Roman"/>
          <w:sz w:val="28"/>
          <w:szCs w:val="28"/>
          <w:lang w:eastAsia="ru-RU"/>
        </w:rPr>
        <w:t>Жоғарыда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баяндалған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мәселелерді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лингвистикалық</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және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лингвостилистикалық</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тұрғыдан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толықтыру</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қажеттігі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туындайды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Әсіресе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мерзімді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баспасөз</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тілінде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жиі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кездесетін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стандартты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номинациялар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мысалы</w:t>
      </w:r>
      <w:proofErr w:type="spellEnd"/>
      <w:r w:rsidR="00645E38" w:rsidRPr="009D37B8">
        <w:rPr>
          <w:rFonts w:ascii="Times New Roman" w:eastAsia="Times New Roman" w:hAnsi="Times New Roman" w:cs="Times New Roman"/>
          <w:sz w:val="28"/>
          <w:szCs w:val="28"/>
          <w:lang w:val="kk-KZ" w:eastAsia="ru-RU"/>
        </w:rPr>
        <w:t>,</w:t>
      </w:r>
      <w:r w:rsidR="00C93BE9" w:rsidRPr="009D37B8">
        <w:rPr>
          <w:rFonts w:ascii="Times New Roman" w:eastAsia="Times New Roman" w:hAnsi="Times New Roman" w:cs="Times New Roman"/>
          <w:sz w:val="28"/>
          <w:szCs w:val="28"/>
          <w:lang w:val="kk-KZ" w:eastAsia="ru-RU"/>
        </w:rPr>
        <w:t xml:space="preserve"> </w:t>
      </w:r>
      <w:proofErr w:type="spellStart"/>
      <w:r w:rsidRPr="009D37B8">
        <w:rPr>
          <w:rFonts w:ascii="Times New Roman" w:eastAsia="Times New Roman" w:hAnsi="Times New Roman" w:cs="Times New Roman"/>
          <w:i/>
          <w:sz w:val="28"/>
          <w:szCs w:val="28"/>
          <w:lang w:eastAsia="ru-RU"/>
        </w:rPr>
        <w:t>азаттық</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ынтымақтастық</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бірлік</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жаңғыру</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жаһандық</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бәсекеге</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қабілет</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ұлттық</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құндылық</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тарих</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таразысы</w:t>
      </w:r>
      <w:proofErr w:type="spellEnd"/>
      <w:r w:rsidRPr="009D37B8">
        <w:rPr>
          <w:rFonts w:ascii="Times New Roman" w:eastAsia="Times New Roman" w:hAnsi="Times New Roman" w:cs="Times New Roman"/>
          <w:sz w:val="28"/>
          <w:szCs w:val="28"/>
          <w:lang w:eastAsia="ru-RU"/>
        </w:rPr>
        <w:t xml:space="preserve">) мен </w:t>
      </w:r>
      <w:proofErr w:type="spellStart"/>
      <w:r w:rsidRPr="009D37B8">
        <w:rPr>
          <w:rFonts w:ascii="Times New Roman" w:eastAsia="Times New Roman" w:hAnsi="Times New Roman" w:cs="Times New Roman"/>
          <w:sz w:val="28"/>
          <w:szCs w:val="28"/>
          <w:lang w:eastAsia="ru-RU"/>
        </w:rPr>
        <w:t>бұрыннан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қолданыста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жүрген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қоғамдық-саяси</w:t>
      </w:r>
      <w:proofErr w:type="spellEnd"/>
      <w:r w:rsidRPr="009D37B8">
        <w:rPr>
          <w:rFonts w:ascii="Times New Roman" w:eastAsia="Times New Roman" w:hAnsi="Times New Roman" w:cs="Times New Roman"/>
          <w:sz w:val="28"/>
          <w:szCs w:val="28"/>
          <w:lang w:eastAsia="ru-RU"/>
        </w:rPr>
        <w:t xml:space="preserve"> лексика </w:t>
      </w:r>
      <w:proofErr w:type="spellStart"/>
      <w:r w:rsidRPr="009D37B8">
        <w:rPr>
          <w:rFonts w:ascii="Times New Roman" w:eastAsia="Times New Roman" w:hAnsi="Times New Roman" w:cs="Times New Roman"/>
          <w:sz w:val="28"/>
          <w:szCs w:val="28"/>
          <w:lang w:eastAsia="ru-RU"/>
        </w:rPr>
        <w:t>арасындағы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айырмашылықты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анықтау</w:t>
      </w:r>
      <w:proofErr w:type="spellEnd"/>
      <w:r w:rsidRPr="009D37B8">
        <w:rPr>
          <w:rFonts w:ascii="Times New Roman" w:eastAsia="Times New Roman" w:hAnsi="Times New Roman" w:cs="Times New Roman"/>
          <w:sz w:val="28"/>
          <w:szCs w:val="28"/>
          <w:lang w:eastAsia="ru-RU"/>
        </w:rPr>
        <w:t xml:space="preserve"> аса </w:t>
      </w:r>
      <w:proofErr w:type="spellStart"/>
      <w:r w:rsidRPr="009D37B8">
        <w:rPr>
          <w:rFonts w:ascii="Times New Roman" w:eastAsia="Times New Roman" w:hAnsi="Times New Roman" w:cs="Times New Roman"/>
          <w:sz w:val="28"/>
          <w:szCs w:val="28"/>
          <w:lang w:eastAsia="ru-RU"/>
        </w:rPr>
        <w:t>маңызды</w:t>
      </w:r>
      <w:proofErr w:type="spellEnd"/>
      <w:r w:rsidRPr="009D37B8">
        <w:rPr>
          <w:rFonts w:ascii="Times New Roman" w:eastAsia="Times New Roman" w:hAnsi="Times New Roman" w:cs="Times New Roman"/>
          <w:sz w:val="28"/>
          <w:szCs w:val="28"/>
          <w:lang w:eastAsia="ru-RU"/>
        </w:rPr>
        <w:t>.</w:t>
      </w:r>
    </w:p>
    <w:p w14:paraId="6B2824AA" w14:textId="74191F4D" w:rsidR="00191EBD"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proofErr w:type="spellStart"/>
      <w:r w:rsidRPr="009D37B8">
        <w:rPr>
          <w:rFonts w:ascii="Times New Roman" w:eastAsia="Times New Roman" w:hAnsi="Times New Roman" w:cs="Times New Roman"/>
          <w:sz w:val="28"/>
          <w:szCs w:val="28"/>
          <w:lang w:eastAsia="ru-RU"/>
        </w:rPr>
        <w:t>Алдыңғы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кезеңдерде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мерзімді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баспасөз</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тілі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туралы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зерттеулерде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қоғамдық-саяси</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лексикаға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ерекше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мән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берілген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еді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Аталған</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қабаттың</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басты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ерекшелігі</w:t>
      </w:r>
      <w:proofErr w:type="spellEnd"/>
      <w:r w:rsidRPr="009D37B8">
        <w:rPr>
          <w:rFonts w:ascii="Times New Roman" w:eastAsia="Times New Roman" w:hAnsi="Times New Roman" w:cs="Times New Roman"/>
          <w:sz w:val="28"/>
          <w:szCs w:val="28"/>
          <w:lang w:eastAsia="ru-RU"/>
        </w:rPr>
        <w:t xml:space="preserve"> – </w:t>
      </w:r>
      <w:proofErr w:type="spellStart"/>
      <w:r w:rsidRPr="009D37B8">
        <w:rPr>
          <w:rFonts w:ascii="Times New Roman" w:eastAsia="Times New Roman" w:hAnsi="Times New Roman" w:cs="Times New Roman"/>
          <w:sz w:val="28"/>
          <w:szCs w:val="28"/>
          <w:lang w:eastAsia="ru-RU"/>
        </w:rPr>
        <w:t>олардың</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саяси</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мазмұнға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ие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болып</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сол</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кезеңдегі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идеологиялық</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талаптарға</w:t>
      </w:r>
      <w:proofErr w:type="spellEnd"/>
      <w:r w:rsidRPr="009D37B8">
        <w:rPr>
          <w:rFonts w:ascii="Times New Roman" w:eastAsia="Times New Roman" w:hAnsi="Times New Roman" w:cs="Times New Roman"/>
          <w:sz w:val="28"/>
          <w:szCs w:val="28"/>
          <w:lang w:eastAsia="ru-RU"/>
        </w:rPr>
        <w:t xml:space="preserve"> сай </w:t>
      </w:r>
      <w:proofErr w:type="spellStart"/>
      <w:r w:rsidRPr="009D37B8">
        <w:rPr>
          <w:rFonts w:ascii="Times New Roman" w:eastAsia="Times New Roman" w:hAnsi="Times New Roman" w:cs="Times New Roman"/>
          <w:sz w:val="28"/>
          <w:szCs w:val="28"/>
          <w:lang w:eastAsia="ru-RU"/>
        </w:rPr>
        <w:lastRenderedPageBreak/>
        <w:t>қалыптасуында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болды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Кеңес</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кезеңіндегі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сөзқолданыста</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бұл</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қабаттың</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атауы</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ретінде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советизмдер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термині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қолданылып</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i/>
          <w:sz w:val="28"/>
          <w:szCs w:val="28"/>
          <w:lang w:eastAsia="ru-RU"/>
        </w:rPr>
        <w:t>аупартком</w:t>
      </w:r>
      <w:proofErr w:type="spellEnd"/>
      <w:r w:rsidRPr="009D37B8">
        <w:rPr>
          <w:rFonts w:ascii="Times New Roman" w:eastAsia="Times New Roman" w:hAnsi="Times New Roman" w:cs="Times New Roman"/>
          <w:i/>
          <w:sz w:val="28"/>
          <w:szCs w:val="28"/>
          <w:lang w:eastAsia="ru-RU"/>
        </w:rPr>
        <w:t xml:space="preserve">, </w:t>
      </w:r>
      <w:proofErr w:type="spellStart"/>
      <w:r w:rsidRPr="009D37B8">
        <w:rPr>
          <w:rFonts w:ascii="Times New Roman" w:eastAsia="Times New Roman" w:hAnsi="Times New Roman" w:cs="Times New Roman"/>
          <w:i/>
          <w:sz w:val="28"/>
          <w:szCs w:val="28"/>
          <w:lang w:eastAsia="ru-RU"/>
        </w:rPr>
        <w:t>кеңшар</w:t>
      </w:r>
      <w:proofErr w:type="spellEnd"/>
      <w:r w:rsidRPr="009D37B8">
        <w:rPr>
          <w:rFonts w:ascii="Times New Roman" w:eastAsia="Times New Roman" w:hAnsi="Times New Roman" w:cs="Times New Roman"/>
          <w:i/>
          <w:sz w:val="28"/>
          <w:szCs w:val="28"/>
          <w:lang w:eastAsia="ru-RU"/>
        </w:rPr>
        <w:t>, колхоз, комсорг, социализм</w:t>
      </w:r>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секілді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сөздер</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мысал</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ретінде</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келтірілгені</w:t>
      </w:r>
      <w:proofErr w:type="spellEnd"/>
      <w:r w:rsidRPr="009D37B8">
        <w:rPr>
          <w:rFonts w:ascii="Times New Roman" w:eastAsia="Times New Roman" w:hAnsi="Times New Roman" w:cs="Times New Roman"/>
          <w:sz w:val="28"/>
          <w:szCs w:val="28"/>
          <w:lang w:eastAsia="ru-RU"/>
        </w:rPr>
        <w:t xml:space="preserve"> </w:t>
      </w:r>
      <w:proofErr w:type="spellStart"/>
      <w:r w:rsidRPr="009D37B8">
        <w:rPr>
          <w:rFonts w:ascii="Times New Roman" w:eastAsia="Times New Roman" w:hAnsi="Times New Roman" w:cs="Times New Roman"/>
          <w:sz w:val="28"/>
          <w:szCs w:val="28"/>
          <w:lang w:eastAsia="ru-RU"/>
        </w:rPr>
        <w:t>белгілі</w:t>
      </w:r>
      <w:proofErr w:type="spellEnd"/>
      <w:r w:rsidRPr="009D37B8">
        <w:rPr>
          <w:rFonts w:ascii="Times New Roman" w:eastAsia="Times New Roman" w:hAnsi="Times New Roman" w:cs="Times New Roman"/>
          <w:sz w:val="28"/>
          <w:szCs w:val="28"/>
          <w:lang w:val="kk-KZ" w:eastAsia="ru-RU"/>
        </w:rPr>
        <w:t>.</w:t>
      </w:r>
    </w:p>
    <w:p w14:paraId="4F6A4B3D" w14:textId="0B9A8040" w:rsidR="00567372" w:rsidRPr="009D37B8" w:rsidRDefault="00191EBD"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Қазіргі мерзімді баспасөз тілінде кеңес кезеңіндегі қоғамдық-саяси лексика («советизмдердің») тілдік айналымнан</w:t>
      </w:r>
      <w:r w:rsidR="00645E38" w:rsidRPr="009D37B8">
        <w:rPr>
          <w:rFonts w:ascii="Times New Roman" w:eastAsia="Times New Roman" w:hAnsi="Times New Roman" w:cs="Times New Roman"/>
          <w:sz w:val="28"/>
          <w:szCs w:val="28"/>
          <w:lang w:val="kk-KZ" w:eastAsia="ru-RU"/>
        </w:rPr>
        <w:t xml:space="preserve"> бірте-бірте шығып қалды</w:t>
      </w:r>
      <w:r w:rsidRPr="009D37B8">
        <w:rPr>
          <w:rFonts w:ascii="Times New Roman" w:eastAsia="Times New Roman" w:hAnsi="Times New Roman" w:cs="Times New Roman"/>
          <w:sz w:val="28"/>
          <w:szCs w:val="28"/>
          <w:lang w:val="kk-KZ" w:eastAsia="ru-RU"/>
        </w:rPr>
        <w:t xml:space="preserve">. </w:t>
      </w:r>
      <w:r w:rsidR="00567372" w:rsidRPr="009D37B8">
        <w:rPr>
          <w:rFonts w:ascii="Times New Roman" w:eastAsia="Times New Roman" w:hAnsi="Times New Roman" w:cs="Times New Roman"/>
          <w:sz w:val="28"/>
          <w:szCs w:val="28"/>
          <w:lang w:val="kk-KZ" w:eastAsia="ru-RU"/>
        </w:rPr>
        <w:t>Керісінше,</w:t>
      </w:r>
      <w:r w:rsidRPr="009D37B8">
        <w:rPr>
          <w:rFonts w:ascii="Times New Roman" w:eastAsia="Times New Roman" w:hAnsi="Times New Roman" w:cs="Times New Roman"/>
          <w:sz w:val="28"/>
          <w:szCs w:val="28"/>
          <w:lang w:val="kk-KZ" w:eastAsia="ru-RU"/>
        </w:rPr>
        <w:t xml:space="preserve"> мерзімді баспасөз тілінің қазіргі келбетін көрсететін, оны алдыңғы кезеңдерден ерекшелейтін тілдік бірліктер пайда бол</w:t>
      </w:r>
      <w:r w:rsidR="00645E38" w:rsidRPr="009D37B8">
        <w:rPr>
          <w:rFonts w:ascii="Times New Roman" w:eastAsia="Times New Roman" w:hAnsi="Times New Roman" w:cs="Times New Roman"/>
          <w:sz w:val="28"/>
          <w:szCs w:val="28"/>
          <w:lang w:val="kk-KZ" w:eastAsia="ru-RU"/>
        </w:rPr>
        <w:t>ды</w:t>
      </w:r>
      <w:r w:rsidRPr="009D37B8">
        <w:rPr>
          <w:rFonts w:ascii="Times New Roman" w:eastAsia="Times New Roman" w:hAnsi="Times New Roman" w:cs="Times New Roman"/>
          <w:sz w:val="28"/>
          <w:szCs w:val="28"/>
          <w:lang w:val="kk-KZ" w:eastAsia="ru-RU"/>
        </w:rPr>
        <w:t xml:space="preserve">. </w:t>
      </w:r>
      <w:r w:rsidR="00567372" w:rsidRPr="009D37B8">
        <w:rPr>
          <w:rFonts w:ascii="Times New Roman" w:eastAsia="Times New Roman" w:hAnsi="Times New Roman" w:cs="Times New Roman"/>
          <w:sz w:val="28"/>
          <w:szCs w:val="28"/>
          <w:lang w:val="kk-KZ" w:eastAsia="ru-RU"/>
        </w:rPr>
        <w:t>Айталық, қазіргі қазақ мерзімді баспасөзінде жоғары жиілікпен кездесетін тілдік бірліктің бірі – «жаңғыру» сөзі. Қазақ әдеби тілінің сөздігінде: «жаңғыру» –</w:t>
      </w:r>
      <w:r w:rsidR="001A008E" w:rsidRPr="009D37B8">
        <w:rPr>
          <w:rFonts w:ascii="Times New Roman" w:eastAsia="Times New Roman" w:hAnsi="Times New Roman" w:cs="Times New Roman"/>
          <w:sz w:val="28"/>
          <w:szCs w:val="28"/>
          <w:lang w:val="kk-KZ" w:eastAsia="ru-RU"/>
        </w:rPr>
        <w:t xml:space="preserve"> </w:t>
      </w:r>
      <w:r w:rsidR="00567372" w:rsidRPr="009D37B8">
        <w:rPr>
          <w:rFonts w:ascii="Times New Roman" w:eastAsia="Times New Roman" w:hAnsi="Times New Roman" w:cs="Times New Roman"/>
          <w:sz w:val="28"/>
          <w:szCs w:val="28"/>
          <w:lang w:val="kk-KZ" w:eastAsia="ru-RU"/>
        </w:rPr>
        <w:t>жаңару, толығу, жаңамен алмасу, өзгеріс, алмасу, жандану [</w:t>
      </w:r>
      <w:r w:rsidR="00586A48" w:rsidRPr="009D37B8">
        <w:rPr>
          <w:rFonts w:ascii="Times New Roman" w:eastAsia="Times New Roman" w:hAnsi="Times New Roman" w:cs="Times New Roman"/>
          <w:sz w:val="28"/>
          <w:szCs w:val="28"/>
          <w:lang w:val="kk-KZ" w:eastAsia="ru-RU"/>
        </w:rPr>
        <w:t>9</w:t>
      </w:r>
      <w:r w:rsidR="0043446E" w:rsidRPr="009D37B8">
        <w:rPr>
          <w:rFonts w:ascii="Times New Roman" w:eastAsia="Times New Roman" w:hAnsi="Times New Roman" w:cs="Times New Roman"/>
          <w:sz w:val="28"/>
          <w:szCs w:val="28"/>
          <w:lang w:val="kk-KZ" w:eastAsia="ru-RU"/>
        </w:rPr>
        <w:t>8</w:t>
      </w:r>
      <w:r w:rsidR="00567372" w:rsidRPr="009D37B8">
        <w:rPr>
          <w:rFonts w:ascii="Times New Roman" w:eastAsia="Times New Roman" w:hAnsi="Times New Roman" w:cs="Times New Roman"/>
          <w:sz w:val="28"/>
          <w:szCs w:val="28"/>
          <w:lang w:val="kk-KZ" w:eastAsia="ru-RU"/>
        </w:rPr>
        <w:t>].</w:t>
      </w:r>
    </w:p>
    <w:p w14:paraId="3BD54731" w14:textId="77777777" w:rsidR="00567372" w:rsidRPr="009D37B8" w:rsidRDefault="00567372"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Бұл лексема мерзімді баспасөзде бір жағынан терминдік мағынаға ие, стандартталған тілдік бірлік ретінде қызмет етсе, екінші жағынан ол өзіне «жаңару», «толығу», «өзгеріс», «жандану» секілді ұғымдарды сыйғызып, қазіргі қоғамдағы нақты бір құбылысты сипаттап, бағалап, пайымдауда белсенді қолданылады. Осылайша сөздің семантикалық әлеуеті мен экспрессивтік қасиеті артып, жаңа әлеуметтік мағынасы қалыптасады. үшіншіден, «жаңғыру» лексемасы қазіргі қазақстандық қоғамда саяси, экономикалық, әлеуметтік, мәдени салаларда болып жатқан түрлі өзгерістер мен үдерістерді жан-жақты қамтитын, тіркесімділік қабілеті кеңейген тілдік бірлікке айналды.</w:t>
      </w:r>
    </w:p>
    <w:p w14:paraId="0D662252" w14:textId="0018E916" w:rsidR="00567372" w:rsidRPr="009D37B8" w:rsidRDefault="00567372" w:rsidP="007566FE">
      <w:pPr>
        <w:spacing w:after="0" w:line="240" w:lineRule="auto"/>
        <w:ind w:firstLine="567"/>
        <w:jc w:val="both"/>
        <w:rPr>
          <w:rFonts w:ascii="Times New Roman" w:eastAsia="Times New Roman" w:hAnsi="Times New Roman" w:cs="Times New Roman"/>
          <w:sz w:val="28"/>
          <w:szCs w:val="28"/>
          <w:lang w:val="kk-KZ" w:eastAsia="ru-RU"/>
        </w:rPr>
      </w:pPr>
    </w:p>
    <w:p w14:paraId="20F606F5" w14:textId="1ACE2C4E" w:rsidR="00191EBD" w:rsidRPr="009D37B8" w:rsidRDefault="00191EBD" w:rsidP="007566FE">
      <w:pPr>
        <w:spacing w:after="0" w:line="240" w:lineRule="auto"/>
        <w:ind w:firstLine="567"/>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 xml:space="preserve">Бірінші </w:t>
      </w:r>
      <w:r w:rsidR="00735EE2">
        <w:rPr>
          <w:rFonts w:ascii="Times New Roman" w:hAnsi="Times New Roman" w:cs="Times New Roman"/>
          <w:b/>
          <w:bCs/>
          <w:sz w:val="28"/>
          <w:szCs w:val="28"/>
          <w:lang w:val="kk-KZ"/>
        </w:rPr>
        <w:t>тарау</w:t>
      </w:r>
      <w:r w:rsidRPr="009D37B8">
        <w:rPr>
          <w:rFonts w:ascii="Times New Roman" w:hAnsi="Times New Roman" w:cs="Times New Roman"/>
          <w:b/>
          <w:bCs/>
          <w:sz w:val="28"/>
          <w:szCs w:val="28"/>
          <w:lang w:val="kk-KZ"/>
        </w:rPr>
        <w:t xml:space="preserve"> бойынша тұжырым</w:t>
      </w:r>
    </w:p>
    <w:p w14:paraId="22851A12" w14:textId="77777777" w:rsidR="00D06C64" w:rsidRPr="009D37B8" w:rsidRDefault="00D06C64" w:rsidP="007566FE">
      <w:pPr>
        <w:spacing w:after="0" w:line="240" w:lineRule="auto"/>
        <w:ind w:firstLine="567"/>
        <w:rPr>
          <w:rFonts w:ascii="Times New Roman" w:hAnsi="Times New Roman" w:cs="Times New Roman"/>
          <w:b/>
          <w:bCs/>
          <w:sz w:val="28"/>
          <w:szCs w:val="28"/>
          <w:lang w:val="kk-KZ"/>
        </w:rPr>
      </w:pPr>
    </w:p>
    <w:p w14:paraId="5DDF9EE5" w14:textId="0D4C74AC" w:rsidR="00500DDC" w:rsidRPr="009D37B8" w:rsidRDefault="00500DD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қазақ жазба коммуникациясы – ұлт тілінің синхронды даму кезеңін айқындайтын, дәстүрлі нормалар мен жаңаша сөзқолданыстарды тоғыстыратын, ұлттық дискурстың ғылыми және әлеуметтік әлеуетін кеңейтетін жүйе. Ақпараттық технологиялардың, виртуалды коммуникацияның артуына қарамастан, жазба коммуникация тілдің өміршеңдігін сақтауда, ғылым мен білім бағыттарын жазба түрде ілгерілетуде, қазақ тілінің бәсекеге қабілетті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ішкі мүмкіндіктерін танытуда маңызды рөл атқарады. </w:t>
      </w:r>
    </w:p>
    <w:p w14:paraId="66DFA39C" w14:textId="5E78C1C7" w:rsidR="00500DDC" w:rsidRPr="009D37B8" w:rsidRDefault="00500DD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Жазба коммуникацияның коммуникативті стратегияға, коммуниативті жағдаятқа қарай</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ұлттық ақпараттық кеңістіктің негізгі медиаторы қызметін атқаратын айрықша тармақ – мерзімді баспасөз.</w:t>
      </w:r>
    </w:p>
    <w:p w14:paraId="2C949182" w14:textId="77777777" w:rsidR="00500DDC" w:rsidRPr="009D37B8" w:rsidRDefault="00500DD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тілі өзінің тарихи эволюциясы мен қазіргі синхронды сипаты жағынан әдеби тілдің даму бағытын бейнелейтін әрі қоғамдық сана қалыптастырушы күшке ие коммуникативтік кеңістік ретінде бағаланады. Ол тек ақпарат тарату құралы ғана емес, мемлекеттік идеология мен ұлттық мүддені насихаттайтын, мәдени құндылықтарды орнықтыратын маңызды лингвомәдени орта ретінде сипатталады. Бұл тұжырымдар мерзімді баспасөз тілінің коммуникативтік және лингвомәдени кеңістік ретіндегі күрделі қырын айқындайды.</w:t>
      </w:r>
    </w:p>
    <w:p w14:paraId="5A9EE90A" w14:textId="77777777" w:rsidR="00500DDC" w:rsidRPr="009D37B8" w:rsidRDefault="00500DD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Зерттеуде соңғы онжылдықтардағы мерзімді баспасөз тілінің функционалдық ерекшеліктері, тілдік құрылымы мен стильдік трансформациясын айқындау мақсатында қазақ тіл білімі ғылымындағы және әлемдік лингвистика зерттеу жұмыстарына шолу жасалды. Ғылыми </w:t>
      </w:r>
      <w:r w:rsidRPr="009D37B8">
        <w:rPr>
          <w:rFonts w:ascii="Times New Roman" w:hAnsi="Times New Roman" w:cs="Times New Roman"/>
          <w:sz w:val="28"/>
          <w:szCs w:val="28"/>
          <w:lang w:val="kk-KZ"/>
        </w:rPr>
        <w:lastRenderedPageBreak/>
        <w:t>тұжырымдарды саралау нәтижесінде мерзімді баспасөз тілі – бір кезеңнің тарихи-әлеуметтік ахуалын бейнелейтін айна ғана емес, сонымен қатар ұлттық әдеби тілдің жүйелі дамуына серпін берген кешенді құбылыс екендігі дәлелденді. Сонымен қатар бүгінгі мерзімді баспасөз тілінің негізгі сипаты анықталды. Олар: а) мәтіннің диалогтық сипатының артуы; ә) жеке тұлға рөлінің күшеюі; б) стильдік өзгерістердің үздіксіз жүруі және қарама-қайшы стильдік элементтердің қатар қолданылуы.</w:t>
      </w:r>
    </w:p>
    <w:p w14:paraId="1D5F030B" w14:textId="12EAE03F" w:rsidR="00500DDC" w:rsidRPr="009D37B8" w:rsidRDefault="00500DD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Публицистикалық стильдің аясында мерзімді баспасөз тілі ресми іс-қағаздар, ғылыми, көркем әдебиет, ауызекі сөйлеу стильдеріне тән тілдік бірліктерді бір арнаға тоғыстырып, әсіресе лексикалық тілдік бірліктердің стильаралық интеграциясының айқын белгілерін көрсетеді.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 тіліндегі стильаралық лексиканың рөлі, тілдік стандарттың қалыптасуына негіз болуы тұрғысынан жан-жақты талданды.</w:t>
      </w:r>
    </w:p>
    <w:p w14:paraId="610491BD" w14:textId="77777777" w:rsidR="00500DDC" w:rsidRPr="009D37B8" w:rsidRDefault="00500DD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Стильаралық лексика үлгілері тек атауыштық қызметпен шектелмей, мерзімді баспасөз мәтіндерінде </w:t>
      </w:r>
      <w:r w:rsidRPr="009D37B8">
        <w:rPr>
          <w:rFonts w:ascii="Times New Roman" w:hAnsi="Times New Roman" w:cs="Times New Roman"/>
          <w:i/>
          <w:iCs/>
          <w:sz w:val="28"/>
          <w:szCs w:val="28"/>
          <w:lang w:val="kk-KZ"/>
        </w:rPr>
        <w:t>рухани жаңғыру, маңызды шешім, игі іс, белсенді шара, ұлттық мүдде</w:t>
      </w:r>
      <w:r w:rsidRPr="009D37B8">
        <w:rPr>
          <w:rFonts w:ascii="Times New Roman" w:hAnsi="Times New Roman" w:cs="Times New Roman"/>
          <w:sz w:val="28"/>
          <w:szCs w:val="28"/>
          <w:lang w:val="kk-KZ"/>
        </w:rPr>
        <w:t xml:space="preserve"> сынды тұрақтала бастаған (стандартты тілдік бірліктер) тіркестердің қалыптасуына негіз болып, белгілі бір қоғамдық көзқарас қалыптастыруда белсенді рөл атқаратыны көрсетілді. </w:t>
      </w:r>
    </w:p>
    <w:p w14:paraId="0757EA36" w14:textId="77777777" w:rsidR="00500DDC" w:rsidRPr="009D37B8" w:rsidRDefault="00500DD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тілі – тек публицистикалық стильдің көрінісі ғана емес, әдеби тілдің көпқырлы стилдік қабаттарымен өзара ықпалдаса отырып, әлеуметтік ақпарат пен қоғамдық идеяны жеткізудің, идеологиялық бағдар мен ұлттық құндылықтарды нығайтудың әмбебап құралы. Бұл тарауда ұсынылған тұжырымдар қазіргі қазақ тілінің дамуындағы баспасөз тілінің функционалдық, құрылымдық, прагматикалық, аксиологиялық ерекшеліктерін айқындауға бағытталып, оның ғылыми-теориялық негіздерін кешенді түрде сипаттауға мүмкіндік берді.</w:t>
      </w:r>
    </w:p>
    <w:p w14:paraId="135179AA"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3ECBFCFB"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65758C86"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3F629E5E"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686CDDE0"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1ED26F84"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2B82BF2A"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786D8CED"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10398C89"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133BF4A3"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66EA85D2"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3D65A6BF" w14:textId="77777777" w:rsidR="00176B09" w:rsidRPr="009D37B8" w:rsidRDefault="00176B09" w:rsidP="007566FE">
      <w:pPr>
        <w:spacing w:after="0" w:line="240" w:lineRule="auto"/>
        <w:ind w:firstLine="567"/>
        <w:rPr>
          <w:rFonts w:ascii="Times New Roman" w:hAnsi="Times New Roman" w:cs="Times New Roman"/>
          <w:b/>
          <w:bCs/>
          <w:sz w:val="28"/>
          <w:szCs w:val="28"/>
          <w:lang w:val="kk-KZ"/>
        </w:rPr>
      </w:pPr>
    </w:p>
    <w:p w14:paraId="1BFECD89" w14:textId="7C1D0DF0" w:rsidR="00191EBD" w:rsidRPr="009D37B8" w:rsidRDefault="00191EBD" w:rsidP="007566FE">
      <w:pPr>
        <w:spacing w:after="0" w:line="240" w:lineRule="auto"/>
        <w:rPr>
          <w:rFonts w:ascii="Times New Roman" w:hAnsi="Times New Roman" w:cs="Times New Roman"/>
          <w:sz w:val="28"/>
          <w:szCs w:val="28"/>
          <w:lang w:val="kk-KZ"/>
        </w:rPr>
      </w:pPr>
    </w:p>
    <w:p w14:paraId="01ACB1BE" w14:textId="592B7BBF" w:rsidR="00430638" w:rsidRPr="009D37B8" w:rsidRDefault="00430638" w:rsidP="007566FE">
      <w:pPr>
        <w:spacing w:after="0" w:line="240" w:lineRule="auto"/>
        <w:rPr>
          <w:rFonts w:ascii="Times New Roman" w:hAnsi="Times New Roman" w:cs="Times New Roman"/>
          <w:sz w:val="28"/>
          <w:szCs w:val="28"/>
          <w:lang w:val="kk-KZ"/>
        </w:rPr>
      </w:pPr>
    </w:p>
    <w:p w14:paraId="7437314B" w14:textId="3916E2F8" w:rsidR="00430638" w:rsidRPr="009D37B8" w:rsidRDefault="00430638" w:rsidP="007566FE">
      <w:pPr>
        <w:spacing w:after="0" w:line="240" w:lineRule="auto"/>
        <w:rPr>
          <w:rFonts w:ascii="Times New Roman" w:hAnsi="Times New Roman" w:cs="Times New Roman"/>
          <w:sz w:val="28"/>
          <w:szCs w:val="28"/>
          <w:lang w:val="kk-KZ"/>
        </w:rPr>
      </w:pPr>
    </w:p>
    <w:p w14:paraId="2AB76644" w14:textId="77777777" w:rsidR="005F37DB" w:rsidRPr="009D37B8" w:rsidRDefault="005F37DB" w:rsidP="007566FE">
      <w:pPr>
        <w:tabs>
          <w:tab w:val="left" w:pos="851"/>
        </w:tabs>
        <w:spacing w:after="0" w:line="240" w:lineRule="auto"/>
        <w:ind w:firstLine="567"/>
        <w:jc w:val="both"/>
        <w:rPr>
          <w:rFonts w:ascii="Times New Roman" w:hAnsi="Times New Roman" w:cs="Times New Roman"/>
          <w:b/>
          <w:bCs/>
          <w:sz w:val="28"/>
          <w:szCs w:val="28"/>
          <w:lang w:val="kk-KZ"/>
        </w:rPr>
      </w:pPr>
    </w:p>
    <w:p w14:paraId="0C0FB864" w14:textId="037B429E" w:rsidR="00191EBD" w:rsidRPr="009D37B8" w:rsidRDefault="00191EBD" w:rsidP="007566FE">
      <w:pPr>
        <w:tabs>
          <w:tab w:val="left" w:pos="851"/>
        </w:tabs>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lastRenderedPageBreak/>
        <w:t xml:space="preserve">2 </w:t>
      </w:r>
      <w:r w:rsidR="00656403" w:rsidRPr="009D37B8">
        <w:rPr>
          <w:rFonts w:ascii="Times New Roman" w:hAnsi="Times New Roman" w:cs="Times New Roman"/>
          <w:b/>
          <w:bCs/>
          <w:sz w:val="28"/>
          <w:szCs w:val="28"/>
          <w:lang w:val="kk-KZ"/>
        </w:rPr>
        <w:t>МЕРЗІМДІ БАСПАСӨЗДЕГІ СӨЗҚОЛДАНЫС: ЛИНГВИСТИКАЛЫҚ КАТЕГОРИЯЛАР ЖҮЙЕСІНДЕГІ СТАНДАРТ</w:t>
      </w:r>
      <w:r w:rsidR="007566FE" w:rsidRPr="009D37B8">
        <w:rPr>
          <w:rFonts w:ascii="Times New Roman" w:hAnsi="Times New Roman" w:cs="Times New Roman"/>
          <w:b/>
          <w:bCs/>
          <w:sz w:val="28"/>
          <w:szCs w:val="28"/>
          <w:lang w:val="kk-KZ"/>
        </w:rPr>
        <w:t xml:space="preserve"> СӨЗҚОЛДАНЫС</w:t>
      </w:r>
    </w:p>
    <w:p w14:paraId="522192D1" w14:textId="215CAD0C" w:rsidR="00191EBD" w:rsidRPr="009D37B8" w:rsidRDefault="00191EBD"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 xml:space="preserve">2.1 </w:t>
      </w:r>
      <w:r w:rsidR="007566FE" w:rsidRPr="009D37B8">
        <w:rPr>
          <w:rFonts w:ascii="Times New Roman" w:hAnsi="Times New Roman" w:cs="Times New Roman"/>
          <w:b/>
          <w:bCs/>
          <w:sz w:val="28"/>
          <w:szCs w:val="28"/>
          <w:lang w:val="kk-KZ"/>
        </w:rPr>
        <w:t>Лингвистикалық категориялар жүйесіндегі стандарт сөзқолданыстың жалпы сипаттамасы</w:t>
      </w:r>
    </w:p>
    <w:p w14:paraId="28790857" w14:textId="77777777" w:rsidR="000E4E23" w:rsidRPr="009D37B8" w:rsidRDefault="000E4E23" w:rsidP="007566FE">
      <w:pPr>
        <w:spacing w:after="0" w:line="240" w:lineRule="auto"/>
        <w:ind w:firstLine="567"/>
        <w:jc w:val="both"/>
        <w:rPr>
          <w:rFonts w:ascii="Times New Roman" w:hAnsi="Times New Roman" w:cs="Times New Roman"/>
          <w:b/>
          <w:bCs/>
          <w:sz w:val="28"/>
          <w:szCs w:val="28"/>
          <w:lang w:val="kk-KZ"/>
        </w:rPr>
      </w:pPr>
    </w:p>
    <w:p w14:paraId="6D0A487F" w14:textId="364260E5" w:rsidR="00191EBD" w:rsidRPr="009D37B8" w:rsidRDefault="00191EBD" w:rsidP="007566FE">
      <w:pPr>
        <w:spacing w:after="0" w:line="240" w:lineRule="auto"/>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ab/>
      </w:r>
      <w:r w:rsidRPr="009D37B8">
        <w:rPr>
          <w:rFonts w:ascii="Times New Roman" w:hAnsi="Times New Roman" w:cs="Times New Roman"/>
          <w:sz w:val="28"/>
          <w:szCs w:val="28"/>
          <w:lang w:val="kk-KZ"/>
        </w:rPr>
        <w:t>Тіл қолданысындағы тұрақты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және өзгермелі сипаттарды зерттеу іргелі концепцияларды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анықтауды қажет етеді. </w:t>
      </w:r>
      <w:r w:rsidR="0036068C" w:rsidRPr="009D37B8">
        <w:rPr>
          <w:rFonts w:ascii="Times New Roman" w:hAnsi="Times New Roman" w:cs="Times New Roman"/>
          <w:sz w:val="28"/>
          <w:szCs w:val="28"/>
          <w:lang w:val="kk-KZ"/>
        </w:rPr>
        <w:t>Ж</w:t>
      </w:r>
      <w:r w:rsidRPr="009D37B8">
        <w:rPr>
          <w:rFonts w:ascii="Times New Roman" w:hAnsi="Times New Roman" w:cs="Times New Roman"/>
          <w:sz w:val="28"/>
          <w:szCs w:val="28"/>
          <w:lang w:val="kk-KZ"/>
        </w:rPr>
        <w:t>еке тілдік бірліктерді</w:t>
      </w:r>
      <w:r w:rsidR="0036068C" w:rsidRPr="009D37B8">
        <w:rPr>
          <w:rFonts w:ascii="Times New Roman" w:hAnsi="Times New Roman" w:cs="Times New Roman"/>
          <w:sz w:val="28"/>
          <w:szCs w:val="28"/>
          <w:lang w:val="kk-KZ"/>
        </w:rPr>
        <w:t xml:space="preserve"> жүйелеу </w:t>
      </w:r>
      <w:r w:rsidRPr="009D37B8">
        <w:rPr>
          <w:rFonts w:ascii="Times New Roman" w:hAnsi="Times New Roman" w:cs="Times New Roman"/>
          <w:sz w:val="28"/>
          <w:szCs w:val="28"/>
          <w:lang w:val="kk-KZ"/>
        </w:rPr>
        <w:t>арқылы мағыналық, формальды және абстрактілі категориялар ажыратылады. Мағыналық категория тұрғысынан жүйелеу тілдік бірліктердің семантикасын анықтау, семантикалық құбылмалықтардың көрінісін дәлелдеу жағынан ғылыми тұжырымдар жасауға жол ашады. Формальды немесе абстрактілі категориялар жүйесі тіл құрылымындағы парадигмалар мен синтагмаларды біртұтастықта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қарастыру үшін маңызды болып саналады. Осыған байланысты лингвистика саласында категориялау (категоризация) термині кеңінен қолданылады, кей ретте бұл термин жалпы мағынада аталса, тағы бір тұста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нысананың мәнін анықтау жағдайында тереңірек талданады. Категориялау терминінің мәнісі тілді пайдаланушылардың қоршаған ортаны пайымдауынан туған білімнің реттеліп вербалдануына тікелей қатысты. Демек, категорияланатын тілдік бірліктер жүйесі – лингвоменталды феномен. Сонымен қатар сыртқы тілдік факторлар қоршаған әлемді танып-білу</w:t>
      </w:r>
      <w:r w:rsidR="0036068C" w:rsidRPr="009D37B8">
        <w:rPr>
          <w:rFonts w:ascii="Times New Roman" w:hAnsi="Times New Roman" w:cs="Times New Roman"/>
          <w:sz w:val="28"/>
          <w:szCs w:val="28"/>
          <w:lang w:val="kk-KZ"/>
        </w:rPr>
        <w:t>ден</w:t>
      </w:r>
      <w:r w:rsidRPr="009D37B8">
        <w:rPr>
          <w:rFonts w:ascii="Times New Roman" w:hAnsi="Times New Roman" w:cs="Times New Roman"/>
          <w:sz w:val="28"/>
          <w:szCs w:val="28"/>
          <w:lang w:val="kk-KZ"/>
        </w:rPr>
        <w:t xml:space="preserve"> туындаған тілдік бірліктердің құрылымына да, мазмұнына да әсер ету</w:t>
      </w:r>
      <w:r w:rsidR="0036068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 тілді пайдаланушы өмір сүретін қоғамдағы өзгерістерге тікелей қатысты заңдылық. </w:t>
      </w:r>
    </w:p>
    <w:p w14:paraId="3E8C118B" w14:textId="77777777"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Мұндай маңызды формалардың қатарына, біздіңше, адамның өзі және әлем туралы алған білімін реттеуге көмектесетін, сондай-ақ тілдің барлық жеке көріністерінде жүйе ретіндегі біртұтастығын қамтамасыз ететін тілдік категориялар жатады. Осы ерекшеліктер тілдік категорияларды білімнің ерекше форматы ретінде қарастырып, оларды дәл осы тұрғыдан зерттеу қажеттігін айқындайды.</w:t>
      </w:r>
    </w:p>
    <w:p w14:paraId="1E89E06F" w14:textId="1FC01902"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Категория  – қасиет-сапалары, құрылымы өзара теңдес объектілерді</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белгілі бір ортақ негіз</w:t>
      </w:r>
      <w:r w:rsidR="0036068C" w:rsidRPr="009D37B8">
        <w:rPr>
          <w:rFonts w:ascii="Times New Roman" w:hAnsi="Times New Roman" w:cs="Times New Roman"/>
          <w:sz w:val="28"/>
          <w:szCs w:val="28"/>
          <w:shd w:val="clear" w:color="auto" w:fill="FFFFFF"/>
          <w:lang w:val="kk-KZ"/>
        </w:rPr>
        <w:t>ге</w:t>
      </w:r>
      <w:r w:rsidRPr="009D37B8">
        <w:rPr>
          <w:rFonts w:ascii="Times New Roman" w:hAnsi="Times New Roman" w:cs="Times New Roman"/>
          <w:sz w:val="28"/>
          <w:szCs w:val="28"/>
          <w:shd w:val="clear" w:color="auto" w:fill="FFFFFF"/>
          <w:lang w:val="kk-KZ"/>
        </w:rPr>
        <w:t xml:space="preserve"> біріктіретін ұғымдық бірлік</w:t>
      </w:r>
      <w:r w:rsidR="00F60879" w:rsidRPr="009D37B8">
        <w:rPr>
          <w:rFonts w:ascii="Times New Roman" w:hAnsi="Times New Roman" w:cs="Times New Roman"/>
          <w:sz w:val="28"/>
          <w:szCs w:val="28"/>
          <w:shd w:val="clear" w:color="auto" w:fill="FFFFFF"/>
          <w:lang w:val="kk-KZ"/>
        </w:rPr>
        <w:t xml:space="preserve"> </w:t>
      </w:r>
      <w:r w:rsidR="00AC0FF2" w:rsidRPr="009D37B8">
        <w:rPr>
          <w:rFonts w:ascii="Times New Roman" w:hAnsi="Times New Roman" w:cs="Times New Roman"/>
          <w:sz w:val="28"/>
          <w:szCs w:val="28"/>
          <w:shd w:val="clear" w:color="auto" w:fill="FFFFFF"/>
          <w:lang w:val="kk-KZ"/>
        </w:rPr>
        <w:t>[</w:t>
      </w:r>
      <w:r w:rsidR="0043446E" w:rsidRPr="009D37B8">
        <w:rPr>
          <w:rFonts w:ascii="Times New Roman" w:hAnsi="Times New Roman" w:cs="Times New Roman"/>
          <w:sz w:val="28"/>
          <w:szCs w:val="28"/>
          <w:shd w:val="clear" w:color="auto" w:fill="FFFFFF"/>
          <w:lang w:val="kk-KZ"/>
        </w:rPr>
        <w:t>99</w:t>
      </w:r>
      <w:r w:rsidR="0027787E" w:rsidRPr="009D37B8">
        <w:rPr>
          <w:rFonts w:ascii="Times New Roman" w:hAnsi="Times New Roman" w:cs="Times New Roman"/>
          <w:sz w:val="28"/>
          <w:szCs w:val="28"/>
          <w:shd w:val="clear" w:color="auto" w:fill="FFFFFF"/>
          <w:lang w:val="kk-KZ"/>
        </w:rPr>
        <w:t>, 102</w:t>
      </w:r>
      <w:r w:rsidR="00AC0FF2" w:rsidRPr="009D37B8">
        <w:rPr>
          <w:rFonts w:ascii="Times New Roman" w:hAnsi="Times New Roman" w:cs="Times New Roman"/>
          <w:sz w:val="28"/>
          <w:szCs w:val="28"/>
          <w:shd w:val="clear" w:color="auto" w:fill="FFFFFF"/>
          <w:lang w:val="kk-KZ"/>
        </w:rPr>
        <w:t>].</w:t>
      </w:r>
      <w:r w:rsidRPr="009D37B8">
        <w:rPr>
          <w:rFonts w:ascii="Times New Roman" w:hAnsi="Times New Roman" w:cs="Times New Roman"/>
          <w:sz w:val="28"/>
          <w:szCs w:val="28"/>
          <w:shd w:val="clear" w:color="auto" w:fill="FFFFFF"/>
          <w:lang w:val="kk-KZ"/>
        </w:rPr>
        <w:t xml:space="preserve"> Басқаша айтқанда, категория дегеніміз – әрі объектілер класы туралы, әрі сол объектілерді</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біртұтас қалыпта топтастыруға негіз болатын ортақ </w:t>
      </w:r>
      <w:r w:rsidR="0036068C" w:rsidRPr="009D37B8">
        <w:rPr>
          <w:rFonts w:ascii="Times New Roman" w:hAnsi="Times New Roman" w:cs="Times New Roman"/>
          <w:sz w:val="28"/>
          <w:szCs w:val="28"/>
          <w:shd w:val="clear" w:color="auto" w:fill="FFFFFF"/>
          <w:lang w:val="kk-KZ"/>
        </w:rPr>
        <w:t xml:space="preserve">белгілер туралы </w:t>
      </w:r>
      <w:r w:rsidRPr="009D37B8">
        <w:rPr>
          <w:rFonts w:ascii="Times New Roman" w:hAnsi="Times New Roman" w:cs="Times New Roman"/>
          <w:sz w:val="28"/>
          <w:szCs w:val="28"/>
          <w:shd w:val="clear" w:color="auto" w:fill="FFFFFF"/>
          <w:lang w:val="kk-KZ"/>
        </w:rPr>
        <w:t>білім.</w:t>
      </w:r>
    </w:p>
    <w:p w14:paraId="2A73BB1F" w14:textId="29DE35A0"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Тіл дамуының қазіргі кезеңінде</w:t>
      </w:r>
      <w:r w:rsidR="0036068C" w:rsidRPr="009D37B8">
        <w:rPr>
          <w:rFonts w:ascii="Times New Roman" w:hAnsi="Times New Roman" w:cs="Times New Roman"/>
          <w:sz w:val="28"/>
          <w:szCs w:val="28"/>
          <w:shd w:val="clear" w:color="auto" w:fill="FFFFFF"/>
          <w:lang w:val="kk-KZ"/>
        </w:rPr>
        <w:t>гі</w:t>
      </w:r>
      <w:r w:rsidRPr="009D37B8">
        <w:rPr>
          <w:rFonts w:ascii="Times New Roman" w:hAnsi="Times New Roman" w:cs="Times New Roman"/>
          <w:sz w:val="28"/>
          <w:szCs w:val="28"/>
          <w:shd w:val="clear" w:color="auto" w:fill="FFFFFF"/>
          <w:lang w:val="kk-KZ"/>
        </w:rPr>
        <w:t xml:space="preserve"> өзекті мәселелердің қатарына тілдің ұйымдасуы мен қызмет ету үдерістеріндегі категориялық бірліктердің орны мен мәртебесі, ақиқат дүниені категоризациялау мен концептуалдау ерекшеліктері, тек жаңа категорияларды ғана емес, сонымен бірге лингвистика мен тіл теориясының категориялық аппаратын айқындау, зерттеу және сипаттау, филологиядағы дәстүрлі терминдер мен ұғымдардың мағынасын нақтылау әрі одан әрі дамыту жатады.</w:t>
      </w:r>
    </w:p>
    <w:p w14:paraId="34DE61F7" w14:textId="289A4012" w:rsidR="00191EBD" w:rsidRPr="009D37B8" w:rsidRDefault="0036068C"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Ғалым </w:t>
      </w:r>
      <w:r w:rsidR="00191EBD" w:rsidRPr="009D37B8">
        <w:rPr>
          <w:rFonts w:ascii="Times New Roman" w:hAnsi="Times New Roman" w:cs="Times New Roman"/>
          <w:sz w:val="28"/>
          <w:szCs w:val="28"/>
          <w:shd w:val="clear" w:color="auto" w:fill="FFFFFF"/>
          <w:lang w:val="kk-KZ"/>
        </w:rPr>
        <w:t>Е.С. Кубрякованың атап өтуінше, тілдік категорияларды зерттеу олардың қандай тип бойынша ұйымдасатынын, адамдар қандай негізге сүйене отырып белгілі бір фактілер мен құбылыстарды жинақтап, олардың «біртекті» не «әртекті» екенін қалай шешетінін қарастыруды талап етеді [</w:t>
      </w:r>
      <w:r w:rsidR="0027787E" w:rsidRPr="009D37B8">
        <w:rPr>
          <w:rFonts w:ascii="Times New Roman" w:hAnsi="Times New Roman" w:cs="Times New Roman"/>
          <w:sz w:val="28"/>
          <w:szCs w:val="28"/>
          <w:shd w:val="clear" w:color="auto" w:fill="FFFFFF"/>
          <w:lang w:val="kk-KZ"/>
        </w:rPr>
        <w:t>10</w:t>
      </w:r>
      <w:r w:rsidR="0043446E" w:rsidRPr="009D37B8">
        <w:rPr>
          <w:rFonts w:ascii="Times New Roman" w:hAnsi="Times New Roman" w:cs="Times New Roman"/>
          <w:sz w:val="28"/>
          <w:szCs w:val="28"/>
          <w:shd w:val="clear" w:color="auto" w:fill="FFFFFF"/>
          <w:lang w:val="kk-KZ"/>
        </w:rPr>
        <w:t>0</w:t>
      </w:r>
      <w:r w:rsidR="00191EBD" w:rsidRPr="009D37B8">
        <w:rPr>
          <w:rFonts w:ascii="Times New Roman" w:hAnsi="Times New Roman" w:cs="Times New Roman"/>
          <w:sz w:val="28"/>
          <w:szCs w:val="28"/>
          <w:shd w:val="clear" w:color="auto" w:fill="FFFFFF"/>
          <w:lang w:val="kk-KZ"/>
        </w:rPr>
        <w:t>].</w:t>
      </w:r>
    </w:p>
    <w:p w14:paraId="52610211" w14:textId="77777777"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lastRenderedPageBreak/>
        <w:t>Бұл мәселелерді шешу көбіне белгілі бір тарихи кезеңдегі тіл табиғатына қатысты көзқарастар мен зерттеу мақсаттарына байланысты болды. Сондай-ақ зерттеушілердің назарында тілдің қай қызметі немесе қай құрылымдық жағы көбірек болғаны да ықпал етті.</w:t>
      </w:r>
    </w:p>
    <w:p w14:paraId="6E992EFF" w14:textId="3EB4F021"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Қазіргі таңда лингвистикада тілдік категорияларды түсіндірудің үш негізгі бағыты бар: а) құрылымдық бағыт (оппозициялар принципі бойынша); ә) функционалдық немесе өрістік бағыт; б) когнитивтік немесе прототиптік бағыт [</w:t>
      </w:r>
      <w:r w:rsidR="00586A48" w:rsidRPr="009D37B8">
        <w:rPr>
          <w:rFonts w:ascii="Times New Roman" w:hAnsi="Times New Roman" w:cs="Times New Roman"/>
          <w:sz w:val="28"/>
          <w:szCs w:val="28"/>
          <w:shd w:val="clear" w:color="auto" w:fill="FFFFFF"/>
          <w:lang w:val="kk-KZ"/>
        </w:rPr>
        <w:t>10</w:t>
      </w:r>
      <w:r w:rsidR="0043446E" w:rsidRPr="009D37B8">
        <w:rPr>
          <w:rFonts w:ascii="Times New Roman" w:hAnsi="Times New Roman" w:cs="Times New Roman"/>
          <w:sz w:val="28"/>
          <w:szCs w:val="28"/>
          <w:shd w:val="clear" w:color="auto" w:fill="FFFFFF"/>
          <w:lang w:val="kk-KZ"/>
        </w:rPr>
        <w:t>1</w:t>
      </w:r>
      <w:r w:rsidR="0027787E" w:rsidRPr="009D37B8">
        <w:rPr>
          <w:rFonts w:ascii="Times New Roman" w:hAnsi="Times New Roman" w:cs="Times New Roman"/>
          <w:sz w:val="28"/>
          <w:szCs w:val="28"/>
          <w:shd w:val="clear" w:color="auto" w:fill="FFFFFF"/>
          <w:lang w:val="kk-KZ"/>
        </w:rPr>
        <w:t xml:space="preserve">, </w:t>
      </w:r>
      <w:r w:rsidR="009E1146" w:rsidRPr="009D37B8">
        <w:rPr>
          <w:rFonts w:ascii="Times New Roman" w:hAnsi="Times New Roman" w:cs="Times New Roman"/>
          <w:sz w:val="28"/>
          <w:szCs w:val="28"/>
          <w:shd w:val="clear" w:color="auto" w:fill="FFFFFF"/>
          <w:lang w:val="kk-KZ"/>
        </w:rPr>
        <w:t>8</w:t>
      </w:r>
      <w:r w:rsidRPr="009D37B8">
        <w:rPr>
          <w:rFonts w:ascii="Times New Roman" w:hAnsi="Times New Roman" w:cs="Times New Roman"/>
          <w:sz w:val="28"/>
          <w:szCs w:val="28"/>
          <w:shd w:val="clear" w:color="auto" w:fill="FFFFFF"/>
          <w:lang w:val="kk-KZ"/>
        </w:rPr>
        <w:t>].</w:t>
      </w:r>
    </w:p>
    <w:p w14:paraId="05ACF144" w14:textId="77777777"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Баяндалғандардан базалық категориялардың параметрлері мен мәртебесінің өзгеріп отыруы мүмкін екендігі туралы тұжырым жасауға болады. Сондықтан оларды біржола берілген тұрақты ұғымдар ретінде емес, функционалдық тұрғыдан әрі субъективті түрде, яғни әрбір адамға тән даралықпен қарастыру қажет, өйткені таным үдерісінің өзі де – жеке тұлғаға тән құбылыс.</w:t>
      </w:r>
    </w:p>
    <w:p w14:paraId="56B05E4C" w14:textId="13A70989" w:rsidR="00191EBD" w:rsidRPr="009D37B8" w:rsidRDefault="002E1231"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Белгілі бір құрылымның қ</w:t>
      </w:r>
      <w:r w:rsidR="00191EBD" w:rsidRPr="009D37B8">
        <w:rPr>
          <w:rFonts w:ascii="Times New Roman" w:hAnsi="Times New Roman" w:cs="Times New Roman"/>
          <w:sz w:val="28"/>
          <w:szCs w:val="28"/>
          <w:shd w:val="clear" w:color="auto" w:fill="FFFFFF"/>
          <w:lang w:val="kk-KZ"/>
        </w:rPr>
        <w:t>алыптасу үдерісінде әртүрлі қағидаттар мен факторлардың кешенді қатысуы</w:t>
      </w:r>
      <w:r w:rsidRPr="009D37B8">
        <w:rPr>
          <w:rFonts w:ascii="Times New Roman" w:hAnsi="Times New Roman" w:cs="Times New Roman"/>
          <w:sz w:val="28"/>
          <w:szCs w:val="28"/>
          <w:shd w:val="clear" w:color="auto" w:fill="FFFFFF"/>
          <w:lang w:val="kk-KZ"/>
        </w:rPr>
        <w:t xml:space="preserve"> орын алады, мұндай құрылым</w:t>
      </w:r>
      <w:r w:rsidR="00191EBD" w:rsidRPr="009D37B8">
        <w:rPr>
          <w:rFonts w:ascii="Times New Roman" w:hAnsi="Times New Roman" w:cs="Times New Roman"/>
          <w:sz w:val="28"/>
          <w:szCs w:val="28"/>
          <w:shd w:val="clear" w:color="auto" w:fill="FFFFFF"/>
          <w:lang w:val="kk-KZ"/>
        </w:rPr>
        <w:t xml:space="preserve"> бағалауыштық, яғни аксиологиялық категорияларға тән. Бұл категориялардың негізінде түрлі деңгейдегі абстракцияға ие бағалауыш концептілер жатыр. Олар өздерінің құрылымы мен мазмұнын айқындайды, мысалы: «жақсы», «жаман», «пайдалы», «қажетсіз», «жағымды», «жағымсыз» және т.б. Бағалауыш тілдік бірліктердің ерекшелігі – олардың мазмұндық айқын еместігінде, бұл олардың бағалауға түсетін концептуалдық құрылымдарға тәуелді болуынан туындайды. Тек осы құрылымдармен</w:t>
      </w:r>
      <w:r w:rsidR="00BD731B"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sz w:val="28"/>
          <w:szCs w:val="28"/>
          <w:shd w:val="clear" w:color="auto" w:fill="FFFFFF"/>
          <w:lang w:val="kk-KZ"/>
        </w:rPr>
        <w:t xml:space="preserve">бірлікте ғана олар нақты мағынаға ие болады: </w:t>
      </w:r>
      <w:r w:rsidR="00191EBD" w:rsidRPr="009D37B8">
        <w:rPr>
          <w:rFonts w:ascii="Times New Roman" w:hAnsi="Times New Roman" w:cs="Times New Roman"/>
          <w:i/>
          <w:iCs/>
          <w:sz w:val="28"/>
          <w:szCs w:val="28"/>
          <w:shd w:val="clear" w:color="auto" w:fill="FFFFFF"/>
          <w:lang w:val="kk-KZ"/>
        </w:rPr>
        <w:t xml:space="preserve">жақсы адам – басқа адамдармен қарым-қатынасы жағынан жағымды </w:t>
      </w:r>
      <w:r w:rsidRPr="009D37B8">
        <w:rPr>
          <w:rFonts w:ascii="Times New Roman" w:hAnsi="Times New Roman" w:cs="Times New Roman"/>
          <w:i/>
          <w:iCs/>
          <w:sz w:val="28"/>
          <w:szCs w:val="28"/>
          <w:shd w:val="clear" w:color="auto" w:fill="FFFFFF"/>
          <w:lang w:val="kk-KZ"/>
        </w:rPr>
        <w:t>қасиеттерге ие</w:t>
      </w:r>
      <w:r w:rsidR="00191EBD" w:rsidRPr="009D37B8">
        <w:rPr>
          <w:rFonts w:ascii="Times New Roman" w:hAnsi="Times New Roman" w:cs="Times New Roman"/>
          <w:i/>
          <w:iCs/>
          <w:sz w:val="28"/>
          <w:szCs w:val="28"/>
          <w:shd w:val="clear" w:color="auto" w:fill="FFFFFF"/>
          <w:lang w:val="kk-KZ"/>
        </w:rPr>
        <w:t xml:space="preserve">; жақсы баға – баға берудің </w:t>
      </w:r>
      <w:r w:rsidRPr="009D37B8">
        <w:rPr>
          <w:rFonts w:ascii="Times New Roman" w:hAnsi="Times New Roman" w:cs="Times New Roman"/>
          <w:i/>
          <w:iCs/>
          <w:sz w:val="28"/>
          <w:szCs w:val="28"/>
          <w:shd w:val="clear" w:color="auto" w:fill="FFFFFF"/>
          <w:lang w:val="kk-KZ"/>
        </w:rPr>
        <w:t>оң</w:t>
      </w:r>
      <w:r w:rsidR="00191EBD" w:rsidRPr="009D37B8">
        <w:rPr>
          <w:rFonts w:ascii="Times New Roman" w:hAnsi="Times New Roman" w:cs="Times New Roman"/>
          <w:i/>
          <w:iCs/>
          <w:sz w:val="28"/>
          <w:szCs w:val="28"/>
          <w:shd w:val="clear" w:color="auto" w:fill="FFFFFF"/>
          <w:lang w:val="kk-KZ"/>
        </w:rPr>
        <w:t xml:space="preserve"> көрсеткіші; ал жақсы жұмыс – адамның қажеттіліктерін өтей ала</w:t>
      </w:r>
      <w:r w:rsidRPr="009D37B8">
        <w:rPr>
          <w:rFonts w:ascii="Times New Roman" w:hAnsi="Times New Roman" w:cs="Times New Roman"/>
          <w:i/>
          <w:iCs/>
          <w:sz w:val="28"/>
          <w:szCs w:val="28"/>
          <w:shd w:val="clear" w:color="auto" w:fill="FFFFFF"/>
          <w:lang w:val="kk-KZ"/>
        </w:rPr>
        <w:t>тын іс-әрекет</w:t>
      </w:r>
      <w:r w:rsidR="00191EBD" w:rsidRPr="009D37B8">
        <w:rPr>
          <w:rFonts w:ascii="Times New Roman" w:hAnsi="Times New Roman" w:cs="Times New Roman"/>
          <w:sz w:val="28"/>
          <w:szCs w:val="28"/>
          <w:shd w:val="clear" w:color="auto" w:fill="FFFFFF"/>
          <w:lang w:val="kk-KZ"/>
        </w:rPr>
        <w:t xml:space="preserve"> деген мағыналарды білдіреді.</w:t>
      </w:r>
      <w:r w:rsidR="00BD731B" w:rsidRPr="009D37B8">
        <w:rPr>
          <w:rFonts w:ascii="Times New Roman" w:hAnsi="Times New Roman" w:cs="Times New Roman"/>
          <w:sz w:val="28"/>
          <w:szCs w:val="28"/>
          <w:shd w:val="clear" w:color="auto" w:fill="FFFFFF"/>
          <w:lang w:val="kk-KZ"/>
        </w:rPr>
        <w:t xml:space="preserve"> </w:t>
      </w:r>
    </w:p>
    <w:p w14:paraId="471E63F9" w14:textId="7CC2C406" w:rsidR="00191EBD" w:rsidRPr="009D37B8" w:rsidRDefault="002E1231"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Демек</w:t>
      </w:r>
      <w:r w:rsidR="00191EBD"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i/>
          <w:iCs/>
          <w:sz w:val="28"/>
          <w:szCs w:val="28"/>
          <w:shd w:val="clear" w:color="auto" w:fill="FFFFFF"/>
          <w:lang w:val="kk-KZ"/>
        </w:rPr>
        <w:t xml:space="preserve">әлем – адам – тіл – қолданыс </w:t>
      </w:r>
      <w:r w:rsidR="00191EBD" w:rsidRPr="009D37B8">
        <w:rPr>
          <w:rFonts w:ascii="Times New Roman" w:hAnsi="Times New Roman" w:cs="Times New Roman"/>
          <w:sz w:val="28"/>
          <w:szCs w:val="28"/>
          <w:shd w:val="clear" w:color="auto" w:fill="FFFFFF"/>
          <w:lang w:val="kk-KZ"/>
        </w:rPr>
        <w:t>онтологиялық төрттағанына сәйкес білімді репрезентациялау формалары ретіндегі тілдік категориялардың бүкіл алуан түрлілігін үш негізгі түрге топтастыруға болады. Олар әлемді категориялық танудың үш үлгісін көрсетеді: лексикалық, грамматикалық және модустық. Грамматикалық категориялар тұрақты. Лексикалық категориялық жүйе тілдегі табиғи объектілердің мән-мазмұнын бейнелейді, яғни дүниені онтологиялық тұрғыда категориялаудың үлгісін береді. Лексикалық категория тілдің лексикалық қабатын қамтиды. Бұл форматта тіл мен ойлаудың гносеологиялық (танымдық) қызметі жүзеге асады.</w:t>
      </w:r>
    </w:p>
    <w:p w14:paraId="73EE238B" w14:textId="75A6E9F4" w:rsidR="00191EBD" w:rsidRPr="009D37B8" w:rsidRDefault="00191EBD" w:rsidP="007566FE">
      <w:pPr>
        <w:shd w:val="clear" w:color="auto" w:fill="FFFFFF"/>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Модустық категория тілдің коммуникативті-функционалды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қызметіне тікелей байланысты. Жазарманның / сөйлеушінің өз ақпаратына, пікіріне, идеясына, жеткізейін деген ойына қарым-қатысы, ақиқат шындықты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бейнелеу (айтып беру / жазып беру / интерпретациялау) мақсатындағы субъективті бағалауы адам санасының онтологиясына (жеке адамның ақиқат шындық туралы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түсінігі қандай, осы түсінікті жеткізе алатын білімі қаншалықты, өз ойын, идеясын, пікірін жеткізуде тілдік бірліктерді қалай ұйымдастыра, дәнекерлестіре алады)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тәуелді</w:t>
      </w:r>
      <w:r w:rsidR="009E1146" w:rsidRPr="009D37B8">
        <w:rPr>
          <w:rFonts w:ascii="Times New Roman" w:hAnsi="Times New Roman" w:cs="Times New Roman"/>
          <w:sz w:val="28"/>
          <w:szCs w:val="28"/>
          <w:shd w:val="clear" w:color="auto" w:fill="FFFFFF"/>
          <w:lang w:val="kk-KZ"/>
        </w:rPr>
        <w:t xml:space="preserve"> [10</w:t>
      </w:r>
      <w:r w:rsidR="0043446E" w:rsidRPr="009D37B8">
        <w:rPr>
          <w:rFonts w:ascii="Times New Roman" w:hAnsi="Times New Roman" w:cs="Times New Roman"/>
          <w:sz w:val="28"/>
          <w:szCs w:val="28"/>
          <w:shd w:val="clear" w:color="auto" w:fill="FFFFFF"/>
          <w:lang w:val="kk-KZ"/>
        </w:rPr>
        <w:t>1</w:t>
      </w:r>
      <w:r w:rsidR="009E1146" w:rsidRPr="009D37B8">
        <w:rPr>
          <w:rFonts w:ascii="Times New Roman" w:hAnsi="Times New Roman" w:cs="Times New Roman"/>
          <w:sz w:val="28"/>
          <w:szCs w:val="28"/>
          <w:shd w:val="clear" w:color="auto" w:fill="FFFFFF"/>
          <w:lang w:val="kk-KZ"/>
        </w:rPr>
        <w:t>, 11]</w:t>
      </w:r>
      <w:r w:rsidRPr="009D37B8">
        <w:rPr>
          <w:rFonts w:ascii="Times New Roman" w:hAnsi="Times New Roman" w:cs="Times New Roman"/>
          <w:sz w:val="28"/>
          <w:szCs w:val="28"/>
          <w:shd w:val="clear" w:color="auto" w:fill="FFFFFF"/>
          <w:lang w:val="kk-KZ"/>
        </w:rPr>
        <w:t>.</w:t>
      </w:r>
    </w:p>
    <w:p w14:paraId="1B7DC6DA" w14:textId="4FCE76F6" w:rsidR="002E1231" w:rsidRPr="009D37B8" w:rsidRDefault="00191EBD" w:rsidP="007566FE">
      <w:pPr>
        <w:shd w:val="clear" w:color="auto" w:fill="FFFFFF"/>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 Осы күрделі құбылыс коммуникативті лингвистика, коммуникативті стилистика, сөз мәдениеті, функционалды стилистика салаларында, осы </w:t>
      </w:r>
      <w:r w:rsidRPr="009D37B8">
        <w:rPr>
          <w:rFonts w:ascii="Times New Roman" w:hAnsi="Times New Roman" w:cs="Times New Roman"/>
          <w:sz w:val="28"/>
          <w:szCs w:val="28"/>
          <w:shd w:val="clear" w:color="auto" w:fill="FFFFFF"/>
          <w:lang w:val="kk-KZ"/>
        </w:rPr>
        <w:lastRenderedPageBreak/>
        <w:t>салалардың аспектілеріне орайластыра</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талданады. Көрсетілген салалардың</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негізгі нысанасы, тірегі біреу, ол –</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тұрақтылық сақталатын грамматикалық құрылымнан гөрі тілдің лексикалық жүйесі, сөздік құрамның қолданысқа түсуі. Шын мәнінде жеке адамның, қайталап айтқанда, өз ақпаратын жеткізу / түсіндіру / сендіру ісіндегі негізгі құрал –</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тілдің сөз байлығы. Тілдің лексикалық жүйесін талдауға әр қырынан келуге болады. Тіл қолданысының қазіргі кезеңіндегі өзектісі – академик Р. Сыздық атап өткеніндей, жазба коммуникацияда «ненің суреттелгенін емес, қалай суреттелгенін» зерттеу [</w:t>
      </w:r>
      <w:r w:rsidR="00586A48" w:rsidRPr="009D37B8">
        <w:rPr>
          <w:rFonts w:ascii="Times New Roman" w:hAnsi="Times New Roman" w:cs="Times New Roman"/>
          <w:sz w:val="28"/>
          <w:szCs w:val="28"/>
          <w:shd w:val="clear" w:color="auto" w:fill="FFFFFF"/>
          <w:lang w:val="kk-KZ"/>
        </w:rPr>
        <w:t>10</w:t>
      </w:r>
      <w:r w:rsidRPr="009D37B8">
        <w:rPr>
          <w:rFonts w:ascii="Times New Roman" w:hAnsi="Times New Roman" w:cs="Times New Roman"/>
          <w:sz w:val="28"/>
          <w:szCs w:val="28"/>
          <w:shd w:val="clear" w:color="auto" w:fill="FFFFFF"/>
          <w:lang w:val="kk-KZ"/>
        </w:rPr>
        <w:t xml:space="preserve">]. </w:t>
      </w:r>
    </w:p>
    <w:p w14:paraId="6A563643" w14:textId="45F1700D" w:rsidR="00191EBD" w:rsidRPr="009D37B8" w:rsidRDefault="00191EBD" w:rsidP="007566FE">
      <w:pPr>
        <w:shd w:val="clear" w:color="auto" w:fill="FFFFFF"/>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Осындай маңызды бағытқа байланысты қазіргі лингвистикада модустық категория термині атала бастады. Модус (лат. </w:t>
      </w:r>
      <w:r w:rsidRPr="009D37B8">
        <w:rPr>
          <w:rFonts w:ascii="Times New Roman" w:hAnsi="Times New Roman" w:cs="Times New Roman"/>
          <w:sz w:val="28"/>
          <w:szCs w:val="28"/>
          <w:lang w:val="kk-KZ"/>
        </w:rPr>
        <w:t xml:space="preserve">modus) </w:t>
      </w:r>
      <w:r w:rsidRPr="009D37B8">
        <w:rPr>
          <w:rFonts w:ascii="Times New Roman" w:hAnsi="Times New Roman" w:cs="Times New Roman"/>
          <w:sz w:val="28"/>
          <w:szCs w:val="28"/>
          <w:shd w:val="clear" w:color="auto" w:fill="FFFFFF"/>
          <w:lang w:val="kk-KZ"/>
        </w:rPr>
        <w:t>өлшем, пайдалана білу әдістері деген мазмұнға сәйкес келеді</w:t>
      </w:r>
      <w:r w:rsidR="00A225E7" w:rsidRPr="009D37B8">
        <w:rPr>
          <w:rFonts w:ascii="Times New Roman" w:hAnsi="Times New Roman" w:cs="Times New Roman"/>
          <w:sz w:val="28"/>
          <w:szCs w:val="28"/>
          <w:shd w:val="clear" w:color="auto" w:fill="FFFFFF"/>
          <w:lang w:val="kk-KZ"/>
        </w:rPr>
        <w:t xml:space="preserve"> [10</w:t>
      </w:r>
      <w:r w:rsidR="0043446E" w:rsidRPr="009D37B8">
        <w:rPr>
          <w:rFonts w:ascii="Times New Roman" w:hAnsi="Times New Roman" w:cs="Times New Roman"/>
          <w:sz w:val="28"/>
          <w:szCs w:val="28"/>
          <w:shd w:val="clear" w:color="auto" w:fill="FFFFFF"/>
          <w:lang w:val="kk-KZ"/>
        </w:rPr>
        <w:t>2</w:t>
      </w:r>
      <w:r w:rsidR="00A225E7" w:rsidRPr="009D37B8">
        <w:rPr>
          <w:rFonts w:ascii="Times New Roman" w:hAnsi="Times New Roman" w:cs="Times New Roman"/>
          <w:sz w:val="28"/>
          <w:szCs w:val="28"/>
          <w:shd w:val="clear" w:color="auto" w:fill="FFFFFF"/>
          <w:lang w:val="kk-KZ"/>
        </w:rPr>
        <w:t>, 311-312]</w:t>
      </w:r>
      <w:r w:rsidRPr="009D37B8">
        <w:rPr>
          <w:rFonts w:ascii="Times New Roman" w:hAnsi="Times New Roman" w:cs="Times New Roman"/>
          <w:sz w:val="28"/>
          <w:szCs w:val="28"/>
          <w:shd w:val="clear" w:color="auto" w:fill="FFFFFF"/>
          <w:lang w:val="kk-KZ"/>
        </w:rPr>
        <w:t>. Модустық категория өлшеміне салып талдау жасау жазарманның / сөйлеушінің қоршаған орта</w:t>
      </w:r>
      <w:r w:rsidR="002E1231" w:rsidRPr="009D37B8">
        <w:rPr>
          <w:rFonts w:ascii="Times New Roman" w:hAnsi="Times New Roman" w:cs="Times New Roman"/>
          <w:sz w:val="28"/>
          <w:szCs w:val="28"/>
          <w:shd w:val="clear" w:color="auto" w:fill="FFFFFF"/>
          <w:lang w:val="kk-KZ"/>
        </w:rPr>
        <w:t>дағы</w:t>
      </w:r>
      <w:r w:rsidRPr="009D37B8">
        <w:rPr>
          <w:rFonts w:ascii="Times New Roman" w:hAnsi="Times New Roman" w:cs="Times New Roman"/>
          <w:sz w:val="28"/>
          <w:szCs w:val="28"/>
          <w:shd w:val="clear" w:color="auto" w:fill="FFFFFF"/>
          <w:lang w:val="kk-KZ"/>
        </w:rPr>
        <w:t xml:space="preserve"> барлық ұғым-құбылыстар және осы ұғым-құбылыстардың бір-біріне қарым-қатысы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жөніндегі түсінігі, білімі, түсінуі мен білім деңгейінің қалай пайдаланылатындығы туралы бір жүйеге салып танып-білуге мүмкіндік тудырады.</w:t>
      </w:r>
      <w:r w:rsidR="00BD731B" w:rsidRPr="009D37B8">
        <w:rPr>
          <w:rFonts w:ascii="Times New Roman" w:hAnsi="Times New Roman" w:cs="Times New Roman"/>
          <w:sz w:val="28"/>
          <w:szCs w:val="28"/>
          <w:shd w:val="clear" w:color="auto" w:fill="FFFFFF"/>
          <w:lang w:val="kk-KZ"/>
        </w:rPr>
        <w:t xml:space="preserve"> </w:t>
      </w:r>
    </w:p>
    <w:p w14:paraId="086CA82C" w14:textId="5A1A285B"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Модустық категория өлшеміне салып жүйелеу адам санасының онтологиясымен, оның интерпретациялық (түсіндіру) қызметімен тығыз байланысты және дүниенің интерпретацияланған моделін бейнелейді. Адамның білімді түсіндіру тәсілдерін объективтендіріп, интерпретация механизмдерін тіл жүйесінде белгілі бір білім форматы түрінде бекітеді. Модустық категориялар – басқа концептуалдық мәндерге тәуелді, салыстырмалы сипаттағы құрылымдар және оларды ұйымдастырудың әртүрлі қағидаттарының үйлесімі</w:t>
      </w:r>
      <w:r w:rsidR="00A225E7" w:rsidRPr="009D37B8">
        <w:rPr>
          <w:rFonts w:ascii="Times New Roman" w:hAnsi="Times New Roman" w:cs="Times New Roman"/>
          <w:sz w:val="28"/>
          <w:szCs w:val="28"/>
          <w:shd w:val="clear" w:color="auto" w:fill="FFFFFF"/>
          <w:lang w:val="kk-KZ"/>
        </w:rPr>
        <w:t xml:space="preserve"> [10</w:t>
      </w:r>
      <w:r w:rsidR="0043446E" w:rsidRPr="009D37B8">
        <w:rPr>
          <w:rFonts w:ascii="Times New Roman" w:hAnsi="Times New Roman" w:cs="Times New Roman"/>
          <w:sz w:val="28"/>
          <w:szCs w:val="28"/>
          <w:shd w:val="clear" w:color="auto" w:fill="FFFFFF"/>
          <w:lang w:val="kk-KZ"/>
        </w:rPr>
        <w:t>3</w:t>
      </w:r>
      <w:r w:rsidR="00A225E7" w:rsidRPr="009D37B8">
        <w:rPr>
          <w:rFonts w:ascii="Times New Roman" w:hAnsi="Times New Roman" w:cs="Times New Roman"/>
          <w:sz w:val="28"/>
          <w:szCs w:val="28"/>
          <w:shd w:val="clear" w:color="auto" w:fill="FFFFFF"/>
          <w:lang w:val="kk-KZ"/>
        </w:rPr>
        <w:t>, 95].</w:t>
      </w:r>
    </w:p>
    <w:p w14:paraId="4B7C4ED0" w14:textId="6DA9395E"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Тіл біліміндегі категория және категориялау (категоризация) мәселелері тілдің қолданысына тікелей байланысты. Бір жағынан категория деп танылатын тілдік бірліктер және категорияланатындар тіл қорында бар лексикалық, грамматикалық жүйеге байланысты болса, екінші жағынан тіл қолданысындағы белгілі бір жүйеге түсетін тілдік бірліктерді тануға да қатысты. Бұл ретте тілдің қазіргі дамуындағы күрделі үдерістерге байланысты </w:t>
      </w:r>
      <w:r w:rsidRPr="009D37B8">
        <w:rPr>
          <w:rFonts w:ascii="Times New Roman" w:hAnsi="Times New Roman" w:cs="Times New Roman"/>
          <w:i/>
          <w:iCs/>
          <w:sz w:val="28"/>
          <w:szCs w:val="28"/>
          <w:shd w:val="clear" w:color="auto" w:fill="FFFFFF"/>
          <w:lang w:val="kk-KZ"/>
        </w:rPr>
        <w:t>тілдік стандарт</w:t>
      </w:r>
      <w:r w:rsidR="00D805EF" w:rsidRPr="009D37B8">
        <w:rPr>
          <w:rFonts w:ascii="Times New Roman" w:hAnsi="Times New Roman" w:cs="Times New Roman"/>
          <w:i/>
          <w:iCs/>
          <w:sz w:val="28"/>
          <w:szCs w:val="28"/>
          <w:shd w:val="clear" w:color="auto" w:fill="FFFFFF"/>
          <w:lang w:val="kk-KZ"/>
        </w:rPr>
        <w:t>тың</w:t>
      </w:r>
      <w:r w:rsidRPr="009D37B8">
        <w:rPr>
          <w:rFonts w:ascii="Times New Roman" w:hAnsi="Times New Roman" w:cs="Times New Roman"/>
          <w:i/>
          <w:iCs/>
          <w:sz w:val="28"/>
          <w:szCs w:val="28"/>
          <w:shd w:val="clear" w:color="auto" w:fill="FFFFFF"/>
          <w:lang w:val="kk-KZ"/>
        </w:rPr>
        <w:t xml:space="preserve"> категория</w:t>
      </w:r>
      <w:r w:rsidR="00D805EF" w:rsidRPr="009D37B8">
        <w:rPr>
          <w:rFonts w:ascii="Times New Roman" w:hAnsi="Times New Roman" w:cs="Times New Roman"/>
          <w:i/>
          <w:iCs/>
          <w:sz w:val="28"/>
          <w:szCs w:val="28"/>
          <w:shd w:val="clear" w:color="auto" w:fill="FFFFFF"/>
          <w:lang w:val="kk-KZ"/>
        </w:rPr>
        <w:t>ларын</w:t>
      </w:r>
      <w:r w:rsidRPr="009D37B8">
        <w:rPr>
          <w:rFonts w:ascii="Times New Roman" w:hAnsi="Times New Roman" w:cs="Times New Roman"/>
          <w:sz w:val="28"/>
          <w:szCs w:val="28"/>
          <w:shd w:val="clear" w:color="auto" w:fill="FFFFFF"/>
          <w:lang w:val="kk-KZ"/>
        </w:rPr>
        <w:t xml:space="preserve"> жүйелеу маңызды. </w:t>
      </w:r>
    </w:p>
    <w:p w14:paraId="7AE86F8E" w14:textId="13FB337B" w:rsidR="00191EBD" w:rsidRPr="009D37B8" w:rsidRDefault="00CA1851"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Т</w:t>
      </w:r>
      <w:r w:rsidR="00191EBD" w:rsidRPr="009D37B8">
        <w:rPr>
          <w:rFonts w:ascii="Times New Roman" w:hAnsi="Times New Roman" w:cs="Times New Roman"/>
          <w:sz w:val="28"/>
          <w:szCs w:val="28"/>
          <w:shd w:val="clear" w:color="auto" w:fill="FFFFFF"/>
          <w:lang w:val="kk-KZ"/>
        </w:rPr>
        <w:t>ілтаны</w:t>
      </w:r>
      <w:r w:rsidRPr="009D37B8">
        <w:rPr>
          <w:rFonts w:ascii="Times New Roman" w:hAnsi="Times New Roman" w:cs="Times New Roman"/>
          <w:sz w:val="28"/>
          <w:szCs w:val="28"/>
          <w:shd w:val="clear" w:color="auto" w:fill="FFFFFF"/>
          <w:lang w:val="kk-KZ"/>
        </w:rPr>
        <w:t>мдық зерттеулерде</w:t>
      </w:r>
      <w:r w:rsidR="00191EBD" w:rsidRPr="009D37B8">
        <w:rPr>
          <w:rFonts w:ascii="Times New Roman" w:hAnsi="Times New Roman" w:cs="Times New Roman"/>
          <w:sz w:val="28"/>
          <w:szCs w:val="28"/>
          <w:shd w:val="clear" w:color="auto" w:fill="FFFFFF"/>
          <w:lang w:val="kk-KZ"/>
        </w:rPr>
        <w:t xml:space="preserve"> тілдік стандарт ұғымы</w:t>
      </w:r>
      <w:r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sz w:val="28"/>
          <w:szCs w:val="28"/>
          <w:shd w:val="clear" w:color="auto" w:fill="FFFFFF"/>
          <w:lang w:val="kk-KZ"/>
        </w:rPr>
        <w:t>толық анықталмаған. Әлемдік лингвистикада да көзқарастар әртүрлі. Дегенмен анықталған тұсы –</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стандарт тіл</w:t>
      </w:r>
      <w:r w:rsidR="00191EBD" w:rsidRPr="009D37B8">
        <w:rPr>
          <w:rFonts w:ascii="Times New Roman" w:hAnsi="Times New Roman" w:cs="Times New Roman"/>
          <w:sz w:val="28"/>
          <w:szCs w:val="28"/>
          <w:shd w:val="clear" w:color="auto" w:fill="FFFFFF"/>
          <w:lang w:val="kk-KZ"/>
        </w:rPr>
        <w:t xml:space="preserve"> деген түсініктің </w:t>
      </w:r>
      <w:r w:rsidR="00191EBD" w:rsidRPr="009D37B8">
        <w:rPr>
          <w:rFonts w:ascii="Times New Roman" w:hAnsi="Times New Roman" w:cs="Times New Roman"/>
          <w:i/>
          <w:iCs/>
          <w:sz w:val="28"/>
          <w:szCs w:val="28"/>
          <w:shd w:val="clear" w:color="auto" w:fill="FFFFFF"/>
          <w:lang w:val="kk-KZ"/>
        </w:rPr>
        <w:t>әдеби тіл ұғымымен</w:t>
      </w:r>
      <w:r w:rsidR="00191EBD" w:rsidRPr="009D37B8">
        <w:rPr>
          <w:rFonts w:ascii="Times New Roman" w:hAnsi="Times New Roman" w:cs="Times New Roman"/>
          <w:sz w:val="28"/>
          <w:szCs w:val="28"/>
          <w:shd w:val="clear" w:color="auto" w:fill="FFFFFF"/>
          <w:lang w:val="kk-KZ"/>
        </w:rPr>
        <w:t xml:space="preserve"> теңдестірілуі.</w:t>
      </w:r>
      <w:r w:rsidR="00BD731B"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sz w:val="28"/>
          <w:szCs w:val="28"/>
          <w:shd w:val="clear" w:color="auto" w:fill="FFFFFF"/>
          <w:lang w:val="kk-KZ"/>
        </w:rPr>
        <w:t>Осы ретте проблеманы айқындай түсу мүддесінде әлемдік лингвистикадағы көзқарастарға</w:t>
      </w:r>
      <w:r w:rsidR="00BD731B"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sz w:val="28"/>
          <w:szCs w:val="28"/>
          <w:shd w:val="clear" w:color="auto" w:fill="FFFFFF"/>
          <w:lang w:val="kk-KZ"/>
        </w:rPr>
        <w:t>қысқаша шолу жасап көрелік.</w:t>
      </w:r>
      <w:r w:rsidR="00BD731B" w:rsidRPr="009D37B8">
        <w:rPr>
          <w:rFonts w:ascii="Times New Roman" w:hAnsi="Times New Roman" w:cs="Times New Roman"/>
          <w:sz w:val="28"/>
          <w:szCs w:val="28"/>
          <w:shd w:val="clear" w:color="auto" w:fill="FFFFFF"/>
          <w:lang w:val="kk-KZ"/>
        </w:rPr>
        <w:t xml:space="preserve"> </w:t>
      </w:r>
    </w:p>
    <w:p w14:paraId="55DCC60B" w14:textId="11A66EE3" w:rsidR="00154235" w:rsidRPr="009D37B8" w:rsidRDefault="00154235"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Әдеби тіл нормалары – тілдік бірліктердің бір қалыпқа түсірілуі, жүйелі, тұрақты, ретті болуы; тілдің барлық таралу аймағындағы тіл иелері дұрыс деп бағалаған, тілдің орнықтырылған </w:t>
      </w:r>
      <w:r w:rsidRPr="009D37B8">
        <w:rPr>
          <w:rFonts w:ascii="Times New Roman" w:hAnsi="Times New Roman" w:cs="Times New Roman"/>
          <w:sz w:val="28"/>
          <w:szCs w:val="28"/>
          <w:lang w:val="kk-KZ"/>
        </w:rPr>
        <w:t xml:space="preserve">амал-тәсілдері мен тәртібі. Осыған байланысты ғылымда, әсіресе бір қалыпқа түскен сипаттамасына сәйкес </w:t>
      </w:r>
      <w:r w:rsidRPr="009D37B8">
        <w:rPr>
          <w:rFonts w:ascii="Times New Roman" w:hAnsi="Times New Roman" w:cs="Times New Roman"/>
          <w:i/>
          <w:iCs/>
          <w:sz w:val="28"/>
          <w:szCs w:val="28"/>
          <w:lang w:val="kk-KZ"/>
        </w:rPr>
        <w:t>әдеби тіл</w:t>
      </w:r>
      <w:r w:rsidRPr="009D37B8">
        <w:rPr>
          <w:rFonts w:ascii="Times New Roman" w:hAnsi="Times New Roman" w:cs="Times New Roman"/>
          <w:sz w:val="28"/>
          <w:szCs w:val="28"/>
          <w:lang w:val="kk-KZ"/>
        </w:rPr>
        <w:t xml:space="preserve"> мен </w:t>
      </w:r>
      <w:r w:rsidRPr="009D37B8">
        <w:rPr>
          <w:rFonts w:ascii="Times New Roman" w:hAnsi="Times New Roman" w:cs="Times New Roman"/>
          <w:i/>
          <w:iCs/>
          <w:sz w:val="28"/>
          <w:szCs w:val="28"/>
          <w:lang w:val="kk-KZ"/>
        </w:rPr>
        <w:t>стандарт тіл / стандартталған тіл</w:t>
      </w:r>
      <w:r w:rsidRPr="009D37B8">
        <w:rPr>
          <w:rFonts w:ascii="Times New Roman" w:hAnsi="Times New Roman" w:cs="Times New Roman"/>
          <w:sz w:val="28"/>
          <w:szCs w:val="28"/>
          <w:lang w:val="kk-KZ"/>
        </w:rPr>
        <w:t xml:space="preserve"> терминдері теңбе-тең категория ретінде аталады. Сөз жоқ, терминнің дефинициясы тұрғысынан олардың ортақ белгілері бар екендігі даусыз.</w:t>
      </w:r>
    </w:p>
    <w:p w14:paraId="420C8D4D" w14:textId="24A1CF81"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Орыс тіл біліміндегі ғылыми тұжырымдарда «</w:t>
      </w:r>
      <w:r w:rsidR="00CA1851" w:rsidRPr="009D37B8">
        <w:rPr>
          <w:rFonts w:ascii="Times New Roman" w:hAnsi="Times New Roman" w:cs="Times New Roman"/>
          <w:sz w:val="28"/>
          <w:szCs w:val="28"/>
          <w:lang w:val="kk-KZ"/>
        </w:rPr>
        <w:t>стандарт тіл</w:t>
      </w:r>
      <w:r w:rsidRPr="009D37B8">
        <w:rPr>
          <w:rFonts w:ascii="Times New Roman" w:hAnsi="Times New Roman" w:cs="Times New Roman"/>
          <w:sz w:val="28"/>
          <w:szCs w:val="28"/>
          <w:lang w:val="kk-KZ"/>
        </w:rPr>
        <w:t xml:space="preserve">» ұғымын алғашқылардың бірі болып белсенді қолданған зерттеушілердің бірі – </w:t>
      </w:r>
      <w:r w:rsidRPr="009D37B8">
        <w:rPr>
          <w:rFonts w:ascii="Times New Roman" w:hAnsi="Times New Roman" w:cs="Times New Roman"/>
          <w:sz w:val="28"/>
          <w:szCs w:val="28"/>
          <w:lang w:val="kk-KZ"/>
        </w:rPr>
        <w:lastRenderedPageBreak/>
        <w:t>Е.Д.</w:t>
      </w:r>
      <w:r w:rsidR="00DE628A"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Поливанов. Ол бұл ұғымды көбіне «әдеби тіл» және «жалпыұлттық тіл» атауларының синонимі ретінде пайдаланған [</w:t>
      </w:r>
      <w:r w:rsidR="00586A48" w:rsidRPr="009D37B8">
        <w:rPr>
          <w:rFonts w:ascii="Times New Roman" w:hAnsi="Times New Roman" w:cs="Times New Roman"/>
          <w:sz w:val="28"/>
          <w:szCs w:val="28"/>
          <w:lang w:val="kk-KZ"/>
        </w:rPr>
        <w:t>10</w:t>
      </w:r>
      <w:r w:rsidR="0043446E"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212]. Алайда зерттеуші «тілдік стандарт» ұғымына әрдайым бірдей анықтама бермегені байқалады. Мәселен, жапон диалектілеріне арналған еңбектерінде ол стандартты диалектілер арасындағы қатынас құралы ретінде танып, кей жағдайда стандарттың бір ғана нұсқада болмауы, тіпті оның қызметін екі немесе одан да көп диалектінің қатар атқаруы мүмкін екенін атап көрсетеді [</w:t>
      </w:r>
      <w:r w:rsidR="00586A48" w:rsidRPr="009D37B8">
        <w:rPr>
          <w:rFonts w:ascii="Times New Roman" w:hAnsi="Times New Roman" w:cs="Times New Roman"/>
          <w:sz w:val="28"/>
          <w:szCs w:val="28"/>
          <w:lang w:val="kk-KZ"/>
        </w:rPr>
        <w:t>10</w:t>
      </w:r>
      <w:r w:rsidR="0043446E"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154</w:t>
      </w:r>
      <w:r w:rsidR="00DE628A"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155].</w:t>
      </w:r>
    </w:p>
    <w:p w14:paraId="7695A068" w14:textId="3D0E393A"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Кейінгі кезеңдерде лингвистикада «стандарт</w:t>
      </w:r>
      <w:r w:rsidR="00DE628A" w:rsidRPr="009D37B8">
        <w:rPr>
          <w:rFonts w:ascii="Times New Roman" w:hAnsi="Times New Roman" w:cs="Times New Roman"/>
          <w:sz w:val="28"/>
          <w:szCs w:val="28"/>
          <w:lang w:val="kk-KZ"/>
        </w:rPr>
        <w:t xml:space="preserve"> тіл</w:t>
      </w:r>
      <w:r w:rsidRPr="009D37B8">
        <w:rPr>
          <w:rFonts w:ascii="Times New Roman" w:hAnsi="Times New Roman" w:cs="Times New Roman"/>
          <w:sz w:val="28"/>
          <w:szCs w:val="28"/>
          <w:lang w:val="kk-KZ"/>
        </w:rPr>
        <w:t>» термині сирек қолданылып, көп жағдайда оның орнына «әдеби тіл» ұғымы тұрақтады. Ал батысеуропалық және солтүстікамерикалық лингвистикалық дәстүрде бұл мәселе мүлде керісінше сипат алған: ол жақта кеңінен орныққан «тілдік стандарт» (standard language) ұғымы тұрғысынан зерттеу жүргізіліп, шығыс-еуропалық тіл білімінде әдетке айналған «әдеби тіл» атауы мүлдем қолданылмайды.</w:t>
      </w:r>
    </w:p>
    <w:p w14:paraId="6537A306" w14:textId="6506F985"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Британдық тілші Д. Кристал құрастырған «A Dictionary of Linguistics and Phonetics» атты лингвистикалық сөздікте «стандарт</w:t>
      </w:r>
      <w:r w:rsidR="00DE628A" w:rsidRPr="009D37B8">
        <w:rPr>
          <w:rFonts w:ascii="Times New Roman" w:hAnsi="Times New Roman" w:cs="Times New Roman"/>
          <w:sz w:val="28"/>
          <w:szCs w:val="28"/>
          <w:lang w:val="kk-KZ"/>
        </w:rPr>
        <w:t xml:space="preserve"> тіл</w:t>
      </w:r>
      <w:r w:rsidRPr="009D37B8">
        <w:rPr>
          <w:rFonts w:ascii="Times New Roman" w:hAnsi="Times New Roman" w:cs="Times New Roman"/>
          <w:sz w:val="28"/>
          <w:szCs w:val="28"/>
          <w:lang w:val="kk-KZ"/>
        </w:rPr>
        <w:t>» (standard</w:t>
      </w:r>
      <w:r w:rsidR="00DE628A" w:rsidRPr="009D37B8">
        <w:rPr>
          <w:rFonts w:ascii="Times New Roman" w:hAnsi="Times New Roman" w:cs="Times New Roman"/>
          <w:sz w:val="28"/>
          <w:szCs w:val="28"/>
          <w:lang w:val="kk-KZ"/>
        </w:rPr>
        <w:t xml:space="preserve"> language</w:t>
      </w:r>
      <w:r w:rsidRPr="009D37B8">
        <w:rPr>
          <w:rFonts w:ascii="Times New Roman" w:hAnsi="Times New Roman" w:cs="Times New Roman"/>
          <w:sz w:val="28"/>
          <w:szCs w:val="28"/>
          <w:lang w:val="kk-KZ"/>
        </w:rPr>
        <w:t>) қоғамдық тілдік қатынаста қолданылатын, беделді (престиж) тіл нұсқасы ретінде анықталады. Бұл тілдік нұсқа диалектілер мен айырмашылықтарды жеңіп, тұтас қауымдастық үшін ортақ қатынас құралына айналады, соның нәтижесінде бұқаралық ақпарат құралдарында, шет тіл ретінде оқыту барысында және басқа да ресми салаларда пайдаланылатын институционалды норма дәрежесіне көтеріледі [</w:t>
      </w:r>
      <w:r w:rsidR="00586A48" w:rsidRPr="009D37B8">
        <w:rPr>
          <w:rFonts w:ascii="Times New Roman" w:hAnsi="Times New Roman" w:cs="Times New Roman"/>
          <w:sz w:val="28"/>
          <w:szCs w:val="28"/>
          <w:lang w:val="kk-KZ"/>
        </w:rPr>
        <w:t>10</w:t>
      </w:r>
      <w:r w:rsidR="0043446E"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472].</w:t>
      </w:r>
    </w:p>
    <w:p w14:paraId="22761717" w14:textId="15CE589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Х. Буссманн «Routledge Dictionary of Language and Linguistics» сөздігінде былай деп жазады: «</w:t>
      </w:r>
      <w:r w:rsidR="00DE628A" w:rsidRPr="009D37B8">
        <w:rPr>
          <w:rFonts w:ascii="Times New Roman" w:hAnsi="Times New Roman" w:cs="Times New Roman"/>
          <w:sz w:val="28"/>
          <w:szCs w:val="28"/>
          <w:lang w:val="kk-KZ"/>
        </w:rPr>
        <w:t>C</w:t>
      </w:r>
      <w:r w:rsidRPr="009D37B8">
        <w:rPr>
          <w:rFonts w:ascii="Times New Roman" w:hAnsi="Times New Roman" w:cs="Times New Roman"/>
          <w:sz w:val="28"/>
          <w:szCs w:val="28"/>
          <w:lang w:val="kk-KZ"/>
        </w:rPr>
        <w:t>тандарт тіл</w:t>
      </w:r>
      <w:r w:rsidR="00DE628A"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қоғамдағы қатынас құралы ретінде әбден нормаланған және ең алдымен мектеп жүйесі арқылы таратылатын тіл нұсқа</w:t>
      </w:r>
      <w:r w:rsidR="00DE628A" w:rsidRPr="009D37B8">
        <w:rPr>
          <w:rFonts w:ascii="Times New Roman" w:hAnsi="Times New Roman" w:cs="Times New Roman"/>
          <w:sz w:val="28"/>
          <w:szCs w:val="28"/>
          <w:lang w:val="kk-KZ"/>
        </w:rPr>
        <w:t>сы</w:t>
      </w:r>
      <w:r w:rsidRPr="009D37B8">
        <w:rPr>
          <w:rFonts w:ascii="Times New Roman" w:hAnsi="Times New Roman" w:cs="Times New Roman"/>
          <w:sz w:val="28"/>
          <w:szCs w:val="28"/>
          <w:lang w:val="kk-KZ"/>
        </w:rPr>
        <w:t>. Тілді оқытудың негізгі мақсаты – осы стандарт тіл</w:t>
      </w:r>
      <w:r w:rsidR="00DE628A" w:rsidRPr="009D37B8">
        <w:rPr>
          <w:rFonts w:ascii="Times New Roman" w:hAnsi="Times New Roman" w:cs="Times New Roman"/>
          <w:sz w:val="28"/>
          <w:szCs w:val="28"/>
          <w:lang w:val="kk-KZ"/>
        </w:rPr>
        <w:t>дің</w:t>
      </w:r>
      <w:r w:rsidRPr="009D37B8">
        <w:rPr>
          <w:rFonts w:ascii="Times New Roman" w:hAnsi="Times New Roman" w:cs="Times New Roman"/>
          <w:sz w:val="28"/>
          <w:szCs w:val="28"/>
          <w:lang w:val="kk-KZ"/>
        </w:rPr>
        <w:t xml:space="preserve"> нормаларын меңгерту» [</w:t>
      </w:r>
      <w:r w:rsidR="00586A48" w:rsidRPr="009D37B8">
        <w:rPr>
          <w:rFonts w:ascii="Times New Roman" w:hAnsi="Times New Roman" w:cs="Times New Roman"/>
          <w:sz w:val="28"/>
          <w:szCs w:val="28"/>
          <w:lang w:val="kk-KZ"/>
        </w:rPr>
        <w:t>10</w:t>
      </w:r>
      <w:r w:rsidR="0043446E"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37].</w:t>
      </w:r>
    </w:p>
    <w:p w14:paraId="27609523" w14:textId="7B27A07A"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Осыған ұқсас анықтаманы Ж. Дюбуа бастаған авторлар ұжымы құрастырған «A Linguistic Introduction» еңбегінен де көруге болады. Бұл еңбекте «</w:t>
      </w:r>
      <w:r w:rsidR="00F727E6" w:rsidRPr="009D37B8">
        <w:rPr>
          <w:rFonts w:ascii="Times New Roman" w:hAnsi="Times New Roman" w:cs="Times New Roman"/>
          <w:sz w:val="28"/>
          <w:szCs w:val="28"/>
          <w:lang w:val="kk-KZ"/>
        </w:rPr>
        <w:t>стандарт тіл</w:t>
      </w:r>
      <w:r w:rsidRPr="009D37B8">
        <w:rPr>
          <w:rFonts w:ascii="Times New Roman" w:hAnsi="Times New Roman" w:cs="Times New Roman"/>
          <w:sz w:val="28"/>
          <w:szCs w:val="28"/>
          <w:lang w:val="kk-KZ"/>
        </w:rPr>
        <w:t xml:space="preserve">» өзге формаларды немесе диалектілерді қолдануға бейім тұратын адамдар үшін ең тиімді қарым-қатынас құралы деп сипатталады. Сонымен бірге мектептер мен бұқаралық ақпарат құралдары арқылы таралатын </w:t>
      </w:r>
      <w:r w:rsidR="00DE628A" w:rsidRPr="009D37B8">
        <w:rPr>
          <w:rFonts w:ascii="Times New Roman" w:hAnsi="Times New Roman" w:cs="Times New Roman"/>
          <w:sz w:val="28"/>
          <w:szCs w:val="28"/>
          <w:lang w:val="kk-KZ"/>
        </w:rPr>
        <w:t>тілдің стандарт нұсқасы</w:t>
      </w:r>
      <w:r w:rsidRPr="009D37B8">
        <w:rPr>
          <w:rFonts w:ascii="Times New Roman" w:hAnsi="Times New Roman" w:cs="Times New Roman"/>
          <w:sz w:val="28"/>
          <w:szCs w:val="28"/>
          <w:lang w:val="kk-KZ"/>
        </w:rPr>
        <w:t xml:space="preserve"> арнайы институттар тарапынан қадағаланып, қалыпқа келтіріліп отырады [</w:t>
      </w:r>
      <w:r w:rsidR="00586A48" w:rsidRPr="009D37B8">
        <w:rPr>
          <w:rFonts w:ascii="Times New Roman" w:hAnsi="Times New Roman" w:cs="Times New Roman"/>
          <w:sz w:val="28"/>
          <w:szCs w:val="28"/>
          <w:lang w:val="kk-KZ"/>
        </w:rPr>
        <w:t>10</w:t>
      </w:r>
      <w:r w:rsidR="0043446E"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60].</w:t>
      </w:r>
    </w:p>
    <w:p w14:paraId="3F463A01" w14:textId="6A8ACF8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Еуропалық лингвист Г. Берруто өзінің сөздік мақаласында «стандарт» тіл деп нормативтік кодификацияға түсетін, тілдің дұрыс қолданылуының үлгісі және мектептерде оқытылатын беделді нұсқасын түсіндіріп қана қоймай, сонымен бірге мынадай маңызды тұжырым жасайды: «стандарт» көбінесе әлеуметтік-диалектілік белгілерден </w:t>
      </w:r>
      <w:r w:rsidR="00DE628A" w:rsidRPr="009D37B8">
        <w:rPr>
          <w:rFonts w:ascii="Times New Roman" w:hAnsi="Times New Roman" w:cs="Times New Roman"/>
          <w:sz w:val="28"/>
          <w:szCs w:val="28"/>
          <w:lang w:val="kk-KZ"/>
        </w:rPr>
        <w:t>таза</w:t>
      </w:r>
      <w:r w:rsidRPr="009D37B8">
        <w:rPr>
          <w:rFonts w:ascii="Times New Roman" w:hAnsi="Times New Roman" w:cs="Times New Roman"/>
          <w:sz w:val="28"/>
          <w:szCs w:val="28"/>
          <w:lang w:val="kk-KZ"/>
        </w:rPr>
        <w:t xml:space="preserve">, яғни </w:t>
      </w:r>
      <w:r w:rsidR="00DE628A" w:rsidRPr="009D37B8">
        <w:rPr>
          <w:rFonts w:ascii="Times New Roman" w:hAnsi="Times New Roman" w:cs="Times New Roman"/>
          <w:sz w:val="28"/>
          <w:szCs w:val="28"/>
          <w:lang w:val="kk-KZ"/>
        </w:rPr>
        <w:t>әлеуметтік лингвистикалық</w:t>
      </w:r>
      <w:r w:rsidRPr="009D37B8">
        <w:rPr>
          <w:rFonts w:ascii="Times New Roman" w:hAnsi="Times New Roman" w:cs="Times New Roman"/>
          <w:sz w:val="28"/>
          <w:szCs w:val="28"/>
          <w:lang w:val="kk-KZ"/>
        </w:rPr>
        <w:t xml:space="preserve"> маркерлерден арылған, бейтарап тіл ретінде де қолданылады. Мұндай тіл – тілдік қауымдастықтың барлық мүшелеріне бірдей түсінікті және жалпыға ортақ, ешбір ерекшеліксіз қолданылатын тіл элементтерінің жиынтығы [</w:t>
      </w:r>
      <w:r w:rsidR="00586A48" w:rsidRPr="009D37B8">
        <w:rPr>
          <w:rFonts w:ascii="Times New Roman" w:hAnsi="Times New Roman" w:cs="Times New Roman"/>
          <w:sz w:val="28"/>
          <w:szCs w:val="28"/>
          <w:lang w:val="kk-KZ"/>
        </w:rPr>
        <w:t>10</w:t>
      </w:r>
      <w:r w:rsidR="0043446E"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w:t>
      </w:r>
    </w:p>
    <w:p w14:paraId="042C0D7C" w14:textId="2B1B97FA" w:rsidR="00191EBD" w:rsidRPr="009D37B8" w:rsidRDefault="000F232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Берілген зерттеу жұмыстарынан т</w:t>
      </w:r>
      <w:r w:rsidR="00191EBD" w:rsidRPr="009D37B8">
        <w:rPr>
          <w:rFonts w:ascii="Times New Roman" w:hAnsi="Times New Roman" w:cs="Times New Roman"/>
          <w:sz w:val="28"/>
          <w:szCs w:val="28"/>
          <w:lang w:val="kk-KZ"/>
        </w:rPr>
        <w:t>ілдік норма және жалпы тіл мәселелеріне арналған зерттеулерді талдау барысында «әдеби тіл» ұғымының орнына «стандарт тіл» терминін қолдану үрдісі байқалады.</w:t>
      </w:r>
    </w:p>
    <w:p w14:paraId="290E0EB6" w14:textId="3CE51061"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 Кудинова бұл жағдайды «әдеби тіл» мен «көркем әдебиет тілі» сияқты өзара ұқсас, бірақ мазмұны жағынан әртүрлі екі ұғымның шатастырылуын болдырмау мақсатымен түсіндіреді. Олардың пікірінше, «стандарт» терминінің қолданылуы осы екі ұғымды ара жігін нақты ажыратуға мүмкіндік береді [</w:t>
      </w:r>
      <w:r w:rsidR="00586A48"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09</w:t>
      </w:r>
      <w:r w:rsidRPr="009D37B8">
        <w:rPr>
          <w:rFonts w:ascii="Times New Roman" w:hAnsi="Times New Roman" w:cs="Times New Roman"/>
          <w:sz w:val="28"/>
          <w:szCs w:val="28"/>
          <w:lang w:val="kk-KZ"/>
        </w:rPr>
        <w:t>, 137].</w:t>
      </w:r>
    </w:p>
    <w:p w14:paraId="1B572C98" w14:textId="1C8530C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Алайда бұл </w:t>
      </w:r>
      <w:r w:rsidR="00F727E6" w:rsidRPr="009D37B8">
        <w:rPr>
          <w:rFonts w:ascii="Times New Roman" w:hAnsi="Times New Roman" w:cs="Times New Roman"/>
          <w:sz w:val="28"/>
          <w:szCs w:val="28"/>
          <w:lang w:val="kk-KZ"/>
        </w:rPr>
        <w:t xml:space="preserve">тұжырым қайта нақтылауды қажет етеді. </w:t>
      </w:r>
      <w:r w:rsidRPr="009D37B8">
        <w:rPr>
          <w:rFonts w:ascii="Times New Roman" w:hAnsi="Times New Roman" w:cs="Times New Roman"/>
          <w:sz w:val="28"/>
          <w:szCs w:val="28"/>
          <w:lang w:val="kk-KZ"/>
        </w:rPr>
        <w:t>Өйткені отандық филологияда, әсіресе XX ғасырдың алғашқы жартысынан бастап-ақ, «әдеби тіл» мен «көркем әдебиет тілі» ұғымдарының ара жігін ажырата қарастыру қажеттілігі әрдайым арнайы атап көрсетіліп келген болатын.</w:t>
      </w:r>
    </w:p>
    <w:p w14:paraId="7A5679D7" w14:textId="4DA4994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бүгінгі күні «әдеби тіл» ұғымының орнына «</w:t>
      </w:r>
      <w:r w:rsidR="00F727E6" w:rsidRPr="009D37B8">
        <w:rPr>
          <w:rFonts w:ascii="Times New Roman" w:hAnsi="Times New Roman" w:cs="Times New Roman"/>
          <w:sz w:val="28"/>
          <w:szCs w:val="28"/>
          <w:lang w:val="kk-KZ"/>
        </w:rPr>
        <w:t>стандарт тіл</w:t>
      </w:r>
      <w:r w:rsidRPr="009D37B8">
        <w:rPr>
          <w:rFonts w:ascii="Times New Roman" w:hAnsi="Times New Roman" w:cs="Times New Roman"/>
          <w:sz w:val="28"/>
          <w:szCs w:val="28"/>
          <w:lang w:val="kk-KZ"/>
        </w:rPr>
        <w:t xml:space="preserve">» терминін қолдану – бір жағынан, батыстық үлгіні </w:t>
      </w:r>
      <w:r w:rsidR="00F727E6" w:rsidRPr="009D37B8">
        <w:rPr>
          <w:rFonts w:ascii="Times New Roman" w:hAnsi="Times New Roman" w:cs="Times New Roman"/>
          <w:sz w:val="28"/>
          <w:szCs w:val="28"/>
          <w:lang w:val="kk-KZ"/>
        </w:rPr>
        <w:t>басшылыққа</w:t>
      </w:r>
      <w:r w:rsidRPr="009D37B8">
        <w:rPr>
          <w:rFonts w:ascii="Times New Roman" w:hAnsi="Times New Roman" w:cs="Times New Roman"/>
          <w:sz w:val="28"/>
          <w:szCs w:val="28"/>
          <w:lang w:val="kk-KZ"/>
        </w:rPr>
        <w:t xml:space="preserve"> алу болса, екінші жағынан, ғылыми ұғымдар арасындағы шекараны айқындау әрекетінен туындаған құбылыс. Дегенмен</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мұндай алмастыру екі түрлі тарихи және әлеуметтік категорияның арақатынасын қайта қарауды қажет етеді. Себебі «әдеби тіл» – ғасырлар бойы қалыптасқан, ұлттық мәдениеттің, рухани дәстүрдің көрінісі болса, «</w:t>
      </w:r>
      <w:r w:rsidR="00F727E6" w:rsidRPr="009D37B8">
        <w:rPr>
          <w:rFonts w:ascii="Times New Roman" w:hAnsi="Times New Roman" w:cs="Times New Roman"/>
          <w:sz w:val="28"/>
          <w:szCs w:val="28"/>
          <w:lang w:val="kk-KZ"/>
        </w:rPr>
        <w:t>стандарт тіл</w:t>
      </w:r>
      <w:r w:rsidRPr="009D37B8">
        <w:rPr>
          <w:rFonts w:ascii="Times New Roman" w:hAnsi="Times New Roman" w:cs="Times New Roman"/>
          <w:sz w:val="28"/>
          <w:szCs w:val="28"/>
          <w:lang w:val="kk-KZ"/>
        </w:rPr>
        <w:t>» – заманауи кодификацияланған норма. Осы тұрғыдан келгенде, «әдеби тіл» мен «</w:t>
      </w:r>
      <w:r w:rsidR="00F727E6" w:rsidRPr="009D37B8">
        <w:rPr>
          <w:rFonts w:ascii="Times New Roman" w:hAnsi="Times New Roman" w:cs="Times New Roman"/>
          <w:sz w:val="28"/>
          <w:szCs w:val="28"/>
          <w:lang w:val="kk-KZ"/>
        </w:rPr>
        <w:t>стандарт тілді</w:t>
      </w:r>
      <w:r w:rsidRPr="009D37B8">
        <w:rPr>
          <w:rFonts w:ascii="Times New Roman" w:hAnsi="Times New Roman" w:cs="Times New Roman"/>
          <w:sz w:val="28"/>
          <w:szCs w:val="28"/>
          <w:lang w:val="kk-KZ"/>
        </w:rPr>
        <w:t xml:space="preserve">» толықтай синоним ұғымдар ретінде тану </w:t>
      </w:r>
      <w:r w:rsidR="00F727E6" w:rsidRPr="009D37B8">
        <w:rPr>
          <w:rFonts w:ascii="Times New Roman" w:hAnsi="Times New Roman" w:cs="Times New Roman"/>
          <w:sz w:val="28"/>
          <w:szCs w:val="28"/>
          <w:lang w:val="kk-KZ"/>
        </w:rPr>
        <w:t xml:space="preserve">/ ажырату </w:t>
      </w:r>
      <w:r w:rsidRPr="009D37B8">
        <w:rPr>
          <w:rFonts w:ascii="Times New Roman" w:hAnsi="Times New Roman" w:cs="Times New Roman"/>
          <w:sz w:val="28"/>
          <w:szCs w:val="28"/>
          <w:lang w:val="kk-KZ"/>
        </w:rPr>
        <w:t xml:space="preserve">үшін әлі де </w:t>
      </w:r>
      <w:r w:rsidR="00F727E6" w:rsidRPr="009D37B8">
        <w:rPr>
          <w:rFonts w:ascii="Times New Roman" w:hAnsi="Times New Roman" w:cs="Times New Roman"/>
          <w:sz w:val="28"/>
          <w:szCs w:val="28"/>
          <w:lang w:val="kk-KZ"/>
        </w:rPr>
        <w:t>қарастырылуы қажет</w:t>
      </w:r>
      <w:r w:rsidRPr="009D37B8">
        <w:rPr>
          <w:rFonts w:ascii="Times New Roman" w:hAnsi="Times New Roman" w:cs="Times New Roman"/>
          <w:sz w:val="28"/>
          <w:szCs w:val="28"/>
          <w:lang w:val="kk-KZ"/>
        </w:rPr>
        <w:t>.</w:t>
      </w:r>
    </w:p>
    <w:p w14:paraId="628D16E7" w14:textId="7542CCB1"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XX ғасырдың соңы мен XXI ғасырдың басында жарық көрген кейбір зерттеулерде «әдеби тіл» терминінен бас тартпастан-ақ, бұл ұғымға көбіне «</w:t>
      </w:r>
      <w:r w:rsidR="00F727E6" w:rsidRPr="009D37B8">
        <w:rPr>
          <w:rFonts w:ascii="Times New Roman" w:hAnsi="Times New Roman" w:cs="Times New Roman"/>
          <w:sz w:val="28"/>
          <w:szCs w:val="28"/>
          <w:lang w:val="kk-KZ"/>
        </w:rPr>
        <w:t>стандарт тілге</w:t>
      </w:r>
      <w:r w:rsidRPr="009D37B8">
        <w:rPr>
          <w:rFonts w:ascii="Times New Roman" w:hAnsi="Times New Roman" w:cs="Times New Roman"/>
          <w:sz w:val="28"/>
          <w:szCs w:val="28"/>
          <w:lang w:val="kk-KZ"/>
        </w:rPr>
        <w:t>» тән мазмұн беріле бастағаны байқалады.</w:t>
      </w:r>
    </w:p>
    <w:p w14:paraId="59B4880A" w14:textId="6238CE1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Мәселен, В.В. Колесов өзінің зерттеуінде </w:t>
      </w:r>
      <w:r w:rsidR="00F727E6" w:rsidRPr="009D37B8">
        <w:rPr>
          <w:rFonts w:ascii="Times New Roman" w:hAnsi="Times New Roman" w:cs="Times New Roman"/>
          <w:sz w:val="28"/>
          <w:szCs w:val="28"/>
          <w:lang w:val="kk-KZ"/>
        </w:rPr>
        <w:t>былайша берілген: «Ә</w:t>
      </w:r>
      <w:r w:rsidRPr="009D37B8">
        <w:rPr>
          <w:rFonts w:ascii="Times New Roman" w:hAnsi="Times New Roman" w:cs="Times New Roman"/>
          <w:sz w:val="28"/>
          <w:szCs w:val="28"/>
          <w:lang w:val="kk-KZ"/>
        </w:rPr>
        <w:t>деби тіл – стилистикалық және функционалдық нұсқалардың тоғысуынан пайда болатын, белгілі бір ортақ нормаларға бағындырылған тілдік қолданыс үлгісі, яғни ұлттық тілдің белгілі бір нормалар</w:t>
      </w:r>
      <w:r w:rsidR="00F727E6" w:rsidRPr="009D37B8">
        <w:rPr>
          <w:rFonts w:ascii="Times New Roman" w:hAnsi="Times New Roman" w:cs="Times New Roman"/>
          <w:sz w:val="28"/>
          <w:szCs w:val="28"/>
          <w:lang w:val="kk-KZ"/>
        </w:rPr>
        <w:t>ы</w:t>
      </w:r>
      <w:r w:rsidRPr="009D37B8">
        <w:rPr>
          <w:rFonts w:ascii="Times New Roman" w:hAnsi="Times New Roman" w:cs="Times New Roman"/>
          <w:sz w:val="28"/>
          <w:szCs w:val="28"/>
          <w:lang w:val="kk-KZ"/>
        </w:rPr>
        <w:t xml:space="preserve"> арқылы анықталатын функциясы</w:t>
      </w:r>
      <w:r w:rsidR="00F727E6"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[1</w:t>
      </w:r>
      <w:r w:rsidR="000F232F"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0</w:t>
      </w:r>
      <w:r w:rsidRPr="009D37B8">
        <w:rPr>
          <w:rFonts w:ascii="Times New Roman" w:hAnsi="Times New Roman" w:cs="Times New Roman"/>
          <w:sz w:val="28"/>
          <w:szCs w:val="28"/>
          <w:lang w:val="kk-KZ"/>
        </w:rPr>
        <w:t>, 8</w:t>
      </w:r>
      <w:r w:rsidR="00F727E6"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9]. </w:t>
      </w:r>
    </w:p>
    <w:p w14:paraId="40502984" w14:textId="37B3AA67" w:rsidR="00191EBD" w:rsidRPr="009D37B8" w:rsidRDefault="00F727E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Ғалым </w:t>
      </w:r>
      <w:r w:rsidR="00191EBD" w:rsidRPr="009D37B8">
        <w:rPr>
          <w:rFonts w:ascii="Times New Roman" w:hAnsi="Times New Roman" w:cs="Times New Roman"/>
          <w:sz w:val="28"/>
          <w:szCs w:val="28"/>
          <w:lang w:val="kk-KZ"/>
        </w:rPr>
        <w:t>А.Д. Швейцер</w:t>
      </w:r>
      <w:r w:rsidRPr="009D37B8">
        <w:rPr>
          <w:rFonts w:ascii="Times New Roman" w:hAnsi="Times New Roman" w:cs="Times New Roman"/>
          <w:sz w:val="28"/>
          <w:szCs w:val="28"/>
          <w:lang w:val="kk-KZ"/>
        </w:rPr>
        <w:t>дың көзқарасына сәйкес,</w:t>
      </w:r>
      <w:r w:rsidR="00191EBD" w:rsidRPr="009D37B8">
        <w:rPr>
          <w:rFonts w:ascii="Times New Roman" w:hAnsi="Times New Roman" w:cs="Times New Roman"/>
          <w:sz w:val="28"/>
          <w:szCs w:val="28"/>
          <w:lang w:val="kk-KZ"/>
        </w:rPr>
        <w:t xml:space="preserve"> әдеби тіл</w:t>
      </w:r>
      <w:r w:rsidRPr="009D37B8">
        <w:rPr>
          <w:rFonts w:ascii="Times New Roman" w:hAnsi="Times New Roman" w:cs="Times New Roman"/>
          <w:sz w:val="28"/>
          <w:szCs w:val="28"/>
          <w:lang w:val="kk-KZ"/>
        </w:rPr>
        <w:t xml:space="preserve"> – </w:t>
      </w:r>
      <w:r w:rsidR="00191EBD" w:rsidRPr="009D37B8">
        <w:rPr>
          <w:rFonts w:ascii="Times New Roman" w:hAnsi="Times New Roman" w:cs="Times New Roman"/>
          <w:sz w:val="28"/>
          <w:szCs w:val="28"/>
          <w:lang w:val="kk-KZ"/>
        </w:rPr>
        <w:t>өзіндік инвариантты белгілері бар, тілдің бүкіл таралу аймағында қолданылатын жүйе. Зерттеушінің пайымдауынша, егер әдеби тілді «беделді диалект» десек, онда оның әлеуметтік маңызын атап көрсетеміз, ал «стандарт тіл» деп атасақ, оның нормаланған, жүйелі сипатын бас</w:t>
      </w:r>
      <w:r w:rsidRPr="009D37B8">
        <w:rPr>
          <w:rFonts w:ascii="Times New Roman" w:hAnsi="Times New Roman" w:cs="Times New Roman"/>
          <w:sz w:val="28"/>
          <w:szCs w:val="28"/>
          <w:lang w:val="kk-KZ"/>
        </w:rPr>
        <w:t xml:space="preserve">ымдық беріледі. Сондай-ақ </w:t>
      </w:r>
      <w:r w:rsidR="00191EBD" w:rsidRPr="009D37B8">
        <w:rPr>
          <w:rFonts w:ascii="Times New Roman" w:hAnsi="Times New Roman" w:cs="Times New Roman"/>
          <w:sz w:val="28"/>
          <w:szCs w:val="28"/>
          <w:lang w:val="kk-KZ"/>
        </w:rPr>
        <w:t xml:space="preserve">әдеби тілдің негізгі көрсеткіші – әлеуметтік норманың беделі, яғни қоғам тарапынан мойындалған норма әдеби тілдің басты айқындаушы элементі </w:t>
      </w:r>
      <w:r w:rsidRPr="009D37B8">
        <w:rPr>
          <w:rFonts w:ascii="Times New Roman" w:hAnsi="Times New Roman" w:cs="Times New Roman"/>
          <w:sz w:val="28"/>
          <w:szCs w:val="28"/>
          <w:lang w:val="kk-KZ"/>
        </w:rPr>
        <w:t>[1</w:t>
      </w:r>
      <w:r w:rsidR="000F232F"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w:t>
      </w:r>
    </w:p>
    <w:p w14:paraId="5E5589F0" w14:textId="2EF8F735"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 Уорт әдеби тілдің негізін тұрақты нормалар құрайтынын, осы нормалар стильдік ауытқуларға негіз бола алатынын атап көрсетеді [1</w:t>
      </w:r>
      <w:r w:rsidR="000F232F"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 142]. Ғалым</w:t>
      </w:r>
      <w:r w:rsidR="004553C7"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жазушының стилі сол нормадан саналы түрде ауытқу арқылы айқындалады</w:t>
      </w:r>
      <w:r w:rsidR="004553C7" w:rsidRPr="009D37B8">
        <w:rPr>
          <w:rFonts w:ascii="Times New Roman" w:hAnsi="Times New Roman" w:cs="Times New Roman"/>
          <w:sz w:val="28"/>
          <w:szCs w:val="28"/>
          <w:lang w:val="kk-KZ"/>
        </w:rPr>
        <w:t xml:space="preserve"> дей келе, </w:t>
      </w:r>
      <w:r w:rsidRPr="009D37B8">
        <w:rPr>
          <w:rFonts w:ascii="Times New Roman" w:hAnsi="Times New Roman" w:cs="Times New Roman"/>
          <w:sz w:val="28"/>
          <w:szCs w:val="28"/>
          <w:lang w:val="kk-KZ"/>
        </w:rPr>
        <w:t>әдеби тілдің тарихын нормалар тарихы ретінде қарастырады және оны «стандарт тіл» деп атайды [</w:t>
      </w:r>
      <w:r w:rsidR="000F232F" w:rsidRPr="009D37B8">
        <w:rPr>
          <w:rFonts w:ascii="Times New Roman" w:hAnsi="Times New Roman" w:cs="Times New Roman"/>
          <w:sz w:val="28"/>
          <w:szCs w:val="28"/>
          <w:lang w:val="kk-KZ"/>
        </w:rPr>
        <w:t>11</w:t>
      </w:r>
      <w:r w:rsidR="0043446E" w:rsidRPr="009D37B8">
        <w:rPr>
          <w:rFonts w:ascii="Times New Roman" w:hAnsi="Times New Roman" w:cs="Times New Roman"/>
          <w:sz w:val="28"/>
          <w:szCs w:val="28"/>
          <w:lang w:val="kk-KZ"/>
        </w:rPr>
        <w:t>2</w:t>
      </w:r>
      <w:r w:rsidR="000F232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102].</w:t>
      </w:r>
    </w:p>
    <w:p w14:paraId="1299A5FD" w14:textId="46216606"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Б.А. Успенский әдеби тілдің қалыптасу, даму жолдарын зерттегенде тұрақты тілдік құбылыстарға назар аудару қажет екенін </w:t>
      </w:r>
      <w:r w:rsidR="004553C7" w:rsidRPr="009D37B8">
        <w:rPr>
          <w:rFonts w:ascii="Times New Roman" w:hAnsi="Times New Roman" w:cs="Times New Roman"/>
          <w:sz w:val="28"/>
          <w:szCs w:val="28"/>
          <w:lang w:val="kk-KZ"/>
        </w:rPr>
        <w:t>бас айтады.</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Зерттеушінің </w:t>
      </w:r>
      <w:r w:rsidR="004553C7" w:rsidRPr="009D37B8">
        <w:rPr>
          <w:rFonts w:ascii="Times New Roman" w:hAnsi="Times New Roman" w:cs="Times New Roman"/>
          <w:sz w:val="28"/>
          <w:szCs w:val="28"/>
          <w:lang w:val="kk-KZ"/>
        </w:rPr>
        <w:t>тұжырымына сәйкес,</w:t>
      </w:r>
      <w:r w:rsidRPr="009D37B8">
        <w:rPr>
          <w:rFonts w:ascii="Times New Roman" w:hAnsi="Times New Roman" w:cs="Times New Roman"/>
          <w:sz w:val="28"/>
          <w:szCs w:val="28"/>
          <w:lang w:val="kk-KZ"/>
        </w:rPr>
        <w:t xml:space="preserve"> әдеби тіл – қоғам мойындаған, арнайы кодификацияланған, ресми білім беру арқылы меңгерілетін тілдік жүйе [1</w:t>
      </w:r>
      <w:r w:rsidR="000F232F"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15]</w:t>
      </w:r>
    </w:p>
    <w:p w14:paraId="2B81A0AC" w14:textId="1266DBA3"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Әдеби тіл үнемі «тірі</w:t>
      </w:r>
      <w:r w:rsidR="004553C7"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тілге, яғни халықтың күнделікті сөйлеу тіліне қарама-қарсы қойылады. Ол бұл қатынасты «жүйе» мен «норма» ұғымдары арқылы түсіндіреді. Яғни «жүйені» тілдің табиғи, өзгермелі қабаты, ал «норманы» тұрақты, кодификацияланған үлгі деп сипаттайды. Осы арақатынасты түсіндіру барысында Б.А. Успенский </w:t>
      </w:r>
      <w:r w:rsidR="004553C7"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тірі</w:t>
      </w:r>
      <w:r w:rsidR="004553C7"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тілді табиғатқа, әдеби тілді мәдениетке </w:t>
      </w:r>
      <w:r w:rsidR="004553C7" w:rsidRPr="009D37B8">
        <w:rPr>
          <w:rFonts w:ascii="Times New Roman" w:hAnsi="Times New Roman" w:cs="Times New Roman"/>
          <w:sz w:val="28"/>
          <w:szCs w:val="28"/>
          <w:lang w:val="kk-KZ"/>
        </w:rPr>
        <w:t>тиесілі деп бағалайды</w:t>
      </w:r>
      <w:r w:rsidRPr="009D37B8">
        <w:rPr>
          <w:rFonts w:ascii="Times New Roman" w:hAnsi="Times New Roman" w:cs="Times New Roman"/>
          <w:sz w:val="28"/>
          <w:szCs w:val="28"/>
          <w:lang w:val="kk-KZ"/>
        </w:rPr>
        <w:t xml:space="preserve"> [1</w:t>
      </w:r>
      <w:r w:rsidR="000F232F"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xml:space="preserve">, 16]. </w:t>
      </w:r>
    </w:p>
    <w:p w14:paraId="26FD9E15" w14:textId="4597DFA6"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Л.П. Крысин норманың маңызын айрықша атап, әдеби тіл мен </w:t>
      </w:r>
      <w:r w:rsidR="004553C7" w:rsidRPr="009D37B8">
        <w:rPr>
          <w:rFonts w:ascii="Times New Roman" w:hAnsi="Times New Roman" w:cs="Times New Roman"/>
          <w:sz w:val="28"/>
          <w:szCs w:val="28"/>
          <w:lang w:val="kk-KZ"/>
        </w:rPr>
        <w:t>стандарт тіл</w:t>
      </w:r>
      <w:r w:rsidRPr="009D37B8">
        <w:rPr>
          <w:rFonts w:ascii="Times New Roman" w:hAnsi="Times New Roman" w:cs="Times New Roman"/>
          <w:sz w:val="28"/>
          <w:szCs w:val="28"/>
          <w:lang w:val="kk-KZ"/>
        </w:rPr>
        <w:t xml:space="preserve"> ұғымдарын өзара тең мағынада қарастыр</w:t>
      </w:r>
      <w:r w:rsidR="004553C7" w:rsidRPr="009D37B8">
        <w:rPr>
          <w:rFonts w:ascii="Times New Roman" w:hAnsi="Times New Roman" w:cs="Times New Roman"/>
          <w:sz w:val="28"/>
          <w:szCs w:val="28"/>
          <w:lang w:val="kk-KZ"/>
        </w:rPr>
        <w:t>ады</w:t>
      </w:r>
      <w:r w:rsidRPr="009D37B8">
        <w:rPr>
          <w:rFonts w:ascii="Times New Roman" w:hAnsi="Times New Roman" w:cs="Times New Roman"/>
          <w:sz w:val="28"/>
          <w:szCs w:val="28"/>
          <w:lang w:val="kk-KZ"/>
        </w:rPr>
        <w:t>. Ғалымның пайымдауынша, норма – міндетті сипатқа ие, тұрақты, консервативтік негізде қалыптасқан құбылыс. Ол тілдік дәстүр мен мақсатты түрде жүргізілген кодификацияның бірлігінен тұрады [1</w:t>
      </w:r>
      <w:r w:rsidR="000F232F"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43]</w:t>
      </w:r>
      <w:r w:rsidR="004553C7" w:rsidRPr="009D37B8">
        <w:rPr>
          <w:rFonts w:ascii="Times New Roman" w:hAnsi="Times New Roman" w:cs="Times New Roman"/>
          <w:sz w:val="28"/>
          <w:szCs w:val="28"/>
          <w:lang w:val="kk-KZ"/>
        </w:rPr>
        <w:t xml:space="preserve">. </w:t>
      </w:r>
    </w:p>
    <w:p w14:paraId="6AA65CEC" w14:textId="3646E5F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қатар зерттеуші әдеби тілдің тарихи даму барысында</w:t>
      </w:r>
      <w:r w:rsidR="004553C7" w:rsidRPr="009D37B8">
        <w:rPr>
          <w:rFonts w:ascii="Times New Roman" w:hAnsi="Times New Roman" w:cs="Times New Roman"/>
          <w:sz w:val="28"/>
          <w:szCs w:val="28"/>
          <w:lang w:val="kk-KZ"/>
        </w:rPr>
        <w:t>ғы</w:t>
      </w:r>
      <w:r w:rsidRPr="009D37B8">
        <w:rPr>
          <w:rFonts w:ascii="Times New Roman" w:hAnsi="Times New Roman" w:cs="Times New Roman"/>
          <w:sz w:val="28"/>
          <w:szCs w:val="28"/>
          <w:lang w:val="kk-KZ"/>
        </w:rPr>
        <w:t xml:space="preserve"> екі түрлі кезеңді атап көрсетеді: біріншісі – демократиялану кезеңі, яғни тілдің күнделікті қолданыс үлгілері (узус) әдеби тілге белсендірек еніп, оның құрамын жаңартатын уақыт; екіншісі – тұрақтану кезеңі, бұл кезде норманың ықпалы күшейіп, әдеби тілдің жаңару үрдісі баяулайды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[1</w:t>
      </w:r>
      <w:r w:rsidR="000F232F" w:rsidRPr="009D37B8">
        <w:rPr>
          <w:rFonts w:ascii="Times New Roman" w:hAnsi="Times New Roman" w:cs="Times New Roman"/>
          <w:sz w:val="28"/>
          <w:szCs w:val="28"/>
          <w:lang w:val="kk-KZ"/>
        </w:rPr>
        <w:t>1</w:t>
      </w:r>
      <w:r w:rsidR="0043446E"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44].</w:t>
      </w:r>
    </w:p>
    <w:p w14:paraId="4BC9DC2D" w14:textId="4EDB0565" w:rsidR="00CA1851" w:rsidRPr="009D37B8" w:rsidRDefault="00CA1851"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Тілдік норма – тілдің ішкі заңдылықтарына негізделген құрылымдық қағида болса, стандарт тіл – осы нормалардың әлеуметтік тұрғыдан бекітіліп, белгілі бір мақсатта қолданысқа енгізілген тұрақты формасы</w:t>
      </w:r>
      <w:r w:rsidR="0040058A" w:rsidRPr="009D37B8">
        <w:rPr>
          <w:rFonts w:ascii="Times New Roman" w:hAnsi="Times New Roman" w:cs="Times New Roman"/>
          <w:sz w:val="28"/>
          <w:szCs w:val="28"/>
          <w:lang w:val="kk-KZ"/>
        </w:rPr>
        <w:t xml:space="preserve"> [11</w:t>
      </w:r>
      <w:r w:rsidR="0043446E" w:rsidRPr="009D37B8">
        <w:rPr>
          <w:rFonts w:ascii="Times New Roman" w:hAnsi="Times New Roman" w:cs="Times New Roman"/>
          <w:sz w:val="28"/>
          <w:szCs w:val="28"/>
          <w:lang w:val="kk-KZ"/>
        </w:rPr>
        <w:t>5</w:t>
      </w:r>
      <w:r w:rsidR="0040058A" w:rsidRPr="009D37B8">
        <w:rPr>
          <w:rFonts w:ascii="Times New Roman" w:hAnsi="Times New Roman" w:cs="Times New Roman"/>
          <w:sz w:val="28"/>
          <w:szCs w:val="28"/>
          <w:lang w:val="kk-KZ"/>
        </w:rPr>
        <w:t>, 518]</w:t>
      </w:r>
      <w:r w:rsidRPr="009D37B8">
        <w:rPr>
          <w:rFonts w:ascii="Times New Roman" w:hAnsi="Times New Roman" w:cs="Times New Roman"/>
          <w:sz w:val="28"/>
          <w:szCs w:val="28"/>
          <w:lang w:val="kk-KZ"/>
        </w:rPr>
        <w:t xml:space="preserve">. </w:t>
      </w:r>
    </w:p>
    <w:p w14:paraId="355B02A3" w14:textId="4E974A85" w:rsidR="004553C7" w:rsidRPr="009D37B8" w:rsidRDefault="004553C7"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Осылайша стандарт тіл – белгілі бір тілдік жүйенің кодифкацияланған, қоғамдық өмірдік барлық салаласында қолдануға бейім, ұлттық әдеби тілдің орныққан нұсқасы</w:t>
      </w:r>
      <w:r w:rsidR="00C550C8" w:rsidRPr="009D37B8">
        <w:rPr>
          <w:rFonts w:ascii="Times New Roman" w:hAnsi="Times New Roman" w:cs="Times New Roman"/>
          <w:sz w:val="28"/>
          <w:szCs w:val="28"/>
          <w:lang w:val="kk-KZ"/>
        </w:rPr>
        <w:t xml:space="preserve">. Осындай </w:t>
      </w:r>
      <w:r w:rsidRPr="009D37B8">
        <w:rPr>
          <w:rFonts w:ascii="Times New Roman" w:hAnsi="Times New Roman" w:cs="Times New Roman"/>
          <w:sz w:val="28"/>
          <w:szCs w:val="28"/>
          <w:lang w:val="kk-KZ"/>
        </w:rPr>
        <w:t>ұлттық деңгейдегі макрожүйе</w:t>
      </w:r>
      <w:r w:rsidR="00C550C8" w:rsidRPr="009D37B8">
        <w:rPr>
          <w:rFonts w:ascii="Times New Roman" w:hAnsi="Times New Roman" w:cs="Times New Roman"/>
          <w:sz w:val="28"/>
          <w:szCs w:val="28"/>
          <w:lang w:val="kk-KZ"/>
        </w:rPr>
        <w:t xml:space="preserve"> – стандарттың тілдің ішкі құрылымын айқындайтын айрықша құбылыс –</w:t>
      </w:r>
      <w:r w:rsidR="00CA11EF" w:rsidRPr="009D37B8">
        <w:rPr>
          <w:rFonts w:ascii="Times New Roman" w:hAnsi="Times New Roman" w:cs="Times New Roman"/>
          <w:sz w:val="28"/>
          <w:szCs w:val="28"/>
          <w:lang w:val="kk-KZ"/>
        </w:rPr>
        <w:t xml:space="preserve"> тілдік стандарттар</w:t>
      </w:r>
      <w:r w:rsidR="00C550C8" w:rsidRPr="009D37B8">
        <w:rPr>
          <w:rFonts w:ascii="Times New Roman" w:hAnsi="Times New Roman" w:cs="Times New Roman"/>
          <w:sz w:val="28"/>
          <w:szCs w:val="28"/>
          <w:lang w:val="kk-KZ"/>
        </w:rPr>
        <w:t xml:space="preserve">. </w:t>
      </w:r>
      <w:r w:rsidR="00CA11EF" w:rsidRPr="009D37B8">
        <w:rPr>
          <w:rFonts w:ascii="Times New Roman" w:hAnsi="Times New Roman" w:cs="Times New Roman"/>
          <w:sz w:val="28"/>
          <w:szCs w:val="28"/>
          <w:lang w:val="kk-KZ"/>
        </w:rPr>
        <w:t>Тілдік стандарттар – сөзқолданыстың, грамматикалық үлгілердің, орфографиялық және орфоэпиялық нормалардың жиынтығы; тілдің стильдік тұтастығы мен бірізділігін қамтамасыз ететін нормалардың микрожүйесі. Ұлттық әдеби тіл</w:t>
      </w:r>
      <w:r w:rsidR="00F60879" w:rsidRPr="009D37B8">
        <w:rPr>
          <w:rFonts w:ascii="Times New Roman" w:hAnsi="Times New Roman" w:cs="Times New Roman"/>
          <w:sz w:val="28"/>
          <w:szCs w:val="28"/>
          <w:lang w:val="kk-KZ"/>
        </w:rPr>
        <w:t xml:space="preserve"> </w:t>
      </w:r>
      <w:r w:rsidR="00CA11EF" w:rsidRPr="009D37B8">
        <w:rPr>
          <w:rFonts w:ascii="Times New Roman" w:hAnsi="Times New Roman" w:cs="Times New Roman"/>
          <w:sz w:val="28"/>
          <w:szCs w:val="28"/>
          <w:lang w:val="kk-KZ"/>
        </w:rPr>
        <w:t>нормаларын</w:t>
      </w:r>
      <w:r w:rsidR="00766BA1" w:rsidRPr="009D37B8">
        <w:rPr>
          <w:rFonts w:ascii="Times New Roman" w:hAnsi="Times New Roman" w:cs="Times New Roman"/>
          <w:sz w:val="28"/>
          <w:szCs w:val="28"/>
          <w:lang w:val="kk-KZ"/>
        </w:rPr>
        <w:t>ың</w:t>
      </w:r>
      <w:r w:rsidR="00CA11EF" w:rsidRPr="009D37B8">
        <w:rPr>
          <w:rFonts w:ascii="Times New Roman" w:hAnsi="Times New Roman" w:cs="Times New Roman"/>
          <w:sz w:val="28"/>
          <w:szCs w:val="28"/>
          <w:lang w:val="kk-KZ"/>
        </w:rPr>
        <w:t xml:space="preserve"> біртұтасты</w:t>
      </w:r>
      <w:r w:rsidR="00766BA1" w:rsidRPr="009D37B8">
        <w:rPr>
          <w:rFonts w:ascii="Times New Roman" w:hAnsi="Times New Roman" w:cs="Times New Roman"/>
          <w:sz w:val="28"/>
          <w:szCs w:val="28"/>
          <w:lang w:val="kk-KZ"/>
        </w:rPr>
        <w:t>ғын қамтамасыз ететін тілдік стандарттар негізінде стандарт сөзқолданыс қалыптасады. Стандарт сөзқолданыс – тілдік стандарттың іс-жүзіндегі көрінісі</w:t>
      </w:r>
      <w:r w:rsidR="00E80D1D" w:rsidRPr="009D37B8">
        <w:rPr>
          <w:rFonts w:ascii="Times New Roman" w:hAnsi="Times New Roman" w:cs="Times New Roman"/>
          <w:sz w:val="28"/>
          <w:szCs w:val="28"/>
          <w:lang w:val="kk-KZ"/>
        </w:rPr>
        <w:t>н танытатын лингвистикалық категория;</w:t>
      </w:r>
      <w:r w:rsidR="00766BA1" w:rsidRPr="009D37B8">
        <w:rPr>
          <w:rFonts w:ascii="Times New Roman" w:hAnsi="Times New Roman" w:cs="Times New Roman"/>
          <w:sz w:val="28"/>
          <w:szCs w:val="28"/>
          <w:lang w:val="kk-KZ"/>
        </w:rPr>
        <w:t xml:space="preserve"> белгілі бір функционалды стильдің шеңберінде орныққан, қоғамда қабылданған </w:t>
      </w:r>
      <w:r w:rsidR="00CA1851" w:rsidRPr="009D37B8">
        <w:rPr>
          <w:rFonts w:ascii="Times New Roman" w:hAnsi="Times New Roman" w:cs="Times New Roman"/>
          <w:sz w:val="28"/>
          <w:szCs w:val="28"/>
          <w:lang w:val="kk-KZ"/>
        </w:rPr>
        <w:t>сөз таңдау үлгілері.</w:t>
      </w:r>
    </w:p>
    <w:p w14:paraId="5C90A88E" w14:textId="6E3B449A" w:rsidR="00191EBD" w:rsidRPr="009D37B8" w:rsidRDefault="00CA1851"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Cтандарт cөзқолданыс – </w:t>
      </w:r>
      <w:r w:rsidR="00191EBD" w:rsidRPr="009D37B8">
        <w:rPr>
          <w:rFonts w:ascii="Times New Roman" w:hAnsi="Times New Roman" w:cs="Times New Roman"/>
          <w:sz w:val="28"/>
          <w:szCs w:val="28"/>
          <w:lang w:val="kk-KZ"/>
        </w:rPr>
        <w:t>ақпараттың анық, дәл әрі түсінікті жеткізілуіне бағытталған, яғни коммуникативтік жағынан тиімді тілдік үлгіле</w:t>
      </w:r>
      <w:r w:rsidRPr="009D37B8">
        <w:rPr>
          <w:rFonts w:ascii="Times New Roman" w:hAnsi="Times New Roman" w:cs="Times New Roman"/>
          <w:sz w:val="28"/>
          <w:szCs w:val="28"/>
          <w:lang w:val="kk-KZ"/>
        </w:rPr>
        <w:t>р</w:t>
      </w:r>
      <w:r w:rsidR="00191EBD" w:rsidRPr="009D37B8">
        <w:rPr>
          <w:rFonts w:ascii="Times New Roman" w:hAnsi="Times New Roman" w:cs="Times New Roman"/>
          <w:sz w:val="28"/>
          <w:szCs w:val="28"/>
          <w:lang w:val="kk-KZ"/>
        </w:rPr>
        <w:t xml:space="preserve">. Мысалы, баспасөз бетіндегі </w:t>
      </w:r>
      <w:r w:rsidR="00191EBD" w:rsidRPr="009D37B8">
        <w:rPr>
          <w:rFonts w:ascii="Times New Roman" w:hAnsi="Times New Roman" w:cs="Times New Roman"/>
          <w:i/>
          <w:iCs/>
          <w:sz w:val="28"/>
          <w:szCs w:val="28"/>
          <w:lang w:val="kk-KZ"/>
        </w:rPr>
        <w:t xml:space="preserve">«мемлекет басшысы», «қоғамдық келісім», «ұлттық мүдде» </w:t>
      </w:r>
      <w:r w:rsidR="00191EBD" w:rsidRPr="009D37B8">
        <w:rPr>
          <w:rFonts w:ascii="Times New Roman" w:hAnsi="Times New Roman" w:cs="Times New Roman"/>
          <w:sz w:val="28"/>
          <w:szCs w:val="28"/>
          <w:lang w:val="kk-KZ"/>
        </w:rPr>
        <w:t>сияқты тіркестер қалыпты стандартқа айналып, жиі қолданылатын тілдік бірліктердің қатарына енген. Мұндай стандарттар қоғамдық дискурсқа тұрақтылық пен бірізділік береді.</w:t>
      </w:r>
    </w:p>
    <w:p w14:paraId="321BDA23" w14:textId="6FA9571D" w:rsidR="006B5836" w:rsidRPr="009D37B8" w:rsidRDefault="006B583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Соңғы онжылдықтардағы қазақ мерзімді баспасөзінің тілін зерттеуде осы саланың ақпарат беру және ықпал ету функцияларына қарай тілдік бірліктердің (сөз, сөз тіркесі) өзара ұйымдасуын біртұтастықта қарастырудың, жүйелеудің маңыздылығы айқын байқалып отыр. Бұл, біріншіден, қазіргі қазақ әдеби тілінің дамуына тән жалпы сипаттарды анықтауға мүмкіндік береді. Екіншіден, функционалдық стильдердің бір тармағы ретінде зерделенген алдыңғы кезеңдердегі еңбектерде мерзімді баспасөзде стильдік мақсатта жұмсалатын </w:t>
      </w:r>
      <w:r w:rsidRPr="009D37B8">
        <w:rPr>
          <w:rFonts w:ascii="Times New Roman" w:hAnsi="Times New Roman" w:cs="Times New Roman"/>
          <w:sz w:val="28"/>
          <w:szCs w:val="28"/>
          <w:lang w:val="kk-KZ"/>
        </w:rPr>
        <w:lastRenderedPageBreak/>
        <w:t>сөздер мен сөз тіркестері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негізінен құрылымдық лингвистика аспектісінде талданған еді. Тілтанымның жаңа бағыттары тілді қоршаған әлем – қоғам – жеке адам – социум тізбегінде, әрі сыртқы лингвистикалық факторлардың тілдің ішкі жүйесіне ықпалы тұрғысынан нысана етуге қарай түбегейлі бет бұрды. Тың ғылыми арналар тіл иелменінің когнициясы мен қабылдауына әсер ететін тілдік бірліктерді біртұтастықта жүйелеуді мақсат етеді. Бұл ретте тілдің қолданысындағы сөзқолданысты айқындау өзекті. </w:t>
      </w:r>
    </w:p>
    <w:p w14:paraId="718C42E9" w14:textId="5D4A86EC" w:rsidR="006B5836" w:rsidRPr="009D37B8" w:rsidRDefault="006B583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тілтанымында сөзқолданыс терминін</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алғаш рет академик Р. Сыздық</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ұсынды.</w:t>
      </w:r>
      <w:r w:rsidR="00F60879" w:rsidRPr="009D37B8">
        <w:rPr>
          <w:rFonts w:ascii="Times New Roman" w:hAnsi="Times New Roman" w:cs="Times New Roman"/>
          <w:sz w:val="28"/>
          <w:szCs w:val="28"/>
          <w:lang w:val="kk-KZ"/>
        </w:rPr>
        <w:t xml:space="preserve"> </w:t>
      </w:r>
    </w:p>
    <w:p w14:paraId="2CEFC873" w14:textId="675FD1F0" w:rsidR="006B5836" w:rsidRPr="009D37B8" w:rsidRDefault="006B583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«Сөз қолданысы деген мәселе – көркем шығарма тілін танытудың ең бір өзекті тұсы, мұнда стильдік-шеберлік жайттары сөз болмақ (мысалы, сөздердің бір тақырыптылығы, модальдық бояуларының біркелкілігі, бір сөздің қайталануы, белгілі бір тұлғалардың жиі (актив), не сирек (пассив) қолданылуы, синонимдердің қолданысы дегендерге барып тіреледі [</w:t>
      </w:r>
      <w:r w:rsidR="0040058A" w:rsidRPr="009D37B8">
        <w:rPr>
          <w:rFonts w:ascii="Times New Roman" w:hAnsi="Times New Roman" w:cs="Times New Roman"/>
          <w:sz w:val="28"/>
          <w:szCs w:val="28"/>
          <w:lang w:val="kk-KZ"/>
        </w:rPr>
        <w:t>25</w:t>
      </w:r>
      <w:r w:rsidRPr="009D37B8">
        <w:rPr>
          <w:rFonts w:ascii="Times New Roman" w:hAnsi="Times New Roman" w:cs="Times New Roman"/>
          <w:sz w:val="28"/>
          <w:szCs w:val="28"/>
          <w:lang w:val="kk-KZ"/>
        </w:rPr>
        <w:t xml:space="preserve">, 24]. </w:t>
      </w:r>
    </w:p>
    <w:p w14:paraId="05E9BB86" w14:textId="65024A63" w:rsidR="006B5836" w:rsidRPr="009D37B8" w:rsidRDefault="006B583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Көркем шығарманың тіліне</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арналған басқа еңбектерінде де көрнекті ғалым сөзқолданыс аталымын стильдік шеберліктің белгісі ретінде сөз таңдау, тілдік бірліктерді қайталануы, ауызша сөз бен жазба тілдің арасындағы айырмашылықтарға қатысты бірнеше мәрте қайталаған [</w:t>
      </w:r>
      <w:r w:rsidR="0040058A" w:rsidRPr="009D37B8">
        <w:rPr>
          <w:rFonts w:ascii="Times New Roman" w:hAnsi="Times New Roman" w:cs="Times New Roman"/>
          <w:sz w:val="28"/>
          <w:szCs w:val="28"/>
          <w:lang w:val="kk-KZ"/>
        </w:rPr>
        <w:t>8</w:t>
      </w:r>
      <w:r w:rsidR="0043446E" w:rsidRPr="009D37B8">
        <w:rPr>
          <w:rFonts w:ascii="Times New Roman" w:hAnsi="Times New Roman" w:cs="Times New Roman"/>
          <w:sz w:val="28"/>
          <w:szCs w:val="28"/>
          <w:lang w:val="kk-KZ"/>
        </w:rPr>
        <w:t>5</w:t>
      </w:r>
      <w:r w:rsidR="0040058A" w:rsidRPr="009D37B8">
        <w:rPr>
          <w:rFonts w:ascii="Times New Roman" w:hAnsi="Times New Roman" w:cs="Times New Roman"/>
          <w:sz w:val="28"/>
          <w:szCs w:val="28"/>
          <w:lang w:val="kk-KZ"/>
        </w:rPr>
        <w:t>, 7</w:t>
      </w:r>
      <w:r w:rsidRPr="009D37B8">
        <w:rPr>
          <w:rFonts w:ascii="Times New Roman" w:hAnsi="Times New Roman" w:cs="Times New Roman"/>
          <w:sz w:val="28"/>
          <w:szCs w:val="28"/>
          <w:lang w:val="kk-KZ"/>
        </w:rPr>
        <w:t>]</w:t>
      </w:r>
      <w:r w:rsidR="00C00444" w:rsidRPr="009D37B8">
        <w:rPr>
          <w:rFonts w:ascii="Times New Roman" w:hAnsi="Times New Roman" w:cs="Times New Roman"/>
          <w:sz w:val="28"/>
          <w:szCs w:val="28"/>
          <w:lang w:val="kk-KZ"/>
        </w:rPr>
        <w:t>.</w:t>
      </w:r>
    </w:p>
    <w:p w14:paraId="491B091C" w14:textId="0D2ED5AC" w:rsidR="006B5836" w:rsidRPr="009D37B8" w:rsidRDefault="006B583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 Сөзқолданыс термині,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кең мағынада алғанда, бірнеше позицияны қамтиды. Біріншіден, бұл термин – сөз стилистикасының ұғымы. Коммуникативтік актіде жеке сөздің семантикалық, стильдік айқындылығымен қатар</w:t>
      </w:r>
      <w:r w:rsidR="008D4F44"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бір-бірімен дәнекерлесіп, бір-бірінің денотат немесе коннотат мағынасын таяныш етіп,</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логикалық ойды жүйелейтін</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сөз тіркестерінің мәні зор. Шындығында, тіркесім түзген тілдік бірліктер ақпаратты жеткізу, қабылдаушыға әсер ету жағынан коммуникативтік актінің тиімді жүзеге асырылуына айрықша</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ықпал етеді. Демек, сөзқолданыс –</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қазақ стилистикасының әдіснамаларын тереңдететін, қазақ тілтанымында түбегейлі зерттеуді қажет ететін категориалды аталым. Екіншіден, да, тіркесім тұтастығы деңгейіндегі тілдік бірліктер функционалды стильдердің айырым белгілерін анықтай түсуде сөзқолданыс термині тиімді болып саналады. Осы аталым арқылы мерзімді баспасөздің функционалды-коммуникативтік қызметін жүзеге асыруға сәйкес түсетін тілдік бірліктерді жинақы атауға болады. Өйткені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баспасөзде бір қалыпқа түскен, стандартталған тілдік бірліктер және</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астарлы мағыналары қиюласқан тіркесімдер қатар қолданылады. Алайда олардың әрқайсысы өз</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алдына дербес, бір-бірінен оқшауланып тұратын тілдік бірліктер емес. Ақпарат беру,</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қабылдаушыға әсер ету, идеялар мен</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ойды насихаттау, қоғам өміріндегі, қоршаған ортадағы ақиқат шындыққа иландыру мүддесінде бір қалыпқа түскен, стандартталған тілдік бірліктер және</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ойды, идеяны әрлеп жеткізетін, әсерлі қуаты күшті тілдік бірліктер өзара ұйымдасып, біртұтас жүйе түзеді.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 тілінің басты белгісі – негізгі функцияларына сәйкес тілдік бірліктердің бірлесіп қызмет атқаруы. Нақты айтқанда,</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сөзқолданыс</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аталымы –</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ұғымдық аппараты, термин ретіндегі ықшамдылығы, мағына дәлдігі тұрғысынан мерзімді баспасөздің стильдік белгілерін айқындау үшін оңтайлы термин.</w:t>
      </w:r>
    </w:p>
    <w:p w14:paraId="349F3FD4" w14:textId="273FC8FA" w:rsidR="00191EBD" w:rsidRPr="009D37B8" w:rsidRDefault="006B583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C</w:t>
      </w:r>
      <w:r w:rsidR="00CA1851" w:rsidRPr="009D37B8">
        <w:rPr>
          <w:rFonts w:ascii="Times New Roman" w:hAnsi="Times New Roman" w:cs="Times New Roman"/>
          <w:sz w:val="28"/>
          <w:szCs w:val="28"/>
          <w:lang w:val="kk-KZ"/>
        </w:rPr>
        <w:t>тандарт сөзқолданыс</w:t>
      </w:r>
      <w:r w:rsidR="00191EBD" w:rsidRPr="009D37B8">
        <w:rPr>
          <w:rFonts w:ascii="Times New Roman" w:hAnsi="Times New Roman" w:cs="Times New Roman"/>
          <w:sz w:val="28"/>
          <w:szCs w:val="28"/>
          <w:lang w:val="kk-KZ"/>
        </w:rPr>
        <w:t xml:space="preserve"> тілдің функционалдық байлығын шектемеуі тиіс. Осы орайда тілдегі әсерлілік құбылысына қатысты мәселелердің мәнін ашу маңызды. Сөз әсерлілігі – тыңдаушы немесе оқырманға тілдік құралдар арқылы ықпал ету, эмоция туғызу қабілеті. </w:t>
      </w:r>
      <w:r w:rsidR="00CA1851" w:rsidRPr="009D37B8">
        <w:rPr>
          <w:rFonts w:ascii="Times New Roman" w:hAnsi="Times New Roman" w:cs="Times New Roman"/>
          <w:sz w:val="28"/>
          <w:szCs w:val="28"/>
          <w:lang w:val="kk-KZ"/>
        </w:rPr>
        <w:t>С</w:t>
      </w:r>
      <w:r w:rsidR="00191EBD" w:rsidRPr="009D37B8">
        <w:rPr>
          <w:rFonts w:ascii="Times New Roman" w:hAnsi="Times New Roman" w:cs="Times New Roman"/>
          <w:sz w:val="28"/>
          <w:szCs w:val="28"/>
          <w:lang w:val="kk-KZ"/>
        </w:rPr>
        <w:t>тандар</w:t>
      </w:r>
      <w:r w:rsidR="00CA1851" w:rsidRPr="009D37B8">
        <w:rPr>
          <w:rFonts w:ascii="Times New Roman" w:hAnsi="Times New Roman" w:cs="Times New Roman"/>
          <w:sz w:val="28"/>
          <w:szCs w:val="28"/>
          <w:lang w:val="kk-KZ"/>
        </w:rPr>
        <w:t xml:space="preserve">т сөзқолданыс </w:t>
      </w:r>
      <w:r w:rsidR="00191EBD" w:rsidRPr="009D37B8">
        <w:rPr>
          <w:rFonts w:ascii="Times New Roman" w:hAnsi="Times New Roman" w:cs="Times New Roman"/>
          <w:sz w:val="28"/>
          <w:szCs w:val="28"/>
          <w:lang w:val="kk-KZ"/>
        </w:rPr>
        <w:t xml:space="preserve">белгілі бір дәрежеде әсерлілікке ие болуы мүмкін, алайда бұл әсерлілік алдын ала қалыптасқан үлгілер мен нұсқалар арқылы беріледі. </w:t>
      </w:r>
    </w:p>
    <w:p w14:paraId="5C60859A" w14:textId="68273B8C" w:rsidR="00191EBD" w:rsidRPr="009D37B8" w:rsidRDefault="00CA1851"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Стандарт сөзқолданыс</w:t>
      </w:r>
      <w:r w:rsidR="00191EBD" w:rsidRPr="009D37B8">
        <w:rPr>
          <w:rFonts w:ascii="Times New Roman" w:hAnsi="Times New Roman" w:cs="Times New Roman"/>
          <w:sz w:val="28"/>
          <w:szCs w:val="28"/>
          <w:lang w:val="kk-KZ"/>
        </w:rPr>
        <w:t xml:space="preserve"> пен сөз әсерлілігі бір-біріне комплементарлы құбылыс. Стандарт тілде</w:t>
      </w:r>
      <w:r w:rsidRPr="009D37B8">
        <w:rPr>
          <w:rFonts w:ascii="Times New Roman" w:hAnsi="Times New Roman" w:cs="Times New Roman"/>
          <w:sz w:val="28"/>
          <w:szCs w:val="28"/>
          <w:lang w:val="kk-KZ"/>
        </w:rPr>
        <w:t>гі</w:t>
      </w:r>
      <w:r w:rsidR="00191EBD" w:rsidRPr="009D37B8">
        <w:rPr>
          <w:rFonts w:ascii="Times New Roman" w:hAnsi="Times New Roman" w:cs="Times New Roman"/>
          <w:sz w:val="28"/>
          <w:szCs w:val="28"/>
          <w:lang w:val="kk-KZ"/>
        </w:rPr>
        <w:t xml:space="preserve"> сөздер мен құрылымдар анық және түсінікті болуы тиіс, алайда олардың әсерлілік потенциалы да маңызды. Лингвостилистикалық нормалар тілді</w:t>
      </w:r>
      <w:r w:rsidRPr="009D37B8">
        <w:rPr>
          <w:rFonts w:ascii="Times New Roman" w:hAnsi="Times New Roman" w:cs="Times New Roman"/>
          <w:sz w:val="28"/>
          <w:szCs w:val="28"/>
          <w:lang w:val="kk-KZ"/>
        </w:rPr>
        <w:t>ң</w:t>
      </w:r>
      <w:r w:rsidR="00191EBD" w:rsidRPr="009D37B8">
        <w:rPr>
          <w:rFonts w:ascii="Times New Roman" w:hAnsi="Times New Roman" w:cs="Times New Roman"/>
          <w:sz w:val="28"/>
          <w:szCs w:val="28"/>
          <w:lang w:val="kk-KZ"/>
        </w:rPr>
        <w:t xml:space="preserve"> көріктеу құралдарын реттейді: олар тек дұрыс сөйлеу емес, сонымен бірге сөздердің эстетикалық, экспрессивті жағын да қамтиды. Мысалы, </w:t>
      </w:r>
      <w:r w:rsidR="00C00444" w:rsidRPr="009D37B8">
        <w:rPr>
          <w:rFonts w:ascii="Times New Roman" w:hAnsi="Times New Roman" w:cs="Times New Roman"/>
          <w:sz w:val="28"/>
          <w:szCs w:val="28"/>
          <w:lang w:val="kk-KZ"/>
        </w:rPr>
        <w:t>сөз</w:t>
      </w:r>
      <w:r w:rsidR="00191EBD" w:rsidRPr="009D37B8">
        <w:rPr>
          <w:rFonts w:ascii="Times New Roman" w:hAnsi="Times New Roman" w:cs="Times New Roman"/>
          <w:sz w:val="28"/>
          <w:szCs w:val="28"/>
          <w:lang w:val="kk-KZ"/>
        </w:rPr>
        <w:t xml:space="preserve"> мәдениеті тек нормаларды сақтаумен шектелмейді, оған сөздерді «әсерлі, әсем етіп жұмсай білу» қабілеті де енеді [</w:t>
      </w:r>
      <w:r w:rsidR="00C00444" w:rsidRPr="009D37B8">
        <w:rPr>
          <w:rFonts w:ascii="Times New Roman" w:hAnsi="Times New Roman" w:cs="Times New Roman"/>
          <w:sz w:val="28"/>
          <w:szCs w:val="28"/>
          <w:lang w:val="kk-KZ"/>
        </w:rPr>
        <w:t>6, 2</w:t>
      </w:r>
      <w:r w:rsidR="00191EBD" w:rsidRPr="009D37B8">
        <w:rPr>
          <w:rFonts w:ascii="Times New Roman" w:hAnsi="Times New Roman" w:cs="Times New Roman"/>
          <w:sz w:val="28"/>
          <w:szCs w:val="28"/>
          <w:lang w:val="kk-KZ"/>
        </w:rPr>
        <w:t>].</w:t>
      </w:r>
    </w:p>
    <w:p w14:paraId="7DF239C3" w14:textId="6233AF26" w:rsidR="00191EBD" w:rsidRPr="009D37B8" w:rsidRDefault="00191EBD" w:rsidP="007566FE">
      <w:pPr>
        <w:shd w:val="clear" w:color="auto" w:fill="FFFFFF"/>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i/>
          <w:iCs/>
          <w:sz w:val="28"/>
          <w:szCs w:val="28"/>
          <w:shd w:val="clear" w:color="auto" w:fill="FFFFFF"/>
          <w:lang w:val="kk-KZ"/>
        </w:rPr>
        <w:t>Әлем – адам – тіл – тілдің қолданысы</w:t>
      </w:r>
      <w:r w:rsidRPr="009D37B8">
        <w:rPr>
          <w:rFonts w:ascii="Times New Roman" w:hAnsi="Times New Roman" w:cs="Times New Roman"/>
          <w:sz w:val="28"/>
          <w:szCs w:val="28"/>
          <w:shd w:val="clear" w:color="auto" w:fill="FFFFFF"/>
          <w:lang w:val="kk-KZ"/>
        </w:rPr>
        <w:t xml:space="preserve"> жүйесінде тұжырымдар жасау –</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қазіргі тіл ғылымының аса өзекті бағыттарының бірі. Осыған сәйкес ғылым арналары да күрделеніп таралып келеді: </w:t>
      </w:r>
      <w:r w:rsidRPr="009D37B8">
        <w:rPr>
          <w:rFonts w:ascii="Times New Roman" w:hAnsi="Times New Roman" w:cs="Times New Roman"/>
          <w:i/>
          <w:iCs/>
          <w:sz w:val="28"/>
          <w:szCs w:val="28"/>
          <w:shd w:val="clear" w:color="auto" w:fill="FFFFFF"/>
          <w:lang w:val="kk-KZ"/>
        </w:rPr>
        <w:t>әлем – адам – тіл</w:t>
      </w:r>
      <w:r w:rsidRPr="009D37B8">
        <w:rPr>
          <w:rFonts w:ascii="Times New Roman" w:hAnsi="Times New Roman" w:cs="Times New Roman"/>
          <w:sz w:val="28"/>
          <w:szCs w:val="28"/>
          <w:shd w:val="clear" w:color="auto" w:fill="FFFFFF"/>
          <w:lang w:val="kk-KZ"/>
        </w:rPr>
        <w:t xml:space="preserve"> аспектісінде</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қарастыру адам когнициясындағы үдерістердің вербалдануын концептілер</w:t>
      </w:r>
      <w:r w:rsidR="00CA1851" w:rsidRPr="009D37B8">
        <w:rPr>
          <w:rFonts w:ascii="Times New Roman" w:hAnsi="Times New Roman" w:cs="Times New Roman"/>
          <w:sz w:val="28"/>
          <w:szCs w:val="28"/>
          <w:shd w:val="clear" w:color="auto" w:fill="FFFFFF"/>
          <w:lang w:val="kk-KZ"/>
        </w:rPr>
        <w:t>дің</w:t>
      </w:r>
      <w:r w:rsidRPr="009D37B8">
        <w:rPr>
          <w:rFonts w:ascii="Times New Roman" w:hAnsi="Times New Roman" w:cs="Times New Roman"/>
          <w:sz w:val="28"/>
          <w:szCs w:val="28"/>
          <w:shd w:val="clear" w:color="auto" w:fill="FFFFFF"/>
          <w:lang w:val="kk-KZ"/>
        </w:rPr>
        <w:t xml:space="preserve"> жиынтығы </w:t>
      </w:r>
      <w:r w:rsidR="00CA1851" w:rsidRPr="009D37B8">
        <w:rPr>
          <w:rFonts w:ascii="Times New Roman" w:hAnsi="Times New Roman" w:cs="Times New Roman"/>
          <w:sz w:val="28"/>
          <w:szCs w:val="28"/>
          <w:shd w:val="clear" w:color="auto" w:fill="FFFFFF"/>
          <w:lang w:val="kk-KZ"/>
        </w:rPr>
        <w:t>ретінде</w:t>
      </w:r>
      <w:r w:rsidRPr="009D37B8">
        <w:rPr>
          <w:rFonts w:ascii="Times New Roman" w:hAnsi="Times New Roman" w:cs="Times New Roman"/>
          <w:sz w:val="28"/>
          <w:szCs w:val="28"/>
          <w:shd w:val="clear" w:color="auto" w:fill="FFFFFF"/>
          <w:lang w:val="kk-KZ"/>
        </w:rPr>
        <w:t xml:space="preserve"> қарастырады. Әлем мен адамның, адам мен тілдің қолданысы тұрғысынан келгенде, вербалдану – көпқырлы құбылыс және </w:t>
      </w:r>
      <w:r w:rsidR="00CA1851" w:rsidRPr="009D37B8">
        <w:rPr>
          <w:rFonts w:ascii="Times New Roman" w:hAnsi="Times New Roman" w:cs="Times New Roman"/>
          <w:sz w:val="28"/>
          <w:szCs w:val="28"/>
          <w:shd w:val="clear" w:color="auto" w:fill="FFFFFF"/>
          <w:lang w:val="kk-KZ"/>
        </w:rPr>
        <w:t>үдеріс</w:t>
      </w:r>
      <w:r w:rsidRPr="009D37B8">
        <w:rPr>
          <w:rFonts w:ascii="Times New Roman" w:hAnsi="Times New Roman" w:cs="Times New Roman"/>
          <w:sz w:val="28"/>
          <w:szCs w:val="28"/>
          <w:shd w:val="clear" w:color="auto" w:fill="FFFFFF"/>
          <w:lang w:val="kk-KZ"/>
        </w:rPr>
        <w:t xml:space="preserve">. Сөйлеуші / жазарман өзінің когнициясындағы жүйелі (кейде шашыраңқы) білімді жеткізу барысында бейтарап лексикамен қатар </w:t>
      </w:r>
      <w:r w:rsidRPr="009D37B8">
        <w:rPr>
          <w:rFonts w:ascii="Times New Roman" w:hAnsi="Times New Roman" w:cs="Times New Roman"/>
          <w:i/>
          <w:iCs/>
          <w:sz w:val="28"/>
          <w:szCs w:val="28"/>
          <w:shd w:val="clear" w:color="auto" w:fill="FFFFFF"/>
          <w:lang w:val="kk-KZ"/>
        </w:rPr>
        <w:t>перифраз жасау, түсіндіру, экспрессия әсері бар тілдік бірліктерді құбылту</w:t>
      </w:r>
      <w:r w:rsidRPr="009D37B8">
        <w:rPr>
          <w:rFonts w:ascii="Times New Roman" w:hAnsi="Times New Roman" w:cs="Times New Roman"/>
          <w:sz w:val="28"/>
          <w:szCs w:val="28"/>
          <w:shd w:val="clear" w:color="auto" w:fill="FFFFFF"/>
          <w:lang w:val="kk-KZ"/>
        </w:rPr>
        <w:t xml:space="preserve"> сияқты түрлі амалдарды пайдаланады, өз идеясын, ойын тарату үшін қайталаулар</w:t>
      </w:r>
      <w:r w:rsidR="00CA1851" w:rsidRPr="009D37B8">
        <w:rPr>
          <w:rFonts w:ascii="Times New Roman" w:hAnsi="Times New Roman" w:cs="Times New Roman"/>
          <w:sz w:val="28"/>
          <w:szCs w:val="28"/>
          <w:shd w:val="clear" w:color="auto" w:fill="FFFFFF"/>
          <w:lang w:val="kk-KZ"/>
        </w:rPr>
        <w:t xml:space="preserve">ды қолданады. </w:t>
      </w:r>
      <w:r w:rsidRPr="009D37B8">
        <w:rPr>
          <w:rFonts w:ascii="Times New Roman" w:hAnsi="Times New Roman" w:cs="Times New Roman"/>
          <w:sz w:val="28"/>
          <w:szCs w:val="28"/>
          <w:shd w:val="clear" w:color="auto" w:fill="FFFFFF"/>
          <w:lang w:val="kk-KZ"/>
        </w:rPr>
        <w:t>Сонымен қатар коммуникативті жағдаят тілдің әлеуметтік беделі сақтауды да талап етеді. Тілдің әлеуметтік беделі әдеби тіл нормаларын</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қадағалау міндетін жүктейді.</w:t>
      </w:r>
      <w:r w:rsidR="00BD731B" w:rsidRPr="009D37B8">
        <w:rPr>
          <w:rFonts w:ascii="Times New Roman" w:hAnsi="Times New Roman" w:cs="Times New Roman"/>
          <w:sz w:val="28"/>
          <w:szCs w:val="28"/>
          <w:shd w:val="clear" w:color="auto" w:fill="FFFFFF"/>
          <w:lang w:val="kk-KZ"/>
        </w:rPr>
        <w:t xml:space="preserve"> </w:t>
      </w:r>
    </w:p>
    <w:p w14:paraId="2511DF0F" w14:textId="77777777" w:rsidR="00D614C9" w:rsidRPr="009D37B8" w:rsidRDefault="00D614C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қазақ мерзімді баспасөзіндегі стандарт сөзқолданыс үлгілері мен сөз әсерлілігін тудыратын тілдік бірліктерді және олардың мәнмәтіндегі қолданысын анықтау мақсатында Егемен Қазақстан газетінің 2023 жыл 22 наурыздағы №55 (30534) санындағы барлық материалдарға контенттік және статистикалық талдау жасалды. </w:t>
      </w:r>
    </w:p>
    <w:p w14:paraId="39A71B9D" w14:textId="77777777" w:rsidR="00D614C9" w:rsidRPr="009D37B8" w:rsidRDefault="00D614C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Басылымдағы негізгі жанрлар және оларға сәйкес мақалалардың сандық көрсеткіші төмендегідей: </w:t>
      </w:r>
    </w:p>
    <w:p w14:paraId="5ADB35B8" w14:textId="1F5CDE28" w:rsidR="00D614C9" w:rsidRPr="009D37B8" w:rsidRDefault="00971773">
      <w:pPr>
        <w:pStyle w:val="a4"/>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р</w:t>
      </w:r>
      <w:r w:rsidR="00D614C9" w:rsidRPr="009D37B8">
        <w:rPr>
          <w:rFonts w:ascii="Times New Roman" w:hAnsi="Times New Roman" w:cs="Times New Roman"/>
          <w:sz w:val="28"/>
          <w:szCs w:val="28"/>
          <w:lang w:val="kk-KZ"/>
        </w:rPr>
        <w:t xml:space="preserve">есми ақпарат (жалпы саны – 1); </w:t>
      </w:r>
    </w:p>
    <w:p w14:paraId="26A8ABF6" w14:textId="5BF45CFB" w:rsidR="00D614C9" w:rsidRPr="009D37B8" w:rsidRDefault="00971773">
      <w:pPr>
        <w:pStyle w:val="a4"/>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w:t>
      </w:r>
      <w:r w:rsidR="00D614C9" w:rsidRPr="009D37B8">
        <w:rPr>
          <w:rFonts w:ascii="Times New Roman" w:hAnsi="Times New Roman" w:cs="Times New Roman"/>
          <w:sz w:val="28"/>
          <w:szCs w:val="28"/>
          <w:lang w:val="kk-KZ"/>
        </w:rPr>
        <w:t>қпараттық шолу</w:t>
      </w:r>
      <w:r w:rsidRPr="009D37B8">
        <w:rPr>
          <w:rFonts w:ascii="Times New Roman" w:hAnsi="Times New Roman" w:cs="Times New Roman"/>
          <w:sz w:val="28"/>
          <w:szCs w:val="28"/>
          <w:lang w:val="kk-KZ"/>
        </w:rPr>
        <w:t xml:space="preserve"> </w:t>
      </w:r>
      <w:r w:rsidR="00D614C9" w:rsidRPr="009D37B8">
        <w:rPr>
          <w:rFonts w:ascii="Times New Roman" w:hAnsi="Times New Roman" w:cs="Times New Roman"/>
          <w:sz w:val="28"/>
          <w:szCs w:val="28"/>
          <w:lang w:val="kk-KZ"/>
        </w:rPr>
        <w:t>(жалпы саны – 1</w:t>
      </w:r>
      <w:r w:rsidR="00D85212" w:rsidRPr="009D37B8">
        <w:rPr>
          <w:rFonts w:ascii="Times New Roman" w:hAnsi="Times New Roman" w:cs="Times New Roman"/>
          <w:sz w:val="28"/>
          <w:szCs w:val="28"/>
          <w:lang w:val="kk-KZ"/>
        </w:rPr>
        <w:t>2</w:t>
      </w:r>
      <w:r w:rsidR="00D614C9" w:rsidRPr="009D37B8">
        <w:rPr>
          <w:rFonts w:ascii="Times New Roman" w:hAnsi="Times New Roman" w:cs="Times New Roman"/>
          <w:sz w:val="28"/>
          <w:szCs w:val="28"/>
          <w:lang w:val="kk-KZ"/>
        </w:rPr>
        <w:t xml:space="preserve">); </w:t>
      </w:r>
    </w:p>
    <w:p w14:paraId="2FD9C739" w14:textId="3D671A37" w:rsidR="00D614C9" w:rsidRPr="009D37B8" w:rsidRDefault="00971773">
      <w:pPr>
        <w:pStyle w:val="a4"/>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w:t>
      </w:r>
      <w:r w:rsidR="00D614C9" w:rsidRPr="009D37B8">
        <w:rPr>
          <w:rFonts w:ascii="Times New Roman" w:hAnsi="Times New Roman" w:cs="Times New Roman"/>
          <w:sz w:val="28"/>
          <w:szCs w:val="28"/>
          <w:lang w:val="kk-KZ"/>
        </w:rPr>
        <w:t>қпараттық жазба</w:t>
      </w:r>
      <w:r w:rsidRPr="009D37B8">
        <w:rPr>
          <w:rFonts w:ascii="Times New Roman" w:hAnsi="Times New Roman" w:cs="Times New Roman"/>
          <w:sz w:val="28"/>
          <w:szCs w:val="28"/>
          <w:lang w:val="kk-KZ"/>
        </w:rPr>
        <w:t xml:space="preserve"> </w:t>
      </w:r>
      <w:r w:rsidR="00D614C9" w:rsidRPr="009D37B8">
        <w:rPr>
          <w:rFonts w:ascii="Times New Roman" w:hAnsi="Times New Roman" w:cs="Times New Roman"/>
          <w:sz w:val="28"/>
          <w:szCs w:val="28"/>
          <w:lang w:val="kk-KZ"/>
        </w:rPr>
        <w:t>(жалпы саны – 1</w:t>
      </w:r>
      <w:r w:rsidR="00D85212" w:rsidRPr="009D37B8">
        <w:rPr>
          <w:rFonts w:ascii="Times New Roman" w:hAnsi="Times New Roman" w:cs="Times New Roman"/>
          <w:sz w:val="28"/>
          <w:szCs w:val="28"/>
          <w:lang w:val="kk-KZ"/>
        </w:rPr>
        <w:t>1</w:t>
      </w:r>
      <w:r w:rsidR="00D614C9" w:rsidRPr="009D37B8">
        <w:rPr>
          <w:rFonts w:ascii="Times New Roman" w:hAnsi="Times New Roman" w:cs="Times New Roman"/>
          <w:sz w:val="28"/>
          <w:szCs w:val="28"/>
          <w:lang w:val="kk-KZ"/>
        </w:rPr>
        <w:t xml:space="preserve">); </w:t>
      </w:r>
    </w:p>
    <w:p w14:paraId="50BC9ACA" w14:textId="66FD09BB" w:rsidR="00D614C9" w:rsidRPr="009D37B8" w:rsidRDefault="00971773">
      <w:pPr>
        <w:pStyle w:val="a4"/>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w:t>
      </w:r>
      <w:r w:rsidR="00D614C9" w:rsidRPr="009D37B8">
        <w:rPr>
          <w:rFonts w:ascii="Times New Roman" w:hAnsi="Times New Roman" w:cs="Times New Roman"/>
          <w:sz w:val="28"/>
          <w:szCs w:val="28"/>
          <w:lang w:val="kk-KZ"/>
        </w:rPr>
        <w:t>алдау жанрлары</w:t>
      </w:r>
      <w:r w:rsidRPr="009D37B8">
        <w:rPr>
          <w:rFonts w:ascii="Times New Roman" w:hAnsi="Times New Roman" w:cs="Times New Roman"/>
          <w:sz w:val="28"/>
          <w:szCs w:val="28"/>
          <w:lang w:val="kk-KZ"/>
        </w:rPr>
        <w:t>: с</w:t>
      </w:r>
      <w:r w:rsidR="00D614C9" w:rsidRPr="009D37B8">
        <w:rPr>
          <w:rFonts w:ascii="Times New Roman" w:hAnsi="Times New Roman" w:cs="Times New Roman"/>
          <w:sz w:val="28"/>
          <w:szCs w:val="28"/>
          <w:lang w:val="kk-KZ"/>
        </w:rPr>
        <w:t>ұхбат (жалпы саны – 2);</w:t>
      </w:r>
    </w:p>
    <w:p w14:paraId="6E8B235A" w14:textId="71DB1EA5" w:rsidR="00D614C9" w:rsidRPr="009D37B8" w:rsidRDefault="00971773">
      <w:pPr>
        <w:pStyle w:val="a4"/>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w:t>
      </w:r>
      <w:r w:rsidR="00D614C9" w:rsidRPr="009D37B8">
        <w:rPr>
          <w:rFonts w:ascii="Times New Roman" w:hAnsi="Times New Roman" w:cs="Times New Roman"/>
          <w:sz w:val="28"/>
          <w:szCs w:val="28"/>
          <w:lang w:val="kk-KZ"/>
        </w:rPr>
        <w:t>ублицистикалық очерк (жалпы саны – 2);</w:t>
      </w:r>
    </w:p>
    <w:p w14:paraId="6AD82A14" w14:textId="6289BA9C" w:rsidR="00D614C9" w:rsidRPr="009D37B8" w:rsidRDefault="00971773">
      <w:pPr>
        <w:pStyle w:val="a4"/>
        <w:numPr>
          <w:ilvl w:val="0"/>
          <w:numId w:val="24"/>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w:t>
      </w:r>
      <w:r w:rsidR="00D614C9" w:rsidRPr="009D37B8">
        <w:rPr>
          <w:rFonts w:ascii="Times New Roman" w:hAnsi="Times New Roman" w:cs="Times New Roman"/>
          <w:sz w:val="28"/>
          <w:szCs w:val="28"/>
          <w:lang w:val="kk-KZ"/>
        </w:rPr>
        <w:t xml:space="preserve">өркем очерк (жалпы саны – 1). Барлығы – </w:t>
      </w:r>
      <w:r w:rsidR="00D85212" w:rsidRPr="009D37B8">
        <w:rPr>
          <w:rFonts w:ascii="Times New Roman" w:hAnsi="Times New Roman" w:cs="Times New Roman"/>
          <w:sz w:val="28"/>
          <w:szCs w:val="28"/>
          <w:lang w:val="kk-KZ"/>
        </w:rPr>
        <w:t>29</w:t>
      </w:r>
      <w:r w:rsidR="00D614C9" w:rsidRPr="009D37B8">
        <w:rPr>
          <w:rFonts w:ascii="Times New Roman" w:hAnsi="Times New Roman" w:cs="Times New Roman"/>
          <w:sz w:val="28"/>
          <w:szCs w:val="28"/>
          <w:lang w:val="kk-KZ"/>
        </w:rPr>
        <w:t xml:space="preserve"> мәтін. </w:t>
      </w:r>
    </w:p>
    <w:p w14:paraId="01D3412C" w14:textId="77777777" w:rsidR="00D614C9" w:rsidRPr="009D37B8" w:rsidRDefault="00D614C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Ақпараттық шолу, ақпараттық жазба, талдау жанрлары, көркем-публицистикалық жанр мәтіндерінің басты сипаты – стандарт сөзқолданыс пен сөз әсерлілігін тудыратын тілдік бірліктердің мақсатты түрде пайдаланылуы. </w:t>
      </w:r>
    </w:p>
    <w:p w14:paraId="1F0A1838" w14:textId="3752E7A5" w:rsidR="00AC0213" w:rsidRPr="009D37B8" w:rsidRDefault="00D85212" w:rsidP="00AC0213">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Соның ішінде аса көлемді ақпараттық шолу</w:t>
      </w:r>
      <w:r w:rsidR="00AC0213" w:rsidRPr="009D37B8">
        <w:rPr>
          <w:rFonts w:ascii="Times New Roman" w:hAnsi="Times New Roman" w:cs="Times New Roman"/>
          <w:sz w:val="28"/>
          <w:szCs w:val="28"/>
          <w:lang w:val="kk-KZ"/>
        </w:rPr>
        <w:t xml:space="preserve"> жанр үлгі</w:t>
      </w:r>
      <w:r w:rsidRPr="009D37B8">
        <w:rPr>
          <w:rFonts w:ascii="Times New Roman" w:hAnsi="Times New Roman" w:cs="Times New Roman"/>
          <w:sz w:val="28"/>
          <w:szCs w:val="28"/>
          <w:lang w:val="kk-KZ"/>
        </w:rPr>
        <w:t>сінде</w:t>
      </w:r>
      <w:r w:rsidR="00AC0213" w:rsidRPr="009D37B8">
        <w:rPr>
          <w:rFonts w:ascii="Times New Roman" w:hAnsi="Times New Roman" w:cs="Times New Roman"/>
          <w:sz w:val="28"/>
          <w:szCs w:val="28"/>
          <w:lang w:val="kk-KZ"/>
        </w:rPr>
        <w:t xml:space="preserve"> стандарт сөзқолданыс пен сөз әсерлілігін тудыратын тіл бірліктерді анықтау мақсатында жүргізілген талдау нәтижесі төмендегі кестелерде жинақталды (</w:t>
      </w:r>
      <w:r w:rsidR="00AC0213" w:rsidRPr="009D37B8">
        <w:rPr>
          <w:rFonts w:ascii="Times New Roman" w:hAnsi="Times New Roman" w:cs="Times New Roman"/>
          <w:bCs/>
          <w:sz w:val="28"/>
          <w:szCs w:val="28"/>
          <w:lang w:val="kk-KZ"/>
        </w:rPr>
        <w:t xml:space="preserve">Кесте </w:t>
      </w:r>
      <w:r w:rsidR="00625116" w:rsidRPr="009D37B8">
        <w:rPr>
          <w:rFonts w:ascii="Times New Roman" w:hAnsi="Times New Roman" w:cs="Times New Roman"/>
          <w:bCs/>
          <w:sz w:val="28"/>
          <w:szCs w:val="28"/>
          <w:lang w:val="kk-KZ"/>
        </w:rPr>
        <w:t>3</w:t>
      </w:r>
      <w:r w:rsidR="00AC0213" w:rsidRPr="009D37B8">
        <w:rPr>
          <w:rFonts w:ascii="Times New Roman" w:hAnsi="Times New Roman" w:cs="Times New Roman"/>
          <w:bCs/>
          <w:sz w:val="28"/>
          <w:szCs w:val="28"/>
          <w:lang w:val="kk-KZ"/>
        </w:rPr>
        <w:t xml:space="preserve">, </w:t>
      </w:r>
      <w:r w:rsidR="00625116" w:rsidRPr="009D37B8">
        <w:rPr>
          <w:rFonts w:ascii="Times New Roman" w:hAnsi="Times New Roman" w:cs="Times New Roman"/>
          <w:bCs/>
          <w:sz w:val="28"/>
          <w:szCs w:val="28"/>
          <w:lang w:val="kk-KZ"/>
        </w:rPr>
        <w:t>4</w:t>
      </w:r>
      <w:r w:rsidR="00AC0213" w:rsidRPr="009D37B8">
        <w:rPr>
          <w:rFonts w:ascii="Times New Roman" w:hAnsi="Times New Roman" w:cs="Times New Roman"/>
          <w:bCs/>
          <w:sz w:val="28"/>
          <w:szCs w:val="28"/>
          <w:lang w:val="kk-KZ"/>
        </w:rPr>
        <w:t xml:space="preserve">, </w:t>
      </w:r>
      <w:r w:rsidR="00625116" w:rsidRPr="009D37B8">
        <w:rPr>
          <w:rFonts w:ascii="Times New Roman" w:hAnsi="Times New Roman" w:cs="Times New Roman"/>
          <w:bCs/>
          <w:sz w:val="28"/>
          <w:szCs w:val="28"/>
          <w:lang w:val="kk-KZ"/>
        </w:rPr>
        <w:t>5</w:t>
      </w:r>
      <w:r w:rsidR="00AC0213" w:rsidRPr="009D37B8">
        <w:rPr>
          <w:rFonts w:ascii="Times New Roman" w:hAnsi="Times New Roman" w:cs="Times New Roman"/>
          <w:bCs/>
          <w:sz w:val="28"/>
          <w:szCs w:val="28"/>
          <w:lang w:val="kk-KZ"/>
        </w:rPr>
        <w:t xml:space="preserve">). </w:t>
      </w:r>
    </w:p>
    <w:p w14:paraId="614FE236" w14:textId="77777777" w:rsidR="00AC0213" w:rsidRPr="009D37B8" w:rsidRDefault="00AC0213" w:rsidP="00AC0213">
      <w:pPr>
        <w:spacing w:after="0" w:line="240" w:lineRule="auto"/>
        <w:ind w:firstLine="567"/>
        <w:jc w:val="center"/>
        <w:rPr>
          <w:rFonts w:ascii="Times New Roman" w:hAnsi="Times New Roman" w:cs="Times New Roman"/>
          <w:b/>
          <w:bCs/>
          <w:sz w:val="28"/>
          <w:szCs w:val="28"/>
          <w:lang w:val="kk-KZ"/>
        </w:rPr>
      </w:pPr>
    </w:p>
    <w:p w14:paraId="50A62D36" w14:textId="1685C508" w:rsidR="00AC0213" w:rsidRPr="009D37B8" w:rsidRDefault="00AC0213" w:rsidP="00AC0213">
      <w:pPr>
        <w:spacing w:after="0" w:line="240" w:lineRule="auto"/>
        <w:ind w:firstLine="567"/>
        <w:jc w:val="both"/>
        <w:rPr>
          <w:rFonts w:ascii="Times New Roman" w:hAnsi="Times New Roman" w:cs="Times New Roman"/>
          <w:bCs/>
          <w:sz w:val="28"/>
          <w:szCs w:val="28"/>
          <w:lang w:val="kk-KZ"/>
        </w:rPr>
      </w:pPr>
      <w:r w:rsidRPr="009D37B8">
        <w:rPr>
          <w:rFonts w:ascii="Times New Roman" w:hAnsi="Times New Roman" w:cs="Times New Roman"/>
          <w:bCs/>
          <w:sz w:val="28"/>
          <w:szCs w:val="28"/>
          <w:lang w:val="kk-KZ"/>
        </w:rPr>
        <w:t xml:space="preserve">Кесте </w:t>
      </w:r>
      <w:r w:rsidR="00625116" w:rsidRPr="009D37B8">
        <w:rPr>
          <w:rFonts w:ascii="Times New Roman" w:hAnsi="Times New Roman" w:cs="Times New Roman"/>
          <w:bCs/>
          <w:sz w:val="28"/>
          <w:szCs w:val="28"/>
          <w:lang w:val="kk-KZ"/>
        </w:rPr>
        <w:t>3</w:t>
      </w:r>
      <w:r w:rsidRPr="009D37B8">
        <w:rPr>
          <w:rFonts w:ascii="Times New Roman" w:hAnsi="Times New Roman" w:cs="Times New Roman"/>
          <w:bCs/>
          <w:sz w:val="28"/>
          <w:szCs w:val="28"/>
          <w:lang w:val="kk-KZ"/>
        </w:rPr>
        <w:t xml:space="preserve">  – «Егемен Қазақстан» газетінің 2023 жылғы 22 наурыз күнгі </w:t>
      </w:r>
      <w:r w:rsidRPr="009D37B8">
        <w:rPr>
          <w:rFonts w:ascii="Times New Roman" w:hAnsi="Times New Roman" w:cs="Times New Roman"/>
          <w:bCs/>
          <w:sz w:val="28"/>
          <w:szCs w:val="28"/>
          <w:lang w:val="kk-KZ"/>
        </w:rPr>
        <w:softHyphen/>
      </w:r>
      <w:bookmarkStart w:id="32" w:name="_Hlk188083533"/>
      <w:r w:rsidRPr="009D37B8">
        <w:rPr>
          <w:rFonts w:ascii="Times New Roman" w:hAnsi="Times New Roman" w:cs="Times New Roman"/>
          <w:bCs/>
          <w:sz w:val="28"/>
          <w:szCs w:val="28"/>
          <w:lang w:val="kk-KZ"/>
        </w:rPr>
        <w:t xml:space="preserve">№55 (30534) </w:t>
      </w:r>
      <w:bookmarkEnd w:id="32"/>
      <w:r w:rsidRPr="009D37B8">
        <w:rPr>
          <w:rFonts w:ascii="Times New Roman" w:hAnsi="Times New Roman" w:cs="Times New Roman"/>
          <w:bCs/>
          <w:sz w:val="28"/>
          <w:szCs w:val="28"/>
          <w:lang w:val="kk-KZ"/>
        </w:rPr>
        <w:t>саны бойынша іріктелген мәтіндер туралы жалпы ақпарат</w:t>
      </w:r>
    </w:p>
    <w:p w14:paraId="12214EE1" w14:textId="77777777" w:rsidR="00AC0213" w:rsidRPr="009D37B8" w:rsidRDefault="00AC0213" w:rsidP="00AC0213">
      <w:pPr>
        <w:spacing w:after="0" w:line="240" w:lineRule="auto"/>
        <w:ind w:firstLine="567"/>
        <w:jc w:val="center"/>
        <w:rPr>
          <w:rFonts w:ascii="Times New Roman" w:hAnsi="Times New Roman" w:cs="Times New Roman"/>
          <w:b/>
          <w:bCs/>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3119"/>
        <w:gridCol w:w="1842"/>
      </w:tblGrid>
      <w:tr w:rsidR="009D37B8" w:rsidRPr="009D37B8" w14:paraId="5AA8CDFD" w14:textId="77777777" w:rsidTr="0061578D">
        <w:tc>
          <w:tcPr>
            <w:tcW w:w="4673" w:type="dxa"/>
          </w:tcPr>
          <w:p w14:paraId="22DBD48C"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Тақырыпат</w:t>
            </w:r>
          </w:p>
        </w:tc>
        <w:tc>
          <w:tcPr>
            <w:tcW w:w="3119" w:type="dxa"/>
          </w:tcPr>
          <w:p w14:paraId="6675CB49"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Жанрлық үлгі</w:t>
            </w:r>
          </w:p>
        </w:tc>
        <w:tc>
          <w:tcPr>
            <w:tcW w:w="1842" w:type="dxa"/>
          </w:tcPr>
          <w:p w14:paraId="500493D9" w14:textId="77777777" w:rsidR="00AC0213" w:rsidRPr="009D37B8" w:rsidRDefault="00AC0213" w:rsidP="0061578D">
            <w:pPr>
              <w:spacing w:after="0" w:line="240" w:lineRule="auto"/>
              <w:ind w:left="25"/>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Сөз саны</w:t>
            </w:r>
          </w:p>
        </w:tc>
      </w:tr>
      <w:tr w:rsidR="009D37B8" w:rsidRPr="009D37B8" w14:paraId="16E34615" w14:textId="77777777" w:rsidTr="0061578D">
        <w:tc>
          <w:tcPr>
            <w:tcW w:w="4673" w:type="dxa"/>
          </w:tcPr>
          <w:p w14:paraId="18F33ACE" w14:textId="77777777" w:rsidR="00AC0213" w:rsidRPr="009D37B8" w:rsidRDefault="00AC0213" w:rsidP="0061578D">
            <w:pPr>
              <w:spacing w:after="0" w:line="240" w:lineRule="auto"/>
              <w:jc w:val="both"/>
              <w:rPr>
                <w:rFonts w:ascii="Times New Roman" w:hAnsi="Times New Roman" w:cs="Times New Roman"/>
                <w:sz w:val="24"/>
                <w:szCs w:val="24"/>
                <w:lang w:val="kk-KZ"/>
              </w:rPr>
            </w:pPr>
            <w:bookmarkStart w:id="33" w:name="_Hlk188083661"/>
            <w:r w:rsidRPr="009D37B8">
              <w:rPr>
                <w:rFonts w:ascii="Times New Roman" w:hAnsi="Times New Roman" w:cs="Times New Roman"/>
                <w:sz w:val="24"/>
                <w:szCs w:val="24"/>
                <w:lang w:val="kk-KZ"/>
              </w:rPr>
              <w:t>«Қазмедиадағы ақшаңқан ауыл»</w:t>
            </w:r>
            <w:bookmarkEnd w:id="33"/>
          </w:p>
        </w:tc>
        <w:tc>
          <w:tcPr>
            <w:tcW w:w="3119" w:type="dxa"/>
          </w:tcPr>
          <w:p w14:paraId="4623A6C9"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sz w:val="24"/>
                <w:szCs w:val="24"/>
                <w:lang w:val="kk-KZ"/>
              </w:rPr>
              <w:t>ақпараттық шолу</w:t>
            </w:r>
          </w:p>
        </w:tc>
        <w:tc>
          <w:tcPr>
            <w:tcW w:w="1842" w:type="dxa"/>
          </w:tcPr>
          <w:p w14:paraId="60C23E77" w14:textId="77777777" w:rsidR="00AC0213" w:rsidRPr="009D37B8" w:rsidRDefault="00AC0213" w:rsidP="0061578D">
            <w:pPr>
              <w:spacing w:after="0" w:line="240" w:lineRule="auto"/>
              <w:ind w:left="25"/>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574</w:t>
            </w:r>
          </w:p>
        </w:tc>
      </w:tr>
      <w:tr w:rsidR="009D37B8" w:rsidRPr="009D37B8" w14:paraId="760BD927" w14:textId="77777777" w:rsidTr="0061578D">
        <w:tc>
          <w:tcPr>
            <w:tcW w:w="4673" w:type="dxa"/>
          </w:tcPr>
          <w:p w14:paraId="280447DB" w14:textId="77777777" w:rsidR="00AC0213" w:rsidRPr="009D37B8" w:rsidRDefault="00AC0213" w:rsidP="0061578D">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«Ақпараттық саясатты реттейтін құжат»</w:t>
            </w:r>
          </w:p>
        </w:tc>
        <w:tc>
          <w:tcPr>
            <w:tcW w:w="3119" w:type="dxa"/>
          </w:tcPr>
          <w:p w14:paraId="47456730"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sz w:val="24"/>
                <w:szCs w:val="24"/>
                <w:lang w:val="kk-KZ"/>
              </w:rPr>
              <w:t>ақпараттық жазба</w:t>
            </w:r>
          </w:p>
        </w:tc>
        <w:tc>
          <w:tcPr>
            <w:tcW w:w="1842" w:type="dxa"/>
          </w:tcPr>
          <w:p w14:paraId="4C9472FB" w14:textId="77777777" w:rsidR="00AC0213" w:rsidRPr="009D37B8" w:rsidRDefault="00AC0213" w:rsidP="0061578D">
            <w:pPr>
              <w:spacing w:after="0" w:line="240" w:lineRule="auto"/>
              <w:ind w:left="25"/>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1168</w:t>
            </w:r>
          </w:p>
        </w:tc>
      </w:tr>
      <w:tr w:rsidR="009D37B8" w:rsidRPr="009D37B8" w14:paraId="319E82BE" w14:textId="77777777" w:rsidTr="0061578D">
        <w:tc>
          <w:tcPr>
            <w:tcW w:w="4673" w:type="dxa"/>
          </w:tcPr>
          <w:p w14:paraId="3F96A26E" w14:textId="77777777" w:rsidR="00AC0213" w:rsidRPr="009D37B8" w:rsidRDefault="00AC0213" w:rsidP="0061578D">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«Берекелі істің бастауы»</w:t>
            </w:r>
          </w:p>
        </w:tc>
        <w:tc>
          <w:tcPr>
            <w:tcW w:w="3119" w:type="dxa"/>
          </w:tcPr>
          <w:p w14:paraId="10E23A25"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sz w:val="24"/>
                <w:szCs w:val="24"/>
                <w:lang w:val="kk-KZ"/>
              </w:rPr>
              <w:t>ақпараттық жазба</w:t>
            </w:r>
          </w:p>
        </w:tc>
        <w:tc>
          <w:tcPr>
            <w:tcW w:w="1842" w:type="dxa"/>
          </w:tcPr>
          <w:p w14:paraId="51DD4B4C" w14:textId="77777777" w:rsidR="00AC0213" w:rsidRPr="009D37B8" w:rsidRDefault="00AC0213" w:rsidP="0061578D">
            <w:pPr>
              <w:spacing w:after="0" w:line="240" w:lineRule="auto"/>
              <w:ind w:left="25"/>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319</w:t>
            </w:r>
          </w:p>
        </w:tc>
      </w:tr>
      <w:tr w:rsidR="009D37B8" w:rsidRPr="009D37B8" w14:paraId="2370D895" w14:textId="77777777" w:rsidTr="0061578D">
        <w:tc>
          <w:tcPr>
            <w:tcW w:w="4673" w:type="dxa"/>
          </w:tcPr>
          <w:p w14:paraId="290A8E96" w14:textId="77777777" w:rsidR="00AC0213" w:rsidRPr="009D37B8" w:rsidRDefault="00AC0213" w:rsidP="0061578D">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«Қазақ жылқының тұяғына қарыздар»</w:t>
            </w:r>
          </w:p>
        </w:tc>
        <w:tc>
          <w:tcPr>
            <w:tcW w:w="3119" w:type="dxa"/>
          </w:tcPr>
          <w:p w14:paraId="150CE8FC"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sz w:val="24"/>
                <w:szCs w:val="24"/>
                <w:lang w:val="kk-KZ"/>
              </w:rPr>
              <w:t>сұхбат</w:t>
            </w:r>
          </w:p>
        </w:tc>
        <w:tc>
          <w:tcPr>
            <w:tcW w:w="1842" w:type="dxa"/>
          </w:tcPr>
          <w:p w14:paraId="2B52D2E1" w14:textId="77777777" w:rsidR="00AC0213" w:rsidRPr="009D37B8" w:rsidRDefault="00AC0213" w:rsidP="0061578D">
            <w:pPr>
              <w:spacing w:after="0" w:line="240" w:lineRule="auto"/>
              <w:ind w:left="25"/>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1926</w:t>
            </w:r>
          </w:p>
        </w:tc>
      </w:tr>
      <w:tr w:rsidR="00AC0213" w:rsidRPr="009D37B8" w14:paraId="0B2E77C5" w14:textId="77777777" w:rsidTr="0061578D">
        <w:tc>
          <w:tcPr>
            <w:tcW w:w="4673" w:type="dxa"/>
          </w:tcPr>
          <w:p w14:paraId="3B31939C" w14:textId="77777777" w:rsidR="00AC0213" w:rsidRPr="009D37B8" w:rsidRDefault="00AC0213" w:rsidP="0061578D">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«Курортты аймаққа бару жеңілдейді»</w:t>
            </w:r>
          </w:p>
        </w:tc>
        <w:tc>
          <w:tcPr>
            <w:tcW w:w="3119" w:type="dxa"/>
          </w:tcPr>
          <w:p w14:paraId="77F8AC73"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 xml:space="preserve"> </w:t>
            </w:r>
            <w:r w:rsidRPr="009D37B8">
              <w:rPr>
                <w:rFonts w:ascii="Times New Roman" w:hAnsi="Times New Roman" w:cs="Times New Roman"/>
                <w:sz w:val="24"/>
                <w:szCs w:val="24"/>
                <w:lang w:val="kk-KZ"/>
              </w:rPr>
              <w:t>ақпараттық шолу</w:t>
            </w:r>
          </w:p>
        </w:tc>
        <w:tc>
          <w:tcPr>
            <w:tcW w:w="1842" w:type="dxa"/>
          </w:tcPr>
          <w:p w14:paraId="19FC9D62" w14:textId="77777777" w:rsidR="00AC0213" w:rsidRPr="009D37B8" w:rsidRDefault="00AC0213" w:rsidP="0061578D">
            <w:pPr>
              <w:spacing w:after="0" w:line="240" w:lineRule="auto"/>
              <w:ind w:left="25"/>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587</w:t>
            </w:r>
          </w:p>
        </w:tc>
      </w:tr>
    </w:tbl>
    <w:p w14:paraId="10B578C4" w14:textId="77777777" w:rsidR="00AC0213" w:rsidRPr="009D37B8" w:rsidRDefault="00AC0213" w:rsidP="00AC0213">
      <w:pPr>
        <w:spacing w:after="0" w:line="240" w:lineRule="auto"/>
        <w:ind w:firstLine="567"/>
        <w:jc w:val="both"/>
        <w:rPr>
          <w:rFonts w:ascii="Times New Roman" w:hAnsi="Times New Roman" w:cs="Times New Roman"/>
          <w:sz w:val="28"/>
          <w:szCs w:val="28"/>
          <w:lang w:val="kk-KZ"/>
        </w:rPr>
      </w:pPr>
    </w:p>
    <w:p w14:paraId="1CE6B386" w14:textId="6F1D55BB" w:rsidR="00AC0213" w:rsidRPr="009D37B8" w:rsidRDefault="00AC0213" w:rsidP="00AC0213">
      <w:pPr>
        <w:spacing w:after="0" w:line="240" w:lineRule="auto"/>
        <w:ind w:firstLine="567"/>
        <w:jc w:val="both"/>
        <w:rPr>
          <w:rFonts w:ascii="Times New Roman" w:hAnsi="Times New Roman" w:cs="Times New Roman"/>
          <w:bCs/>
          <w:sz w:val="28"/>
          <w:szCs w:val="28"/>
          <w:lang w:val="kk-KZ"/>
        </w:rPr>
      </w:pPr>
      <w:r w:rsidRPr="009D37B8">
        <w:rPr>
          <w:rFonts w:ascii="Times New Roman" w:hAnsi="Times New Roman" w:cs="Times New Roman"/>
          <w:bCs/>
          <w:sz w:val="28"/>
          <w:szCs w:val="28"/>
          <w:lang w:val="kk-KZ"/>
        </w:rPr>
        <w:t xml:space="preserve">Кесте </w:t>
      </w:r>
      <w:r w:rsidR="00625116" w:rsidRPr="009D37B8">
        <w:rPr>
          <w:rFonts w:ascii="Times New Roman" w:hAnsi="Times New Roman" w:cs="Times New Roman"/>
          <w:bCs/>
          <w:sz w:val="28"/>
          <w:szCs w:val="28"/>
          <w:lang w:val="kk-KZ"/>
        </w:rPr>
        <w:t>4</w:t>
      </w:r>
      <w:r w:rsidRPr="009D37B8">
        <w:rPr>
          <w:rFonts w:ascii="Times New Roman" w:hAnsi="Times New Roman" w:cs="Times New Roman"/>
          <w:bCs/>
          <w:sz w:val="28"/>
          <w:szCs w:val="28"/>
          <w:lang w:val="kk-KZ"/>
        </w:rPr>
        <w:t xml:space="preserve"> – «Қазмедиадағы ақшаңқан ауыл» ақпараттық шолу мәтініндегі стандартты сөзқолданыс үлгілері</w:t>
      </w:r>
    </w:p>
    <w:p w14:paraId="5981D79F" w14:textId="77777777" w:rsidR="00AC0213" w:rsidRPr="009D37B8" w:rsidRDefault="00AC0213" w:rsidP="00AC0213">
      <w:pPr>
        <w:spacing w:after="0" w:line="240" w:lineRule="auto"/>
        <w:ind w:firstLine="567"/>
        <w:jc w:val="center"/>
        <w:rPr>
          <w:rFonts w:ascii="Times New Roman" w:hAnsi="Times New Roman" w:cs="Times New Roman"/>
          <w:b/>
          <w:bCs/>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6520"/>
      </w:tblGrid>
      <w:tr w:rsidR="009D37B8" w:rsidRPr="009D37B8" w14:paraId="1234EE4C" w14:textId="77777777" w:rsidTr="0061578D">
        <w:tc>
          <w:tcPr>
            <w:tcW w:w="3119" w:type="dxa"/>
          </w:tcPr>
          <w:p w14:paraId="6539D496" w14:textId="77777777" w:rsidR="00AC0213" w:rsidRPr="009D37B8" w:rsidRDefault="00AC0213"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Стандартты сөзқолданыс</w:t>
            </w:r>
          </w:p>
        </w:tc>
        <w:tc>
          <w:tcPr>
            <w:tcW w:w="6520" w:type="dxa"/>
          </w:tcPr>
          <w:p w14:paraId="769D78EC" w14:textId="77777777" w:rsidR="00AC0213" w:rsidRPr="009D37B8" w:rsidRDefault="00AC0213" w:rsidP="0061578D">
            <w:pPr>
              <w:spacing w:after="0" w:line="240" w:lineRule="auto"/>
              <w:ind w:firstLine="29"/>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Мәнмәтіндегі қолданысы</w:t>
            </w:r>
          </w:p>
        </w:tc>
      </w:tr>
      <w:tr w:rsidR="009D37B8" w:rsidRPr="009D37B8" w14:paraId="2407FE80" w14:textId="77777777" w:rsidTr="0061578D">
        <w:tc>
          <w:tcPr>
            <w:tcW w:w="3119" w:type="dxa"/>
          </w:tcPr>
          <w:p w14:paraId="13A69721" w14:textId="77777777" w:rsidR="00AC0213" w:rsidRPr="009D37B8" w:rsidRDefault="00AC0213" w:rsidP="0061578D">
            <w:pPr>
              <w:spacing w:after="0" w:line="240" w:lineRule="auto"/>
              <w:rPr>
                <w:rFonts w:ascii="Times New Roman" w:hAnsi="Times New Roman" w:cs="Times New Roman"/>
                <w:sz w:val="24"/>
                <w:szCs w:val="24"/>
                <w:lang w:val="kk-KZ"/>
              </w:rPr>
            </w:pPr>
            <w:bookmarkStart w:id="34" w:name="_Hlk195905938"/>
            <w:r w:rsidRPr="009D37B8">
              <w:rPr>
                <w:rFonts w:ascii="Times New Roman" w:hAnsi="Times New Roman" w:cs="Times New Roman"/>
                <w:sz w:val="24"/>
                <w:szCs w:val="24"/>
                <w:lang w:val="kk-KZ"/>
              </w:rPr>
              <w:t>ұлттық құндылық</w:t>
            </w:r>
          </w:p>
        </w:tc>
        <w:tc>
          <w:tcPr>
            <w:tcW w:w="6520" w:type="dxa"/>
          </w:tcPr>
          <w:p w14:paraId="79008555" w14:textId="77777777" w:rsidR="00AC0213" w:rsidRPr="009D37B8" w:rsidRDefault="00AC0213" w:rsidP="0061578D">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Бұқаралық ақпарат құралдары ұжымы ұлттық құндылықтарды дәріптеді.</w:t>
            </w:r>
          </w:p>
        </w:tc>
      </w:tr>
      <w:tr w:rsidR="009D37B8" w:rsidRPr="009D37B8" w14:paraId="2CEA29BA" w14:textId="77777777" w:rsidTr="0061578D">
        <w:tc>
          <w:tcPr>
            <w:tcW w:w="3119" w:type="dxa"/>
          </w:tcPr>
          <w:p w14:paraId="61BB2846"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мейраммен құттықтау</w:t>
            </w:r>
          </w:p>
        </w:tc>
        <w:tc>
          <w:tcPr>
            <w:tcW w:w="6520" w:type="dxa"/>
          </w:tcPr>
          <w:p w14:paraId="6404F2F9"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Жиналғандарды мейраммен құттықтады.</w:t>
            </w:r>
          </w:p>
        </w:tc>
      </w:tr>
      <w:tr w:rsidR="009D37B8" w:rsidRPr="009D37B8" w14:paraId="5BD76FD7" w14:textId="77777777" w:rsidTr="0061578D">
        <w:tc>
          <w:tcPr>
            <w:tcW w:w="3119" w:type="dxa"/>
          </w:tcPr>
          <w:p w14:paraId="30CA1047" w14:textId="45F68E0D"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жаңа жылымыздың бастауы</w:t>
            </w:r>
          </w:p>
        </w:tc>
        <w:tc>
          <w:tcPr>
            <w:tcW w:w="6520" w:type="dxa"/>
          </w:tcPr>
          <w:p w14:paraId="52DF4E9B"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Наурыз – біздің төл жаңа жылымыздың бастауы.</w:t>
            </w:r>
          </w:p>
        </w:tc>
      </w:tr>
      <w:tr w:rsidR="009D37B8" w:rsidRPr="009D37B8" w14:paraId="2C49CDD4" w14:textId="77777777" w:rsidTr="0061578D">
        <w:tc>
          <w:tcPr>
            <w:tcW w:w="3119" w:type="dxa"/>
          </w:tcPr>
          <w:p w14:paraId="72EA7BA5"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көктем мерекесі</w:t>
            </w:r>
          </w:p>
        </w:tc>
        <w:tc>
          <w:tcPr>
            <w:tcW w:w="6520" w:type="dxa"/>
          </w:tcPr>
          <w:p w14:paraId="28966267"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Көктем мерекесінің мазмұнын байыта түскен жөн.</w:t>
            </w:r>
          </w:p>
        </w:tc>
      </w:tr>
      <w:tr w:rsidR="009D37B8" w:rsidRPr="009D37B8" w14:paraId="254EA1E6" w14:textId="77777777" w:rsidTr="0061578D">
        <w:tc>
          <w:tcPr>
            <w:tcW w:w="3119" w:type="dxa"/>
          </w:tcPr>
          <w:p w14:paraId="266A11A3"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ұлттық мәдениет</w:t>
            </w:r>
          </w:p>
        </w:tc>
        <w:tc>
          <w:tcPr>
            <w:tcW w:w="6520" w:type="dxa"/>
          </w:tcPr>
          <w:p w14:paraId="4E3368F7"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ұлттық мәдениет мол тарихымыздың айғағы.</w:t>
            </w:r>
          </w:p>
        </w:tc>
      </w:tr>
      <w:tr w:rsidR="009D37B8" w:rsidRPr="009D37B8" w14:paraId="2FCB2D84" w14:textId="77777777" w:rsidTr="0061578D">
        <w:tc>
          <w:tcPr>
            <w:tcW w:w="3119" w:type="dxa"/>
          </w:tcPr>
          <w:p w14:paraId="54A5CA0C"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оң бастама</w:t>
            </w:r>
          </w:p>
        </w:tc>
        <w:tc>
          <w:tcPr>
            <w:tcW w:w="6520" w:type="dxa"/>
          </w:tcPr>
          <w:p w14:paraId="774511DC"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Бұл оң бастама елге пайдалы болатын игілікке айналдырды.</w:t>
            </w:r>
          </w:p>
        </w:tc>
      </w:tr>
      <w:tr w:rsidR="009D37B8" w:rsidRPr="009D37B8" w14:paraId="732F75D3" w14:textId="77777777" w:rsidTr="0061578D">
        <w:tc>
          <w:tcPr>
            <w:tcW w:w="3119" w:type="dxa"/>
          </w:tcPr>
          <w:p w14:paraId="209DFFE4"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сөз арасында</w:t>
            </w:r>
          </w:p>
        </w:tc>
        <w:tc>
          <w:tcPr>
            <w:tcW w:w="6520" w:type="dxa"/>
          </w:tcPr>
          <w:p w14:paraId="686E869F"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Ол сөз арасында онлайн марафон өткенін айтты.</w:t>
            </w:r>
          </w:p>
        </w:tc>
      </w:tr>
      <w:tr w:rsidR="009D37B8" w:rsidRPr="009D37B8" w14:paraId="7E8D209E" w14:textId="77777777" w:rsidTr="0061578D">
        <w:tc>
          <w:tcPr>
            <w:tcW w:w="3119" w:type="dxa"/>
          </w:tcPr>
          <w:p w14:paraId="78026071"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әлеуметтік зерттеу</w:t>
            </w:r>
          </w:p>
        </w:tc>
        <w:tc>
          <w:tcPr>
            <w:tcW w:w="6520" w:type="dxa"/>
          </w:tcPr>
          <w:p w14:paraId="0E3ABDB9"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Сайлау кезінде түрлі әлеуметтік зерттеулер жүргізілді.</w:t>
            </w:r>
          </w:p>
        </w:tc>
      </w:tr>
      <w:tr w:rsidR="009D37B8" w:rsidRPr="009D37B8" w14:paraId="7CA21D9E" w14:textId="77777777" w:rsidTr="0061578D">
        <w:tc>
          <w:tcPr>
            <w:tcW w:w="3119" w:type="dxa"/>
          </w:tcPr>
          <w:p w14:paraId="0729595E"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саяси сараптама</w:t>
            </w:r>
          </w:p>
        </w:tc>
        <w:tc>
          <w:tcPr>
            <w:tcW w:w="6520" w:type="dxa"/>
          </w:tcPr>
          <w:p w14:paraId="58562A50"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Салмақты саяси сараптамалар жасалды.</w:t>
            </w:r>
          </w:p>
        </w:tc>
      </w:tr>
      <w:tr w:rsidR="009D37B8" w:rsidRPr="009D37B8" w14:paraId="12FBCCD6" w14:textId="77777777" w:rsidTr="0061578D">
        <w:tc>
          <w:tcPr>
            <w:tcW w:w="3119" w:type="dxa"/>
          </w:tcPr>
          <w:p w14:paraId="72573F71"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саяси науқан</w:t>
            </w:r>
          </w:p>
        </w:tc>
        <w:tc>
          <w:tcPr>
            <w:tcW w:w="6520" w:type="dxa"/>
          </w:tcPr>
          <w:p w14:paraId="1829B46F"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Саяси науқан уақытында жаңалықтар жедел таратылды.</w:t>
            </w:r>
          </w:p>
        </w:tc>
      </w:tr>
      <w:tr w:rsidR="009D37B8" w:rsidRPr="009D37B8" w14:paraId="63EE981B" w14:textId="77777777" w:rsidTr="0061578D">
        <w:tc>
          <w:tcPr>
            <w:tcW w:w="3119" w:type="dxa"/>
          </w:tcPr>
          <w:p w14:paraId="60EDDE4B"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жаңалықтарды жедел тарату</w:t>
            </w:r>
          </w:p>
        </w:tc>
        <w:tc>
          <w:tcPr>
            <w:tcW w:w="6520" w:type="dxa"/>
          </w:tcPr>
          <w:p w14:paraId="2075D810"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Саяси науқан уақытында жаңалықтар жедел таратылды.</w:t>
            </w:r>
          </w:p>
        </w:tc>
      </w:tr>
      <w:tr w:rsidR="009D37B8" w:rsidRPr="009D37B8" w14:paraId="0F766480" w14:textId="77777777" w:rsidTr="0061578D">
        <w:tc>
          <w:tcPr>
            <w:tcW w:w="3119" w:type="dxa"/>
          </w:tcPr>
          <w:p w14:paraId="534E29C9"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жұмыс атқару</w:t>
            </w:r>
          </w:p>
        </w:tc>
        <w:tc>
          <w:tcPr>
            <w:tcW w:w="6520" w:type="dxa"/>
          </w:tcPr>
          <w:p w14:paraId="78A5E606"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Журналистер жақсы жұмыс атқарғанын ерекше атап өтті.</w:t>
            </w:r>
          </w:p>
        </w:tc>
      </w:tr>
      <w:tr w:rsidR="009D37B8" w:rsidRPr="009D37B8" w14:paraId="6644106B" w14:textId="77777777" w:rsidTr="0061578D">
        <w:tc>
          <w:tcPr>
            <w:tcW w:w="3119" w:type="dxa"/>
          </w:tcPr>
          <w:p w14:paraId="4BFA40C4"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ерекше атап өту</w:t>
            </w:r>
          </w:p>
        </w:tc>
        <w:tc>
          <w:tcPr>
            <w:tcW w:w="6520" w:type="dxa"/>
          </w:tcPr>
          <w:p w14:paraId="5A9376DE"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Журналистер жақсы жұмыс атқарғанын ерекше атап өтті.</w:t>
            </w:r>
          </w:p>
        </w:tc>
      </w:tr>
      <w:tr w:rsidR="009D37B8" w:rsidRPr="009D37B8" w14:paraId="571527FA" w14:textId="77777777" w:rsidTr="0061578D">
        <w:tc>
          <w:tcPr>
            <w:tcW w:w="3119" w:type="dxa"/>
          </w:tcPr>
          <w:p w14:paraId="5C36B6AE"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тарихи кезең</w:t>
            </w:r>
          </w:p>
        </w:tc>
        <w:tc>
          <w:tcPr>
            <w:tcW w:w="6520" w:type="dxa"/>
          </w:tcPr>
          <w:p w14:paraId="3A0B1AEF"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Тарихи кезеңде барлық ұжымға алғыс ризашылығымды білдіргім келеді.</w:t>
            </w:r>
          </w:p>
        </w:tc>
      </w:tr>
      <w:tr w:rsidR="009D37B8" w:rsidRPr="009D37B8" w14:paraId="121CE98B" w14:textId="77777777" w:rsidTr="0061578D">
        <w:tc>
          <w:tcPr>
            <w:tcW w:w="3119" w:type="dxa"/>
          </w:tcPr>
          <w:p w14:paraId="61AB83E6"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алғыс білдіру</w:t>
            </w:r>
          </w:p>
        </w:tc>
        <w:tc>
          <w:tcPr>
            <w:tcW w:w="6520" w:type="dxa"/>
          </w:tcPr>
          <w:p w14:paraId="0BF005D8"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Барлық ұжымға алғыс білдіргім келеді.</w:t>
            </w:r>
          </w:p>
        </w:tc>
      </w:tr>
      <w:tr w:rsidR="009D37B8" w:rsidRPr="009D37B8" w14:paraId="49BC4C3F" w14:textId="77777777" w:rsidTr="0061578D">
        <w:tc>
          <w:tcPr>
            <w:tcW w:w="3119" w:type="dxa"/>
          </w:tcPr>
          <w:p w14:paraId="7A382434"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қажырлы қызмет</w:t>
            </w:r>
          </w:p>
        </w:tc>
        <w:tc>
          <w:tcPr>
            <w:tcW w:w="6520" w:type="dxa"/>
          </w:tcPr>
          <w:p w14:paraId="56D1CD42"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Сіздердің қажырлы қызметтеріңіз қандай құрметке болса да лайық.</w:t>
            </w:r>
          </w:p>
        </w:tc>
      </w:tr>
      <w:tr w:rsidR="009D37B8" w:rsidRPr="009D37B8" w14:paraId="7B322FAC" w14:textId="77777777" w:rsidTr="0061578D">
        <w:tc>
          <w:tcPr>
            <w:tcW w:w="3119" w:type="dxa"/>
          </w:tcPr>
          <w:p w14:paraId="57C5DC9C"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бас қосу</w:t>
            </w:r>
          </w:p>
        </w:tc>
        <w:tc>
          <w:tcPr>
            <w:tcW w:w="6520" w:type="dxa"/>
          </w:tcPr>
          <w:p w14:paraId="5CAD30B3"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Барша әріптестеріміз пандемиядан кейін алғаш рет бас қосты. </w:t>
            </w:r>
          </w:p>
        </w:tc>
      </w:tr>
      <w:tr w:rsidR="009D37B8" w:rsidRPr="009D37B8" w14:paraId="5384BEB3" w14:textId="77777777" w:rsidTr="0061578D">
        <w:tc>
          <w:tcPr>
            <w:tcW w:w="3119" w:type="dxa"/>
          </w:tcPr>
          <w:p w14:paraId="4F5BC1DC"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іс-шара ұйымдастыру</w:t>
            </w:r>
          </w:p>
        </w:tc>
        <w:tc>
          <w:tcPr>
            <w:tcW w:w="6520" w:type="dxa"/>
          </w:tcPr>
          <w:p w14:paraId="0E28EFD0"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Тамаша іс-шара ұйымдастырып отыр.</w:t>
            </w:r>
          </w:p>
        </w:tc>
      </w:tr>
      <w:tr w:rsidR="009D37B8" w:rsidRPr="009D37B8" w14:paraId="067B7811" w14:textId="77777777" w:rsidTr="0061578D">
        <w:tc>
          <w:tcPr>
            <w:tcW w:w="3119" w:type="dxa"/>
          </w:tcPr>
          <w:p w14:paraId="2694C573"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қоғам дамуы</w:t>
            </w:r>
          </w:p>
        </w:tc>
        <w:tc>
          <w:tcPr>
            <w:tcW w:w="6520" w:type="dxa"/>
          </w:tcPr>
          <w:p w14:paraId="3467A040"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Біздің министрлік азаматтық қоғамның дамуына жауапты.</w:t>
            </w:r>
          </w:p>
        </w:tc>
      </w:tr>
      <w:tr w:rsidR="009D37B8" w:rsidRPr="009D37B8" w14:paraId="5C556553" w14:textId="77777777" w:rsidTr="0061578D">
        <w:tc>
          <w:tcPr>
            <w:tcW w:w="3119" w:type="dxa"/>
          </w:tcPr>
          <w:p w14:paraId="49B9DC39"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құндылықтарды ұлықтау</w:t>
            </w:r>
          </w:p>
        </w:tc>
        <w:tc>
          <w:tcPr>
            <w:tcW w:w="6520" w:type="dxa"/>
          </w:tcPr>
          <w:p w14:paraId="7A424B73"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Қастерлі құндылықтарды ұлықтады.</w:t>
            </w:r>
          </w:p>
        </w:tc>
      </w:tr>
      <w:tr w:rsidR="009D37B8" w:rsidRPr="009D37B8" w14:paraId="303403B0" w14:textId="77777777" w:rsidTr="0061578D">
        <w:tc>
          <w:tcPr>
            <w:tcW w:w="3119" w:type="dxa"/>
          </w:tcPr>
          <w:p w14:paraId="531D0661"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үлгі-өнеге көрсету</w:t>
            </w:r>
          </w:p>
        </w:tc>
        <w:tc>
          <w:tcPr>
            <w:tcW w:w="6520" w:type="dxa"/>
          </w:tcPr>
          <w:p w14:paraId="1B8AA04A"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Көпке үлгі-өнеге көрсетуі заңдылық деп білеміз.</w:t>
            </w:r>
          </w:p>
        </w:tc>
      </w:tr>
      <w:tr w:rsidR="009D37B8" w:rsidRPr="009D37B8" w14:paraId="22815F70" w14:textId="77777777" w:rsidTr="0061578D">
        <w:tc>
          <w:tcPr>
            <w:tcW w:w="3119" w:type="dxa"/>
          </w:tcPr>
          <w:p w14:paraId="37DE0287"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құнды жәдігер</w:t>
            </w:r>
          </w:p>
        </w:tc>
        <w:tc>
          <w:tcPr>
            <w:tcW w:w="6520" w:type="dxa"/>
          </w:tcPr>
          <w:p w14:paraId="5B13D28D"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Бейбітшілік пен келісім мұражайында құнды жәдігерлер қойылған.</w:t>
            </w:r>
          </w:p>
        </w:tc>
      </w:tr>
      <w:tr w:rsidR="009D37B8" w:rsidRPr="009D37B8" w14:paraId="35C65C4A" w14:textId="77777777" w:rsidTr="0061578D">
        <w:tc>
          <w:tcPr>
            <w:tcW w:w="3119" w:type="dxa"/>
          </w:tcPr>
          <w:p w14:paraId="58371AF6"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мәдениет құндылықтары</w:t>
            </w:r>
          </w:p>
        </w:tc>
        <w:tc>
          <w:tcPr>
            <w:tcW w:w="6520" w:type="dxa"/>
          </w:tcPr>
          <w:p w14:paraId="55122FF3"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Мәдениет құндылықтарының қалыптасу және даму тарихын толық бейнелейді.</w:t>
            </w:r>
          </w:p>
        </w:tc>
      </w:tr>
      <w:tr w:rsidR="009D37B8" w:rsidRPr="009D37B8" w14:paraId="7067FD2D" w14:textId="77777777" w:rsidTr="0061578D">
        <w:tc>
          <w:tcPr>
            <w:tcW w:w="3119" w:type="dxa"/>
          </w:tcPr>
          <w:p w14:paraId="15CF42A6"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санаулы сағат ішінде</w:t>
            </w:r>
          </w:p>
        </w:tc>
        <w:tc>
          <w:tcPr>
            <w:tcW w:w="6520" w:type="dxa"/>
          </w:tcPr>
          <w:p w14:paraId="4B3CA3E2"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Санаулы сағат ішінде қазақ ауылына айналған.</w:t>
            </w:r>
          </w:p>
        </w:tc>
      </w:tr>
      <w:tr w:rsidR="009D37B8" w:rsidRPr="009D37B8" w14:paraId="6A27B4D5" w14:textId="77777777" w:rsidTr="0061578D">
        <w:tc>
          <w:tcPr>
            <w:tcW w:w="3119" w:type="dxa"/>
          </w:tcPr>
          <w:p w14:paraId="60688CA6"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куә болу</w:t>
            </w:r>
          </w:p>
        </w:tc>
        <w:tc>
          <w:tcPr>
            <w:tcW w:w="6520" w:type="dxa"/>
          </w:tcPr>
          <w:p w14:paraId="25E8AC53"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Мереке қонақтары 3D принтері арқылы асықты басып шығаруға куә болды.</w:t>
            </w:r>
          </w:p>
        </w:tc>
      </w:tr>
      <w:tr w:rsidR="009D37B8" w:rsidRPr="009D37B8" w14:paraId="20B8CB21" w14:textId="77777777" w:rsidTr="0061578D">
        <w:tc>
          <w:tcPr>
            <w:tcW w:w="3119" w:type="dxa"/>
          </w:tcPr>
          <w:p w14:paraId="10513090"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салтанатпен атап өту</w:t>
            </w:r>
          </w:p>
        </w:tc>
        <w:tc>
          <w:tcPr>
            <w:tcW w:w="6520" w:type="dxa"/>
          </w:tcPr>
          <w:p w14:paraId="15C0CE58" w14:textId="77777777" w:rsidR="00AC0213" w:rsidRPr="009D37B8" w:rsidRDefault="00AC0213"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Наурыз мерекесін сән-салтанатымен атап өтті.</w:t>
            </w:r>
          </w:p>
        </w:tc>
      </w:tr>
    </w:tbl>
    <w:bookmarkEnd w:id="34"/>
    <w:p w14:paraId="438E25D6" w14:textId="50635644" w:rsidR="00AC0213" w:rsidRPr="009D37B8" w:rsidRDefault="00AC0213" w:rsidP="00AC0213">
      <w:pPr>
        <w:spacing w:after="0" w:line="240" w:lineRule="auto"/>
        <w:ind w:firstLine="567"/>
        <w:jc w:val="both"/>
        <w:rPr>
          <w:rFonts w:ascii="Times New Roman" w:hAnsi="Times New Roman" w:cs="Times New Roman"/>
          <w:bCs/>
          <w:sz w:val="28"/>
          <w:szCs w:val="28"/>
          <w:lang w:val="kk-KZ"/>
        </w:rPr>
      </w:pPr>
      <w:r w:rsidRPr="009D37B8">
        <w:rPr>
          <w:rFonts w:ascii="Times New Roman" w:hAnsi="Times New Roman" w:cs="Times New Roman"/>
          <w:bCs/>
          <w:sz w:val="28"/>
          <w:szCs w:val="28"/>
          <w:lang w:val="kk-KZ"/>
        </w:rPr>
        <w:lastRenderedPageBreak/>
        <w:t xml:space="preserve">Кесте </w:t>
      </w:r>
      <w:r w:rsidR="00625116" w:rsidRPr="009D37B8">
        <w:rPr>
          <w:rFonts w:ascii="Times New Roman" w:hAnsi="Times New Roman" w:cs="Times New Roman"/>
          <w:bCs/>
          <w:sz w:val="28"/>
          <w:szCs w:val="28"/>
          <w:lang w:val="kk-KZ"/>
        </w:rPr>
        <w:t>5</w:t>
      </w:r>
      <w:r w:rsidRPr="009D37B8">
        <w:rPr>
          <w:rFonts w:ascii="Times New Roman" w:hAnsi="Times New Roman" w:cs="Times New Roman"/>
          <w:bCs/>
          <w:sz w:val="28"/>
          <w:szCs w:val="28"/>
          <w:lang w:val="kk-KZ"/>
        </w:rPr>
        <w:t xml:space="preserve"> – «Қазмедиадағы ақшаңқан ауыл» ақпараттық шолу мәтініндегі сөз әсерлілігін тудыратын тілдік бірліктер</w:t>
      </w:r>
    </w:p>
    <w:p w14:paraId="3F4E5D1B" w14:textId="77777777" w:rsidR="00AC0213" w:rsidRPr="009D37B8" w:rsidRDefault="00AC0213" w:rsidP="00AC0213">
      <w:pPr>
        <w:spacing w:after="0" w:line="240" w:lineRule="auto"/>
        <w:ind w:firstLine="567"/>
        <w:jc w:val="both"/>
        <w:rPr>
          <w:rFonts w:ascii="Times New Roman" w:hAnsi="Times New Roman" w:cs="Times New Roman"/>
          <w:bCs/>
          <w:sz w:val="28"/>
          <w:szCs w:val="28"/>
          <w:lang w:val="kk-KZ"/>
        </w:rPr>
      </w:pPr>
    </w:p>
    <w:tbl>
      <w:tblPr>
        <w:tblStyle w:val="a3"/>
        <w:tblW w:w="9628" w:type="dxa"/>
        <w:tblLook w:val="04A0" w:firstRow="1" w:lastRow="0" w:firstColumn="1" w:lastColumn="0" w:noHBand="0" w:noVBand="1"/>
      </w:tblPr>
      <w:tblGrid>
        <w:gridCol w:w="2830"/>
        <w:gridCol w:w="2501"/>
        <w:gridCol w:w="4297"/>
      </w:tblGrid>
      <w:tr w:rsidR="009D37B8" w:rsidRPr="009D37B8" w14:paraId="2CEEA3EE" w14:textId="77777777" w:rsidTr="00265C4B">
        <w:tc>
          <w:tcPr>
            <w:tcW w:w="2830" w:type="dxa"/>
          </w:tcPr>
          <w:p w14:paraId="33A69D5B" w14:textId="219A569D" w:rsidR="00DD642D" w:rsidRPr="009D37B8" w:rsidRDefault="00265C4B" w:rsidP="0061578D">
            <w:pPr>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 xml:space="preserve">Сөз әсерлілігін тудыратын тілдік бірліктер </w:t>
            </w:r>
          </w:p>
        </w:tc>
        <w:tc>
          <w:tcPr>
            <w:tcW w:w="2501" w:type="dxa"/>
          </w:tcPr>
          <w:p w14:paraId="3C56B0E5" w14:textId="3BBF6AB3" w:rsidR="00DD642D" w:rsidRPr="009D37B8" w:rsidRDefault="00265C4B" w:rsidP="0061578D">
            <w:pPr>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Позициялары</w:t>
            </w:r>
          </w:p>
        </w:tc>
        <w:tc>
          <w:tcPr>
            <w:tcW w:w="4297" w:type="dxa"/>
          </w:tcPr>
          <w:p w14:paraId="64CD2418" w14:textId="77777777" w:rsidR="00DD642D" w:rsidRPr="009D37B8" w:rsidRDefault="00DD642D" w:rsidP="0061578D">
            <w:pPr>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Мәнмәтіндегі қолданысы</w:t>
            </w:r>
          </w:p>
        </w:tc>
      </w:tr>
      <w:tr w:rsidR="009D37B8" w:rsidRPr="009D37B8" w14:paraId="126AE678" w14:textId="77777777" w:rsidTr="00265C4B">
        <w:tc>
          <w:tcPr>
            <w:tcW w:w="2830" w:type="dxa"/>
          </w:tcPr>
          <w:p w14:paraId="7F90CFB8" w14:textId="04822FC1" w:rsidR="00DD642D"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ақшаңқан ауыл </w:t>
            </w:r>
          </w:p>
        </w:tc>
        <w:tc>
          <w:tcPr>
            <w:tcW w:w="2501" w:type="dxa"/>
          </w:tcPr>
          <w:p w14:paraId="717DCF7C" w14:textId="5FEB4F56" w:rsidR="00DD642D" w:rsidRPr="009D37B8" w:rsidRDefault="00265C4B" w:rsidP="0061578D">
            <w:pPr>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контекстуалды синоним</w:t>
            </w:r>
          </w:p>
        </w:tc>
        <w:tc>
          <w:tcPr>
            <w:tcW w:w="4297" w:type="dxa"/>
          </w:tcPr>
          <w:p w14:paraId="028DBBD1" w14:textId="2268A9A3" w:rsidR="00DD642D" w:rsidRPr="009D37B8" w:rsidRDefault="00DD642D"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Қазмедиадағы ақшаңқан ауыл</w:t>
            </w:r>
            <w:r w:rsidR="00265C4B" w:rsidRPr="009D37B8">
              <w:rPr>
                <w:rFonts w:ascii="Times New Roman" w:hAnsi="Times New Roman" w:cs="Times New Roman"/>
                <w:sz w:val="24"/>
                <w:szCs w:val="24"/>
                <w:lang w:val="kk-KZ"/>
              </w:rPr>
              <w:t>.</w:t>
            </w:r>
          </w:p>
        </w:tc>
      </w:tr>
      <w:tr w:rsidR="009D37B8" w:rsidRPr="009D37B8" w14:paraId="2D0F2FAE" w14:textId="77777777" w:rsidTr="00265C4B">
        <w:tc>
          <w:tcPr>
            <w:tcW w:w="2830" w:type="dxa"/>
          </w:tcPr>
          <w:p w14:paraId="7C0FC422" w14:textId="5173E7E1" w:rsidR="00265C4B"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ұлттық құндылықтарды дәріптеу</w:t>
            </w:r>
          </w:p>
        </w:tc>
        <w:tc>
          <w:tcPr>
            <w:tcW w:w="2501" w:type="dxa"/>
          </w:tcPr>
          <w:p w14:paraId="443B9EA2" w14:textId="77777777" w:rsidR="00265C4B" w:rsidRPr="009D37B8" w:rsidRDefault="00265C4B" w:rsidP="0061578D">
            <w:pPr>
              <w:jc w:val="center"/>
              <w:rPr>
                <w:rFonts w:ascii="Times New Roman" w:hAnsi="Times New Roman" w:cs="Times New Roman"/>
                <w:sz w:val="24"/>
                <w:szCs w:val="24"/>
                <w:lang w:val="kk-KZ"/>
              </w:rPr>
            </w:pPr>
          </w:p>
          <w:p w14:paraId="03E4510E" w14:textId="1354F431" w:rsidR="00265C4B" w:rsidRPr="009D37B8" w:rsidRDefault="00265C4B" w:rsidP="0061578D">
            <w:pPr>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синоним</w:t>
            </w:r>
          </w:p>
        </w:tc>
        <w:tc>
          <w:tcPr>
            <w:tcW w:w="4297" w:type="dxa"/>
          </w:tcPr>
          <w:p w14:paraId="69062D92" w14:textId="239718F4" w:rsidR="00265C4B"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Наурыз тойында бұқаралық ақпарат құралдары ұжымы киіз үй тігіп, ұлттық құндылықтарды дәріптеді.</w:t>
            </w:r>
          </w:p>
        </w:tc>
      </w:tr>
      <w:tr w:rsidR="009D37B8" w:rsidRPr="009D37B8" w14:paraId="439DAC34" w14:textId="77777777" w:rsidTr="00265C4B">
        <w:tc>
          <w:tcPr>
            <w:tcW w:w="2830" w:type="dxa"/>
          </w:tcPr>
          <w:p w14:paraId="741215D9" w14:textId="3FB9A53B" w:rsidR="00265C4B"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тарихи тамыры тереңге бойлаған</w:t>
            </w:r>
          </w:p>
        </w:tc>
        <w:tc>
          <w:tcPr>
            <w:tcW w:w="2501" w:type="dxa"/>
          </w:tcPr>
          <w:p w14:paraId="74DD086F" w14:textId="65EE5627" w:rsidR="00265C4B" w:rsidRPr="009D37B8" w:rsidRDefault="00265C4B" w:rsidP="0061578D">
            <w:pPr>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фоникалық құрылым</w:t>
            </w:r>
          </w:p>
        </w:tc>
        <w:tc>
          <w:tcPr>
            <w:tcW w:w="4297" w:type="dxa"/>
          </w:tcPr>
          <w:p w14:paraId="5E998C06" w14:textId="0687B73E" w:rsidR="00265C4B"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Тарихи тамыры тереңге бойлаған Наурыз мейрамын журналистер қауымы да сән-салтанатымен тойлады.</w:t>
            </w:r>
          </w:p>
        </w:tc>
      </w:tr>
      <w:tr w:rsidR="009D37B8" w:rsidRPr="009D37B8" w14:paraId="3CACE7A9" w14:textId="77777777" w:rsidTr="00265C4B">
        <w:tc>
          <w:tcPr>
            <w:tcW w:w="2830" w:type="dxa"/>
          </w:tcPr>
          <w:p w14:paraId="6ECA5BDC" w14:textId="15C98501" w:rsidR="00265C4B"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табиғатты түлетіп, тіршілікті шуаққа бөлеу</w:t>
            </w:r>
          </w:p>
        </w:tc>
        <w:tc>
          <w:tcPr>
            <w:tcW w:w="2501" w:type="dxa"/>
          </w:tcPr>
          <w:p w14:paraId="643303C0" w14:textId="5F53695A" w:rsidR="00265C4B" w:rsidRPr="009D37B8" w:rsidRDefault="00265C4B" w:rsidP="0061578D">
            <w:pPr>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фоникалық құрылым</w:t>
            </w:r>
          </w:p>
        </w:tc>
        <w:tc>
          <w:tcPr>
            <w:tcW w:w="4297" w:type="dxa"/>
          </w:tcPr>
          <w:p w14:paraId="1423CE45" w14:textId="3A8A0BE1" w:rsidR="00265C4B"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Табиғатты түлетіп, тіршілікті шуаққа бөлейтін көктем мерекесін күллі жұрт асыға күтетіні белгілі.</w:t>
            </w:r>
          </w:p>
        </w:tc>
      </w:tr>
      <w:tr w:rsidR="009D37B8" w:rsidRPr="009D37B8" w14:paraId="38AD63E1" w14:textId="77777777" w:rsidTr="00265C4B">
        <w:tc>
          <w:tcPr>
            <w:tcW w:w="2830" w:type="dxa"/>
          </w:tcPr>
          <w:p w14:paraId="16242C64" w14:textId="5A4189E0" w:rsidR="00DD642D"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жарғақ құлағы жастыққа тимеу</w:t>
            </w:r>
          </w:p>
        </w:tc>
        <w:tc>
          <w:tcPr>
            <w:tcW w:w="2501" w:type="dxa"/>
          </w:tcPr>
          <w:p w14:paraId="5A13BAED" w14:textId="2510B38D"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тұрақты тіркес</w:t>
            </w:r>
          </w:p>
        </w:tc>
        <w:tc>
          <w:tcPr>
            <w:tcW w:w="4297" w:type="dxa"/>
          </w:tcPr>
          <w:p w14:paraId="41F6EB4B" w14:textId="4F877ABD" w:rsidR="00DD642D"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Журналистер жарғақ құлағы жастыққа тимей жақсы жұмыс атқарғанын ерекше атап өтті.</w:t>
            </w:r>
          </w:p>
        </w:tc>
      </w:tr>
      <w:tr w:rsidR="009D37B8" w:rsidRPr="009D37B8" w14:paraId="308398E9" w14:textId="77777777" w:rsidTr="00265C4B">
        <w:tc>
          <w:tcPr>
            <w:tcW w:w="2830" w:type="dxa"/>
          </w:tcPr>
          <w:p w14:paraId="7DEE0EC9" w14:textId="065600CB" w:rsidR="00DD642D"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наурыз мейрамының көркін асыру</w:t>
            </w:r>
          </w:p>
        </w:tc>
        <w:tc>
          <w:tcPr>
            <w:tcW w:w="2501" w:type="dxa"/>
          </w:tcPr>
          <w:p w14:paraId="6EDD7B16" w14:textId="777AD034"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образды қолданыс</w:t>
            </w:r>
          </w:p>
        </w:tc>
        <w:tc>
          <w:tcPr>
            <w:tcW w:w="4297" w:type="dxa"/>
          </w:tcPr>
          <w:p w14:paraId="41C7FEB7" w14:textId="4A878E9F" w:rsidR="00DD642D"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Наурыз мейрамының көркін асырып, тамаша іс-шара ұйымдастырып отыр.</w:t>
            </w:r>
          </w:p>
        </w:tc>
      </w:tr>
      <w:tr w:rsidR="009D37B8" w:rsidRPr="009D37B8" w14:paraId="694853BD" w14:textId="77777777" w:rsidTr="00265C4B">
        <w:tc>
          <w:tcPr>
            <w:tcW w:w="2830" w:type="dxa"/>
          </w:tcPr>
          <w:p w14:paraId="4B98E751" w14:textId="4A9652E4" w:rsidR="00265C4B"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жер жарылып көк шыққан, көк жарылып күн шыққан</w:t>
            </w:r>
          </w:p>
        </w:tc>
        <w:tc>
          <w:tcPr>
            <w:tcW w:w="2501" w:type="dxa"/>
          </w:tcPr>
          <w:p w14:paraId="43EEF7B3" w14:textId="333ED392" w:rsidR="00265C4B"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фоникалық құрылым және лингвокреативтілік</w:t>
            </w:r>
          </w:p>
        </w:tc>
        <w:tc>
          <w:tcPr>
            <w:tcW w:w="4297" w:type="dxa"/>
          </w:tcPr>
          <w:p w14:paraId="41A16FBC" w14:textId="0FDB92B0" w:rsidR="00265C4B"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Баршаңызды жер жарылып көк шыққан, көк жарылып күн шыққан Наурыз мейрамымен құттықтаймын!</w:t>
            </w:r>
          </w:p>
        </w:tc>
      </w:tr>
      <w:tr w:rsidR="009D37B8" w:rsidRPr="009D37B8" w14:paraId="3809AB44" w14:textId="77777777" w:rsidTr="00265C4B">
        <w:tc>
          <w:tcPr>
            <w:tcW w:w="2830" w:type="dxa"/>
          </w:tcPr>
          <w:p w14:paraId="7181CA12" w14:textId="3B681429" w:rsidR="00DD642D"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ұлыс оң болсын, ақ мол болсын!</w:t>
            </w:r>
          </w:p>
        </w:tc>
        <w:tc>
          <w:tcPr>
            <w:tcW w:w="2501" w:type="dxa"/>
          </w:tcPr>
          <w:p w14:paraId="438DE1BC" w14:textId="2A65DC32"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прецедентті мәтін</w:t>
            </w:r>
          </w:p>
        </w:tc>
        <w:tc>
          <w:tcPr>
            <w:tcW w:w="4297" w:type="dxa"/>
          </w:tcPr>
          <w:p w14:paraId="3519C0E4" w14:textId="6B27105A" w:rsidR="00DD642D"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Ұлыс оң болсын, ақ мол болсын!</w:t>
            </w:r>
          </w:p>
        </w:tc>
      </w:tr>
      <w:tr w:rsidR="009D37B8" w:rsidRPr="009D37B8" w14:paraId="4EE67634" w14:textId="77777777" w:rsidTr="00265C4B">
        <w:tc>
          <w:tcPr>
            <w:tcW w:w="2830" w:type="dxa"/>
          </w:tcPr>
          <w:p w14:paraId="6A023DF9" w14:textId="090CAA0B" w:rsidR="00DD642D"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күн-түн, жарық-қараңғы, жылу-суық</w:t>
            </w:r>
          </w:p>
        </w:tc>
        <w:tc>
          <w:tcPr>
            <w:tcW w:w="2501" w:type="dxa"/>
          </w:tcPr>
          <w:p w14:paraId="65FC31A2" w14:textId="1509AD04"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антонимдер</w:t>
            </w:r>
          </w:p>
        </w:tc>
        <w:tc>
          <w:tcPr>
            <w:tcW w:w="4297" w:type="dxa"/>
          </w:tcPr>
          <w:p w14:paraId="1708FD34" w14:textId="4C2F27B4" w:rsidR="00DD642D"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Күн мен түн теңеліп, жарық қараңғыны жеңген, ел шаттыққа кенеліп, жылу суықты жеңген бұл қасиетті мереке – бабаларымыздан қалған мирас, көнеден қалған дәстүр.</w:t>
            </w:r>
          </w:p>
        </w:tc>
      </w:tr>
      <w:tr w:rsidR="009D37B8" w:rsidRPr="009D37B8" w14:paraId="08EEB8AA" w14:textId="77777777" w:rsidTr="00265C4B">
        <w:tc>
          <w:tcPr>
            <w:tcW w:w="2830" w:type="dxa"/>
          </w:tcPr>
          <w:p w14:paraId="59A23F5E" w14:textId="6D0C304C" w:rsidR="00DD642D" w:rsidRPr="009D37B8" w:rsidRDefault="00265C4B" w:rsidP="00265C4B">
            <w:pPr>
              <w:rPr>
                <w:rFonts w:ascii="Times New Roman" w:hAnsi="Times New Roman" w:cs="Times New Roman"/>
                <w:sz w:val="24"/>
                <w:szCs w:val="24"/>
                <w:lang w:val="kk-KZ"/>
              </w:rPr>
            </w:pPr>
            <w:r w:rsidRPr="009D37B8">
              <w:rPr>
                <w:rFonts w:ascii="Times New Roman" w:hAnsi="Times New Roman" w:cs="Times New Roman"/>
                <w:sz w:val="24"/>
                <w:szCs w:val="24"/>
                <w:lang w:val="kk-KZ"/>
              </w:rPr>
              <w:t>көктемдей құлпыру</w:t>
            </w:r>
          </w:p>
        </w:tc>
        <w:tc>
          <w:tcPr>
            <w:tcW w:w="2501" w:type="dxa"/>
          </w:tcPr>
          <w:p w14:paraId="7A517936" w14:textId="26CF73EB"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теңеу</w:t>
            </w:r>
          </w:p>
        </w:tc>
        <w:tc>
          <w:tcPr>
            <w:tcW w:w="4297" w:type="dxa"/>
          </w:tcPr>
          <w:p w14:paraId="22A40208" w14:textId="642354B6" w:rsidR="00DD642D"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Көктемдей құлпырған қыз-келіншектеріміз мерекенің сән-салтанатын келтірді.</w:t>
            </w:r>
          </w:p>
        </w:tc>
      </w:tr>
      <w:tr w:rsidR="009D37B8" w:rsidRPr="009D37B8" w14:paraId="657E6F35" w14:textId="77777777" w:rsidTr="00265C4B">
        <w:tc>
          <w:tcPr>
            <w:tcW w:w="2830" w:type="dxa"/>
          </w:tcPr>
          <w:p w14:paraId="1FA0AB76" w14:textId="0F0C90AE"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іргемізден аттаған</w:t>
            </w:r>
          </w:p>
        </w:tc>
        <w:tc>
          <w:tcPr>
            <w:tcW w:w="2501" w:type="dxa"/>
          </w:tcPr>
          <w:p w14:paraId="492EF75F" w14:textId="2565D5A2"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контекстуалды синоним</w:t>
            </w:r>
          </w:p>
        </w:tc>
        <w:tc>
          <w:tcPr>
            <w:tcW w:w="4297" w:type="dxa"/>
          </w:tcPr>
          <w:p w14:paraId="29D4D865" w14:textId="257EAAD8" w:rsidR="00DD642D"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Іргемізден аттаған Қоян жылы жақсылықтың, берекенің, тазалықтың жылы болсын!</w:t>
            </w:r>
          </w:p>
        </w:tc>
      </w:tr>
      <w:tr w:rsidR="00DD642D" w:rsidRPr="009D37B8" w14:paraId="1E9D83DD" w14:textId="77777777" w:rsidTr="00265C4B">
        <w:tc>
          <w:tcPr>
            <w:tcW w:w="2830" w:type="dxa"/>
          </w:tcPr>
          <w:p w14:paraId="01BE4B81" w14:textId="48BB9549"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ақшаңқан қазақ үй</w:t>
            </w:r>
          </w:p>
        </w:tc>
        <w:tc>
          <w:tcPr>
            <w:tcW w:w="2501" w:type="dxa"/>
          </w:tcPr>
          <w:p w14:paraId="3E7D4043" w14:textId="6B88CFB0" w:rsidR="00DD642D" w:rsidRPr="009D37B8" w:rsidRDefault="00265C4B" w:rsidP="0061578D">
            <w:pPr>
              <w:rPr>
                <w:rFonts w:ascii="Times New Roman" w:hAnsi="Times New Roman" w:cs="Times New Roman"/>
                <w:sz w:val="24"/>
                <w:szCs w:val="24"/>
                <w:lang w:val="kk-KZ"/>
              </w:rPr>
            </w:pPr>
            <w:r w:rsidRPr="009D37B8">
              <w:rPr>
                <w:rFonts w:ascii="Times New Roman" w:hAnsi="Times New Roman" w:cs="Times New Roman"/>
                <w:sz w:val="24"/>
                <w:szCs w:val="24"/>
                <w:lang w:val="kk-KZ"/>
              </w:rPr>
              <w:t>образды қолданыс</w:t>
            </w:r>
          </w:p>
        </w:tc>
        <w:tc>
          <w:tcPr>
            <w:tcW w:w="4297" w:type="dxa"/>
          </w:tcPr>
          <w:p w14:paraId="6617156A" w14:textId="42611B7F" w:rsidR="00DD642D" w:rsidRPr="009D37B8" w:rsidRDefault="00265C4B" w:rsidP="008C0176">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«Қазмедиа» орталығы және «Қазконтент» акционерлік қоғамымен бірлесіп ақшаңқан қазақ үй тіккен болатын.</w:t>
            </w:r>
          </w:p>
        </w:tc>
      </w:tr>
    </w:tbl>
    <w:p w14:paraId="1BD86E88" w14:textId="77777777" w:rsidR="00AC0213" w:rsidRPr="009D37B8" w:rsidRDefault="00AC0213" w:rsidP="00AC0213">
      <w:pPr>
        <w:spacing w:after="0" w:line="240" w:lineRule="auto"/>
        <w:ind w:firstLine="567"/>
        <w:jc w:val="both"/>
        <w:rPr>
          <w:rFonts w:ascii="Times New Roman" w:eastAsia="Times New Roman" w:hAnsi="Times New Roman" w:cs="Times New Roman"/>
          <w:sz w:val="28"/>
          <w:szCs w:val="28"/>
          <w:lang w:val="kk-KZ" w:eastAsia="ru-RU"/>
        </w:rPr>
      </w:pPr>
    </w:p>
    <w:p w14:paraId="04FC09F0" w14:textId="5915288D" w:rsidR="00D614C9" w:rsidRPr="009D37B8" w:rsidRDefault="00AC0213" w:rsidP="00AC0213">
      <w:pPr>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 xml:space="preserve">Егемен Қазақстан газетінің 2023 жыл 22 наурыздағы №55 (30534) санындағы барлық материалдарына контенттік және статистикалық талдау жасау нәтижесі қазіргі қазақ мерзімді баспасөзінде стандартты және сөз әсерлілігін тудыратын сөзқолданыс үлгілерінің мерзімді баспасөз тілінің ақпарат беру және ықпал ету функциясын іске асыру мүддесінде өзара сабақтастықта жұмсалатындығын айқындады. Бұл тарауда зерттеу нысанымызға сәйкес </w:t>
      </w:r>
      <w:r w:rsidRPr="009D37B8">
        <w:rPr>
          <w:rFonts w:ascii="Times New Roman" w:eastAsia="Times New Roman" w:hAnsi="Times New Roman" w:cs="Times New Roman"/>
          <w:sz w:val="28"/>
          <w:szCs w:val="28"/>
          <w:lang w:val="kk-KZ" w:eastAsia="ru-RU"/>
        </w:rPr>
        <w:lastRenderedPageBreak/>
        <w:t>стандартты сөзқолданыс үлгілері табиғатына кеңірек тоқталып, сөз әсерлілігін тудыратын тілдік бірліктерге келесі тарауда арнайы тоқталатын боламыз.</w:t>
      </w:r>
    </w:p>
    <w:p w14:paraId="5415E8EB" w14:textId="789BA321" w:rsidR="00D614C9" w:rsidRPr="009D37B8" w:rsidRDefault="00D614C9"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Берілген стандартты сөзқолданыс – қазіргі қазақ публицистикалық мәтіндерінің, соның ішінде мерзімді баспасөз тілінің белсенді тілдік қорына еніп, стилистикалық тұрақтылыққа ие болған бірліктер. Бұл тілдік құбылыстардың қолданысына тән сипаттарды төмендегіше негіздеуге болады:</w:t>
      </w:r>
    </w:p>
    <w:p w14:paraId="67956A11" w14:textId="399B0923"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аталмыш тіркестердің көпшілігі – публицистикалық стильдің прагматикалық бағытына сай, ақпаратты жедел әрі бейтарап жеткізуді мақсат ететін стандартталған сөзқолданыс. Мысалы, </w:t>
      </w:r>
      <w:r w:rsidRPr="009D37B8">
        <w:rPr>
          <w:rFonts w:ascii="Times New Roman" w:eastAsia="Times New Roman" w:hAnsi="Times New Roman" w:cs="Times New Roman"/>
          <w:i/>
          <w:iCs/>
          <w:sz w:val="28"/>
          <w:szCs w:val="28"/>
          <w:lang w:val="kk-KZ" w:eastAsia="ru-RU"/>
        </w:rPr>
        <w:t>«қоғам дамуы», «ақпараттық саясат», «әлеуметтік зерттеу», «мемлекеттік саясат», «қол жеткізу»</w:t>
      </w:r>
      <w:r w:rsidRPr="009D37B8">
        <w:rPr>
          <w:rFonts w:ascii="Times New Roman" w:eastAsia="Times New Roman" w:hAnsi="Times New Roman" w:cs="Times New Roman"/>
          <w:sz w:val="28"/>
          <w:szCs w:val="28"/>
          <w:lang w:val="kk-KZ" w:eastAsia="ru-RU"/>
        </w:rPr>
        <w:t xml:space="preserve"> тәрізді тіркестер хабар беру мен оқырманға ықпал етудің ең ықшам формасы ретінде көрінеді;</w:t>
      </w:r>
    </w:p>
    <w:p w14:paraId="6A130130" w14:textId="2720EC48"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кейбір тіркестердің – </w:t>
      </w:r>
      <w:r w:rsidRPr="009D37B8">
        <w:rPr>
          <w:rFonts w:ascii="Times New Roman" w:eastAsia="Times New Roman" w:hAnsi="Times New Roman" w:cs="Times New Roman"/>
          <w:i/>
          <w:iCs/>
          <w:sz w:val="28"/>
          <w:szCs w:val="28"/>
          <w:lang w:val="kk-KZ" w:eastAsia="ru-RU"/>
        </w:rPr>
        <w:t>«ұлттық құндылық», «құндылықтарды ұлықтау», «ұлттық мәдениет», «ұлттық болмыс»</w:t>
      </w:r>
      <w:r w:rsidRPr="009D37B8">
        <w:rPr>
          <w:rFonts w:ascii="Times New Roman" w:eastAsia="Times New Roman" w:hAnsi="Times New Roman" w:cs="Times New Roman"/>
          <w:sz w:val="28"/>
          <w:szCs w:val="28"/>
          <w:lang w:val="kk-KZ" w:eastAsia="ru-RU"/>
        </w:rPr>
        <w:t xml:space="preserve"> – мазмұны бейнелі әрі экспрессивті, алайда қолданылу жиілігінің артуына байланысты олар да стандарт сипатқа ауысып бара жатқанын байқаймыз;</w:t>
      </w:r>
    </w:p>
    <w:p w14:paraId="762187AB" w14:textId="43DB392E"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i/>
          <w:iCs/>
          <w:sz w:val="28"/>
          <w:szCs w:val="28"/>
          <w:lang w:val="kk-KZ" w:eastAsia="ru-RU"/>
        </w:rPr>
        <w:t>«мерекелік іс-шара», «салтанатпен атап өту», «мейраммен құттықтау», «мейрамға орай», «қуантарлық жаңалық», «қастерлі құндылықтар»</w:t>
      </w:r>
      <w:r w:rsidRPr="009D37B8">
        <w:rPr>
          <w:rFonts w:ascii="Times New Roman" w:eastAsia="Times New Roman" w:hAnsi="Times New Roman" w:cs="Times New Roman"/>
          <w:sz w:val="28"/>
          <w:szCs w:val="28"/>
          <w:lang w:val="kk-KZ" w:eastAsia="ru-RU"/>
        </w:rPr>
        <w:t xml:space="preserve"> сияқты тіркестер көбіне ресми жаңалықтар мен мәдени ақпараттарда жиі қайталанатын тілдік элементтер ретінде тұрақтанып келеді. Бұл тілдік үлгілер мәтіннің стилистикалық бейнесін түрлендіргенімен, репродуктивті сипат алып, оқырман санасында автоматтанған бірлік ретінде қабылданады;</w:t>
      </w:r>
    </w:p>
    <w:p w14:paraId="7F5EA746" w14:textId="42DF6EED"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прагматикалық мағынасы жағынан бір мақсатқа бағытталған тілдік бірліктердің жиі қолданылуы олардың стилистикалық қызметін әлсіретеді. Мәселен, </w:t>
      </w:r>
      <w:r w:rsidRPr="009D37B8">
        <w:rPr>
          <w:rFonts w:ascii="Times New Roman" w:eastAsia="Times New Roman" w:hAnsi="Times New Roman" w:cs="Times New Roman"/>
          <w:i/>
          <w:iCs/>
          <w:sz w:val="28"/>
          <w:szCs w:val="28"/>
          <w:lang w:val="kk-KZ" w:eastAsia="ru-RU"/>
        </w:rPr>
        <w:t>«қажырлы еңбек», «сүбелі үлес», «ерекше атап өту», «істеріне сәттілік», «алғыс білдіру»</w:t>
      </w:r>
      <w:r w:rsidRPr="009D37B8">
        <w:rPr>
          <w:rFonts w:ascii="Times New Roman" w:eastAsia="Times New Roman" w:hAnsi="Times New Roman" w:cs="Times New Roman"/>
          <w:sz w:val="28"/>
          <w:szCs w:val="28"/>
          <w:lang w:val="kk-KZ" w:eastAsia="ru-RU"/>
        </w:rPr>
        <w:t>;</w:t>
      </w:r>
    </w:p>
    <w:p w14:paraId="61143854" w14:textId="77777777"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қазіргі ақпараттық дискурста </w:t>
      </w:r>
      <w:r w:rsidRPr="009D37B8">
        <w:rPr>
          <w:rFonts w:ascii="Times New Roman" w:eastAsia="Times New Roman" w:hAnsi="Times New Roman" w:cs="Times New Roman"/>
          <w:i/>
          <w:iCs/>
          <w:sz w:val="28"/>
          <w:szCs w:val="28"/>
          <w:lang w:val="kk-KZ" w:eastAsia="ru-RU"/>
        </w:rPr>
        <w:t>«ақпараттық кеңістік», «ақпарат тарату», «ақпараттық қауіпсіздік», «ақпараттық саясат», «жедел тарату», «заманауи технология»</w:t>
      </w:r>
      <w:r w:rsidRPr="009D37B8">
        <w:rPr>
          <w:rFonts w:ascii="Times New Roman" w:eastAsia="Times New Roman" w:hAnsi="Times New Roman" w:cs="Times New Roman"/>
          <w:sz w:val="28"/>
          <w:szCs w:val="28"/>
          <w:lang w:val="kk-KZ" w:eastAsia="ru-RU"/>
        </w:rPr>
        <w:t xml:space="preserve"> сияқты тіркестер – прагматикалық қолайлылық үшін стандартталған, терминденуге жақын немесе жартылай терминденген сөз тіркестері. Бұл тіркестер – публицистика мен ресми стильдің тоғысқан тұсында қалыптасқан тілдік формалар;</w:t>
      </w:r>
    </w:p>
    <w:p w14:paraId="6ABAE1E4" w14:textId="07CC16B0"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грамматикалық құрылымы жағынан бірізді, формалданған тіркестер – </w:t>
      </w:r>
      <w:r w:rsidRPr="009D37B8">
        <w:rPr>
          <w:rFonts w:ascii="Times New Roman" w:eastAsia="Times New Roman" w:hAnsi="Times New Roman" w:cs="Times New Roman"/>
          <w:i/>
          <w:iCs/>
          <w:sz w:val="28"/>
          <w:szCs w:val="28"/>
          <w:lang w:val="kk-KZ" w:eastAsia="ru-RU"/>
        </w:rPr>
        <w:t>«жұмыс атқару», «бас қосу», «қол қою», «мерекелік іс-шара барысында», «мәселе өзекті», «міндеттерді шешу»</w:t>
      </w:r>
      <w:r w:rsidRPr="009D37B8">
        <w:rPr>
          <w:rFonts w:ascii="Times New Roman" w:eastAsia="Times New Roman" w:hAnsi="Times New Roman" w:cs="Times New Roman"/>
          <w:sz w:val="28"/>
          <w:szCs w:val="28"/>
          <w:lang w:val="kk-KZ" w:eastAsia="ru-RU"/>
        </w:rPr>
        <w:t xml:space="preserve"> – қазіргі газет тілінің стандартталған синтаксистік құрылымын құрайды. Бұл үлгілерде көп жағдайда етістікті тіркес (вербалды-субстантивті модель) қолданылады;</w:t>
      </w:r>
    </w:p>
    <w:p w14:paraId="1E78CB1C" w14:textId="3C4E721C"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жоғарыда аталған тіркестердің белгілі бір бөлігі – </w:t>
      </w:r>
      <w:r w:rsidRPr="009D37B8">
        <w:rPr>
          <w:rFonts w:ascii="Times New Roman" w:eastAsia="Times New Roman" w:hAnsi="Times New Roman" w:cs="Times New Roman"/>
          <w:i/>
          <w:iCs/>
          <w:sz w:val="28"/>
          <w:szCs w:val="28"/>
          <w:lang w:val="kk-KZ" w:eastAsia="ru-RU"/>
        </w:rPr>
        <w:t>«сайлау кезінде», «саяси сараптама», «саяси науқан», «қоғамдық сананы қалыптастыру», «әкімшілік ресурс»</w:t>
      </w:r>
      <w:r w:rsidRPr="009D37B8">
        <w:rPr>
          <w:rFonts w:ascii="Times New Roman" w:eastAsia="Times New Roman" w:hAnsi="Times New Roman" w:cs="Times New Roman"/>
          <w:sz w:val="28"/>
          <w:szCs w:val="28"/>
          <w:lang w:val="kk-KZ" w:eastAsia="ru-RU"/>
        </w:rPr>
        <w:t xml:space="preserve"> – идеологиялық реңкі бар, контекстік мәнге бай стандарт сөзқолданыс ретінде қабылданады. Бұл тіркестер әлеуметтік, саяси дискурста жиі кездесіп, адресат санасында алдын ала дайын когнитивтік модельмен қабылданады; </w:t>
      </w:r>
    </w:p>
    <w:p w14:paraId="1B14BE80" w14:textId="142B23BC" w:rsidR="00D614C9" w:rsidRPr="009D37B8" w:rsidRDefault="00D614C9">
      <w:pPr>
        <w:numPr>
          <w:ilvl w:val="0"/>
          <w:numId w:val="23"/>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i/>
          <w:iCs/>
          <w:sz w:val="28"/>
          <w:szCs w:val="28"/>
          <w:lang w:val="kk-KZ" w:eastAsia="ru-RU"/>
        </w:rPr>
        <w:lastRenderedPageBreak/>
        <w:t>«байланыстарды нығайту», «ынтымақтастық туралы меморандум», «халықаралық форум», «уәкілетті өкіл», «жұмыс сапары», «сапалы контент»</w:t>
      </w:r>
      <w:r w:rsidRPr="009D37B8">
        <w:rPr>
          <w:rFonts w:ascii="Times New Roman" w:eastAsia="Times New Roman" w:hAnsi="Times New Roman" w:cs="Times New Roman"/>
          <w:sz w:val="28"/>
          <w:szCs w:val="28"/>
          <w:lang w:val="kk-KZ" w:eastAsia="ru-RU"/>
        </w:rPr>
        <w:t xml:space="preserve"> – қазақ тілінде соңғы онжылдықтарда орныққан, халықаралық дискурс пен ресми стильдің ықпалымен қалыптасқан стандартты құрылымдар. </w:t>
      </w:r>
    </w:p>
    <w:p w14:paraId="509EDF5B" w14:textId="27908B09" w:rsidR="00191EBD" w:rsidRPr="009D37B8" w:rsidRDefault="00191EBD"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 қолданысында</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тілдің ішкі заңдылықтарына негізделген әдеби тіл нормалары қадағаланады. Тіл</w:t>
      </w:r>
      <w:r w:rsidR="00D614C9" w:rsidRPr="009D37B8">
        <w:rPr>
          <w:rFonts w:ascii="Times New Roman" w:hAnsi="Times New Roman" w:cs="Times New Roman"/>
          <w:sz w:val="28"/>
          <w:szCs w:val="28"/>
          <w:lang w:val="kk-KZ"/>
        </w:rPr>
        <w:t xml:space="preserve"> функционалды жүйесінде </w:t>
      </w:r>
      <w:r w:rsidRPr="009D37B8">
        <w:rPr>
          <w:rFonts w:ascii="Times New Roman" w:hAnsi="Times New Roman" w:cs="Times New Roman"/>
          <w:sz w:val="28"/>
          <w:szCs w:val="28"/>
          <w:lang w:val="kk-KZ"/>
        </w:rPr>
        <w:t>коммуникативтік стратегия, коммуникативтік жағдаят мақсаттарына орай өзгерістер жүреді. Сөйтіп,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әсіресе ойды / идеяны / ақпаратты баяндау үдерісінде сөйлеуші / жазарман когнициясындағы білім арқылы жаңа тілдік бірліктер пайда болады. Шартты түрде жаңа тілдік бірліктер идиолектіден социолектіге ауыса бастайды, олардың алғашқы сөз әсерлілігі аса қуатты сипаты қолданыс жиілігі артқан сайын тұрақты, қалыпты сипатқа көшеді, бірі термин қатарына енеді, тағы бір тобы функционалды-коммуникативтік қызмет атқарады. Мәселен, </w:t>
      </w:r>
      <w:r w:rsidRPr="009D37B8">
        <w:rPr>
          <w:rFonts w:ascii="Times New Roman" w:hAnsi="Times New Roman" w:cs="Times New Roman"/>
          <w:i/>
          <w:iCs/>
          <w:sz w:val="28"/>
          <w:szCs w:val="28"/>
          <w:lang w:val="kk-KZ"/>
        </w:rPr>
        <w:t>орда – «</w:t>
      </w:r>
      <w:r w:rsidRPr="009D37B8">
        <w:rPr>
          <w:rFonts w:ascii="Times New Roman" w:hAnsi="Times New Roman" w:cs="Times New Roman"/>
          <w:i/>
          <w:iCs/>
          <w:sz w:val="28"/>
          <w:szCs w:val="28"/>
          <w:shd w:val="clear" w:color="auto" w:fill="FFFFFF"/>
          <w:lang w:val="kk-KZ"/>
        </w:rPr>
        <w:t xml:space="preserve">Алтын Орда», «Ақ Орда», «Көк Орда», «Боз Орда», «Жүз Орда» </w:t>
      </w:r>
      <w:r w:rsidRPr="009D37B8">
        <w:rPr>
          <w:rFonts w:ascii="Times New Roman" w:hAnsi="Times New Roman" w:cs="Times New Roman"/>
          <w:sz w:val="28"/>
          <w:szCs w:val="28"/>
          <w:shd w:val="clear" w:color="auto" w:fill="FFFFFF"/>
          <w:lang w:val="kk-KZ"/>
        </w:rPr>
        <w:t xml:space="preserve">тіркестері айқындай түсетініндей, </w:t>
      </w:r>
      <w:r w:rsidRPr="009D37B8">
        <w:rPr>
          <w:rFonts w:ascii="Times New Roman" w:hAnsi="Times New Roman" w:cs="Times New Roman"/>
          <w:sz w:val="28"/>
          <w:szCs w:val="28"/>
          <w:lang w:val="kk-KZ"/>
        </w:rPr>
        <w:t>ұлт өкілінің санасында «</w:t>
      </w:r>
      <w:r w:rsidRPr="009D37B8">
        <w:rPr>
          <w:rFonts w:ascii="Times New Roman" w:hAnsi="Times New Roman" w:cs="Times New Roman"/>
          <w:sz w:val="28"/>
          <w:szCs w:val="28"/>
          <w:shd w:val="clear" w:color="auto" w:fill="FFFFFF"/>
          <w:lang w:val="kk-KZ"/>
        </w:rPr>
        <w:t>елдің әкімшілік, саяси басқару орталығы</w:t>
      </w:r>
      <w:r w:rsidR="006B49B8" w:rsidRPr="009D37B8">
        <w:rPr>
          <w:rFonts w:ascii="Times New Roman" w:hAnsi="Times New Roman" w:cs="Times New Roman"/>
          <w:sz w:val="28"/>
          <w:szCs w:val="28"/>
          <w:shd w:val="clear" w:color="auto" w:fill="FFFFFF"/>
          <w:lang w:val="kk-KZ"/>
        </w:rPr>
        <w:t xml:space="preserve"> </w:t>
      </w:r>
      <w:r w:rsidR="006B49B8" w:rsidRPr="009D37B8">
        <w:rPr>
          <w:rFonts w:ascii="Times New Roman" w:hAnsi="Times New Roman" w:cs="Times New Roman"/>
          <w:sz w:val="28"/>
          <w:szCs w:val="28"/>
          <w:lang w:val="kk-KZ"/>
        </w:rPr>
        <w:t>[11</w:t>
      </w:r>
      <w:r w:rsidR="0043446E" w:rsidRPr="009D37B8">
        <w:rPr>
          <w:rFonts w:ascii="Times New Roman" w:hAnsi="Times New Roman" w:cs="Times New Roman"/>
          <w:sz w:val="28"/>
          <w:szCs w:val="28"/>
          <w:lang w:val="kk-KZ"/>
        </w:rPr>
        <w:t>6</w:t>
      </w:r>
      <w:r w:rsidR="006B49B8" w:rsidRPr="009D37B8">
        <w:rPr>
          <w:rFonts w:ascii="Times New Roman" w:hAnsi="Times New Roman" w:cs="Times New Roman"/>
          <w:sz w:val="28"/>
          <w:szCs w:val="28"/>
          <w:shd w:val="clear" w:color="auto" w:fill="FFFFFF"/>
          <w:lang w:val="kk-KZ"/>
        </w:rPr>
        <w:t>]</w:t>
      </w:r>
      <w:r w:rsidRPr="009D37B8">
        <w:rPr>
          <w:rFonts w:ascii="Times New Roman" w:hAnsi="Times New Roman" w:cs="Times New Roman"/>
          <w:sz w:val="28"/>
          <w:szCs w:val="28"/>
          <w:shd w:val="clear" w:color="auto" w:fill="FFFFFF"/>
          <w:lang w:val="kk-KZ"/>
        </w:rPr>
        <w:t xml:space="preserve">; </w:t>
      </w:r>
      <w:r w:rsidR="00154235" w:rsidRPr="009D37B8">
        <w:rPr>
          <w:rFonts w:ascii="Times New Roman" w:hAnsi="Times New Roman" w:cs="Times New Roman"/>
          <w:sz w:val="28"/>
          <w:szCs w:val="28"/>
          <w:shd w:val="clear" w:color="auto" w:fill="FFFFFF"/>
          <w:lang w:val="kk-KZ"/>
        </w:rPr>
        <w:t>о</w:t>
      </w:r>
      <w:r w:rsidRPr="009D37B8">
        <w:rPr>
          <w:rFonts w:ascii="Times New Roman" w:hAnsi="Times New Roman" w:cs="Times New Roman"/>
          <w:sz w:val="28"/>
          <w:szCs w:val="28"/>
          <w:shd w:val="clear" w:color="auto" w:fill="FFFFFF"/>
          <w:lang w:val="kk-KZ"/>
        </w:rPr>
        <w:t>рта ғасырдағы көшпелі елдердің әкімшілік, саяси басқару орталығы, ел билеушілер тұрағы, сарай»</w:t>
      </w:r>
      <w:r w:rsidR="006B49B8" w:rsidRPr="009D37B8">
        <w:rPr>
          <w:rFonts w:ascii="Times New Roman" w:hAnsi="Times New Roman" w:cs="Times New Roman"/>
          <w:sz w:val="28"/>
          <w:szCs w:val="28"/>
          <w:shd w:val="clear" w:color="auto" w:fill="FFFFFF"/>
          <w:lang w:val="kk-KZ"/>
        </w:rPr>
        <w:t xml:space="preserve"> </w:t>
      </w:r>
      <w:r w:rsidR="006B49B8" w:rsidRPr="009D37B8">
        <w:rPr>
          <w:rFonts w:ascii="Times New Roman" w:hAnsi="Times New Roman" w:cs="Times New Roman"/>
          <w:sz w:val="28"/>
          <w:szCs w:val="28"/>
          <w:lang w:val="kk-KZ"/>
        </w:rPr>
        <w:t>[11</w:t>
      </w:r>
      <w:r w:rsidR="0043446E" w:rsidRPr="009D37B8">
        <w:rPr>
          <w:rFonts w:ascii="Times New Roman" w:hAnsi="Times New Roman" w:cs="Times New Roman"/>
          <w:sz w:val="28"/>
          <w:szCs w:val="28"/>
          <w:lang w:val="kk-KZ"/>
        </w:rPr>
        <w:t>7</w:t>
      </w:r>
      <w:r w:rsidR="006B49B8" w:rsidRPr="009D37B8">
        <w:rPr>
          <w:rFonts w:ascii="Times New Roman" w:hAnsi="Times New Roman" w:cs="Times New Roman"/>
          <w:sz w:val="28"/>
          <w:szCs w:val="28"/>
          <w:shd w:val="clear" w:color="auto" w:fill="FFFFFF"/>
          <w:lang w:val="kk-KZ"/>
        </w:rPr>
        <w:t>]</w:t>
      </w:r>
      <w:r w:rsidRPr="009D37B8">
        <w:rPr>
          <w:rFonts w:ascii="Times New Roman" w:hAnsi="Times New Roman" w:cs="Times New Roman"/>
          <w:sz w:val="28"/>
          <w:szCs w:val="28"/>
          <w:lang w:val="kk-KZ"/>
        </w:rPr>
        <w:t xml:space="preserve"> мағынасындағы лингвокогнитивті феномен деңгейіндегі тілдік бірлік. Функционалды-коммуникативтік стратегияға сәйкес қазіргі жазба коммуникацияда </w:t>
      </w:r>
      <w:r w:rsidRPr="009D37B8">
        <w:rPr>
          <w:rFonts w:ascii="Times New Roman" w:hAnsi="Times New Roman" w:cs="Times New Roman"/>
          <w:i/>
          <w:iCs/>
          <w:sz w:val="28"/>
          <w:szCs w:val="28"/>
          <w:lang w:val="kk-KZ"/>
        </w:rPr>
        <w:t>Ғылым ордасы, өнер ордасы, Ақорда, Елорда</w:t>
      </w:r>
      <w:r w:rsidRPr="009D37B8">
        <w:rPr>
          <w:rFonts w:ascii="Times New Roman" w:hAnsi="Times New Roman" w:cs="Times New Roman"/>
          <w:sz w:val="28"/>
          <w:szCs w:val="28"/>
          <w:lang w:val="kk-KZ"/>
        </w:rPr>
        <w:t xml:space="preserve"> тіркестері қолданысқа түскен. </w:t>
      </w:r>
      <w:r w:rsidRPr="009D37B8">
        <w:rPr>
          <w:rFonts w:ascii="Times New Roman" w:hAnsi="Times New Roman" w:cs="Times New Roman"/>
          <w:i/>
          <w:iCs/>
          <w:sz w:val="28"/>
          <w:szCs w:val="28"/>
          <w:lang w:val="kk-KZ"/>
        </w:rPr>
        <w:t>Елорда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және </w:t>
      </w:r>
      <w:r w:rsidRPr="009D37B8">
        <w:rPr>
          <w:rFonts w:ascii="Times New Roman" w:hAnsi="Times New Roman" w:cs="Times New Roman"/>
          <w:i/>
          <w:iCs/>
          <w:sz w:val="28"/>
          <w:szCs w:val="28"/>
          <w:lang w:val="kk-KZ"/>
        </w:rPr>
        <w:t>өнер ордасы</w:t>
      </w:r>
      <w:r w:rsidRPr="009D37B8">
        <w:rPr>
          <w:rFonts w:ascii="Times New Roman" w:hAnsi="Times New Roman" w:cs="Times New Roman"/>
          <w:sz w:val="28"/>
          <w:szCs w:val="28"/>
          <w:lang w:val="kk-KZ"/>
        </w:rPr>
        <w:t xml:space="preserve"> – экспрессиялы қолданыста, </w:t>
      </w:r>
      <w:r w:rsidRPr="009D37B8">
        <w:rPr>
          <w:rFonts w:ascii="Times New Roman" w:hAnsi="Times New Roman" w:cs="Times New Roman"/>
          <w:i/>
          <w:iCs/>
          <w:sz w:val="28"/>
          <w:szCs w:val="28"/>
          <w:lang w:val="kk-KZ"/>
        </w:rPr>
        <w:t>Ақорда, Ғылым ордасы</w:t>
      </w:r>
      <w:r w:rsidRPr="009D37B8">
        <w:rPr>
          <w:rFonts w:ascii="Times New Roman" w:hAnsi="Times New Roman" w:cs="Times New Roman"/>
          <w:sz w:val="28"/>
          <w:szCs w:val="28"/>
          <w:lang w:val="kk-KZ"/>
        </w:rPr>
        <w:t xml:space="preserve"> урбаноним (маңызды объектілердің атауы) деңгейіндегі ресми-саяси атау ретінде қалыптасқанға дейін әсерлі позиция стратегиясында жұмсалды. Демек, тұрақтылық, бір қалыпқа түсу, яғни әдеби тіл нормаларына айналғанға дейін тілдік бірлік стандартталу сатыларынан өтеді. Стандартталу – әдеби тілдің бір сипаты. </w:t>
      </w:r>
      <w:r w:rsidR="006B5836" w:rsidRPr="009D37B8">
        <w:rPr>
          <w:rFonts w:ascii="Times New Roman" w:hAnsi="Times New Roman" w:cs="Times New Roman"/>
          <w:sz w:val="28"/>
          <w:szCs w:val="28"/>
          <w:lang w:val="kk-KZ"/>
        </w:rPr>
        <w:t>Стандартты сөзқолданыс</w:t>
      </w:r>
      <w:r w:rsidRPr="009D37B8">
        <w:rPr>
          <w:rFonts w:ascii="Times New Roman" w:hAnsi="Times New Roman" w:cs="Times New Roman"/>
          <w:sz w:val="28"/>
          <w:szCs w:val="28"/>
          <w:lang w:val="kk-KZ"/>
        </w:rPr>
        <w:t xml:space="preserve"> тіл динамикасында ұдайы көрініс табатын стереотип, клише және штамп құбылыстарына тікелей қатысты. </w:t>
      </w:r>
    </w:p>
    <w:p w14:paraId="79EB8716" w14:textId="77777777" w:rsidR="00191EBD" w:rsidRPr="009D37B8" w:rsidRDefault="00191EBD"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 </w:t>
      </w:r>
    </w:p>
    <w:p w14:paraId="5BAA5FCF" w14:textId="714A2F17" w:rsidR="00191EBD" w:rsidRPr="009D37B8" w:rsidRDefault="00191EBD"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2.2 Стандарт</w:t>
      </w:r>
      <w:r w:rsidR="007566FE" w:rsidRPr="009D37B8">
        <w:rPr>
          <w:rFonts w:ascii="Times New Roman" w:hAnsi="Times New Roman" w:cs="Times New Roman"/>
          <w:b/>
          <w:bCs/>
          <w:sz w:val="28"/>
          <w:szCs w:val="28"/>
          <w:lang w:val="kk-KZ"/>
        </w:rPr>
        <w:t xml:space="preserve"> сөзқолданыс: </w:t>
      </w:r>
      <w:r w:rsidRPr="009D37B8">
        <w:rPr>
          <w:rFonts w:ascii="Times New Roman" w:hAnsi="Times New Roman" w:cs="Times New Roman"/>
          <w:b/>
          <w:bCs/>
          <w:sz w:val="28"/>
          <w:szCs w:val="28"/>
          <w:lang w:val="kk-KZ"/>
        </w:rPr>
        <w:t>стереотип</w:t>
      </w:r>
      <w:r w:rsidR="007566FE" w:rsidRPr="009D37B8">
        <w:rPr>
          <w:rFonts w:ascii="Times New Roman" w:hAnsi="Times New Roman" w:cs="Times New Roman"/>
          <w:b/>
          <w:bCs/>
          <w:sz w:val="28"/>
          <w:szCs w:val="28"/>
          <w:lang w:val="kk-KZ"/>
        </w:rPr>
        <w:t>, к</w:t>
      </w:r>
      <w:r w:rsidRPr="009D37B8">
        <w:rPr>
          <w:rFonts w:ascii="Times New Roman" w:hAnsi="Times New Roman" w:cs="Times New Roman"/>
          <w:b/>
          <w:bCs/>
          <w:sz w:val="28"/>
          <w:szCs w:val="28"/>
          <w:lang w:val="kk-KZ"/>
        </w:rPr>
        <w:t>лише</w:t>
      </w:r>
      <w:r w:rsidR="007566FE" w:rsidRPr="009D37B8">
        <w:rPr>
          <w:rFonts w:ascii="Times New Roman" w:hAnsi="Times New Roman" w:cs="Times New Roman"/>
          <w:b/>
          <w:bCs/>
          <w:sz w:val="28"/>
          <w:szCs w:val="28"/>
          <w:lang w:val="kk-KZ"/>
        </w:rPr>
        <w:t xml:space="preserve">, </w:t>
      </w:r>
      <w:r w:rsidRPr="009D37B8">
        <w:rPr>
          <w:rFonts w:ascii="Times New Roman" w:hAnsi="Times New Roman" w:cs="Times New Roman"/>
          <w:b/>
          <w:bCs/>
          <w:sz w:val="28"/>
          <w:szCs w:val="28"/>
          <w:lang w:val="kk-KZ"/>
        </w:rPr>
        <w:t xml:space="preserve">штамп </w:t>
      </w:r>
    </w:p>
    <w:p w14:paraId="0CC48BAB" w14:textId="77777777" w:rsidR="001811E3" w:rsidRPr="009D37B8" w:rsidRDefault="001811E3" w:rsidP="007566FE">
      <w:pPr>
        <w:spacing w:after="0" w:line="240" w:lineRule="auto"/>
        <w:ind w:firstLine="567"/>
        <w:jc w:val="both"/>
        <w:rPr>
          <w:rFonts w:ascii="Times New Roman" w:hAnsi="Times New Roman" w:cs="Times New Roman"/>
          <w:b/>
          <w:bCs/>
          <w:sz w:val="28"/>
          <w:szCs w:val="28"/>
          <w:lang w:val="kk-KZ"/>
        </w:rPr>
      </w:pPr>
    </w:p>
    <w:p w14:paraId="322A7C1D" w14:textId="5E01BF9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Лингвистикалық категориялар жүйесі аспектісінде тілдік бірліктердің стандарттылығы бірнеше тармаққа таралады, олар</w:t>
      </w:r>
      <w:r w:rsidR="00F640CF" w:rsidRPr="009D37B8">
        <w:rPr>
          <w:rFonts w:ascii="Times New Roman" w:hAnsi="Times New Roman" w:cs="Times New Roman"/>
          <w:sz w:val="28"/>
          <w:szCs w:val="28"/>
          <w:lang w:val="kk-KZ"/>
        </w:rPr>
        <w:t xml:space="preserve"> – </w:t>
      </w:r>
      <w:r w:rsidRPr="009D37B8">
        <w:rPr>
          <w:rFonts w:ascii="Times New Roman" w:hAnsi="Times New Roman" w:cs="Times New Roman"/>
          <w:sz w:val="28"/>
          <w:szCs w:val="28"/>
          <w:lang w:val="kk-KZ"/>
        </w:rPr>
        <w:t>стереотип, клише және штамп.</w:t>
      </w:r>
      <w:r w:rsidR="00BD731B" w:rsidRPr="009D37B8">
        <w:rPr>
          <w:rFonts w:ascii="Times New Roman" w:hAnsi="Times New Roman" w:cs="Times New Roman"/>
          <w:sz w:val="28"/>
          <w:szCs w:val="28"/>
          <w:lang w:val="kk-KZ"/>
        </w:rPr>
        <w:t xml:space="preserve"> </w:t>
      </w:r>
    </w:p>
    <w:p w14:paraId="22E83E4D" w14:textId="4D3D9CF9"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қазақ тіл білімінде тілдік бірліктердің стандартталуы мәселесі лингвистикалық және мәдени-коммуникативтік кеңістікте маңызды ғылыми бағыт ретінде қарастырылуда. Бұл ұғым тілдік нормалар жүйесін, әдеби тіл стандарттарын және коммуникациядағы прагматикалық қызметті қамти отырып, тілдің қоғамдағы рөлін анықтауға негіз болады. Стандартталған тілдік бірліктер тілдің тұрақтылығы мен бірізділігін қамтамасыз ету арқылы ақпараттың дәл, түсінікті әрі тиімді жеткізілуіне мүмкіндік береді. </w:t>
      </w:r>
    </w:p>
    <w:p w14:paraId="42AADAAD" w14:textId="60051434" w:rsidR="00191EBD" w:rsidRPr="009D37B8" w:rsidRDefault="00F640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191EBD" w:rsidRPr="009D37B8">
        <w:rPr>
          <w:rFonts w:ascii="Times New Roman" w:hAnsi="Times New Roman" w:cs="Times New Roman"/>
          <w:sz w:val="28"/>
          <w:szCs w:val="28"/>
          <w:lang w:val="kk-KZ"/>
        </w:rPr>
        <w:t>азақ тіл білімінде, әсіресе сөз мәдениеті саласындағы зерттеулерде «тілдік стандарт» ұғымымен қатар «клише», «штамп», «стереотип» тәрізді терминдер де қолданысқа еніп жүргені белгілі. Бұл ұғымдардың әрқайсысы тілдік құралдардың орныққан, қалыптасқан үлгілерін білдіреді</w:t>
      </w:r>
      <w:r w:rsidR="006B49B8" w:rsidRPr="009D37B8">
        <w:rPr>
          <w:rFonts w:ascii="Times New Roman" w:hAnsi="Times New Roman" w:cs="Times New Roman"/>
          <w:sz w:val="28"/>
          <w:szCs w:val="28"/>
          <w:lang w:val="kk-KZ"/>
        </w:rPr>
        <w:t xml:space="preserve"> [11</w:t>
      </w:r>
      <w:r w:rsidR="000B579B" w:rsidRPr="009D37B8">
        <w:rPr>
          <w:rFonts w:ascii="Times New Roman" w:hAnsi="Times New Roman" w:cs="Times New Roman"/>
          <w:sz w:val="28"/>
          <w:szCs w:val="28"/>
          <w:lang w:val="kk-KZ"/>
        </w:rPr>
        <w:t>8</w:t>
      </w:r>
      <w:r w:rsidR="006B49B8" w:rsidRPr="009D37B8">
        <w:rPr>
          <w:rFonts w:ascii="Times New Roman" w:hAnsi="Times New Roman" w:cs="Times New Roman"/>
          <w:sz w:val="28"/>
          <w:szCs w:val="28"/>
          <w:lang w:val="kk-KZ"/>
        </w:rPr>
        <w:t>, 2]</w:t>
      </w:r>
      <w:r w:rsidR="00191EBD" w:rsidRPr="009D37B8">
        <w:rPr>
          <w:rFonts w:ascii="Times New Roman" w:hAnsi="Times New Roman" w:cs="Times New Roman"/>
          <w:sz w:val="28"/>
          <w:szCs w:val="28"/>
          <w:lang w:val="kk-KZ"/>
        </w:rPr>
        <w:t xml:space="preserve">. Алайда </w:t>
      </w:r>
      <w:r w:rsidR="00191EBD" w:rsidRPr="009D37B8">
        <w:rPr>
          <w:rFonts w:ascii="Times New Roman" w:hAnsi="Times New Roman" w:cs="Times New Roman"/>
          <w:sz w:val="28"/>
          <w:szCs w:val="28"/>
          <w:lang w:val="kk-KZ"/>
        </w:rPr>
        <w:lastRenderedPageBreak/>
        <w:t>олардың мазмұны мен мәнін біржақты, тұрақты түрде түсіндіру қиын. Өйткені аталған құбылыстар жазба және ауызша сөз қолданысында әртүрлі қырынан көрініп, әртүрлі бағаланады.</w:t>
      </w:r>
    </w:p>
    <w:p w14:paraId="2F93FC5C" w14:textId="5AC0A7C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Ғылыми еңбектерде клише мен стереотиптер көбіне тілде және сөйлеуде</w:t>
      </w:r>
      <w:r w:rsidR="00F640CF" w:rsidRPr="009D37B8">
        <w:rPr>
          <w:rFonts w:ascii="Times New Roman" w:hAnsi="Times New Roman" w:cs="Times New Roman"/>
          <w:sz w:val="28"/>
          <w:szCs w:val="28"/>
          <w:lang w:val="kk-KZ"/>
        </w:rPr>
        <w:t>гі</w:t>
      </w:r>
      <w:r w:rsidRPr="009D37B8">
        <w:rPr>
          <w:rFonts w:ascii="Times New Roman" w:hAnsi="Times New Roman" w:cs="Times New Roman"/>
          <w:sz w:val="28"/>
          <w:szCs w:val="28"/>
          <w:lang w:val="kk-KZ"/>
        </w:rPr>
        <w:t xml:space="preserve"> дайын қалып, белгілі бір жағдаятта оңай қайталанатын, сөйлеуші тарапынан көп ойланбай қолданылатын сөйлеу үлгілері ретінде сипатталады. Бұлар – сөздік қолданыста жиі кездесетін, мағынасы жағынан тұрақтанған орамдар. Өзінің табиғаты жағынан мұндай тілдік құралдар коммуникативтік қолайлылық үшін қажет болғанымен, сөйлеу мәдениеті тұрғысынан алғанда, тілдің бейнелілігі мен көркемдік мүмкіндігін шектейтін қасаң үлгілерге де айналуы мүмкін.</w:t>
      </w:r>
    </w:p>
    <w:p w14:paraId="5B452345" w14:textId="268978D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Тіл практикасында әрбір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ьдің өзіндік ерекшелігіне сай белгілі бір лексемалар, сөз тіркестері, синтаксистік және грамматикалық үлгілер қалыптасады. Бұл тілдік бірліктер сол стильдің ішкі заңдылықтары мен міндеттеріне сәйкес сұрыпталып, қоғамдағы коммуникациялық талаптарға бағына отырып, тұрақталады. Әрбір стильдің мақсаты – қарым-қатынас орнату, ақпарат жеткізу, соған орай ол өзіндік тілдік таңдау жасайды. Сонымен қатар мұндай стильдік сұрыптау үдерісі тілден тысқары</w:t>
      </w:r>
      <w:r w:rsidR="00BF419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факторлардың, яғни әлеуметтік, мәдени, тарихи жағдайлардың әсерімен жүзеге асады.</w:t>
      </w:r>
    </w:p>
    <w:p w14:paraId="066703B5" w14:textId="72C1E87A"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Қолданыста іріктеліп алынған тілдік бірліктер қайталап жұмсалу барысында, сондай-ақ қолданылу жиілігінің артуына қарай, біртіндеп белгілі бір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ьдің тұрақты, қалыпты элементтері ретінде орнығып, тілдік стандартқа айналады. Мұндай қалыптасқан үлгілер, бір жағынан, тілдік қарым-қатынасты жеңілдетуге, стильдік тұтастықты сақтауға қызмет етсе, екінші жағынан, кей кездері қасаңдалып, стереотиптік сипатқа ие болуы да мүмкін. Төмендегі кестеде осы зерттеуде қарастырылатын ұғымдардың лингвистикалық-энциклопедиялық анықтамалары берілген</w:t>
      </w:r>
      <w:r w:rsidR="00B12B02" w:rsidRPr="009D37B8">
        <w:rPr>
          <w:rFonts w:ascii="Times New Roman" w:hAnsi="Times New Roman" w:cs="Times New Roman"/>
          <w:sz w:val="28"/>
          <w:szCs w:val="28"/>
          <w:lang w:val="kk-KZ"/>
        </w:rPr>
        <w:t xml:space="preserve"> (Кесте </w:t>
      </w:r>
      <w:r w:rsidR="00D85212" w:rsidRPr="009D37B8">
        <w:rPr>
          <w:rFonts w:ascii="Times New Roman" w:hAnsi="Times New Roman" w:cs="Times New Roman"/>
          <w:sz w:val="28"/>
          <w:szCs w:val="28"/>
          <w:lang w:val="kk-KZ"/>
        </w:rPr>
        <w:t>6</w:t>
      </w:r>
      <w:r w:rsidR="00B12B02"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w:t>
      </w:r>
    </w:p>
    <w:p w14:paraId="3905F0F9"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p>
    <w:p w14:paraId="33FA5F78" w14:textId="1E09444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Кесте </w:t>
      </w:r>
      <w:r w:rsidR="00D85212"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xml:space="preserve"> – Тілдік стандартқа қатысты терминдердің жалпы сипаттамасы</w:t>
      </w:r>
      <w:r w:rsidR="00B12B02" w:rsidRPr="009D37B8">
        <w:rPr>
          <w:rFonts w:ascii="Times New Roman" w:hAnsi="Times New Roman" w:cs="Times New Roman"/>
          <w:sz w:val="28"/>
          <w:szCs w:val="28"/>
          <w:lang w:val="kk-KZ"/>
        </w:rPr>
        <w:t xml:space="preserve"> </w:t>
      </w:r>
    </w:p>
    <w:p w14:paraId="272D3E5C"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932"/>
      </w:tblGrid>
      <w:tr w:rsidR="009D37B8" w:rsidRPr="009D37B8" w14:paraId="22E6A735" w14:textId="77777777" w:rsidTr="00C932D4">
        <w:tc>
          <w:tcPr>
            <w:tcW w:w="1413" w:type="dxa"/>
            <w:vAlign w:val="center"/>
          </w:tcPr>
          <w:p w14:paraId="0DBE1901" w14:textId="77777777" w:rsidR="00191EBD" w:rsidRPr="009D37B8" w:rsidRDefault="00191EBD" w:rsidP="007566FE">
            <w:pPr>
              <w:spacing w:after="0" w:line="240" w:lineRule="auto"/>
              <w:ind w:hanging="114"/>
              <w:rPr>
                <w:rFonts w:ascii="Times New Roman" w:hAnsi="Times New Roman" w:cs="Times New Roman"/>
                <w:b/>
                <w:bCs/>
                <w:sz w:val="24"/>
                <w:szCs w:val="24"/>
                <w:lang w:val="kk-KZ"/>
              </w:rPr>
            </w:pPr>
            <w:proofErr w:type="spellStart"/>
            <w:r w:rsidRPr="009D37B8">
              <w:rPr>
                <w:rFonts w:ascii="Times New Roman" w:hAnsi="Times New Roman" w:cs="Times New Roman"/>
                <w:b/>
                <w:bCs/>
                <w:sz w:val="24"/>
                <w:szCs w:val="24"/>
              </w:rPr>
              <w:t>Терминдер</w:t>
            </w:r>
            <w:proofErr w:type="spellEnd"/>
          </w:p>
        </w:tc>
        <w:tc>
          <w:tcPr>
            <w:tcW w:w="7932" w:type="dxa"/>
            <w:vAlign w:val="center"/>
          </w:tcPr>
          <w:p w14:paraId="50D1FD13" w14:textId="77777777" w:rsidR="00191EBD" w:rsidRPr="009D37B8" w:rsidRDefault="00191EBD" w:rsidP="007566FE">
            <w:pPr>
              <w:spacing w:after="0" w:line="240" w:lineRule="auto"/>
              <w:rPr>
                <w:rFonts w:ascii="Times New Roman" w:hAnsi="Times New Roman" w:cs="Times New Roman"/>
                <w:b/>
                <w:bCs/>
                <w:sz w:val="24"/>
                <w:szCs w:val="24"/>
                <w:lang w:val="kk-KZ"/>
              </w:rPr>
            </w:pPr>
            <w:proofErr w:type="spellStart"/>
            <w:r w:rsidRPr="009D37B8">
              <w:rPr>
                <w:rFonts w:ascii="Times New Roman" w:hAnsi="Times New Roman" w:cs="Times New Roman"/>
                <w:b/>
                <w:bCs/>
                <w:sz w:val="24"/>
                <w:szCs w:val="24"/>
              </w:rPr>
              <w:t>Анықтамалар</w:t>
            </w:r>
            <w:proofErr w:type="spellEnd"/>
          </w:p>
        </w:tc>
      </w:tr>
      <w:tr w:rsidR="009D37B8" w:rsidRPr="009D37B8" w14:paraId="6C90A555" w14:textId="77777777" w:rsidTr="00C932D4">
        <w:tc>
          <w:tcPr>
            <w:tcW w:w="1413" w:type="dxa"/>
            <w:vAlign w:val="center"/>
          </w:tcPr>
          <w:p w14:paraId="05A965EA" w14:textId="77777777" w:rsidR="00191EBD" w:rsidRPr="009D37B8" w:rsidRDefault="00191EBD" w:rsidP="007566FE">
            <w:pPr>
              <w:spacing w:after="0" w:line="240" w:lineRule="auto"/>
              <w:ind w:hanging="114"/>
              <w:jc w:val="both"/>
              <w:rPr>
                <w:rFonts w:ascii="Times New Roman" w:hAnsi="Times New Roman" w:cs="Times New Roman"/>
                <w:sz w:val="24"/>
                <w:szCs w:val="24"/>
                <w:lang w:val="kk-KZ"/>
              </w:rPr>
            </w:pPr>
            <w:r w:rsidRPr="009D37B8">
              <w:rPr>
                <w:rFonts w:ascii="Times New Roman" w:hAnsi="Times New Roman" w:cs="Times New Roman"/>
                <w:sz w:val="24"/>
                <w:szCs w:val="24"/>
              </w:rPr>
              <w:t>Стереотип</w:t>
            </w:r>
          </w:p>
        </w:tc>
        <w:tc>
          <w:tcPr>
            <w:tcW w:w="7932" w:type="dxa"/>
            <w:vAlign w:val="center"/>
          </w:tcPr>
          <w:p w14:paraId="4EB76453" w14:textId="2E0B1366"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Адам санасында шартты және шартсыз рефлекс ретінде орныққан іс-әрекет түрі; бұл форманың коммуникативтік акт арқылы тілде көрініс табуы [1</w:t>
            </w:r>
            <w:r w:rsidR="000B579B" w:rsidRPr="009D37B8">
              <w:rPr>
                <w:rFonts w:ascii="Times New Roman" w:hAnsi="Times New Roman" w:cs="Times New Roman"/>
                <w:sz w:val="24"/>
                <w:szCs w:val="24"/>
                <w:lang w:val="kk-KZ"/>
              </w:rPr>
              <w:t>19</w:t>
            </w:r>
            <w:r w:rsidRPr="009D37B8">
              <w:rPr>
                <w:rFonts w:ascii="Times New Roman" w:hAnsi="Times New Roman" w:cs="Times New Roman"/>
                <w:sz w:val="24"/>
                <w:szCs w:val="24"/>
                <w:lang w:val="kk-KZ"/>
              </w:rPr>
              <w:t xml:space="preserve">, </w:t>
            </w:r>
            <w:r w:rsidR="00B12B02" w:rsidRPr="009D37B8">
              <w:rPr>
                <w:rFonts w:ascii="Times New Roman" w:hAnsi="Times New Roman" w:cs="Times New Roman"/>
                <w:sz w:val="24"/>
                <w:szCs w:val="24"/>
                <w:lang w:val="kk-KZ"/>
              </w:rPr>
              <w:t>248</w:t>
            </w:r>
            <w:r w:rsidRPr="009D37B8">
              <w:rPr>
                <w:rFonts w:ascii="Times New Roman" w:hAnsi="Times New Roman" w:cs="Times New Roman"/>
                <w:sz w:val="24"/>
                <w:szCs w:val="24"/>
                <w:lang w:val="kk-KZ"/>
              </w:rPr>
              <w:t>]. Тілдік стереотиптік бірліктер дайын күйінде коммуникациялық күрделі үдерісті жеңілдету үшін қолайлы әрі пайдалы [1</w:t>
            </w:r>
            <w:r w:rsidR="00B12B02" w:rsidRPr="009D37B8">
              <w:rPr>
                <w:rFonts w:ascii="Times New Roman" w:hAnsi="Times New Roman" w:cs="Times New Roman"/>
                <w:sz w:val="24"/>
                <w:szCs w:val="24"/>
                <w:lang w:val="kk-KZ"/>
              </w:rPr>
              <w:t>2</w:t>
            </w:r>
            <w:r w:rsidR="000B579B" w:rsidRPr="009D37B8">
              <w:rPr>
                <w:rFonts w:ascii="Times New Roman" w:hAnsi="Times New Roman" w:cs="Times New Roman"/>
                <w:sz w:val="24"/>
                <w:szCs w:val="24"/>
                <w:lang w:val="kk-KZ"/>
              </w:rPr>
              <w:t>0</w:t>
            </w:r>
            <w:r w:rsidRPr="009D37B8">
              <w:rPr>
                <w:rFonts w:ascii="Times New Roman" w:hAnsi="Times New Roman" w:cs="Times New Roman"/>
                <w:sz w:val="24"/>
                <w:szCs w:val="24"/>
                <w:lang w:val="kk-KZ"/>
              </w:rPr>
              <w:t>, 19].</w:t>
            </w:r>
          </w:p>
        </w:tc>
      </w:tr>
      <w:tr w:rsidR="009D37B8" w:rsidRPr="009D37B8" w14:paraId="53FF756E" w14:textId="77777777" w:rsidTr="00C932D4">
        <w:tc>
          <w:tcPr>
            <w:tcW w:w="1413" w:type="dxa"/>
            <w:vAlign w:val="center"/>
          </w:tcPr>
          <w:p w14:paraId="04239E46" w14:textId="77777777" w:rsidR="00191EBD" w:rsidRPr="009D37B8" w:rsidRDefault="00191EBD" w:rsidP="007566FE">
            <w:pPr>
              <w:spacing w:after="0" w:line="240" w:lineRule="auto"/>
              <w:ind w:hanging="114"/>
              <w:jc w:val="both"/>
              <w:rPr>
                <w:rFonts w:ascii="Times New Roman" w:hAnsi="Times New Roman" w:cs="Times New Roman"/>
                <w:sz w:val="24"/>
                <w:szCs w:val="24"/>
                <w:lang w:val="kk-KZ"/>
              </w:rPr>
            </w:pPr>
            <w:r w:rsidRPr="009D37B8">
              <w:rPr>
                <w:rFonts w:ascii="Times New Roman" w:hAnsi="Times New Roman" w:cs="Times New Roman"/>
                <w:sz w:val="24"/>
                <w:szCs w:val="24"/>
              </w:rPr>
              <w:t>Клише</w:t>
            </w:r>
          </w:p>
        </w:tc>
        <w:tc>
          <w:tcPr>
            <w:tcW w:w="7932" w:type="dxa"/>
            <w:vAlign w:val="center"/>
          </w:tcPr>
          <w:p w14:paraId="657BA896" w14:textId="20355E7F"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Клише – қарым-қатынас барысында оңай қолданылатын дайын сөйлем, сөз тіркесі, стереотип [1</w:t>
            </w:r>
            <w:r w:rsidR="00B12B02" w:rsidRPr="009D37B8">
              <w:rPr>
                <w:rFonts w:ascii="Times New Roman" w:hAnsi="Times New Roman" w:cs="Times New Roman"/>
                <w:sz w:val="24"/>
                <w:szCs w:val="24"/>
                <w:lang w:val="kk-KZ"/>
              </w:rPr>
              <w:t>2</w:t>
            </w:r>
            <w:r w:rsidR="000B579B" w:rsidRPr="009D37B8">
              <w:rPr>
                <w:rFonts w:ascii="Times New Roman" w:hAnsi="Times New Roman" w:cs="Times New Roman"/>
                <w:sz w:val="24"/>
                <w:szCs w:val="24"/>
                <w:lang w:val="kk-KZ"/>
              </w:rPr>
              <w:t>1</w:t>
            </w:r>
            <w:r w:rsidRPr="009D37B8">
              <w:rPr>
                <w:rFonts w:ascii="Times New Roman" w:hAnsi="Times New Roman" w:cs="Times New Roman"/>
                <w:sz w:val="24"/>
                <w:szCs w:val="24"/>
                <w:lang w:val="kk-KZ"/>
              </w:rPr>
              <w:t>, 180].</w:t>
            </w:r>
          </w:p>
        </w:tc>
      </w:tr>
      <w:tr w:rsidR="009D37B8" w:rsidRPr="009D37B8" w14:paraId="6138652F" w14:textId="77777777" w:rsidTr="00C932D4">
        <w:tc>
          <w:tcPr>
            <w:tcW w:w="1413" w:type="dxa"/>
            <w:vAlign w:val="center"/>
          </w:tcPr>
          <w:p w14:paraId="0A48EF3B" w14:textId="77777777" w:rsidR="00191EBD" w:rsidRPr="009D37B8" w:rsidRDefault="00191EBD" w:rsidP="007566FE">
            <w:pPr>
              <w:spacing w:after="0" w:line="240" w:lineRule="auto"/>
              <w:ind w:hanging="114"/>
              <w:jc w:val="both"/>
              <w:rPr>
                <w:rFonts w:ascii="Times New Roman" w:hAnsi="Times New Roman" w:cs="Times New Roman"/>
                <w:sz w:val="24"/>
                <w:szCs w:val="24"/>
                <w:lang w:val="kk-KZ"/>
              </w:rPr>
            </w:pPr>
            <w:r w:rsidRPr="009D37B8">
              <w:rPr>
                <w:rFonts w:ascii="Times New Roman" w:hAnsi="Times New Roman" w:cs="Times New Roman"/>
                <w:sz w:val="24"/>
                <w:szCs w:val="24"/>
              </w:rPr>
              <w:t>Штамп</w:t>
            </w:r>
          </w:p>
        </w:tc>
        <w:tc>
          <w:tcPr>
            <w:tcW w:w="7932" w:type="dxa"/>
            <w:vAlign w:val="center"/>
          </w:tcPr>
          <w:p w14:paraId="2B0E5DFC" w14:textId="02436177"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Штамп – өңделген, тұрақты қалыптасқан тілдік құрал (дайын элемент). Кез келген сөз, фраза немесе сөйлем жиі қолданылуы нәтижесінде штампқа айналуы мүмкін. </w:t>
            </w:r>
            <w:proofErr w:type="spellStart"/>
            <w:r w:rsidRPr="009D37B8">
              <w:rPr>
                <w:rFonts w:ascii="Times New Roman" w:hAnsi="Times New Roman" w:cs="Times New Roman"/>
                <w:sz w:val="24"/>
                <w:szCs w:val="24"/>
              </w:rPr>
              <w:t>Мысалы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ақ</w:t>
            </w:r>
            <w:proofErr w:type="spellEnd"/>
            <w:r w:rsidRPr="009D37B8">
              <w:rPr>
                <w:rFonts w:ascii="Times New Roman" w:hAnsi="Times New Roman" w:cs="Times New Roman"/>
                <w:sz w:val="24"/>
                <w:szCs w:val="24"/>
              </w:rPr>
              <w:t xml:space="preserve"> алтын (</w:t>
            </w:r>
            <w:proofErr w:type="spellStart"/>
            <w:r w:rsidRPr="009D37B8">
              <w:rPr>
                <w:rFonts w:ascii="Times New Roman" w:hAnsi="Times New Roman" w:cs="Times New Roman"/>
                <w:sz w:val="24"/>
                <w:szCs w:val="24"/>
              </w:rPr>
              <w:t>мақта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жол</w:t>
            </w:r>
            <w:proofErr w:type="spellEnd"/>
            <w:r w:rsidRPr="009D37B8">
              <w:rPr>
                <w:rFonts w:ascii="Times New Roman" w:hAnsi="Times New Roman" w:cs="Times New Roman"/>
                <w:sz w:val="24"/>
                <w:szCs w:val="24"/>
              </w:rPr>
              <w:t xml:space="preserve"> [1</w:t>
            </w:r>
            <w:r w:rsidR="00B12B02" w:rsidRPr="009D37B8">
              <w:rPr>
                <w:rFonts w:ascii="Times New Roman" w:hAnsi="Times New Roman" w:cs="Times New Roman"/>
                <w:sz w:val="24"/>
                <w:szCs w:val="24"/>
                <w:lang w:val="kk-KZ"/>
              </w:rPr>
              <w:t>2</w:t>
            </w:r>
            <w:r w:rsidR="000B579B" w:rsidRPr="009D37B8">
              <w:rPr>
                <w:rFonts w:ascii="Times New Roman" w:hAnsi="Times New Roman" w:cs="Times New Roman"/>
                <w:sz w:val="24"/>
                <w:szCs w:val="24"/>
                <w:lang w:val="kk-KZ"/>
              </w:rPr>
              <w:t>1</w:t>
            </w:r>
            <w:r w:rsidRPr="009D37B8">
              <w:rPr>
                <w:rFonts w:ascii="Times New Roman" w:hAnsi="Times New Roman" w:cs="Times New Roman"/>
                <w:sz w:val="24"/>
                <w:szCs w:val="24"/>
              </w:rPr>
              <w:t>, 428].</w:t>
            </w:r>
          </w:p>
        </w:tc>
      </w:tr>
      <w:tr w:rsidR="009D37B8" w:rsidRPr="009D37B8" w14:paraId="1F18904B" w14:textId="77777777" w:rsidTr="00C932D4">
        <w:tc>
          <w:tcPr>
            <w:tcW w:w="1413" w:type="dxa"/>
            <w:vAlign w:val="center"/>
          </w:tcPr>
          <w:p w14:paraId="4B8EB7B5" w14:textId="77777777" w:rsidR="00191EBD" w:rsidRPr="009D37B8" w:rsidRDefault="00191EBD" w:rsidP="007566FE">
            <w:pPr>
              <w:spacing w:after="0" w:line="240" w:lineRule="auto"/>
              <w:ind w:hanging="114"/>
              <w:jc w:val="both"/>
              <w:rPr>
                <w:rFonts w:ascii="Times New Roman" w:hAnsi="Times New Roman" w:cs="Times New Roman"/>
                <w:sz w:val="24"/>
                <w:szCs w:val="24"/>
                <w:lang w:val="kk-KZ"/>
              </w:rPr>
            </w:pPr>
            <w:r w:rsidRPr="009D37B8">
              <w:rPr>
                <w:rFonts w:ascii="Times New Roman" w:hAnsi="Times New Roman" w:cs="Times New Roman"/>
                <w:sz w:val="24"/>
                <w:szCs w:val="24"/>
              </w:rPr>
              <w:t>Стандарт</w:t>
            </w:r>
          </w:p>
        </w:tc>
        <w:tc>
          <w:tcPr>
            <w:tcW w:w="7932" w:type="dxa"/>
            <w:vAlign w:val="center"/>
          </w:tcPr>
          <w:p w14:paraId="3D2A695B" w14:textId="5F97DD96" w:rsidR="00191EBD" w:rsidRPr="009D37B8" w:rsidRDefault="00191EBD" w:rsidP="007566FE">
            <w:pPr>
              <w:spacing w:after="0" w:line="240" w:lineRule="auto"/>
              <w:jc w:val="both"/>
              <w:rPr>
                <w:rFonts w:ascii="Times New Roman" w:hAnsi="Times New Roman" w:cs="Times New Roman"/>
                <w:sz w:val="24"/>
                <w:szCs w:val="24"/>
                <w:lang w:val="en-US"/>
              </w:rPr>
            </w:pPr>
            <w:proofErr w:type="spellStart"/>
            <w:r w:rsidRPr="009D37B8">
              <w:rPr>
                <w:rFonts w:ascii="Times New Roman" w:hAnsi="Times New Roman" w:cs="Times New Roman"/>
                <w:sz w:val="24"/>
                <w:szCs w:val="24"/>
              </w:rPr>
              <w:t>Үлгі</w:t>
            </w:r>
            <w:proofErr w:type="spellEnd"/>
            <w:r w:rsidRPr="009D37B8">
              <w:rPr>
                <w:rFonts w:ascii="Times New Roman" w:hAnsi="Times New Roman" w:cs="Times New Roman"/>
                <w:sz w:val="24"/>
                <w:szCs w:val="24"/>
              </w:rPr>
              <w:t xml:space="preserve">, эталон, модель, норма, </w:t>
            </w:r>
            <w:proofErr w:type="spellStart"/>
            <w:r w:rsidRPr="009D37B8">
              <w:rPr>
                <w:rFonts w:ascii="Times New Roman" w:hAnsi="Times New Roman" w:cs="Times New Roman"/>
                <w:sz w:val="24"/>
                <w:szCs w:val="24"/>
              </w:rPr>
              <w:t>нормалар</w:t>
            </w:r>
            <w:proofErr w:type="spellEnd"/>
            <w:r w:rsidRPr="009D37B8">
              <w:rPr>
                <w:rFonts w:ascii="Times New Roman" w:hAnsi="Times New Roman" w:cs="Times New Roman"/>
                <w:sz w:val="24"/>
                <w:szCs w:val="24"/>
              </w:rPr>
              <w:t xml:space="preserve"> мен </w:t>
            </w:r>
            <w:proofErr w:type="spellStart"/>
            <w:r w:rsidRPr="009D37B8">
              <w:rPr>
                <w:rFonts w:ascii="Times New Roman" w:hAnsi="Times New Roman" w:cs="Times New Roman"/>
                <w:sz w:val="24"/>
                <w:szCs w:val="24"/>
              </w:rPr>
              <w:t>ережелер</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жиынтығы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қағида</w:t>
            </w:r>
            <w:proofErr w:type="spellEnd"/>
            <w:r w:rsidRPr="009D37B8">
              <w:rPr>
                <w:rFonts w:ascii="Times New Roman" w:hAnsi="Times New Roman" w:cs="Times New Roman"/>
                <w:sz w:val="24"/>
                <w:szCs w:val="24"/>
              </w:rPr>
              <w:t>...</w:t>
            </w:r>
            <w:r w:rsidR="0051389A" w:rsidRPr="009D37B8">
              <w:rPr>
                <w:rFonts w:ascii="Times New Roman" w:hAnsi="Times New Roman" w:cs="Times New Roman"/>
                <w:sz w:val="24"/>
                <w:szCs w:val="24"/>
                <w:lang w:val="kk-KZ"/>
              </w:rPr>
              <w:t xml:space="preserve"> </w:t>
            </w:r>
            <w:r w:rsidR="00610AE3" w:rsidRPr="009D37B8">
              <w:rPr>
                <w:rFonts w:ascii="Times New Roman" w:hAnsi="Times New Roman" w:cs="Times New Roman"/>
                <w:sz w:val="24"/>
                <w:szCs w:val="24"/>
                <w:lang w:val="en-US"/>
              </w:rPr>
              <w:t>[12</w:t>
            </w:r>
            <w:r w:rsidR="000B579B" w:rsidRPr="009D37B8">
              <w:rPr>
                <w:rFonts w:ascii="Times New Roman" w:hAnsi="Times New Roman" w:cs="Times New Roman"/>
                <w:sz w:val="24"/>
                <w:szCs w:val="24"/>
                <w:lang w:val="kk-KZ"/>
              </w:rPr>
              <w:t>1</w:t>
            </w:r>
            <w:r w:rsidR="00610AE3" w:rsidRPr="009D37B8">
              <w:rPr>
                <w:rFonts w:ascii="Times New Roman" w:hAnsi="Times New Roman" w:cs="Times New Roman"/>
                <w:sz w:val="24"/>
                <w:szCs w:val="24"/>
                <w:lang w:val="kk-KZ"/>
              </w:rPr>
              <w:t xml:space="preserve">, </w:t>
            </w:r>
            <w:r w:rsidR="00610AE3" w:rsidRPr="009D37B8">
              <w:rPr>
                <w:rFonts w:ascii="Times New Roman" w:hAnsi="Times New Roman" w:cs="Times New Roman"/>
                <w:sz w:val="24"/>
                <w:szCs w:val="24"/>
                <w:lang w:val="en-US"/>
              </w:rPr>
              <w:t>362]</w:t>
            </w:r>
          </w:p>
        </w:tc>
      </w:tr>
      <w:tr w:rsidR="00BF134D" w:rsidRPr="009D37B8" w14:paraId="16AE51D6" w14:textId="77777777" w:rsidTr="00C932D4">
        <w:tc>
          <w:tcPr>
            <w:tcW w:w="1413" w:type="dxa"/>
            <w:vAlign w:val="center"/>
          </w:tcPr>
          <w:p w14:paraId="0C64449F" w14:textId="77777777" w:rsidR="00191EBD" w:rsidRPr="009D37B8" w:rsidRDefault="00191EBD" w:rsidP="007566FE">
            <w:pPr>
              <w:spacing w:after="0" w:line="240" w:lineRule="auto"/>
              <w:ind w:hanging="114"/>
              <w:jc w:val="both"/>
              <w:rPr>
                <w:rFonts w:ascii="Times New Roman" w:hAnsi="Times New Roman" w:cs="Times New Roman"/>
                <w:sz w:val="24"/>
                <w:szCs w:val="24"/>
              </w:rPr>
            </w:pPr>
            <w:proofErr w:type="spellStart"/>
            <w:r w:rsidRPr="009D37B8">
              <w:rPr>
                <w:rFonts w:ascii="Times New Roman" w:hAnsi="Times New Roman" w:cs="Times New Roman"/>
                <w:sz w:val="24"/>
                <w:szCs w:val="24"/>
              </w:rPr>
              <w:t>Тілді</w:t>
            </w:r>
            <w:proofErr w:type="spellEnd"/>
          </w:p>
          <w:p w14:paraId="7DA94427" w14:textId="77777777" w:rsidR="00191EBD" w:rsidRPr="009D37B8" w:rsidRDefault="00191EBD" w:rsidP="007566FE">
            <w:pPr>
              <w:spacing w:after="0" w:line="240" w:lineRule="auto"/>
              <w:ind w:hanging="114"/>
              <w:jc w:val="both"/>
              <w:rPr>
                <w:rFonts w:ascii="Times New Roman" w:hAnsi="Times New Roman" w:cs="Times New Roman"/>
                <w:sz w:val="24"/>
                <w:szCs w:val="24"/>
                <w:lang w:val="kk-KZ"/>
              </w:rPr>
            </w:pPr>
            <w:proofErr w:type="spellStart"/>
            <w:r w:rsidRPr="009D37B8">
              <w:rPr>
                <w:rFonts w:ascii="Times New Roman" w:hAnsi="Times New Roman" w:cs="Times New Roman"/>
                <w:sz w:val="24"/>
                <w:szCs w:val="24"/>
              </w:rPr>
              <w:t>стандарттау</w:t>
            </w:r>
            <w:proofErr w:type="spellEnd"/>
          </w:p>
        </w:tc>
        <w:tc>
          <w:tcPr>
            <w:tcW w:w="7932" w:type="dxa"/>
            <w:vAlign w:val="center"/>
          </w:tcPr>
          <w:p w14:paraId="61A87571" w14:textId="355D85AC"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Тілді стандарттау – тілдік бірліктердің лексикалық, фонетикалық, грамматикалық нұсқаларын белгілі бір деңгейде жүйелеп, тілдің нормаланған үлгісін жасау. Тілді стандарттау нормалаудың бір түрі ретінде барлық мүмкін тәсілдер арқылы жүзеге асырылады [</w:t>
            </w:r>
            <w:r w:rsidR="00E24E2B" w:rsidRPr="009D37B8">
              <w:rPr>
                <w:rFonts w:ascii="Times New Roman" w:hAnsi="Times New Roman" w:cs="Times New Roman"/>
                <w:sz w:val="24"/>
                <w:szCs w:val="24"/>
                <w:lang w:val="kk-KZ"/>
              </w:rPr>
              <w:t>1</w:t>
            </w:r>
            <w:r w:rsidR="000B579B" w:rsidRPr="009D37B8">
              <w:rPr>
                <w:rFonts w:ascii="Times New Roman" w:hAnsi="Times New Roman" w:cs="Times New Roman"/>
                <w:sz w:val="24"/>
                <w:szCs w:val="24"/>
                <w:lang w:val="kk-KZ"/>
              </w:rPr>
              <w:t>19</w:t>
            </w:r>
            <w:r w:rsidR="00E24E2B"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lang w:val="kk-KZ"/>
              </w:rPr>
              <w:t>113].</w:t>
            </w:r>
          </w:p>
        </w:tc>
      </w:tr>
    </w:tbl>
    <w:p w14:paraId="0F66AD2C" w14:textId="710E20C9" w:rsidR="008E2C71" w:rsidRPr="009D37B8" w:rsidRDefault="008E2C71">
      <w:pPr>
        <w:rPr>
          <w:rFonts w:ascii="Times New Roman" w:hAnsi="Times New Roman" w:cs="Times New Roman"/>
          <w:sz w:val="28"/>
          <w:szCs w:val="28"/>
          <w:lang w:val="kk-KZ"/>
        </w:rPr>
      </w:pPr>
    </w:p>
    <w:p w14:paraId="460CBAE0" w14:textId="234080F8" w:rsidR="008E2C71" w:rsidRPr="009D37B8" w:rsidRDefault="008E2C71">
      <w:pPr>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6 – кестенің жалғасы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932"/>
      </w:tblGrid>
      <w:tr w:rsidR="00191EBD" w:rsidRPr="009D37B8" w14:paraId="65D4028B" w14:textId="77777777" w:rsidTr="00C932D4">
        <w:tc>
          <w:tcPr>
            <w:tcW w:w="1413" w:type="dxa"/>
            <w:vAlign w:val="center"/>
          </w:tcPr>
          <w:p w14:paraId="388633CB" w14:textId="77777777" w:rsidR="00191EBD" w:rsidRPr="009D37B8" w:rsidRDefault="00191EBD" w:rsidP="007566FE">
            <w:pPr>
              <w:spacing w:after="0" w:line="240" w:lineRule="auto"/>
              <w:ind w:hanging="114"/>
              <w:jc w:val="both"/>
              <w:rPr>
                <w:rFonts w:ascii="Times New Roman" w:hAnsi="Times New Roman" w:cs="Times New Roman"/>
                <w:sz w:val="24"/>
                <w:szCs w:val="24"/>
                <w:lang w:val="kk-KZ"/>
              </w:rPr>
            </w:pPr>
            <w:proofErr w:type="spellStart"/>
            <w:r w:rsidRPr="009D37B8">
              <w:rPr>
                <w:rFonts w:ascii="Times New Roman" w:hAnsi="Times New Roman" w:cs="Times New Roman"/>
                <w:sz w:val="24"/>
                <w:szCs w:val="24"/>
              </w:rPr>
              <w:t>Тілдік</w:t>
            </w:r>
            <w:proofErr w:type="spellEnd"/>
            <w:r w:rsidRPr="009D37B8">
              <w:rPr>
                <w:rFonts w:ascii="Times New Roman" w:hAnsi="Times New Roman" w:cs="Times New Roman"/>
                <w:sz w:val="24"/>
                <w:szCs w:val="24"/>
              </w:rPr>
              <w:t xml:space="preserve"> норма</w:t>
            </w:r>
          </w:p>
        </w:tc>
        <w:tc>
          <w:tcPr>
            <w:tcW w:w="7932" w:type="dxa"/>
            <w:vAlign w:val="center"/>
          </w:tcPr>
          <w:p w14:paraId="0F7DBD4E" w14:textId="5E85E596" w:rsidR="00191EBD" w:rsidRPr="009D37B8" w:rsidRDefault="00191EBD"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Әдеби норма ұғымына сүйенетін қорытынды – тілдің өмір сүру формасы, ұлттық мәдениеттің бір көрсеткіші, қоғамдағы тілдік мәдениеттің белгісі, </w:t>
            </w:r>
            <w:r w:rsidR="00C55189" w:rsidRPr="009D37B8">
              <w:rPr>
                <w:rFonts w:ascii="Times New Roman" w:hAnsi="Times New Roman" w:cs="Times New Roman"/>
                <w:sz w:val="24"/>
                <w:szCs w:val="24"/>
                <w:lang w:val="kk-KZ"/>
              </w:rPr>
              <w:t>функционалды стил</w:t>
            </w:r>
            <w:r w:rsidRPr="009D37B8">
              <w:rPr>
                <w:rFonts w:ascii="Times New Roman" w:hAnsi="Times New Roman" w:cs="Times New Roman"/>
                <w:sz w:val="24"/>
                <w:szCs w:val="24"/>
                <w:lang w:val="kk-KZ"/>
              </w:rPr>
              <w:t>ьдерге бейімделген, тұтас жүйеге түсірілген нормаланған тілдік жүйе. Әдеби тіл (яғни стандартталған тіл) – жалпыұлттық тілдің өңделген бөлігі, ол көп жағдайда жазбаша түрде бекітілетін нормалар арқылы көрініс табады; тіл мәдениетінің барлық көріністері сөз формасында айқындалады [1</w:t>
            </w:r>
            <w:r w:rsidR="00E46D73" w:rsidRPr="009D37B8">
              <w:rPr>
                <w:rFonts w:ascii="Times New Roman" w:hAnsi="Times New Roman" w:cs="Times New Roman"/>
                <w:sz w:val="24"/>
                <w:szCs w:val="24"/>
                <w:lang w:val="kk-KZ"/>
              </w:rPr>
              <w:t>2</w:t>
            </w:r>
            <w:r w:rsidR="000B579B" w:rsidRPr="009D37B8">
              <w:rPr>
                <w:rFonts w:ascii="Times New Roman" w:hAnsi="Times New Roman" w:cs="Times New Roman"/>
                <w:sz w:val="24"/>
                <w:szCs w:val="24"/>
                <w:lang w:val="kk-KZ"/>
              </w:rPr>
              <w:t>1</w:t>
            </w:r>
            <w:r w:rsidRPr="009D37B8">
              <w:rPr>
                <w:rFonts w:ascii="Times New Roman" w:hAnsi="Times New Roman" w:cs="Times New Roman"/>
                <w:sz w:val="24"/>
                <w:szCs w:val="24"/>
                <w:lang w:val="kk-KZ"/>
              </w:rPr>
              <w:t xml:space="preserve">, </w:t>
            </w:r>
            <w:r w:rsidR="00E46D73" w:rsidRPr="009D37B8">
              <w:rPr>
                <w:rFonts w:ascii="Times New Roman" w:hAnsi="Times New Roman" w:cs="Times New Roman"/>
                <w:sz w:val="24"/>
                <w:szCs w:val="24"/>
                <w:lang w:val="kk-KZ"/>
              </w:rPr>
              <w:t>244</w:t>
            </w:r>
            <w:r w:rsidRPr="009D37B8">
              <w:rPr>
                <w:rFonts w:ascii="Times New Roman" w:hAnsi="Times New Roman" w:cs="Times New Roman"/>
                <w:sz w:val="24"/>
                <w:szCs w:val="24"/>
                <w:lang w:val="kk-KZ"/>
              </w:rPr>
              <w:t>].</w:t>
            </w:r>
          </w:p>
        </w:tc>
      </w:tr>
    </w:tbl>
    <w:p w14:paraId="11728AF5"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p>
    <w:p w14:paraId="7249812A"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Байқап отырғанымыздай, қарастырылған терминдердің мәнін ашуда ортақ белгілердің басым екенін аңғарамыз, олардың арасында айтарлықтай айырмашылықтар да көп емес. Бұл ұғымдарды біріктіретін басты ортақтық – нормаланған, сұрыпталған, өңделген тілдік құралдардың жиынтығы екендігі, сондай-ақ қалыптасқан лексикалық бірліктер мен тұрақты сөз тіркестері ретінде тілдің лексикалық қорында сақталуы.</w:t>
      </w:r>
    </w:p>
    <w:p w14:paraId="08ED0FE3" w14:textId="20FDA689"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Дегенмен</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олардың ара-жігін ажырататын ерекшеліктері де жоқ емес. Атап айтқанда, әдеби тіл нормаларын сақтау, тіл байлығын орнымен жұмсау, жазбаша және ауызша түрлерінде әдеби тілдің толыққанды қызмет етуі – ұлттық мәдениеттің биік деңгейін танытатын көрсеткіш. Ал керісінше, </w:t>
      </w:r>
      <w:r w:rsidRPr="009D37B8">
        <w:rPr>
          <w:rFonts w:ascii="Times New Roman" w:hAnsi="Times New Roman" w:cs="Times New Roman"/>
          <w:i/>
          <w:iCs/>
          <w:sz w:val="28"/>
          <w:szCs w:val="28"/>
          <w:lang w:val="kk-KZ"/>
        </w:rPr>
        <w:t>клише, штамп, стереотиптер</w:t>
      </w:r>
      <w:r w:rsidRPr="009D37B8">
        <w:rPr>
          <w:rFonts w:ascii="Times New Roman" w:hAnsi="Times New Roman" w:cs="Times New Roman"/>
          <w:sz w:val="28"/>
          <w:szCs w:val="28"/>
          <w:lang w:val="kk-KZ"/>
        </w:rPr>
        <w:t xml:space="preserve"> кей жағдайда тілдің бейнелілігі мен көркемдігін шектейтін, сөз қолданыста еркіндікті тежейтін құбылыс ретінде бағаланады</w:t>
      </w:r>
      <w:r w:rsidR="007534D8" w:rsidRPr="009D37B8">
        <w:rPr>
          <w:rFonts w:ascii="Times New Roman" w:hAnsi="Times New Roman" w:cs="Times New Roman"/>
          <w:sz w:val="28"/>
          <w:szCs w:val="28"/>
          <w:lang w:val="kk-KZ"/>
        </w:rPr>
        <w:t xml:space="preserve"> [12</w:t>
      </w:r>
      <w:r w:rsidR="000B579B" w:rsidRPr="009D37B8">
        <w:rPr>
          <w:rFonts w:ascii="Times New Roman" w:hAnsi="Times New Roman" w:cs="Times New Roman"/>
          <w:sz w:val="28"/>
          <w:szCs w:val="28"/>
          <w:lang w:val="kk-KZ"/>
        </w:rPr>
        <w:t>2</w:t>
      </w:r>
      <w:r w:rsidR="007534D8"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Бұл құбылыс тілдік нормалардың әр деңгейінде жүзеге асып, түрлі стильдік қабаттарда көрініс табады. Сондықтан тілдік стандарттарды талдауда </w:t>
      </w:r>
      <w:r w:rsidRPr="009D37B8">
        <w:rPr>
          <w:rFonts w:ascii="Times New Roman" w:hAnsi="Times New Roman" w:cs="Times New Roman"/>
          <w:i/>
          <w:iCs/>
          <w:sz w:val="28"/>
          <w:szCs w:val="28"/>
          <w:lang w:val="kk-KZ"/>
        </w:rPr>
        <w:t>штамп, клише</w:t>
      </w:r>
      <w:r w:rsidRPr="009D37B8">
        <w:rPr>
          <w:rFonts w:ascii="Times New Roman" w:hAnsi="Times New Roman" w:cs="Times New Roman"/>
          <w:sz w:val="28"/>
          <w:szCs w:val="28"/>
          <w:lang w:val="kk-KZ"/>
        </w:rPr>
        <w:t xml:space="preserve"> және </w:t>
      </w:r>
      <w:r w:rsidRPr="009D37B8">
        <w:rPr>
          <w:rFonts w:ascii="Times New Roman" w:hAnsi="Times New Roman" w:cs="Times New Roman"/>
          <w:i/>
          <w:iCs/>
          <w:sz w:val="28"/>
          <w:szCs w:val="28"/>
          <w:lang w:val="kk-KZ"/>
        </w:rPr>
        <w:t>стереотип</w:t>
      </w:r>
      <w:r w:rsidRPr="009D37B8">
        <w:rPr>
          <w:rFonts w:ascii="Times New Roman" w:hAnsi="Times New Roman" w:cs="Times New Roman"/>
          <w:sz w:val="28"/>
          <w:szCs w:val="28"/>
          <w:lang w:val="kk-KZ"/>
        </w:rPr>
        <w:t xml:space="preserve"> ұғымдарын ғылыми-теориялық тұрғыдан жеке қарастыру қажет. Бұл ұғымдардың әрқайсысы стандартталған тілдік бірліктер жүйесінде өзіндік қызмет атқара отырып, түрлі прагматикалық және стильдік функцияларды орындайды. </w:t>
      </w:r>
    </w:p>
    <w:p w14:paraId="096AA0EF" w14:textId="77777777" w:rsidR="00C932D4"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Енді, тілдік стандарттың осы негізгі компоненттерін – </w:t>
      </w:r>
      <w:r w:rsidRPr="009D37B8">
        <w:rPr>
          <w:rFonts w:ascii="Times New Roman" w:hAnsi="Times New Roman" w:cs="Times New Roman"/>
          <w:i/>
          <w:iCs/>
          <w:sz w:val="28"/>
          <w:szCs w:val="28"/>
          <w:lang w:val="kk-KZ"/>
        </w:rPr>
        <w:t>стереотип,</w:t>
      </w:r>
      <w:r w:rsidR="00BD731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клише, штамп</w:t>
      </w:r>
      <w:r w:rsidRPr="009D37B8">
        <w:rPr>
          <w:rFonts w:ascii="Times New Roman" w:hAnsi="Times New Roman" w:cs="Times New Roman"/>
          <w:sz w:val="28"/>
          <w:szCs w:val="28"/>
          <w:lang w:val="kk-KZ"/>
        </w:rPr>
        <w:t xml:space="preserve"> ұғымдарын – арнайы ғылыми талдау </w:t>
      </w:r>
      <w:r w:rsidR="00C932D4" w:rsidRPr="009D37B8">
        <w:rPr>
          <w:rFonts w:ascii="Times New Roman" w:hAnsi="Times New Roman" w:cs="Times New Roman"/>
          <w:sz w:val="28"/>
          <w:szCs w:val="28"/>
          <w:lang w:val="kk-KZ"/>
        </w:rPr>
        <w:t xml:space="preserve">нысанасы </w:t>
      </w:r>
      <w:r w:rsidRPr="009D37B8">
        <w:rPr>
          <w:rFonts w:ascii="Times New Roman" w:hAnsi="Times New Roman" w:cs="Times New Roman"/>
          <w:sz w:val="28"/>
          <w:szCs w:val="28"/>
          <w:lang w:val="kk-KZ"/>
        </w:rPr>
        <w:t>ретінде қарастырып, олардың теориялық негіздеріне және қолданыс ерекшеліктеріне жеке-жеке тоқталамыз.</w:t>
      </w:r>
    </w:p>
    <w:p w14:paraId="76ABB9CA" w14:textId="77777777" w:rsidR="00045415"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Стереотип ұғымы (грек. </w:t>
      </w:r>
      <w:r w:rsidRPr="009D37B8">
        <w:rPr>
          <w:rFonts w:ascii="Times New Roman" w:hAnsi="Times New Roman" w:cs="Times New Roman"/>
          <w:i/>
          <w:iCs/>
          <w:sz w:val="28"/>
          <w:szCs w:val="28"/>
          <w:lang w:val="kk-KZ"/>
        </w:rPr>
        <w:t>stereos + typos</w:t>
      </w:r>
      <w:r w:rsidRPr="009D37B8">
        <w:rPr>
          <w:rFonts w:ascii="Times New Roman" w:hAnsi="Times New Roman" w:cs="Times New Roman"/>
          <w:sz w:val="28"/>
          <w:szCs w:val="28"/>
          <w:lang w:val="kk-KZ"/>
        </w:rPr>
        <w:t xml:space="preserve"> – қатаң түрді орныққан белгі, із) –</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философия, әлеуметтану, әлеуметтік лингвистика, когнитивтік лингвистика,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психолингвистика, герменевтика, онтогенез, функционалды стилистика, коммуникативті стилистика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салаларындағы зерттеулерде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қолданылатын аса күрделі термин.</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Әр ғылым саласының бағыттары мен әдіснамаларына қарай зерттеушілер тарапынан </w:t>
      </w:r>
      <w:r w:rsidRPr="009D37B8">
        <w:rPr>
          <w:rFonts w:ascii="Times New Roman" w:hAnsi="Times New Roman" w:cs="Times New Roman"/>
          <w:i/>
          <w:iCs/>
          <w:sz w:val="28"/>
          <w:szCs w:val="28"/>
          <w:lang w:val="kk-KZ"/>
        </w:rPr>
        <w:t>стереотип</w:t>
      </w:r>
      <w:r w:rsidRPr="009D37B8">
        <w:rPr>
          <w:rFonts w:ascii="Times New Roman" w:hAnsi="Times New Roman" w:cs="Times New Roman"/>
          <w:sz w:val="28"/>
          <w:szCs w:val="28"/>
          <w:lang w:val="kk-KZ"/>
        </w:rPr>
        <w:t xml:space="preserve"> терминіне әртүрлі анықтама көрсетіледі.</w:t>
      </w:r>
    </w:p>
    <w:p w14:paraId="35037784" w14:textId="6E29534F" w:rsidR="00045415" w:rsidRPr="009D37B8" w:rsidRDefault="00045415" w:rsidP="00045415">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Жалпы тіл білімінде стереотип ұғымының мазмұндық аясы мен терминдік мәні туралы ғылыми пайымдауларға сүйене отырып, аталмыш құбылыстың лингвистикалық және психологиялық аспектілерде қарастырылатыны айқындалады. Әртүрлі анықтамалар мен тұжырымдардың түйінді желісінен стереотип ұғымының мазмұнын құрайтын негізгі сипаттар ретінде: қалыптасқан бейне, дайын үлгі, тұрақты образ, орныққан таным, когнитивтік ойлау моделі тәрізді түсініктердің жиі қолданылатыны байқалады [11</w:t>
      </w:r>
      <w:r w:rsidR="000B579B"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4].</w:t>
      </w:r>
    </w:p>
    <w:p w14:paraId="65B2EE11" w14:textId="1EF9F7FF" w:rsidR="000147EA" w:rsidRPr="009D37B8" w:rsidRDefault="00BD731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 </w:t>
      </w:r>
      <w:r w:rsidR="00191EBD" w:rsidRPr="009D37B8">
        <w:rPr>
          <w:rFonts w:ascii="Times New Roman" w:hAnsi="Times New Roman" w:cs="Times New Roman"/>
          <w:sz w:val="28"/>
          <w:szCs w:val="28"/>
          <w:lang w:val="kk-KZ"/>
        </w:rPr>
        <w:t>Осы мәселеге қатысты, көрсетілген ғылымдардың қай саласында да болмасын, шетелдік ғалым У. Липманның</w:t>
      </w:r>
      <w:r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тұжырымдары негізге алынады.</w:t>
      </w:r>
      <w:r w:rsidRPr="009D37B8">
        <w:rPr>
          <w:rFonts w:ascii="Times New Roman" w:hAnsi="Times New Roman" w:cs="Times New Roman"/>
          <w:sz w:val="28"/>
          <w:szCs w:val="28"/>
          <w:lang w:val="kk-KZ"/>
        </w:rPr>
        <w:t xml:space="preserve"> </w:t>
      </w:r>
    </w:p>
    <w:p w14:paraId="5B112406" w14:textId="0E56B3D4" w:rsidR="000147EA"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Терминді алғаш</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рет ғылыми айналымға енгізген У. Липманның қорытындылары қоршаған ортадағы барлық құбылыстар мен түсініктерді, деректі заттарды тану үшін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белгілі бір ұлттың санасындағы үлгі деген мазмұнда анықталады. У. Липман стереотипті адам санасында әлем туралы қалыптасатын субъективті бейне, бұрынғы тәжірибеге сүйене отырып, ақпаратты жеңіл қабылдап, өңдеуге жәрдемдесетін психо-танымдық құрылым ретінде қарастырды [1</w:t>
      </w:r>
      <w:r w:rsidR="007534D8" w:rsidRPr="009D37B8">
        <w:rPr>
          <w:rFonts w:ascii="Times New Roman" w:hAnsi="Times New Roman" w:cs="Times New Roman"/>
          <w:sz w:val="28"/>
          <w:szCs w:val="28"/>
          <w:lang w:val="kk-KZ"/>
        </w:rPr>
        <w:t>2</w:t>
      </w:r>
      <w:r w:rsidR="000B579B"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82]. Ғалым бұл ұғымды адамның когнитивтік қуатын үнемдеудің құралы ретінде бағалай отырып, стереотиптілік құбылысының қоғамдағы ақпараттық-коммуникативтік қызметіне де назар аударды. Сөйтіп, стереотипті когнитивті модель ретінде пайымдау үрдісі қалыптасып, оны тілдік тұрғыда сипаттау мәселесі тілші ғалымдар назарында өзекті мәселеге айналды. Ғылымда стереотип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мойындалғанымен, әсіресе жазба коммуникациядағы мәні мен мазмұнын интерпретациялауда көзқарастар әртүрлі. </w:t>
      </w:r>
    </w:p>
    <w:p w14:paraId="272AEC2E" w14:textId="16CADA7D" w:rsidR="000147EA"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Санадағы ойлаудың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 арқылы бейнеленуінде көптеген үдерістер жүреді: коммуникациялық жағдаятқа қарай эмоция, логика, бейтараптылық,</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ойды үнемдеп жеткізу, берілетін ақпаратқа иландыру мақсатында тілдік бірліктерді іріктеу жолдары негізінде тұтас мәтіннің құрылымы қалыптасады. Бұлар,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біріншіден,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адам когнициясының ерекшеліктеріне, екіншіден, коммуникативтік жағдаят талаптарына тікелей байланысты.</w:t>
      </w:r>
      <w:r w:rsidR="00BD731B" w:rsidRPr="009D37B8">
        <w:rPr>
          <w:rFonts w:ascii="Times New Roman" w:hAnsi="Times New Roman" w:cs="Times New Roman"/>
          <w:sz w:val="28"/>
          <w:szCs w:val="28"/>
          <w:lang w:val="kk-KZ"/>
        </w:rPr>
        <w:t xml:space="preserve"> </w:t>
      </w:r>
    </w:p>
    <w:p w14:paraId="5DE49015" w14:textId="77777777" w:rsidR="002F12E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Когнитивті лингвистика аспектісінде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стереотип</w:t>
      </w:r>
      <w:r w:rsidRPr="009D37B8">
        <w:rPr>
          <w:rFonts w:ascii="Times New Roman" w:hAnsi="Times New Roman" w:cs="Times New Roman"/>
          <w:sz w:val="28"/>
          <w:szCs w:val="28"/>
          <w:lang w:val="kk-KZ"/>
        </w:rPr>
        <w:t xml:space="preserve"> – белгілі бір ұлттың санасында қалыптасқан әлем бейнесінің тұрақты фрагменті немесе адамның менталды жүйесіндегі заттар, құбылыстар, түсініктер жөніндегі ұлттық-мәдени ерекшеліктерге байланысты қарастырылатын менталды бейне.</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Осы тұрғыдан қарағанда, мәселен, ұлттың менталды бейнесін танытатын стереотиптер немесе этностереотиптер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 мазмұны ұлттық-мәдени код арқылы ерекшеленетін фразеологизмдер, қанатты сөздер, паремиялар, символ сөздер мен тіркестер. Этностереотиптер негізінен көркем әдебиет тілінде қолданылады және тілді тұтынушының санасына эстетикалық, лингвотанымдық тұрғыдан әсер етеді. Айталық, </w:t>
      </w:r>
      <w:r w:rsidRPr="009D37B8">
        <w:rPr>
          <w:rFonts w:ascii="Times New Roman" w:hAnsi="Times New Roman" w:cs="Times New Roman"/>
          <w:i/>
          <w:iCs/>
          <w:sz w:val="28"/>
          <w:szCs w:val="28"/>
          <w:lang w:val="kk-KZ"/>
        </w:rPr>
        <w:t>бота көз, құралай көз, мойыл көз, қарақат көз</w:t>
      </w:r>
      <w:r w:rsidRPr="009D37B8">
        <w:rPr>
          <w:rFonts w:ascii="Times New Roman" w:hAnsi="Times New Roman" w:cs="Times New Roman"/>
          <w:sz w:val="28"/>
          <w:szCs w:val="28"/>
          <w:lang w:val="kk-KZ"/>
        </w:rPr>
        <w:t xml:space="preserve"> немесе ақын Абай қолданған </w:t>
      </w:r>
      <w:r w:rsidRPr="009D37B8">
        <w:rPr>
          <w:rFonts w:ascii="Times New Roman" w:hAnsi="Times New Roman" w:cs="Times New Roman"/>
          <w:i/>
          <w:iCs/>
          <w:sz w:val="28"/>
          <w:szCs w:val="28"/>
          <w:lang w:val="kk-KZ"/>
        </w:rPr>
        <w:t>қақтаған ақ күмістей кең маңдайлы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тіркестері – басқа ұлт өкілдерінің менталды санасына сәйкес келмейтін, басқа ассоциация тудыратын этностереотиптер немесе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қазақ ұлтының ойлау пайымына негізделген сұлулықты бейнелейтін этнопрототиптер. Этностереотиптер ұлттық-мәдени-кодтың «өнімі» ретінде тіл арқылы ұрпақтан-ұрпаққа таралады, тіл динамикасында өзгерістерге қарамастан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мазмұны мен құрылымы жағынан тұрақты болады. </w:t>
      </w:r>
    </w:p>
    <w:p w14:paraId="2AA43400" w14:textId="38ACA981" w:rsidR="002F12E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Әлемдік лингвистиканың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әртүрлі бағыттарында лингвомәдени мәнге ие этностереотиптер анық танылған, алайда </w:t>
      </w:r>
      <w:r w:rsidRPr="009D37B8">
        <w:rPr>
          <w:rFonts w:ascii="Times New Roman" w:hAnsi="Times New Roman" w:cs="Times New Roman"/>
          <w:i/>
          <w:iCs/>
          <w:sz w:val="28"/>
          <w:szCs w:val="28"/>
          <w:lang w:val="kk-KZ"/>
        </w:rPr>
        <w:t xml:space="preserve">стереотип </w:t>
      </w:r>
      <w:r w:rsidRPr="009D37B8">
        <w:rPr>
          <w:rFonts w:ascii="Times New Roman" w:hAnsi="Times New Roman" w:cs="Times New Roman"/>
          <w:sz w:val="28"/>
          <w:szCs w:val="28"/>
          <w:lang w:val="kk-KZ"/>
        </w:rPr>
        <w:t>термині қолданылғанымен, әлі де болса нақтылана қоймаған тұстары бар екендігі байқалады. Шын мәнінде тіл қолданысының аясы кеңейген, тілдің функционалды тармақтары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арқылы ақпарат жеткізуге қойылатын әлеуметтік, тілдік сипаттар күрделенген сайын стереотип тілдік бірліктер пайда болады. </w:t>
      </w:r>
    </w:p>
    <w:p w14:paraId="34E01A77" w14:textId="00659CE1"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Этностереотип – ұлт санасындағы үдерістер нәтижесінде қалыптасатын стереотиптің бір түрі</w:t>
      </w:r>
      <w:r w:rsidR="007534D8" w:rsidRPr="009D37B8">
        <w:rPr>
          <w:rFonts w:ascii="Times New Roman" w:hAnsi="Times New Roman" w:cs="Times New Roman"/>
          <w:sz w:val="28"/>
          <w:szCs w:val="28"/>
          <w:lang w:val="kk-KZ"/>
        </w:rPr>
        <w:t xml:space="preserve"> [1</w:t>
      </w:r>
      <w:r w:rsidR="000B579B" w:rsidRPr="009D37B8">
        <w:rPr>
          <w:rFonts w:ascii="Times New Roman" w:hAnsi="Times New Roman" w:cs="Times New Roman"/>
          <w:sz w:val="28"/>
          <w:szCs w:val="28"/>
          <w:lang w:val="kk-KZ"/>
        </w:rPr>
        <w:t>19</w:t>
      </w:r>
      <w:r w:rsidR="007534D8" w:rsidRPr="009D37B8">
        <w:rPr>
          <w:rFonts w:ascii="Times New Roman" w:hAnsi="Times New Roman" w:cs="Times New Roman"/>
          <w:sz w:val="28"/>
          <w:szCs w:val="28"/>
          <w:lang w:val="kk-KZ"/>
        </w:rPr>
        <w:t>, 295]</w:t>
      </w:r>
      <w:r w:rsidRPr="009D37B8">
        <w:rPr>
          <w:rFonts w:ascii="Times New Roman" w:hAnsi="Times New Roman" w:cs="Times New Roman"/>
          <w:sz w:val="28"/>
          <w:szCs w:val="28"/>
          <w:lang w:val="kk-KZ"/>
        </w:rPr>
        <w:t>. Стереотип – когнитивті-тілдік феномен, қалыптасу жолы –</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реалды өмірдегі, жеке индивид санасындағы ойлау </w:t>
      </w:r>
      <w:r w:rsidR="002F12E6" w:rsidRPr="009D37B8">
        <w:rPr>
          <w:rFonts w:ascii="Times New Roman" w:hAnsi="Times New Roman" w:cs="Times New Roman"/>
          <w:sz w:val="28"/>
          <w:szCs w:val="28"/>
          <w:lang w:val="kk-KZ"/>
        </w:rPr>
        <w:t>үдерісінде</w:t>
      </w:r>
      <w:r w:rsidRPr="009D37B8">
        <w:rPr>
          <w:rFonts w:ascii="Times New Roman" w:hAnsi="Times New Roman" w:cs="Times New Roman"/>
          <w:sz w:val="28"/>
          <w:szCs w:val="28"/>
          <w:lang w:val="kk-KZ"/>
        </w:rPr>
        <w:t xml:space="preserve"> жасалатын бағалау, тілдік бірліктер арқылы вербалданған алғашқы бағалау</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қолданыс жиілігі артқан сайын тұрақтала түседі, сөйтіп, идиолектіден социолектіге қарай ауысады. Демек, этностереотиптен басқа да тұрақталған тілдік бірліктер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әдеби тіл айналымына араласады. Мәселен, </w:t>
      </w:r>
      <w:r w:rsidRPr="009D37B8">
        <w:rPr>
          <w:rFonts w:ascii="Times New Roman" w:hAnsi="Times New Roman" w:cs="Times New Roman"/>
          <w:i/>
          <w:iCs/>
          <w:sz w:val="28"/>
          <w:szCs w:val="28"/>
          <w:lang w:val="kk-KZ"/>
        </w:rPr>
        <w:t>азаттықтың ақ таңы – Тәуелсіздік тұғыры –</w:t>
      </w:r>
      <w:r w:rsidR="00BD731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рухани жаңғыру </w:t>
      </w:r>
      <w:r w:rsidRPr="009D37B8">
        <w:rPr>
          <w:rFonts w:ascii="Times New Roman" w:hAnsi="Times New Roman" w:cs="Times New Roman"/>
          <w:sz w:val="28"/>
          <w:szCs w:val="28"/>
          <w:lang w:val="kk-KZ"/>
        </w:rPr>
        <w:t>тіркестері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жеке адамның санасындағы күрделі бағалау, позитив эмоция нәтижесінде пайда болған жаңа стереотип үлгілері деп атауға болады.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Көрсетілген тілдік бірліктер қоғамдағы ірі, саяси өзгерістерге қатысты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ақпаратты іріктей отырып,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ақиқат дүниені бір жағынан жүйелейді, екінші жағынан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тілдік бірліктер арқылы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жинақтайды, тілді пайдаланушы, ақпаратты қабылдаушы санасына әсер етеді. </w:t>
      </w:r>
    </w:p>
    <w:p w14:paraId="146405E0" w14:textId="52113839"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Отандық лингвистикада стереотип мәселесі көбінесе ұлттық мәдениет контексінде қарастырылып келеді. Тілдік стереотиптер – халықтың танымында орныққан, уақыт сүзгісінен өткен және тіл арқылы бейнеленетін білім құрылымдары ретінде қарастырылады. Зерттеуші Ә. Әлметова бұл ұғымды эмоциялық реңкке ие, тұрақты, белгілі бір әлеуметтік құбылыс не объектіге қатысты қолданылатын стандартты образдар деп сипаттайды [1</w:t>
      </w:r>
      <w:r w:rsidR="007534D8" w:rsidRPr="009D37B8">
        <w:rPr>
          <w:rFonts w:ascii="Times New Roman" w:hAnsi="Times New Roman" w:cs="Times New Roman"/>
          <w:sz w:val="28"/>
          <w:szCs w:val="28"/>
          <w:lang w:val="kk-KZ"/>
        </w:rPr>
        <w:t>2</w:t>
      </w:r>
      <w:r w:rsidR="000B579B"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xml:space="preserve">]. </w:t>
      </w:r>
      <w:r w:rsidR="002F12E6" w:rsidRPr="009D37B8">
        <w:rPr>
          <w:rFonts w:ascii="Times New Roman" w:hAnsi="Times New Roman" w:cs="Times New Roman"/>
          <w:sz w:val="28"/>
          <w:szCs w:val="28"/>
          <w:lang w:val="kk-KZ"/>
        </w:rPr>
        <w:t>Ғалым</w:t>
      </w:r>
      <w:r w:rsidRPr="009D37B8">
        <w:rPr>
          <w:rFonts w:ascii="Times New Roman" w:hAnsi="Times New Roman" w:cs="Times New Roman"/>
          <w:sz w:val="28"/>
          <w:szCs w:val="28"/>
          <w:lang w:val="kk-KZ"/>
        </w:rPr>
        <w:t xml:space="preserve"> сонымен бірге стереотиптің тілде лингвомәдениеттанымдық концепт ретінде өмір сүретінін, яғни ұлттық тілдік сананың құрамдас бөлігі екендігін атап өтеді. Демек, «лингвомәдениеттанымдық концепт» – белгілі бір тілдік қоғам өкілдерінің тарихи тәжірибесіне, тұрмыстық, рухани танымына сүйене отырып қалыптасқан, ұзақ уақыт бойы жинақталған, сұрыпталған білімдер жиынтығы [</w:t>
      </w:r>
      <w:r w:rsidR="007534D8" w:rsidRPr="009D37B8">
        <w:rPr>
          <w:rFonts w:ascii="Times New Roman" w:hAnsi="Times New Roman" w:cs="Times New Roman"/>
          <w:sz w:val="28"/>
          <w:szCs w:val="28"/>
          <w:lang w:val="kk-KZ"/>
        </w:rPr>
        <w:t>12</w:t>
      </w:r>
      <w:r w:rsidR="000B579B" w:rsidRPr="009D37B8">
        <w:rPr>
          <w:rFonts w:ascii="Times New Roman" w:hAnsi="Times New Roman" w:cs="Times New Roman"/>
          <w:sz w:val="28"/>
          <w:szCs w:val="28"/>
          <w:lang w:val="kk-KZ"/>
        </w:rPr>
        <w:t>4</w:t>
      </w:r>
      <w:r w:rsidR="007534D8" w:rsidRPr="009D37B8">
        <w:rPr>
          <w:rFonts w:ascii="Times New Roman" w:hAnsi="Times New Roman" w:cs="Times New Roman"/>
          <w:sz w:val="28"/>
          <w:szCs w:val="28"/>
          <w:lang w:val="kk-KZ"/>
        </w:rPr>
        <w:t>, 63</w:t>
      </w:r>
      <w:r w:rsidRPr="009D37B8">
        <w:rPr>
          <w:rFonts w:ascii="Times New Roman" w:hAnsi="Times New Roman" w:cs="Times New Roman"/>
          <w:sz w:val="28"/>
          <w:szCs w:val="28"/>
          <w:lang w:val="kk-KZ"/>
        </w:rPr>
        <w:t>].</w:t>
      </w:r>
    </w:p>
    <w:p w14:paraId="6D72A7B2" w14:textId="0F4DF97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Аталған тұжырымдарды нақтылай түсетін тілдік бірліктер – көбіне көркем-поэтикалық дискурста жиі ұшырасатын, алайда халықтық танымда тұрақты мағынасы мен символдық мәні орныққан фразеологиялық тіркестер мен образды құрылымдар. Бұл бірліктер дайын күйінде жұмсалады және мағыналық тұтастығы бұзылған жағдайда, сол ұғымдық модель де өз мәнінен айрылады. Мәселен, кеңістіктік немесе уақыттық өлшемдерге байланысты танымдық қалыптарда орныққан </w:t>
      </w:r>
      <w:r w:rsidRPr="009D37B8">
        <w:rPr>
          <w:rFonts w:ascii="Times New Roman" w:hAnsi="Times New Roman" w:cs="Times New Roman"/>
          <w:i/>
          <w:iCs/>
          <w:sz w:val="28"/>
          <w:szCs w:val="28"/>
          <w:lang w:val="kk-KZ"/>
        </w:rPr>
        <w:t>айдынды шалқар көл</w:t>
      </w:r>
      <w:r w:rsidRPr="009D37B8">
        <w:rPr>
          <w:rFonts w:ascii="Times New Roman" w:hAnsi="Times New Roman" w:cs="Times New Roman"/>
          <w:sz w:val="28"/>
          <w:szCs w:val="28"/>
          <w:lang w:val="kk-KZ"/>
        </w:rPr>
        <w:t xml:space="preserve"> (кеңдік, мөлдірлік), </w:t>
      </w:r>
      <w:r w:rsidRPr="009D37B8">
        <w:rPr>
          <w:rFonts w:ascii="Times New Roman" w:hAnsi="Times New Roman" w:cs="Times New Roman"/>
          <w:i/>
          <w:iCs/>
          <w:sz w:val="28"/>
          <w:szCs w:val="28"/>
          <w:lang w:val="kk-KZ"/>
        </w:rPr>
        <w:t>айшылық алыс жол</w:t>
      </w:r>
      <w:r w:rsidRPr="009D37B8">
        <w:rPr>
          <w:rFonts w:ascii="Times New Roman" w:hAnsi="Times New Roman" w:cs="Times New Roman"/>
          <w:sz w:val="28"/>
          <w:szCs w:val="28"/>
          <w:lang w:val="kk-KZ"/>
        </w:rPr>
        <w:t xml:space="preserve"> (шалғай кеңістік), </w:t>
      </w:r>
      <w:r w:rsidRPr="009D37B8">
        <w:rPr>
          <w:rFonts w:ascii="Times New Roman" w:hAnsi="Times New Roman" w:cs="Times New Roman"/>
          <w:i/>
          <w:iCs/>
          <w:sz w:val="28"/>
          <w:szCs w:val="28"/>
          <w:lang w:val="kk-KZ"/>
        </w:rPr>
        <w:t>ат шаптырым жер</w:t>
      </w:r>
      <w:r w:rsidRPr="009D37B8">
        <w:rPr>
          <w:rFonts w:ascii="Times New Roman" w:hAnsi="Times New Roman" w:cs="Times New Roman"/>
          <w:sz w:val="28"/>
          <w:szCs w:val="28"/>
          <w:lang w:val="kk-KZ"/>
        </w:rPr>
        <w:t xml:space="preserve"> (жақын қашықтық), </w:t>
      </w:r>
      <w:r w:rsidRPr="009D37B8">
        <w:rPr>
          <w:rFonts w:ascii="Times New Roman" w:hAnsi="Times New Roman" w:cs="Times New Roman"/>
          <w:i/>
          <w:iCs/>
          <w:sz w:val="28"/>
          <w:szCs w:val="28"/>
          <w:lang w:val="kk-KZ"/>
        </w:rPr>
        <w:t>алалы жылқы, ақтылы қой</w:t>
      </w:r>
      <w:r w:rsidRPr="009D37B8">
        <w:rPr>
          <w:rFonts w:ascii="Times New Roman" w:hAnsi="Times New Roman" w:cs="Times New Roman"/>
          <w:sz w:val="28"/>
          <w:szCs w:val="28"/>
          <w:lang w:val="kk-KZ"/>
        </w:rPr>
        <w:t xml:space="preserve"> (молшылық), </w:t>
      </w:r>
      <w:r w:rsidRPr="009D37B8">
        <w:rPr>
          <w:rFonts w:ascii="Times New Roman" w:hAnsi="Times New Roman" w:cs="Times New Roman"/>
          <w:i/>
          <w:iCs/>
          <w:sz w:val="28"/>
          <w:szCs w:val="28"/>
          <w:lang w:val="kk-KZ"/>
        </w:rPr>
        <w:t>ақ пен қызыл арасында</w:t>
      </w:r>
      <w:r w:rsidRPr="009D37B8">
        <w:rPr>
          <w:rFonts w:ascii="Times New Roman" w:hAnsi="Times New Roman" w:cs="Times New Roman"/>
          <w:sz w:val="28"/>
          <w:szCs w:val="28"/>
          <w:lang w:val="kk-KZ"/>
        </w:rPr>
        <w:t xml:space="preserve"> (таң мен кеш арасындағы мезгіл) сынды фразалар – қазақ этносының табиғи-әлеуметтік ортасында тіл мен танымның өзара тоғысуынан пайда болған лексикалық стереотиптер</w:t>
      </w:r>
      <w:r w:rsidR="00774BD3" w:rsidRPr="009D37B8">
        <w:rPr>
          <w:rFonts w:ascii="Times New Roman" w:hAnsi="Times New Roman" w:cs="Times New Roman"/>
          <w:sz w:val="28"/>
          <w:szCs w:val="28"/>
          <w:lang w:val="kk-KZ"/>
        </w:rPr>
        <w:t xml:space="preserve"> [11</w:t>
      </w:r>
      <w:r w:rsidR="000B579B" w:rsidRPr="009D37B8">
        <w:rPr>
          <w:rFonts w:ascii="Times New Roman" w:hAnsi="Times New Roman" w:cs="Times New Roman"/>
          <w:sz w:val="28"/>
          <w:szCs w:val="28"/>
          <w:lang w:val="kk-KZ"/>
        </w:rPr>
        <w:t>8</w:t>
      </w:r>
      <w:r w:rsidR="00774BD3" w:rsidRPr="009D37B8">
        <w:rPr>
          <w:rFonts w:ascii="Times New Roman" w:hAnsi="Times New Roman" w:cs="Times New Roman"/>
          <w:sz w:val="28"/>
          <w:szCs w:val="28"/>
          <w:lang w:val="kk-KZ"/>
        </w:rPr>
        <w:t>, 4]</w:t>
      </w:r>
      <w:r w:rsidRPr="009D37B8">
        <w:rPr>
          <w:rFonts w:ascii="Times New Roman" w:hAnsi="Times New Roman" w:cs="Times New Roman"/>
          <w:sz w:val="28"/>
          <w:szCs w:val="28"/>
          <w:lang w:val="kk-KZ"/>
        </w:rPr>
        <w:t>. Бұл тіркестер – ұлт дүниетанымындағы кеңістік пен мезгілдің тілдік бейнелену формалары.</w:t>
      </w:r>
      <w:r w:rsidR="008D4F44" w:rsidRPr="009D37B8">
        <w:rPr>
          <w:rFonts w:ascii="Times New Roman" w:hAnsi="Times New Roman" w:cs="Times New Roman"/>
          <w:sz w:val="28"/>
          <w:szCs w:val="28"/>
          <w:lang w:val="kk-KZ"/>
        </w:rPr>
        <w:t xml:space="preserve"> </w:t>
      </w:r>
    </w:p>
    <w:p w14:paraId="34FE28F4" w14:textId="77777777" w:rsidR="00253717"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Стереотиптің күрделі табиғаты адам санасының ойлау жүйесімен тікелей байланысты. Адам баласы өмір бойы жинақтайтын әлеуметтік және мәдени тәжірибелер негізінде белгілі бір құбылыстарды, объектілерді қабылдауда типтік үлгілерге сүйенеді. Осыған орай әлеуметтану мен әлеуметтік психологияда «әлеуметтік стереотип» ұғымы қалыптасып, ол қоғамдық сананың белгілі бір объекті немесе құбылыс туралы тұрақты, қалыптасқан, көбіне эмоциялық реңкке </w:t>
      </w:r>
      <w:r w:rsidRPr="009D37B8">
        <w:rPr>
          <w:rFonts w:ascii="Times New Roman" w:hAnsi="Times New Roman" w:cs="Times New Roman"/>
          <w:sz w:val="28"/>
          <w:szCs w:val="28"/>
          <w:lang w:val="kk-KZ"/>
        </w:rPr>
        <w:lastRenderedPageBreak/>
        <w:t>ие үлгілік түсінігі ретінде анықталады. Бұл анықтама стереотиптің тек танымдық емес, сонымен бірге әлеуметтік-психологиялық функциясын ашып көрсетеді. Коммуникативтік жағдаяттардың жиі қайталануы нәтижесінде қоғам жадында типтік бейнелер қалыптасып, олар санада орныққан ұғым ретінде тұрақталады. Сол ұғым тілі арқылы сыртқа шығып, коммуникативтік актіде көрініс табады. Бұл – тіл мен ойлау байланысының тағы бір дәлелі.</w:t>
      </w:r>
    </w:p>
    <w:p w14:paraId="13F1C618" w14:textId="77777777" w:rsidR="00253717"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Осыған байланысты ғылымда тілдік стереотип (речевой стереотип)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термині аталады. Демек, ұлттың менталды жүйесінде орныққан этностереотиптен басқа стереотип тілдік бірліктер бар. Осындай тұрақты тілдік бірліктер – тілдік стереотиптер қазақ тілтанымында толық анықтала қоймаған проблемалардың бірі. </w:t>
      </w:r>
    </w:p>
    <w:p w14:paraId="14C601B7" w14:textId="77777777" w:rsidR="00253717"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Нысанаға сәйкес тілдік стереотиптер ретінде қолданыс жиілігі жоғары: а) бейтарап тіркестер; ә) жағымды ықпал ететін сөз тіркестері; б)</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ақпарат беру, әсер ету қызметін жоғалтқан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бейактуалданған тұлғаға айналған сөз тіркестері алынды. Бұлайша топтастырылуына негіз – тілдік стереотип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коммуникацияның табысты жүзеге асырылуына ықпал етеді, бұл пікірді бейтарап және жағымды мазмұндағы тілдік стереотиптерге қатысты ұсынамыз,</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ал бірқатар тілдік тіркестер ақпараттың шынайы, түсінікті және әсер ететіндей дәрежеде жеткізілуіне кедергі жасайтындай таптаурын тіркестер болуы мүмкін.</w:t>
      </w:r>
      <w:r w:rsidR="00BD731B" w:rsidRPr="009D37B8">
        <w:rPr>
          <w:rFonts w:ascii="Times New Roman" w:hAnsi="Times New Roman" w:cs="Times New Roman"/>
          <w:sz w:val="28"/>
          <w:szCs w:val="28"/>
          <w:lang w:val="kk-KZ"/>
        </w:rPr>
        <w:t xml:space="preserve"> </w:t>
      </w:r>
    </w:p>
    <w:p w14:paraId="67A1AD16" w14:textId="77777777" w:rsidR="00253717"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Қандайдабір тілдік бірліктің қолданыс жиілігі – тілдік стереотиптерді анықтаудың басты межесі. Сөздің, сөз тіркесінің, синтаксистік құрылымның қолданыс жиілігі тілді диахронды немесе синхронды тұрғыдан сипаттауда, ғылыми білімді дәйектеуде маңызды рөл атқарады. Қолданыс жиілігін негізге ала отырып, тұжырымдар жасау үшін, әрине, статистикалық көрсеткіш маңызды. Сонымен қатар нақты дереккөздері анықталып, аса жиі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жұмсалымы бір жүйеге түсіріліп, дәлелденген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тілдік бірліктер де ғылым қорытындылар жасауға тірек бола алады.</w:t>
      </w:r>
      <w:r w:rsidR="00BD731B" w:rsidRPr="009D37B8">
        <w:rPr>
          <w:rFonts w:ascii="Times New Roman" w:hAnsi="Times New Roman" w:cs="Times New Roman"/>
          <w:sz w:val="28"/>
          <w:szCs w:val="28"/>
          <w:lang w:val="kk-KZ"/>
        </w:rPr>
        <w:t xml:space="preserve"> </w:t>
      </w:r>
    </w:p>
    <w:p w14:paraId="5F85AC4D" w14:textId="77777777" w:rsidR="00253717"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Тілдік стереотиптердің пайда болатын саласы – жазба коммуникация, оның ішінде ресми-іскери, ғылыми стильдер және мерзімді баспасөз тілі.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Ресми-іскери стиль</w:t>
      </w:r>
      <w:r w:rsidRPr="009D37B8">
        <w:rPr>
          <w:rFonts w:ascii="Times New Roman" w:eastAsia="Calibri" w:hAnsi="Times New Roman" w:cs="Times New Roman"/>
          <w:sz w:val="28"/>
          <w:szCs w:val="28"/>
          <w:lang w:val="kk-KZ"/>
        </w:rPr>
        <w:t xml:space="preserve"> қоғам мүшелерін басқарудың, реттеудің</w:t>
      </w:r>
      <w:r w:rsidR="00BD731B"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құқықтық, әкімшілік</w:t>
      </w:r>
      <w:r w:rsidR="00BD731B"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қарым-қатынастарына байланысты. Бұл салада ақпаратты дәл жеткізу міндеті бар, сондықтан құрылымы формулаға негізделеді, тілдік стереотиптер қалыптасады. Мәселен, </w:t>
      </w:r>
      <w:r w:rsidRPr="009D37B8">
        <w:rPr>
          <w:rFonts w:ascii="Times New Roman" w:eastAsia="Calibri" w:hAnsi="Times New Roman" w:cs="Times New Roman"/>
          <w:i/>
          <w:iCs/>
          <w:sz w:val="28"/>
          <w:szCs w:val="28"/>
          <w:lang w:val="kk-KZ"/>
        </w:rPr>
        <w:t>осы ережеде қолданылатын терминдер төмендегілер;</w:t>
      </w:r>
      <w:r w:rsidR="00BD731B" w:rsidRPr="009D37B8">
        <w:rPr>
          <w:rFonts w:ascii="Times New Roman" w:eastAsia="Calibri" w:hAnsi="Times New Roman" w:cs="Times New Roman"/>
          <w:i/>
          <w:iCs/>
          <w:sz w:val="28"/>
          <w:szCs w:val="28"/>
          <w:lang w:val="kk-KZ"/>
        </w:rPr>
        <w:t xml:space="preserve"> </w:t>
      </w:r>
      <w:r w:rsidRPr="009D37B8">
        <w:rPr>
          <w:rFonts w:ascii="Times New Roman" w:hAnsi="Times New Roman" w:cs="Times New Roman"/>
          <w:i/>
          <w:iCs/>
          <w:spacing w:val="2"/>
          <w:sz w:val="28"/>
          <w:szCs w:val="28"/>
          <w:shd w:val="clear" w:color="auto" w:fill="FFFFFF"/>
          <w:lang w:val="kk-KZ"/>
        </w:rPr>
        <w:t>осы Заңда мынадай негізгі ұғымдар пайдаланылады; жалпы ережелер, қол қойылған күнінен бастап күшіне енеді;</w:t>
      </w:r>
      <w:r w:rsidR="00BD731B" w:rsidRPr="009D37B8">
        <w:rPr>
          <w:rFonts w:ascii="Times New Roman" w:hAnsi="Times New Roman" w:cs="Times New Roman"/>
          <w:i/>
          <w:iCs/>
          <w:spacing w:val="2"/>
          <w:sz w:val="28"/>
          <w:szCs w:val="28"/>
          <w:shd w:val="clear" w:color="auto" w:fill="FFFFFF"/>
          <w:lang w:val="kk-KZ"/>
        </w:rPr>
        <w:t xml:space="preserve"> </w:t>
      </w:r>
      <w:r w:rsidRPr="009D37B8">
        <w:rPr>
          <w:rFonts w:ascii="Times New Roman" w:hAnsi="Times New Roman" w:cs="Times New Roman"/>
          <w:i/>
          <w:iCs/>
          <w:spacing w:val="2"/>
          <w:sz w:val="28"/>
          <w:szCs w:val="28"/>
          <w:shd w:val="clear" w:color="auto" w:fill="FFFFFF"/>
          <w:lang w:val="kk-KZ"/>
        </w:rPr>
        <w:t>Мемлекеттік қызмет туралы заңға өзгерістер мен толықтырулар енгізу туралы</w:t>
      </w:r>
      <w:r w:rsidRPr="009D37B8">
        <w:rPr>
          <w:rFonts w:ascii="Times New Roman" w:hAnsi="Times New Roman" w:cs="Times New Roman"/>
          <w:b/>
          <w:bCs/>
          <w:spacing w:val="2"/>
          <w:sz w:val="28"/>
          <w:szCs w:val="28"/>
          <w:shd w:val="clear" w:color="auto" w:fill="FFFFFF"/>
          <w:lang w:val="kk-KZ"/>
        </w:rPr>
        <w:t xml:space="preserve"> </w:t>
      </w:r>
      <w:r w:rsidRPr="009D37B8">
        <w:rPr>
          <w:rFonts w:ascii="Times New Roman" w:hAnsi="Times New Roman" w:cs="Times New Roman"/>
          <w:spacing w:val="2"/>
          <w:sz w:val="28"/>
          <w:szCs w:val="28"/>
          <w:shd w:val="clear" w:color="auto" w:fill="FFFFFF"/>
          <w:lang w:val="kk-KZ"/>
        </w:rPr>
        <w:t>түріндегі формула типтес құрылымдар</w:t>
      </w:r>
      <w:r w:rsidRPr="009D37B8">
        <w:rPr>
          <w:rFonts w:ascii="Times New Roman" w:hAnsi="Times New Roman" w:cs="Times New Roman"/>
          <w:sz w:val="28"/>
          <w:szCs w:val="28"/>
          <w:lang w:val="kk-KZ"/>
        </w:rPr>
        <w:t xml:space="preserve"> ресми-іскери стильдің барлық жанрлық ерекшеліктерінде қайталана қолданылып, осы саланың өзіне тән тілдік стереотиптер жүйесін қалыптастырады. Ғылыми стильдің негізгі мақсаты белгілі бір идеяны ойды, ғылыми болжамды логикалық жинақылықпен баяндау, дәлелдеу, ұсыныс беру, тұжырым жасау</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болғандықтан, бұл салада да өзіндік тілдік стереотиптер қалыптасады. </w:t>
      </w:r>
    </w:p>
    <w:p w14:paraId="41F88223" w14:textId="7FD17FAF" w:rsidR="0059455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Мерзімді баспасөз тіліне қатысты тілдік стереотиптер күрделі. Баспасөзде қолданылатын тілдік стереотиптердің пайда болуы ең алдымен жазба </w:t>
      </w:r>
      <w:r w:rsidRPr="009D37B8">
        <w:rPr>
          <w:rFonts w:ascii="Times New Roman" w:hAnsi="Times New Roman" w:cs="Times New Roman"/>
          <w:sz w:val="28"/>
          <w:szCs w:val="28"/>
          <w:lang w:val="kk-KZ"/>
        </w:rPr>
        <w:lastRenderedPageBreak/>
        <w:t>коммуникацияның осы түрінің негізгі функцияларына тәуелді. Бір бөлек тілдік стереотиптер мерзімді баспасөздің ақпарат беру функциясына байланысты. Бұл қызмет арқылы қалыптасқан стереотиптер ресми, әлеуметтік-мәдени, ғылым мен техникаға қатысты ақпаратты баяндауда пайдаланылады. Олар бір жағынан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микромәтін құрылымын байланыстырушы, ойды ұластырушы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екіншіден, логикалық ойды тиянақтаушы түрінде болады. Мәселен, өзара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мағыналас </w:t>
      </w:r>
      <w:r w:rsidRPr="009D37B8">
        <w:rPr>
          <w:rFonts w:ascii="Times New Roman" w:hAnsi="Times New Roman" w:cs="Times New Roman"/>
          <w:i/>
          <w:iCs/>
          <w:sz w:val="28"/>
          <w:szCs w:val="28"/>
          <w:lang w:val="kk-KZ"/>
        </w:rPr>
        <w:t>қатысу, бірлесіп істеу, араласу</w:t>
      </w:r>
      <w:r w:rsidRPr="009D37B8">
        <w:rPr>
          <w:rFonts w:ascii="Times New Roman" w:hAnsi="Times New Roman" w:cs="Times New Roman"/>
          <w:sz w:val="28"/>
          <w:szCs w:val="28"/>
          <w:lang w:val="kk-KZ"/>
        </w:rPr>
        <w:t xml:space="preserve"> лексемаларының орнына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атсалысу</w:t>
      </w:r>
      <w:r w:rsidR="00397E59" w:rsidRPr="009D37B8">
        <w:rPr>
          <w:rFonts w:ascii="Times New Roman" w:hAnsi="Times New Roman" w:cs="Times New Roman"/>
          <w:i/>
          <w:iCs/>
          <w:sz w:val="28"/>
          <w:szCs w:val="28"/>
          <w:lang w:val="kk-KZ"/>
        </w:rPr>
        <w:t xml:space="preserve"> </w:t>
      </w:r>
      <w:r w:rsidR="00397E59" w:rsidRPr="009D37B8">
        <w:rPr>
          <w:rFonts w:ascii="Times New Roman" w:hAnsi="Times New Roman" w:cs="Times New Roman"/>
          <w:sz w:val="28"/>
          <w:szCs w:val="28"/>
          <w:lang w:val="kk-KZ"/>
        </w:rPr>
        <w:t xml:space="preserve">немесе </w:t>
      </w:r>
      <w:r w:rsidR="00DF15F9" w:rsidRPr="009D37B8">
        <w:rPr>
          <w:rFonts w:ascii="Times New Roman" w:hAnsi="Times New Roman" w:cs="Times New Roman"/>
          <w:i/>
          <w:iCs/>
          <w:sz w:val="28"/>
          <w:szCs w:val="28"/>
          <w:lang w:val="kk-KZ"/>
        </w:rPr>
        <w:t>еңбек ету, көп жұмыс жасау</w:t>
      </w:r>
      <w:r w:rsidR="00DF15F9" w:rsidRPr="009D37B8">
        <w:rPr>
          <w:rFonts w:ascii="Times New Roman" w:hAnsi="Times New Roman" w:cs="Times New Roman"/>
          <w:sz w:val="28"/>
          <w:szCs w:val="28"/>
          <w:lang w:val="kk-KZ"/>
        </w:rPr>
        <w:t xml:space="preserve"> дегеннің орнына </w:t>
      </w:r>
      <w:r w:rsidR="00DF15F9" w:rsidRPr="009D37B8">
        <w:rPr>
          <w:rFonts w:ascii="Times New Roman" w:hAnsi="Times New Roman" w:cs="Times New Roman"/>
          <w:i/>
          <w:iCs/>
          <w:sz w:val="28"/>
          <w:szCs w:val="28"/>
          <w:lang w:val="kk-KZ"/>
        </w:rPr>
        <w:t>тер төгу</w:t>
      </w:r>
      <w:r w:rsidR="00594556" w:rsidRPr="009D37B8">
        <w:rPr>
          <w:rFonts w:ascii="Times New Roman" w:hAnsi="Times New Roman" w:cs="Times New Roman"/>
          <w:sz w:val="28"/>
          <w:szCs w:val="28"/>
          <w:lang w:val="kk-KZ"/>
        </w:rPr>
        <w:t xml:space="preserve">, сондай-ақ </w:t>
      </w:r>
      <w:r w:rsidR="00594556" w:rsidRPr="009D37B8">
        <w:rPr>
          <w:rFonts w:ascii="Times New Roman" w:hAnsi="Times New Roman" w:cs="Times New Roman"/>
          <w:i/>
          <w:iCs/>
          <w:sz w:val="28"/>
          <w:szCs w:val="28"/>
          <w:lang w:val="kk-KZ"/>
        </w:rPr>
        <w:t xml:space="preserve">сену, жүгіну, сүйену </w:t>
      </w:r>
      <w:r w:rsidR="00594556" w:rsidRPr="009D37B8">
        <w:rPr>
          <w:rFonts w:ascii="Times New Roman" w:hAnsi="Times New Roman" w:cs="Times New Roman"/>
          <w:sz w:val="28"/>
          <w:szCs w:val="28"/>
          <w:lang w:val="kk-KZ"/>
        </w:rPr>
        <w:t xml:space="preserve">дегендердің орнына </w:t>
      </w:r>
      <w:r w:rsidR="00594556" w:rsidRPr="009D37B8">
        <w:rPr>
          <w:rFonts w:ascii="Times New Roman" w:hAnsi="Times New Roman" w:cs="Times New Roman"/>
          <w:i/>
          <w:iCs/>
          <w:sz w:val="28"/>
          <w:szCs w:val="28"/>
          <w:lang w:val="kk-KZ"/>
        </w:rPr>
        <w:t>арқа сүйеу</w:t>
      </w:r>
      <w:r w:rsidR="00594556" w:rsidRPr="009D37B8">
        <w:rPr>
          <w:rFonts w:ascii="Times New Roman" w:hAnsi="Times New Roman" w:cs="Times New Roman"/>
          <w:sz w:val="28"/>
          <w:szCs w:val="28"/>
          <w:lang w:val="kk-KZ"/>
        </w:rPr>
        <w:t xml:space="preserve"> </w:t>
      </w:r>
      <w:r w:rsidR="00DF15F9" w:rsidRPr="009D37B8">
        <w:rPr>
          <w:rFonts w:ascii="Times New Roman" w:hAnsi="Times New Roman" w:cs="Times New Roman"/>
          <w:sz w:val="28"/>
          <w:szCs w:val="28"/>
          <w:lang w:val="kk-KZ"/>
        </w:rPr>
        <w:t>сияқты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тілдік бірліктерінің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қолданыс жиілігі жоғары, олар ақпаратты тиянақтайды</w:t>
      </w:r>
      <w:r w:rsidR="00594556" w:rsidRPr="009D37B8">
        <w:rPr>
          <w:rFonts w:ascii="Times New Roman" w:hAnsi="Times New Roman" w:cs="Times New Roman"/>
          <w:sz w:val="28"/>
          <w:szCs w:val="28"/>
          <w:lang w:val="kk-KZ"/>
        </w:rPr>
        <w:t xml:space="preserve">: </w:t>
      </w:r>
    </w:p>
    <w:p w14:paraId="32C71844" w14:textId="58CF63BF" w:rsidR="00594556" w:rsidRPr="009D37B8" w:rsidRDefault="00594556"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 xml:space="preserve">Біздің басты міндетіміз – Президент реформаларын жүзеге асыру бағытындағы жұмыстарға белсене </w:t>
      </w:r>
      <w:r w:rsidRPr="009D37B8">
        <w:rPr>
          <w:rFonts w:ascii="Times New Roman" w:hAnsi="Times New Roman" w:cs="Times New Roman"/>
          <w:b/>
          <w:bCs/>
          <w:i/>
          <w:iCs/>
          <w:sz w:val="28"/>
          <w:szCs w:val="28"/>
          <w:lang w:val="kk-KZ"/>
        </w:rPr>
        <w:t>атсалысу,</w:t>
      </w:r>
      <w:r w:rsidRPr="009D37B8">
        <w:rPr>
          <w:rFonts w:ascii="Times New Roman" w:hAnsi="Times New Roman" w:cs="Times New Roman"/>
          <w:i/>
          <w:iCs/>
          <w:sz w:val="28"/>
          <w:szCs w:val="28"/>
          <w:lang w:val="kk-KZ"/>
        </w:rPr>
        <w:t xml:space="preserve"> елімізде болып жатқан түбегейлі бет­бұрыстарды өңір тұрғындарына барын­ша байыпты, түсінікті жеткізу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31 қазан, 2023 жыл); Қалың еліміз ұйқысынан оянды ма, сайлауға </w:t>
      </w:r>
      <w:r w:rsidRPr="009D37B8">
        <w:rPr>
          <w:rFonts w:ascii="Times New Roman" w:hAnsi="Times New Roman" w:cs="Times New Roman"/>
          <w:b/>
          <w:bCs/>
          <w:i/>
          <w:iCs/>
          <w:sz w:val="28"/>
          <w:szCs w:val="28"/>
          <w:lang w:val="kk-KZ"/>
        </w:rPr>
        <w:t xml:space="preserve">атсалысу </w:t>
      </w:r>
      <w:r w:rsidRPr="009D37B8">
        <w:rPr>
          <w:rFonts w:ascii="Times New Roman" w:hAnsi="Times New Roman" w:cs="Times New Roman"/>
          <w:i/>
          <w:iCs/>
          <w:sz w:val="28"/>
          <w:szCs w:val="28"/>
          <w:lang w:val="kk-KZ"/>
        </w:rPr>
        <w:t xml:space="preserve">өзінің ғана емес, ұрпағының болашағы үшін үлкен мәні бар мәселе екенін түсінді ме?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 xml:space="preserve">21 қаңтар, 2021 жыл). Ана тіліміздің мемлекеттік тіл ретіндегі мәртебесін көтеруге </w:t>
      </w:r>
      <w:r w:rsidRPr="009D37B8">
        <w:rPr>
          <w:rFonts w:ascii="Times New Roman" w:hAnsi="Times New Roman" w:cs="Times New Roman"/>
          <w:b/>
          <w:bCs/>
          <w:i/>
          <w:iCs/>
          <w:sz w:val="28"/>
          <w:szCs w:val="28"/>
          <w:lang w:val="kk-KZ"/>
        </w:rPr>
        <w:t>атсалысу</w:t>
      </w:r>
      <w:r w:rsidRPr="009D37B8">
        <w:rPr>
          <w:rFonts w:ascii="Times New Roman" w:hAnsi="Times New Roman" w:cs="Times New Roman"/>
          <w:i/>
          <w:iCs/>
          <w:sz w:val="28"/>
          <w:szCs w:val="28"/>
          <w:lang w:val="kk-KZ"/>
        </w:rPr>
        <w:t xml:space="preserve"> – әрбіріміздің азаматтық парызымыз, ал қолында билігі бар қызметкердің жауапкершілігі зор міндеті </w:t>
      </w:r>
      <w:r w:rsidR="00942886"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 xml:space="preserve">21 шілде, 2022 жыл). «Мұғалім болып, балаларды оқыту және тәрбиеге </w:t>
      </w:r>
      <w:r w:rsidRPr="009D37B8">
        <w:rPr>
          <w:rFonts w:ascii="Times New Roman" w:hAnsi="Times New Roman" w:cs="Times New Roman"/>
          <w:b/>
          <w:bCs/>
          <w:i/>
          <w:iCs/>
          <w:sz w:val="28"/>
          <w:szCs w:val="28"/>
          <w:lang w:val="kk-KZ"/>
        </w:rPr>
        <w:t>атсалысу,</w:t>
      </w:r>
      <w:r w:rsidRPr="009D37B8">
        <w:rPr>
          <w:rFonts w:ascii="Times New Roman" w:hAnsi="Times New Roman" w:cs="Times New Roman"/>
          <w:i/>
          <w:iCs/>
          <w:sz w:val="28"/>
          <w:szCs w:val="28"/>
          <w:lang w:val="kk-KZ"/>
        </w:rPr>
        <w:t xml:space="preserve"> сабақ беру – біздің бала күнгі арманымыз </w:t>
      </w:r>
      <w:r w:rsidR="00942886"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24 шілде, 2024 жыл).</w:t>
      </w:r>
    </w:p>
    <w:p w14:paraId="3210E0C6" w14:textId="541C7D59" w:rsidR="00594556" w:rsidRPr="009D37B8" w:rsidRDefault="00594556"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 xml:space="preserve">Президент: Кадрлық резервке өту – ұлт үшін аянбай </w:t>
      </w:r>
      <w:r w:rsidRPr="009D37B8">
        <w:rPr>
          <w:rFonts w:ascii="Times New Roman" w:hAnsi="Times New Roman" w:cs="Times New Roman"/>
          <w:b/>
          <w:bCs/>
          <w:i/>
          <w:iCs/>
          <w:sz w:val="28"/>
          <w:szCs w:val="28"/>
          <w:lang w:val="kk-KZ"/>
        </w:rPr>
        <w:t>тер төгу</w:t>
      </w:r>
      <w:r w:rsidRPr="009D37B8">
        <w:rPr>
          <w:rFonts w:ascii="Times New Roman" w:hAnsi="Times New Roman" w:cs="Times New Roman"/>
          <w:i/>
          <w:iCs/>
          <w:sz w:val="28"/>
          <w:szCs w:val="28"/>
          <w:lang w:val="kk-KZ"/>
        </w:rPr>
        <w:t xml:space="preserve"> деген сөз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15 қаңтар, 2020 жыл); Ал, оны қалпына келтіру үшін жарты жылға дейін </w:t>
      </w:r>
      <w:r w:rsidRPr="009D37B8">
        <w:rPr>
          <w:rFonts w:ascii="Times New Roman" w:hAnsi="Times New Roman" w:cs="Times New Roman"/>
          <w:b/>
          <w:bCs/>
          <w:i/>
          <w:iCs/>
          <w:sz w:val="28"/>
          <w:szCs w:val="28"/>
          <w:lang w:val="kk-KZ"/>
        </w:rPr>
        <w:t>тер төгу</w:t>
      </w:r>
      <w:r w:rsidRPr="009D37B8">
        <w:rPr>
          <w:rFonts w:ascii="Times New Roman" w:hAnsi="Times New Roman" w:cs="Times New Roman"/>
          <w:i/>
          <w:iCs/>
          <w:sz w:val="28"/>
          <w:szCs w:val="28"/>
          <w:lang w:val="kk-KZ"/>
        </w:rPr>
        <w:t xml:space="preserve"> керек екен (Айқын, 24 қараша, 2020 жыл); Теңге ілуге де </w:t>
      </w:r>
      <w:r w:rsidRPr="009D37B8">
        <w:rPr>
          <w:rFonts w:ascii="Times New Roman" w:hAnsi="Times New Roman" w:cs="Times New Roman"/>
          <w:b/>
          <w:bCs/>
          <w:i/>
          <w:iCs/>
          <w:sz w:val="28"/>
          <w:szCs w:val="28"/>
          <w:lang w:val="kk-KZ"/>
        </w:rPr>
        <w:t>тер төгу</w:t>
      </w:r>
      <w:r w:rsidRPr="009D37B8">
        <w:rPr>
          <w:rFonts w:ascii="Times New Roman" w:hAnsi="Times New Roman" w:cs="Times New Roman"/>
          <w:i/>
          <w:iCs/>
          <w:sz w:val="28"/>
          <w:szCs w:val="28"/>
          <w:lang w:val="kk-KZ"/>
        </w:rPr>
        <w:t xml:space="preserve"> керек (Ана тілі,11 сәуір, 2024 жыл); Әдебиет үшін </w:t>
      </w:r>
      <w:r w:rsidRPr="009D37B8">
        <w:rPr>
          <w:rFonts w:ascii="Times New Roman" w:hAnsi="Times New Roman" w:cs="Times New Roman"/>
          <w:b/>
          <w:bCs/>
          <w:i/>
          <w:iCs/>
          <w:sz w:val="28"/>
          <w:szCs w:val="28"/>
          <w:lang w:val="kk-KZ"/>
        </w:rPr>
        <w:t>тер төгу</w:t>
      </w:r>
      <w:r w:rsidRPr="009D37B8">
        <w:rPr>
          <w:rFonts w:ascii="Times New Roman" w:hAnsi="Times New Roman" w:cs="Times New Roman"/>
          <w:i/>
          <w:iCs/>
          <w:sz w:val="28"/>
          <w:szCs w:val="28"/>
          <w:lang w:val="kk-KZ"/>
        </w:rPr>
        <w:t xml:space="preserve"> – абыройлы іс </w:t>
      </w:r>
      <w:r w:rsidR="00942886"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 xml:space="preserve">28 мамыр, 2024 жыл); Бастаған еңбегіміз жемісті болуы үшін көп </w:t>
      </w:r>
      <w:r w:rsidRPr="009D37B8">
        <w:rPr>
          <w:rFonts w:ascii="Times New Roman" w:hAnsi="Times New Roman" w:cs="Times New Roman"/>
          <w:b/>
          <w:bCs/>
          <w:i/>
          <w:iCs/>
          <w:sz w:val="28"/>
          <w:szCs w:val="28"/>
          <w:lang w:val="kk-KZ"/>
        </w:rPr>
        <w:t>тер төгу</w:t>
      </w:r>
      <w:r w:rsidRPr="009D37B8">
        <w:rPr>
          <w:rFonts w:ascii="Times New Roman" w:hAnsi="Times New Roman" w:cs="Times New Roman"/>
          <w:i/>
          <w:iCs/>
          <w:sz w:val="28"/>
          <w:szCs w:val="28"/>
          <w:lang w:val="kk-KZ"/>
        </w:rPr>
        <w:t xml:space="preserve"> қажет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15 қараша, 2022 жыл).</w:t>
      </w:r>
    </w:p>
    <w:p w14:paraId="4CD040DB" w14:textId="2B330C1C" w:rsidR="00594556" w:rsidRPr="009D37B8" w:rsidRDefault="00594556"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 xml:space="preserve">Туризмді түлету үшін тамаша табиғатымызға ғана </w:t>
      </w:r>
      <w:r w:rsidRPr="009D37B8">
        <w:rPr>
          <w:rFonts w:ascii="Times New Roman" w:hAnsi="Times New Roman" w:cs="Times New Roman"/>
          <w:b/>
          <w:bCs/>
          <w:i/>
          <w:iCs/>
          <w:sz w:val="28"/>
          <w:szCs w:val="28"/>
          <w:lang w:val="kk-KZ"/>
        </w:rPr>
        <w:t>арқа сүйеу</w:t>
      </w:r>
      <w:r w:rsidRPr="009D37B8">
        <w:rPr>
          <w:rFonts w:ascii="Times New Roman" w:hAnsi="Times New Roman" w:cs="Times New Roman"/>
          <w:i/>
          <w:iCs/>
          <w:sz w:val="28"/>
          <w:szCs w:val="28"/>
          <w:lang w:val="kk-KZ"/>
        </w:rPr>
        <w:t xml:space="preserve"> аздық етеді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12 сәуір, 2024 жыл); Жетекте жүріп көрмеген, біреуге </w:t>
      </w:r>
      <w:r w:rsidRPr="009D37B8">
        <w:rPr>
          <w:rFonts w:ascii="Times New Roman" w:hAnsi="Times New Roman" w:cs="Times New Roman"/>
          <w:b/>
          <w:bCs/>
          <w:i/>
          <w:iCs/>
          <w:sz w:val="28"/>
          <w:szCs w:val="28"/>
          <w:lang w:val="kk-KZ"/>
        </w:rPr>
        <w:t>арқа сүйеу</w:t>
      </w:r>
      <w:r w:rsidRPr="009D37B8">
        <w:rPr>
          <w:rFonts w:ascii="Times New Roman" w:hAnsi="Times New Roman" w:cs="Times New Roman"/>
          <w:i/>
          <w:iCs/>
          <w:sz w:val="28"/>
          <w:szCs w:val="28"/>
          <w:lang w:val="kk-KZ"/>
        </w:rPr>
        <w:t xml:space="preserve"> деген «сабаққа» қатыспаған бетіммен өзіме үлкен сұрақ қойдым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 xml:space="preserve">4 мамыр, 2021 жыл); Алайда сала мамандарының айтуынша, қазіргі ахуалды ескере отырып, тек мұнай шикізатының экспортына </w:t>
      </w:r>
      <w:r w:rsidRPr="009D37B8">
        <w:rPr>
          <w:rFonts w:ascii="Times New Roman" w:hAnsi="Times New Roman" w:cs="Times New Roman"/>
          <w:b/>
          <w:bCs/>
          <w:i/>
          <w:iCs/>
          <w:sz w:val="28"/>
          <w:szCs w:val="28"/>
          <w:lang w:val="kk-KZ"/>
        </w:rPr>
        <w:t xml:space="preserve">арқа сүйеу </w:t>
      </w:r>
      <w:r w:rsidRPr="009D37B8">
        <w:rPr>
          <w:rFonts w:ascii="Times New Roman" w:hAnsi="Times New Roman" w:cs="Times New Roman"/>
          <w:i/>
          <w:iCs/>
          <w:sz w:val="28"/>
          <w:szCs w:val="28"/>
          <w:lang w:val="kk-KZ"/>
        </w:rPr>
        <w:t xml:space="preserve">арқылы мұндай өсімге қол жеткізу мүмкін емес екенін түсіну маңызды (Айқын, 11 қаңтар, 2025 жыл); Аудармашыға </w:t>
      </w:r>
      <w:r w:rsidRPr="009D37B8">
        <w:rPr>
          <w:rFonts w:ascii="Times New Roman" w:hAnsi="Times New Roman" w:cs="Times New Roman"/>
          <w:b/>
          <w:bCs/>
          <w:i/>
          <w:iCs/>
          <w:sz w:val="28"/>
          <w:szCs w:val="28"/>
          <w:lang w:val="kk-KZ"/>
        </w:rPr>
        <w:t>арқа сүйеу</w:t>
      </w:r>
      <w:r w:rsidRPr="009D37B8">
        <w:rPr>
          <w:rFonts w:ascii="Times New Roman" w:hAnsi="Times New Roman" w:cs="Times New Roman"/>
          <w:i/>
          <w:iCs/>
          <w:sz w:val="28"/>
          <w:szCs w:val="28"/>
          <w:lang w:val="kk-KZ"/>
        </w:rPr>
        <w:t xml:space="preserve"> – көзбояушылық! </w:t>
      </w:r>
      <w:r w:rsidR="00942886"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 xml:space="preserve">28 қараша, 2013 жыл); Дегенмен Еділбектің батысқа деген сүйіспеншілігімен қатар, сол батыстың дәстүрден қол үзіп қалған қалыбын бойына дарытпағаны, қайта қазақтың төл дүниетанымына, ділі мен діңгегіне </w:t>
      </w:r>
      <w:r w:rsidRPr="009D37B8">
        <w:rPr>
          <w:rFonts w:ascii="Times New Roman" w:hAnsi="Times New Roman" w:cs="Times New Roman"/>
          <w:b/>
          <w:bCs/>
          <w:i/>
          <w:iCs/>
          <w:sz w:val="28"/>
          <w:szCs w:val="28"/>
          <w:lang w:val="kk-KZ"/>
        </w:rPr>
        <w:t>арқа сүйегені</w:t>
      </w:r>
      <w:r w:rsidRPr="009D37B8">
        <w:rPr>
          <w:rFonts w:ascii="Times New Roman" w:hAnsi="Times New Roman" w:cs="Times New Roman"/>
          <w:i/>
          <w:iCs/>
          <w:sz w:val="28"/>
          <w:szCs w:val="28"/>
          <w:lang w:val="kk-KZ"/>
        </w:rPr>
        <w:t xml:space="preserve"> қуантты </w:t>
      </w:r>
      <w:r w:rsidR="00942886"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11 мамыр, 2025 жыл).</w:t>
      </w:r>
    </w:p>
    <w:p w14:paraId="3A50EDF9" w14:textId="67A5F367" w:rsidR="004517DF" w:rsidRPr="009D37B8" w:rsidRDefault="004517D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Осындай үлгідегі </w:t>
      </w:r>
      <w:r w:rsidRPr="009D37B8">
        <w:rPr>
          <w:rFonts w:ascii="Times New Roman" w:hAnsi="Times New Roman" w:cs="Times New Roman"/>
          <w:i/>
          <w:iCs/>
          <w:sz w:val="28"/>
          <w:szCs w:val="28"/>
          <w:lang w:val="kk-KZ"/>
        </w:rPr>
        <w:t xml:space="preserve">қол байлау (кедергі жасау, мүмкіндік бермеу </w:t>
      </w:r>
      <w:r w:rsidRPr="009D37B8">
        <w:rPr>
          <w:rFonts w:ascii="Times New Roman" w:hAnsi="Times New Roman" w:cs="Times New Roman"/>
          <w:sz w:val="28"/>
          <w:szCs w:val="28"/>
          <w:lang w:val="kk-KZ"/>
        </w:rPr>
        <w:t>дегендердің орнына</w:t>
      </w:r>
      <w:r w:rsidRPr="009D37B8">
        <w:rPr>
          <w:rFonts w:ascii="Times New Roman" w:hAnsi="Times New Roman" w:cs="Times New Roman"/>
          <w:i/>
          <w:iCs/>
          <w:sz w:val="28"/>
          <w:szCs w:val="28"/>
          <w:lang w:val="kk-KZ"/>
        </w:rPr>
        <w:t>), атүсті (мән бермеу, жауапкершілік танытпау), аяқсыз</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қалдыру</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соңына дейін жеткізбеу, бір істі тындырмау</w:t>
      </w:r>
      <w:r w:rsidRPr="009D37B8">
        <w:rPr>
          <w:rFonts w:ascii="Times New Roman" w:hAnsi="Times New Roman" w:cs="Times New Roman"/>
          <w:sz w:val="28"/>
          <w:szCs w:val="28"/>
          <w:lang w:val="kk-KZ"/>
        </w:rPr>
        <w:t>) стереотиптерінің мерзімді баспасөзде негізгі ойды тиянақтау мақсатына белсенді жұмсалатынын мынадай мысалдардан байқауға болады:</w:t>
      </w:r>
      <w:r w:rsidRPr="009D37B8">
        <w:rPr>
          <w:rFonts w:ascii="Times New Roman" w:hAnsi="Times New Roman" w:cs="Times New Roman"/>
          <w:i/>
          <w:iCs/>
          <w:sz w:val="28"/>
          <w:szCs w:val="28"/>
          <w:lang w:val="kk-KZ"/>
        </w:rPr>
        <w:t xml:space="preserve"> Құрылысшылардың жоқтығы бар ісімізге </w:t>
      </w:r>
      <w:r w:rsidRPr="009D37B8">
        <w:rPr>
          <w:rFonts w:ascii="Times New Roman" w:hAnsi="Times New Roman" w:cs="Times New Roman"/>
          <w:b/>
          <w:bCs/>
          <w:i/>
          <w:iCs/>
          <w:sz w:val="28"/>
          <w:szCs w:val="28"/>
          <w:lang w:val="kk-KZ"/>
        </w:rPr>
        <w:t>қол байлау</w:t>
      </w:r>
      <w:r w:rsidRPr="009D37B8">
        <w:rPr>
          <w:rFonts w:ascii="Times New Roman" w:hAnsi="Times New Roman" w:cs="Times New Roman"/>
          <w:i/>
          <w:iCs/>
          <w:sz w:val="28"/>
          <w:szCs w:val="28"/>
          <w:lang w:val="kk-KZ"/>
        </w:rPr>
        <w:t xml:space="preserve"> болып отыр (ЖА, </w:t>
      </w:r>
      <w:r w:rsidRPr="009D37B8">
        <w:rPr>
          <w:rFonts w:ascii="Times New Roman" w:hAnsi="Times New Roman" w:cs="Times New Roman"/>
          <w:i/>
          <w:iCs/>
          <w:sz w:val="28"/>
          <w:szCs w:val="28"/>
          <w:shd w:val="clear" w:color="auto" w:fill="FFFFFF"/>
          <w:lang w:val="kk-KZ"/>
        </w:rPr>
        <w:t xml:space="preserve">16 қараша, 2018 жыл). Негізі осыдан бір ай бұрын қайта қалпына келтіру жұмыстары жанданады делінгенімен, әлемдік </w:t>
      </w:r>
      <w:r w:rsidRPr="009D37B8">
        <w:rPr>
          <w:rFonts w:ascii="Times New Roman" w:hAnsi="Times New Roman" w:cs="Times New Roman"/>
          <w:i/>
          <w:iCs/>
          <w:sz w:val="28"/>
          <w:szCs w:val="28"/>
          <w:shd w:val="clear" w:color="auto" w:fill="FFFFFF"/>
          <w:lang w:val="kk-KZ"/>
        </w:rPr>
        <w:lastRenderedPageBreak/>
        <w:t xml:space="preserve">коронавирус пандемиясы талай тірлікке </w:t>
      </w:r>
      <w:r w:rsidRPr="009D37B8">
        <w:rPr>
          <w:rFonts w:ascii="Times New Roman" w:hAnsi="Times New Roman" w:cs="Times New Roman"/>
          <w:b/>
          <w:bCs/>
          <w:i/>
          <w:iCs/>
          <w:sz w:val="28"/>
          <w:szCs w:val="28"/>
          <w:shd w:val="clear" w:color="auto" w:fill="FFFFFF"/>
          <w:lang w:val="kk-KZ"/>
        </w:rPr>
        <w:t>қол байлау</w:t>
      </w:r>
      <w:r w:rsidRPr="009D37B8">
        <w:rPr>
          <w:rFonts w:ascii="Times New Roman" w:hAnsi="Times New Roman" w:cs="Times New Roman"/>
          <w:i/>
          <w:iCs/>
          <w:sz w:val="28"/>
          <w:szCs w:val="28"/>
          <w:shd w:val="clear" w:color="auto" w:fill="FFFFFF"/>
          <w:lang w:val="kk-KZ"/>
        </w:rPr>
        <w:t xml:space="preserve"> болғаны анық (Айқын, 29 сәуір, 2020 жыл). Басқарма жанындағы Тілдерді оқыту орталығының дербес ғимаратының жоқтығы да қазіргі таңда тиімді жұмыс ұйымдастыруға </w:t>
      </w:r>
      <w:r w:rsidRPr="009D37B8">
        <w:rPr>
          <w:rFonts w:ascii="Times New Roman" w:hAnsi="Times New Roman" w:cs="Times New Roman"/>
          <w:b/>
          <w:bCs/>
          <w:i/>
          <w:iCs/>
          <w:sz w:val="28"/>
          <w:szCs w:val="28"/>
          <w:shd w:val="clear" w:color="auto" w:fill="FFFFFF"/>
          <w:lang w:val="kk-KZ"/>
        </w:rPr>
        <w:t>қол байлау</w:t>
      </w:r>
      <w:r w:rsidRPr="009D37B8">
        <w:rPr>
          <w:rFonts w:ascii="Times New Roman" w:hAnsi="Times New Roman" w:cs="Times New Roman"/>
          <w:i/>
          <w:iCs/>
          <w:sz w:val="28"/>
          <w:szCs w:val="28"/>
          <w:shd w:val="clear" w:color="auto" w:fill="FFFFFF"/>
          <w:lang w:val="kk-KZ"/>
        </w:rPr>
        <w:t xml:space="preserve"> болып отыр (АТ, 27 қаңтар, 2012 жыл). Теміртауда сақтық шараларына </w:t>
      </w:r>
      <w:r w:rsidRPr="009D37B8">
        <w:rPr>
          <w:rFonts w:ascii="Times New Roman" w:hAnsi="Times New Roman" w:cs="Times New Roman"/>
          <w:b/>
          <w:bCs/>
          <w:i/>
          <w:iCs/>
          <w:sz w:val="28"/>
          <w:szCs w:val="28"/>
          <w:shd w:val="clear" w:color="auto" w:fill="FFFFFF"/>
          <w:lang w:val="kk-KZ"/>
        </w:rPr>
        <w:t xml:space="preserve">атүсті қараған </w:t>
      </w:r>
      <w:r w:rsidRPr="009D37B8">
        <w:rPr>
          <w:rFonts w:ascii="Times New Roman" w:hAnsi="Times New Roman" w:cs="Times New Roman"/>
          <w:i/>
          <w:iCs/>
          <w:sz w:val="28"/>
          <w:szCs w:val="28"/>
          <w:shd w:val="clear" w:color="auto" w:fill="FFFFFF"/>
          <w:lang w:val="kk-KZ"/>
        </w:rPr>
        <w:t xml:space="preserve">медицина қызметкерлерінің ісі әшкереленді (Айқын, 13 сәуір, 2020 жыл). Жұмысқа </w:t>
      </w:r>
      <w:r w:rsidRPr="009D37B8">
        <w:rPr>
          <w:rFonts w:ascii="Times New Roman" w:hAnsi="Times New Roman" w:cs="Times New Roman"/>
          <w:b/>
          <w:bCs/>
          <w:i/>
          <w:iCs/>
          <w:sz w:val="28"/>
          <w:szCs w:val="28"/>
          <w:shd w:val="clear" w:color="auto" w:fill="FFFFFF"/>
          <w:lang w:val="kk-KZ"/>
        </w:rPr>
        <w:t>атүсті қарайтындар</w:t>
      </w:r>
      <w:r w:rsidRPr="009D37B8">
        <w:rPr>
          <w:rFonts w:ascii="Times New Roman" w:hAnsi="Times New Roman" w:cs="Times New Roman"/>
          <w:i/>
          <w:iCs/>
          <w:sz w:val="28"/>
          <w:szCs w:val="28"/>
          <w:shd w:val="clear" w:color="auto" w:fill="FFFFFF"/>
          <w:lang w:val="kk-KZ"/>
        </w:rPr>
        <w:t xml:space="preserve"> қызметтен босатылады (АТ, 8 қыркүйек, 2022 жыл). Ақыры ұзақ уақыт бойы ұлт игілігіне жараған мәдени мұраларымызға, әдебиет пен өнерге </w:t>
      </w:r>
      <w:r w:rsidRPr="009D37B8">
        <w:rPr>
          <w:rFonts w:ascii="Times New Roman" w:hAnsi="Times New Roman" w:cs="Times New Roman"/>
          <w:b/>
          <w:bCs/>
          <w:i/>
          <w:iCs/>
          <w:sz w:val="28"/>
          <w:szCs w:val="28"/>
          <w:shd w:val="clear" w:color="auto" w:fill="FFFFFF"/>
          <w:lang w:val="kk-KZ"/>
        </w:rPr>
        <w:t>атүсті қарап</w:t>
      </w:r>
      <w:r w:rsidRPr="009D37B8">
        <w:rPr>
          <w:rFonts w:ascii="Times New Roman" w:hAnsi="Times New Roman" w:cs="Times New Roman"/>
          <w:i/>
          <w:iCs/>
          <w:sz w:val="28"/>
          <w:szCs w:val="28"/>
          <w:shd w:val="clear" w:color="auto" w:fill="FFFFFF"/>
          <w:lang w:val="kk-KZ"/>
        </w:rPr>
        <w:t xml:space="preserve">, рухани құндылықтың құнын көк тиын құрлы көрмейтін жағдайға жеттік (ҚӘ, 9 маусым, 2017 жыл). Мұның барлығын </w:t>
      </w:r>
      <w:r w:rsidRPr="009D37B8">
        <w:rPr>
          <w:rFonts w:ascii="Times New Roman" w:hAnsi="Times New Roman" w:cs="Times New Roman"/>
          <w:b/>
          <w:bCs/>
          <w:i/>
          <w:iCs/>
          <w:sz w:val="28"/>
          <w:szCs w:val="28"/>
          <w:shd w:val="clear" w:color="auto" w:fill="FFFFFF"/>
          <w:lang w:val="kk-KZ"/>
        </w:rPr>
        <w:t>аяқсыз қалдыру</w:t>
      </w:r>
      <w:r w:rsidRPr="009D37B8">
        <w:rPr>
          <w:rFonts w:ascii="Times New Roman" w:hAnsi="Times New Roman" w:cs="Times New Roman"/>
          <w:i/>
          <w:iCs/>
          <w:sz w:val="28"/>
          <w:szCs w:val="28"/>
          <w:shd w:val="clear" w:color="auto" w:fill="FFFFFF"/>
          <w:lang w:val="kk-KZ"/>
        </w:rPr>
        <w:t xml:space="preserve"> мүмкін болмады (АТ, 6 маусым, 2019 жыл). Өкінішке қарай, бүгінде бұл құрылыс нысаны </w:t>
      </w:r>
      <w:r w:rsidRPr="009D37B8">
        <w:rPr>
          <w:rFonts w:ascii="Times New Roman" w:hAnsi="Times New Roman" w:cs="Times New Roman"/>
          <w:b/>
          <w:bCs/>
          <w:i/>
          <w:iCs/>
          <w:sz w:val="28"/>
          <w:szCs w:val="28"/>
          <w:shd w:val="clear" w:color="auto" w:fill="FFFFFF"/>
          <w:lang w:val="kk-KZ"/>
        </w:rPr>
        <w:t>аяқсыз қалды</w:t>
      </w:r>
      <w:r w:rsidRPr="009D37B8">
        <w:rPr>
          <w:rFonts w:ascii="Times New Roman" w:hAnsi="Times New Roman" w:cs="Times New Roman"/>
          <w:i/>
          <w:iCs/>
          <w:sz w:val="28"/>
          <w:szCs w:val="28"/>
          <w:shd w:val="clear" w:color="auto" w:fill="FFFFFF"/>
          <w:lang w:val="kk-KZ"/>
        </w:rPr>
        <w:t xml:space="preserve"> (ЖА, 14 шілде, 2020 жыл). Бастаған ісін </w:t>
      </w:r>
      <w:r w:rsidRPr="009D37B8">
        <w:rPr>
          <w:rFonts w:ascii="Times New Roman" w:hAnsi="Times New Roman" w:cs="Times New Roman"/>
          <w:b/>
          <w:bCs/>
          <w:i/>
          <w:iCs/>
          <w:sz w:val="28"/>
          <w:szCs w:val="28"/>
          <w:shd w:val="clear" w:color="auto" w:fill="FFFFFF"/>
          <w:lang w:val="kk-KZ"/>
        </w:rPr>
        <w:t>аяқсыз қалдырып</w:t>
      </w:r>
      <w:r w:rsidRPr="009D37B8">
        <w:rPr>
          <w:rFonts w:ascii="Times New Roman" w:hAnsi="Times New Roman" w:cs="Times New Roman"/>
          <w:i/>
          <w:iCs/>
          <w:sz w:val="28"/>
          <w:szCs w:val="28"/>
          <w:shd w:val="clear" w:color="auto" w:fill="FFFFFF"/>
          <w:lang w:val="kk-KZ"/>
        </w:rPr>
        <w:t xml:space="preserve"> жатқан министрлер жыл сайын ауысуда (ҚӘ, 22 сәуір, 2016 жыл).</w:t>
      </w:r>
    </w:p>
    <w:p w14:paraId="6FA911BC" w14:textId="25E1FF34" w:rsidR="00253717"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Сондай-ақ соңғы жылдардағы мерзімді баспасөзде </w:t>
      </w:r>
      <w:r w:rsidRPr="009D37B8">
        <w:rPr>
          <w:rFonts w:ascii="Times New Roman" w:hAnsi="Times New Roman" w:cs="Times New Roman"/>
          <w:i/>
          <w:iCs/>
          <w:sz w:val="28"/>
          <w:szCs w:val="28"/>
          <w:lang w:val="kk-KZ"/>
        </w:rPr>
        <w:t>деп хабарлайды ҚазАқпарат агенттігі; бұдан бұрын хабарланғандай; оның (индивидтің аты-жөні көрсетіледі – спикердің / ғалымның / депутаттың)</w:t>
      </w:r>
      <w:r w:rsidR="00BD731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айтуынша; оның сөзінше</w:t>
      </w:r>
      <w:r w:rsidR="00BD731B"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типтес құрылымдар – бейтарап, бірақ ақпараттық жүктемесі сақталған тілдік бірліктер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ақпарат мазмұнындағы басты ойды дәнекерлеуші қызметінде көбейе түсті</w:t>
      </w:r>
      <w:r w:rsidR="00594556" w:rsidRPr="009D37B8">
        <w:rPr>
          <w:rFonts w:ascii="Times New Roman" w:hAnsi="Times New Roman" w:cs="Times New Roman"/>
          <w:sz w:val="28"/>
          <w:szCs w:val="28"/>
          <w:lang w:val="kk-KZ"/>
        </w:rPr>
        <w:t xml:space="preserve">: </w:t>
      </w:r>
      <w:r w:rsidR="008478F6" w:rsidRPr="009D37B8">
        <w:rPr>
          <w:rFonts w:ascii="Times New Roman" w:hAnsi="Times New Roman" w:cs="Times New Roman"/>
          <w:i/>
          <w:iCs/>
          <w:sz w:val="28"/>
          <w:szCs w:val="28"/>
          <w:lang w:val="kk-KZ"/>
        </w:rPr>
        <w:t xml:space="preserve">Түркияның вице-президенті Түркістанның даму бағытын оң бағалады, </w:t>
      </w:r>
      <w:r w:rsidR="008478F6" w:rsidRPr="009D37B8">
        <w:rPr>
          <w:rFonts w:ascii="Times New Roman" w:hAnsi="Times New Roman" w:cs="Times New Roman"/>
          <w:b/>
          <w:bCs/>
          <w:i/>
          <w:iCs/>
          <w:sz w:val="28"/>
          <w:szCs w:val="28"/>
          <w:lang w:val="kk-KZ"/>
        </w:rPr>
        <w:t xml:space="preserve">деп хабарлайды Egemen.kz </w:t>
      </w:r>
      <w:r w:rsidR="00942886" w:rsidRPr="009D37B8">
        <w:rPr>
          <w:rFonts w:ascii="Times New Roman" w:hAnsi="Times New Roman" w:cs="Times New Roman"/>
          <w:i/>
          <w:iCs/>
          <w:sz w:val="28"/>
          <w:szCs w:val="28"/>
          <w:lang w:val="kk-KZ"/>
        </w:rPr>
        <w:t xml:space="preserve">(ЕҚ, </w:t>
      </w:r>
      <w:r w:rsidR="008478F6" w:rsidRPr="009D37B8">
        <w:rPr>
          <w:rFonts w:ascii="Times New Roman" w:hAnsi="Times New Roman" w:cs="Times New Roman"/>
          <w:i/>
          <w:iCs/>
          <w:sz w:val="28"/>
          <w:szCs w:val="28"/>
          <w:lang w:val="kk-KZ"/>
        </w:rPr>
        <w:t xml:space="preserve">5 наурыз, 2022 жыл); </w:t>
      </w:r>
      <w:r w:rsidR="008478F6" w:rsidRPr="009D37B8">
        <w:rPr>
          <w:rFonts w:ascii="Times New Roman" w:hAnsi="Times New Roman" w:cs="Times New Roman"/>
          <w:b/>
          <w:bCs/>
          <w:i/>
          <w:iCs/>
          <w:sz w:val="28"/>
          <w:szCs w:val="28"/>
          <w:lang w:val="kk-KZ"/>
        </w:rPr>
        <w:t>Бұдан бұрын хабарланғандай,</w:t>
      </w:r>
      <w:r w:rsidR="008478F6" w:rsidRPr="009D37B8">
        <w:rPr>
          <w:rFonts w:ascii="Times New Roman" w:hAnsi="Times New Roman" w:cs="Times New Roman"/>
          <w:i/>
          <w:iCs/>
          <w:sz w:val="28"/>
          <w:szCs w:val="28"/>
          <w:lang w:val="kk-KZ"/>
        </w:rPr>
        <w:t xml:space="preserve"> аудиториядағы адам саны 2 есеге қысқарды (Айқын, 21 маусым, 2020 жыл); </w:t>
      </w:r>
      <w:r w:rsidR="006C799D" w:rsidRPr="009D37B8">
        <w:rPr>
          <w:rFonts w:ascii="Times New Roman" w:hAnsi="Times New Roman" w:cs="Times New Roman"/>
          <w:b/>
          <w:bCs/>
          <w:i/>
          <w:iCs/>
          <w:sz w:val="28"/>
          <w:szCs w:val="28"/>
          <w:lang w:val="kk-KZ"/>
        </w:rPr>
        <w:t>Оның адвокаты Ләззат Ахатованың айтуынша,</w:t>
      </w:r>
      <w:r w:rsidR="006C799D" w:rsidRPr="009D37B8">
        <w:rPr>
          <w:rFonts w:ascii="Times New Roman" w:hAnsi="Times New Roman" w:cs="Times New Roman"/>
          <w:i/>
          <w:iCs/>
          <w:sz w:val="28"/>
          <w:szCs w:val="28"/>
          <w:lang w:val="kk-KZ"/>
        </w:rPr>
        <w:t xml:space="preserve"> жақын арада Шығыс Қазақстан облыстық көші-қон полициясы оларға «пана іздеуші» мәртебесін беру мәселесін қарап, куәлік беруі тиіс </w:t>
      </w:r>
      <w:r w:rsidR="00942886" w:rsidRPr="009D37B8">
        <w:rPr>
          <w:rFonts w:ascii="Times New Roman" w:hAnsi="Times New Roman" w:cs="Times New Roman"/>
          <w:i/>
          <w:iCs/>
          <w:sz w:val="28"/>
          <w:szCs w:val="28"/>
          <w:lang w:val="kk-KZ"/>
        </w:rPr>
        <w:t xml:space="preserve">(ЕҚ, </w:t>
      </w:r>
      <w:r w:rsidR="006C799D" w:rsidRPr="009D37B8">
        <w:rPr>
          <w:rFonts w:ascii="Times New Roman" w:hAnsi="Times New Roman" w:cs="Times New Roman"/>
          <w:i/>
          <w:iCs/>
          <w:sz w:val="28"/>
          <w:szCs w:val="28"/>
          <w:lang w:val="kk-KZ"/>
        </w:rPr>
        <w:t xml:space="preserve">30 қазан, 2019 жыл); </w:t>
      </w:r>
      <w:r w:rsidR="006C799D" w:rsidRPr="009D37B8">
        <w:rPr>
          <w:rFonts w:ascii="Times New Roman" w:hAnsi="Times New Roman" w:cs="Times New Roman"/>
          <w:b/>
          <w:bCs/>
          <w:i/>
          <w:iCs/>
          <w:sz w:val="28"/>
          <w:szCs w:val="28"/>
          <w:lang w:val="kk-KZ"/>
        </w:rPr>
        <w:t>Оның сөзінше</w:t>
      </w:r>
      <w:r w:rsidR="006C799D" w:rsidRPr="009D37B8">
        <w:rPr>
          <w:rFonts w:ascii="Times New Roman" w:hAnsi="Times New Roman" w:cs="Times New Roman"/>
          <w:i/>
          <w:iCs/>
          <w:sz w:val="28"/>
          <w:szCs w:val="28"/>
          <w:lang w:val="kk-KZ"/>
        </w:rPr>
        <w:t xml:space="preserve"> пневмонияның көптеген қоздырғышы болуы мүмкін, бірақ елде коронавирус жағдайларының қарқындап көбейгенін ескерсе, олардың көбі коронавирус ауруы болуы ықтимал ( Жас Алаш, 11 шілде, 2020 жыл)</w:t>
      </w:r>
      <w:r w:rsidR="00B718CA" w:rsidRPr="009D37B8">
        <w:rPr>
          <w:rFonts w:ascii="Times New Roman" w:hAnsi="Times New Roman" w:cs="Times New Roman"/>
          <w:i/>
          <w:iCs/>
          <w:sz w:val="28"/>
          <w:szCs w:val="28"/>
          <w:lang w:val="kk-KZ"/>
        </w:rPr>
        <w:t xml:space="preserve">. </w:t>
      </w:r>
    </w:p>
    <w:p w14:paraId="113336EE" w14:textId="77777777" w:rsidR="00253717"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Тілдік стереотип – когнитивті-тілдік феномен. Тілдік стереотиптің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жасалуы менталды тілдік кешен құрамына негізделеді. Ұлт өкілінің санасында қоршаған орта бейнесінің бір фрагменті қалыптасады, сөйтіп адамның менталды жүйесінде орныққан ұлттық-мәдени тілдік бірліктер қолданысқа түседі және жаңа сөзқолданыстардың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туындауына тірек болады. Тілдік стереотиптің алғашқы қолданысы – оқиғаны, баяндалатын проблеманың өзекті тұсын бағалау. </w:t>
      </w:r>
    </w:p>
    <w:p w14:paraId="079E2FCD" w14:textId="1B78F894"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баспасөздің келесі маңызды функциясы – ықпал ету. Алдыңғы тарауларда баяндалғанындай, қазіргі баспасөзде ықпал ету функциясы басым. Оқырманның назарын аударту, нақты проблемаға қатысты көзқарасына қозғау салу мақсатында мерзімді баспасөз тілінде тілдің әлеуетті мүмкіндіктері толық игеріледі. Ықпал жасау масатына қарай әлеуметтік маңызды коммуникативтік актіге жазарманның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өз лингвистикалық білімін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таныту жолдары маңызды рөл атқарады. Бұл ретте өзара мағыналас сөздердің образдылығы қуатты қатары таңдалады. Мәселен, </w:t>
      </w:r>
      <w:r w:rsidRPr="009D37B8">
        <w:rPr>
          <w:rFonts w:ascii="Times New Roman" w:hAnsi="Times New Roman" w:cs="Times New Roman"/>
          <w:i/>
          <w:iCs/>
          <w:sz w:val="28"/>
          <w:szCs w:val="28"/>
          <w:lang w:val="kk-KZ"/>
        </w:rPr>
        <w:t>жақсы, жоғары деңгейде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мағынасын жеткізу үшін </w:t>
      </w:r>
      <w:r w:rsidRPr="009D37B8">
        <w:rPr>
          <w:rFonts w:ascii="Times New Roman" w:hAnsi="Times New Roman" w:cs="Times New Roman"/>
          <w:i/>
          <w:iCs/>
          <w:sz w:val="28"/>
          <w:szCs w:val="28"/>
          <w:lang w:val="kk-KZ"/>
        </w:rPr>
        <w:t>толымды табыс / толағай табыс / толымды жетістік / толағай жетістік</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қатарлары –</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баспасөз тіліндегі қолданыс жиілігі жоғары тілдік бірліктердің бірі. </w:t>
      </w:r>
      <w:r w:rsidR="00E2434E" w:rsidRPr="009D37B8">
        <w:rPr>
          <w:rFonts w:ascii="Times New Roman" w:hAnsi="Times New Roman" w:cs="Times New Roman"/>
          <w:sz w:val="28"/>
          <w:szCs w:val="28"/>
          <w:lang w:val="kk-KZ"/>
        </w:rPr>
        <w:t xml:space="preserve">Мысалы, </w:t>
      </w:r>
      <w:r w:rsidR="00CF3671" w:rsidRPr="009D37B8">
        <w:rPr>
          <w:rFonts w:ascii="Times New Roman" w:hAnsi="Times New Roman" w:cs="Times New Roman"/>
          <w:i/>
          <w:iCs/>
          <w:sz w:val="28"/>
          <w:szCs w:val="28"/>
          <w:lang w:val="kk-KZ"/>
        </w:rPr>
        <w:t xml:space="preserve">Тозған жерде </w:t>
      </w:r>
      <w:r w:rsidR="00CF3671" w:rsidRPr="009D37B8">
        <w:rPr>
          <w:rFonts w:ascii="Times New Roman" w:hAnsi="Times New Roman" w:cs="Times New Roman"/>
          <w:b/>
          <w:bCs/>
          <w:i/>
          <w:iCs/>
          <w:sz w:val="28"/>
          <w:szCs w:val="28"/>
          <w:lang w:val="kk-KZ"/>
        </w:rPr>
        <w:t>толымды табыс</w:t>
      </w:r>
      <w:r w:rsidR="00CF3671" w:rsidRPr="009D37B8">
        <w:rPr>
          <w:rFonts w:ascii="Times New Roman" w:hAnsi="Times New Roman" w:cs="Times New Roman"/>
          <w:i/>
          <w:iCs/>
          <w:sz w:val="28"/>
          <w:szCs w:val="28"/>
          <w:lang w:val="kk-KZ"/>
        </w:rPr>
        <w:t xml:space="preserve"> болмайды </w:t>
      </w:r>
      <w:r w:rsidR="00942886" w:rsidRPr="009D37B8">
        <w:rPr>
          <w:rFonts w:ascii="Times New Roman" w:hAnsi="Times New Roman" w:cs="Times New Roman"/>
          <w:i/>
          <w:iCs/>
          <w:sz w:val="28"/>
          <w:szCs w:val="28"/>
          <w:lang w:val="kk-KZ"/>
        </w:rPr>
        <w:t xml:space="preserve">(ЕҚ, </w:t>
      </w:r>
      <w:r w:rsidR="00CF3671" w:rsidRPr="009D37B8">
        <w:rPr>
          <w:rFonts w:ascii="Times New Roman" w:hAnsi="Times New Roman" w:cs="Times New Roman"/>
          <w:i/>
          <w:iCs/>
          <w:sz w:val="28"/>
          <w:szCs w:val="28"/>
          <w:lang w:val="kk-KZ"/>
        </w:rPr>
        <w:t xml:space="preserve">23 </w:t>
      </w:r>
      <w:r w:rsidR="00CF3671" w:rsidRPr="009D37B8">
        <w:rPr>
          <w:rFonts w:ascii="Times New Roman" w:hAnsi="Times New Roman" w:cs="Times New Roman"/>
          <w:i/>
          <w:iCs/>
          <w:sz w:val="28"/>
          <w:szCs w:val="28"/>
          <w:lang w:val="kk-KZ"/>
        </w:rPr>
        <w:lastRenderedPageBreak/>
        <w:t xml:space="preserve">қыркүйек, 2020 жыл); Тәуелсіздіктің ширек ғасырында Тұңғыш Президентіміз Нұрсұлтан Назарбаевтың бастамасымен елімізде қыруар жұмыс жасалынып, көптеген </w:t>
      </w:r>
      <w:r w:rsidR="00CF3671" w:rsidRPr="009D37B8">
        <w:rPr>
          <w:rFonts w:ascii="Times New Roman" w:hAnsi="Times New Roman" w:cs="Times New Roman"/>
          <w:b/>
          <w:bCs/>
          <w:i/>
          <w:iCs/>
          <w:sz w:val="28"/>
          <w:szCs w:val="28"/>
          <w:lang w:val="kk-KZ"/>
        </w:rPr>
        <w:t>толымды жетістік</w:t>
      </w:r>
      <w:r w:rsidR="00CF3671" w:rsidRPr="009D37B8">
        <w:rPr>
          <w:rFonts w:ascii="Times New Roman" w:hAnsi="Times New Roman" w:cs="Times New Roman"/>
          <w:i/>
          <w:iCs/>
          <w:sz w:val="28"/>
          <w:szCs w:val="28"/>
          <w:lang w:val="kk-KZ"/>
        </w:rPr>
        <w:t xml:space="preserve"> жүзеге асырылды </w:t>
      </w:r>
      <w:r w:rsidR="00942886" w:rsidRPr="009D37B8">
        <w:rPr>
          <w:rFonts w:ascii="Times New Roman" w:hAnsi="Times New Roman" w:cs="Times New Roman"/>
          <w:i/>
          <w:iCs/>
          <w:sz w:val="28"/>
          <w:szCs w:val="28"/>
          <w:lang w:val="kk-KZ"/>
        </w:rPr>
        <w:t xml:space="preserve">(ЕҚ, </w:t>
      </w:r>
      <w:r w:rsidR="00CF3671" w:rsidRPr="009D37B8">
        <w:rPr>
          <w:rFonts w:ascii="Times New Roman" w:hAnsi="Times New Roman" w:cs="Times New Roman"/>
          <w:i/>
          <w:iCs/>
          <w:sz w:val="28"/>
          <w:szCs w:val="28"/>
          <w:lang w:val="kk-KZ"/>
        </w:rPr>
        <w:t xml:space="preserve">18 қараша, 2016 жыл); Терең өңдеу – </w:t>
      </w:r>
      <w:r w:rsidR="00CF3671" w:rsidRPr="009D37B8">
        <w:rPr>
          <w:rFonts w:ascii="Times New Roman" w:hAnsi="Times New Roman" w:cs="Times New Roman"/>
          <w:b/>
          <w:bCs/>
          <w:i/>
          <w:iCs/>
          <w:sz w:val="28"/>
          <w:szCs w:val="28"/>
          <w:lang w:val="kk-KZ"/>
        </w:rPr>
        <w:t>толағай табыс</w:t>
      </w:r>
      <w:r w:rsidR="00CF3671" w:rsidRPr="009D37B8">
        <w:rPr>
          <w:rFonts w:ascii="Times New Roman" w:hAnsi="Times New Roman" w:cs="Times New Roman"/>
          <w:i/>
          <w:iCs/>
          <w:sz w:val="28"/>
          <w:szCs w:val="28"/>
          <w:lang w:val="kk-KZ"/>
        </w:rPr>
        <w:t xml:space="preserve"> көзі (Айқын, 12 қазан, 2024 жыл). </w:t>
      </w:r>
      <w:r w:rsidR="00E2434E" w:rsidRPr="009D37B8">
        <w:rPr>
          <w:rFonts w:ascii="Times New Roman" w:hAnsi="Times New Roman" w:cs="Times New Roman"/>
          <w:sz w:val="28"/>
          <w:szCs w:val="28"/>
          <w:lang w:val="kk-KZ"/>
        </w:rPr>
        <w:t>Осы мысалдарда к</w:t>
      </w:r>
      <w:r w:rsidRPr="009D37B8">
        <w:rPr>
          <w:rFonts w:ascii="Times New Roman" w:hAnsi="Times New Roman" w:cs="Times New Roman"/>
          <w:sz w:val="28"/>
          <w:szCs w:val="28"/>
          <w:lang w:val="kk-KZ"/>
        </w:rPr>
        <w:t xml:space="preserve">өрсетілген тіркестер бірнеше сатыдан өткен: алғашында </w:t>
      </w:r>
      <w:r w:rsidRPr="009D37B8">
        <w:rPr>
          <w:rFonts w:ascii="Times New Roman" w:hAnsi="Times New Roman" w:cs="Times New Roman"/>
          <w:i/>
          <w:iCs/>
          <w:sz w:val="28"/>
          <w:szCs w:val="28"/>
          <w:lang w:val="kk-KZ"/>
        </w:rPr>
        <w:t>жақсы табыс, жоғары деңгейдегі табыс</w:t>
      </w:r>
      <w:r w:rsidRPr="009D37B8">
        <w:rPr>
          <w:rFonts w:ascii="Times New Roman" w:hAnsi="Times New Roman" w:cs="Times New Roman"/>
          <w:sz w:val="28"/>
          <w:szCs w:val="28"/>
          <w:lang w:val="kk-KZ"/>
        </w:rPr>
        <w:t xml:space="preserve"> / </w:t>
      </w:r>
      <w:r w:rsidRPr="009D37B8">
        <w:rPr>
          <w:rFonts w:ascii="Times New Roman" w:hAnsi="Times New Roman" w:cs="Times New Roman"/>
          <w:i/>
          <w:iCs/>
          <w:sz w:val="28"/>
          <w:szCs w:val="28"/>
          <w:lang w:val="kk-KZ"/>
        </w:rPr>
        <w:t>жетістік</w:t>
      </w:r>
      <w:r w:rsidRPr="009D37B8">
        <w:rPr>
          <w:rFonts w:ascii="Times New Roman" w:hAnsi="Times New Roman" w:cs="Times New Roman"/>
          <w:sz w:val="28"/>
          <w:szCs w:val="28"/>
          <w:lang w:val="kk-KZ"/>
        </w:rPr>
        <w:t xml:space="preserve"> дегендерге қарағанда,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толымды табыс / толағай табыс</w:t>
      </w:r>
      <w:r w:rsidRPr="009D37B8">
        <w:rPr>
          <w:rFonts w:ascii="Times New Roman" w:hAnsi="Times New Roman" w:cs="Times New Roman"/>
          <w:sz w:val="28"/>
          <w:szCs w:val="28"/>
          <w:lang w:val="kk-KZ"/>
        </w:rPr>
        <w:t xml:space="preserve"> тіркесінің әсері қуатты, келесі сатыларда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жазба коммуникацияның басқа тармақтарына (құттықтау хаттары, сөз әдебі, ауызша сөз) тарала түсіп, тіркестердің әсері бәсеңдей түседі, әрі қарай тілдік стереотипке айналады. Осындай тілдік стереотиптердің негізгі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өрісі –</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 тілі.</w:t>
      </w:r>
      <w:r w:rsidR="00BA3215" w:rsidRPr="009D37B8">
        <w:rPr>
          <w:rFonts w:ascii="Times New Roman" w:hAnsi="Times New Roman" w:cs="Times New Roman"/>
          <w:sz w:val="28"/>
          <w:szCs w:val="28"/>
          <w:lang w:val="kk-KZ"/>
        </w:rPr>
        <w:t xml:space="preserve"> </w:t>
      </w:r>
    </w:p>
    <w:p w14:paraId="40014A7C" w14:textId="50C556BA"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i/>
          <w:iCs/>
          <w:sz w:val="28"/>
          <w:szCs w:val="28"/>
          <w:lang w:val="kk-KZ"/>
        </w:rPr>
        <w:t>Клише</w:t>
      </w:r>
      <w:r w:rsidR="00253717" w:rsidRPr="009D37B8">
        <w:rPr>
          <w:rFonts w:ascii="Times New Roman" w:hAnsi="Times New Roman" w:cs="Times New Roman"/>
          <w:b/>
          <w:bCs/>
          <w:i/>
          <w:iCs/>
          <w:sz w:val="28"/>
          <w:szCs w:val="28"/>
          <w:lang w:val="kk-KZ"/>
        </w:rPr>
        <w:t xml:space="preserve">. </w:t>
      </w:r>
      <w:r w:rsidRPr="009D37B8">
        <w:rPr>
          <w:rFonts w:ascii="Times New Roman" w:hAnsi="Times New Roman" w:cs="Times New Roman"/>
          <w:sz w:val="28"/>
          <w:szCs w:val="28"/>
          <w:lang w:val="kk-KZ"/>
        </w:rPr>
        <w:t>Клише</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(фр. cliché) тілдік қолданыстың біртіндеп қалыптасқан, стилистикалық қызметімен ерекшеленетін құрылымдары ретінде тіл мамандары тарапынан түрлі қырынан қарастырылып келеді. Бұл құбылысқа берілетін бағалар да бірізді емес: бір жағынан, олардың коммуникацияны оңтайландырудағы қызметі танылса, екінші жағынан, стилистикалық инерция мен мазмұн тапшылығына апаратын жүктемесі сынға ұшырап жатады. Алайда анық жайт – клише, біріншіден, тілдік бірліктердің стандартталуы алдындағы сатыға орналасады, екіншіден, клише – тіл динамикасын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тән құбылыстардың бірі. </w:t>
      </w:r>
    </w:p>
    <w:p w14:paraId="0C9353E3" w14:textId="08B13AB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Тілдік бірліктердің стандартталуы және тілдік стереотиптер лингвистикадағы </w:t>
      </w:r>
      <w:r w:rsidRPr="009D37B8">
        <w:rPr>
          <w:rFonts w:ascii="Times New Roman" w:hAnsi="Times New Roman" w:cs="Times New Roman"/>
          <w:i/>
          <w:iCs/>
          <w:sz w:val="28"/>
          <w:szCs w:val="28"/>
          <w:lang w:val="kk-KZ"/>
        </w:rPr>
        <w:t>клише</w:t>
      </w:r>
      <w:r w:rsidRPr="009D37B8">
        <w:rPr>
          <w:rFonts w:ascii="Times New Roman" w:hAnsi="Times New Roman" w:cs="Times New Roman"/>
          <w:sz w:val="28"/>
          <w:szCs w:val="28"/>
          <w:lang w:val="kk-KZ"/>
        </w:rPr>
        <w:t xml:space="preserve"> терминімен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тығыз байланысты. Зерттеулерде осы үш термин қатар,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өзара теңдес мазмұндалады. Лингвистикалық энциклопедия анықтамасы бойынша клише – тіл қолданысқа түскен жағдайда коммуникативтік талаптарға қарай нысаналы мақсатта жұмсалатын дайын формула ретінде ұғындырылады [1</w:t>
      </w:r>
      <w:r w:rsidR="00774BD3" w:rsidRPr="009D37B8">
        <w:rPr>
          <w:rFonts w:ascii="Times New Roman" w:hAnsi="Times New Roman" w:cs="Times New Roman"/>
          <w:sz w:val="28"/>
          <w:szCs w:val="28"/>
          <w:lang w:val="kk-KZ"/>
        </w:rPr>
        <w:t>2</w:t>
      </w:r>
      <w:r w:rsidR="000B579B"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w:t>
      </w:r>
    </w:p>
    <w:p w14:paraId="66E5480C" w14:textId="1D7ECB2D"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Тілдік клише функционалды стильдер аясында түрлі қызмет атқаратын, мәтін ішіндегі прагматикалық және құрылымдық жүктемесі айқын тілдік бірлік ретінде танылады. Оның ресми-іскери және ғылыми стильдегі қызметі – нормативтік-логикалық құрылымды қамтамасыз ету болса, публицистикалық стильде ол – коммуникативтік ықшамдылық пен қабылдау жеңілдігінің құралы. Сондықтан клише тілдік норманың тұрақты элементі ретінде, жүйелілік пен стильдік мәнге ие тілдік құбылыс санатында қарастырылуы тиіс.</w:t>
      </w:r>
    </w:p>
    <w:p w14:paraId="0509F1DE" w14:textId="77777777"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Клише немесе тұрақты сөйлеу формулалары – тілдік қатынаста прагматикалық жағынан әртүрлі қызмет атқара алатын әмбебап тілдік құрылымдар. Олар тек коммуникациялық не ақпараттық емес, кейде эмотивтік реңкке ие болуымен де ерекшеленеді. Осы қасиетінің өзі олардың шығармашылық еркіндікке негізделген көркем әдебиет тілінде, сондай-ақ әдеби норма талаптарын қатаң сақтауды көздемейтін ауызекі сөйлеу тілінде де түрлі дәрежеде кездесетінін көрсетеді. Мұндай көрініс тілдік клише құбылысының адамның жадында ақпаратты сақтау, өңдеу және тілдік акт барысында қайта пайдалану секілді психологиялық үдерістермен табиғи түрде сабақтасып жатқанын аңғартады.</w:t>
      </w:r>
    </w:p>
    <w:p w14:paraId="69908EA3" w14:textId="77777777"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Жалпы алғанда, тілдегі клише тұлғалар – белгілі бір жағдаятта ойды шапшаң, нақты әрі тиімді жеткізудің дайын үлгісі ретінде қызмет атқаратын </w:t>
      </w:r>
      <w:r w:rsidRPr="009D37B8">
        <w:rPr>
          <w:rFonts w:ascii="Times New Roman" w:hAnsi="Times New Roman" w:cs="Times New Roman"/>
          <w:sz w:val="28"/>
          <w:szCs w:val="28"/>
          <w:lang w:val="kk-KZ"/>
        </w:rPr>
        <w:lastRenderedPageBreak/>
        <w:t>қалыпты құрылымдар. Олардың сөйлесім үдерісінде жиі қолданылуы адам санасындағы стереотиптік білім қорының тіл арқылы вербалдануынан туындайды. Осы ретте клише – көбіне бір типтік жағдаятқа қатысты тұрақты қолданыста болатын, сөйлеуші мен тыңдаушы арасындағы ақпарат алмасуды жеңілдететін, сөйлеудің автоматтанған формасы.</w:t>
      </w:r>
    </w:p>
    <w:p w14:paraId="69BCFDDF" w14:textId="77777777" w:rsidR="00743410" w:rsidRPr="009D37B8" w:rsidRDefault="00743410" w:rsidP="007566FE">
      <w:pPr>
        <w:spacing w:after="0" w:line="240" w:lineRule="auto"/>
        <w:ind w:firstLine="567"/>
        <w:jc w:val="both"/>
        <w:rPr>
          <w:rFonts w:ascii="Times New Roman" w:hAnsi="Times New Roman" w:cs="Times New Roman"/>
          <w:strike/>
          <w:sz w:val="28"/>
          <w:szCs w:val="28"/>
          <w:lang w:val="kk-KZ"/>
        </w:rPr>
      </w:pPr>
      <w:r w:rsidRPr="009D37B8">
        <w:rPr>
          <w:rFonts w:ascii="Times New Roman" w:hAnsi="Times New Roman" w:cs="Times New Roman"/>
          <w:sz w:val="28"/>
          <w:szCs w:val="28"/>
          <w:lang w:val="kk-KZ"/>
        </w:rPr>
        <w:t xml:space="preserve">Осы мәселеге қатысты лингвистикалық зерттеулерде бірнеше өзекті сұрақтар туындайды: тілдегі клише тұлғалардың орны қандай? Олар тілдік бірліктердің стандартталуымен қандай деңгейде байланысты? Тілдік стандарт пен клише ұғымдары өзара балама ма, әлде олар арасында функционалдық немесе құрылымдық шекара бар ма? </w:t>
      </w:r>
    </w:p>
    <w:p w14:paraId="12643B1E" w14:textId="6A4B7C3F"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орайда Л.В. Щербаның мына бір пікірі клише табиғатына ерекше назар аудартады: «Әдеби тіл – өз ой-пікірімізді алдын ала дайын тілдік қалыптарға салып берудің амалы» [12</w:t>
      </w:r>
      <w:r w:rsidR="000B579B"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Бұл ойды В. Виноградов та жалғастыра отырып: «Қазіргі әдеби тіл жүйесінде сөздер кездейсоқтықпен емес, көбіне дәстүрлі формулаға бағынған құрылым түрінде қолданылады. Адамдардың басым көпшілігі дайын тілдік үлгілер арқылы сөйлейді әрі жазады», – деп тұжырымдайды [12</w:t>
      </w:r>
      <w:r w:rsidR="000B579B"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121]. Бұл пайымдаулардан тілдік клишенің қалыптасуы мен қызметі кездейсоқтықтық емес, заңдылықтың нәтижесі екені көрінеді.</w:t>
      </w:r>
    </w:p>
    <w:p w14:paraId="2A3C9EFA" w14:textId="77B450B8"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Ресми дискурс, ғылыми және публицистикалық мәтіндерде жиі қолданылатын мұндай дайын құрылымдар жайлы Т.М. Дридзе де арнайы тоқталып, қайталанатын коммуникативтік жағдаяттарда дайын формулалардың болуы – коммуникацияның ұтымдылығына, ақпараттың жылдам әрі дұрыс берілуіне жағдай жасайтынын атап өтеді [12</w:t>
      </w:r>
      <w:r w:rsidR="000B579B"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137]. Мұндағы маңызды аспект – сөйлеудің автоматты құрылымға айналуы, яғни тілдік сананың бейсаналық, ішкі когнитивтік бағдар арқылы қалыптастырған репродуктивті реакциясы ретінде қарастырылуы.</w:t>
      </w:r>
    </w:p>
    <w:p w14:paraId="72ABB5AF" w14:textId="298F8F6B"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Британ лингвисті Дж. Ферс те коммуникация үдерісінде берілетін ақпарат белгілі бір мәдени-әлеуметтік және тарихи танымға негізделетінін, сөйтіп, сөйлесімнің өзі алдын ала таныс контексте дайын формуламен өтетін рәсімге ұқсайтынын баса айтады [1</w:t>
      </w:r>
      <w:r w:rsidR="000B579B" w:rsidRPr="009D37B8">
        <w:rPr>
          <w:rFonts w:ascii="Times New Roman" w:hAnsi="Times New Roman" w:cs="Times New Roman"/>
          <w:sz w:val="28"/>
          <w:szCs w:val="28"/>
          <w:lang w:val="kk-KZ"/>
        </w:rPr>
        <w:t>29</w:t>
      </w:r>
      <w:r w:rsidRPr="009D37B8">
        <w:rPr>
          <w:rFonts w:ascii="Times New Roman" w:hAnsi="Times New Roman" w:cs="Times New Roman"/>
          <w:sz w:val="28"/>
          <w:szCs w:val="28"/>
          <w:lang w:val="kk-KZ"/>
        </w:rPr>
        <w:t>, 74-90]. Яғни клише – сөйлеу әрекетін жеңілдететін вербалдық механизм ғана емес, әлеуметтік жадымен сабақтасқан мәдени код.</w:t>
      </w:r>
    </w:p>
    <w:p w14:paraId="4065E4BF" w14:textId="52A807E5"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Тілдегі клише тұлғаларды стандарттылықпен байланыста қарастыруда академик В.Г. Костомаровтың пікірлері ерекше назар аударады. Ғалым клише тұлғаларды тілдік құралдардың тарихи тәжірибеде сұрыпталып, белгілі бір стиль мен жағдаятқа бейімделуінің нәтижесі ретінде бағалайды. Оның ойынша, тілдегі стандарт – бұл нақты ақпарат беруге арналған тілдік құрылымдардың интеллектуалды түрде ұйымдасуы. Бұл құрылымның басты ерекшелігі – репродуктивтілік пен мағыналық тұрақтылық, бейтараптық және экспрессиялық бояудан арылған формалдылық [</w:t>
      </w:r>
      <w:r w:rsidR="00774BD3" w:rsidRPr="009D37B8">
        <w:rPr>
          <w:rFonts w:ascii="Times New Roman" w:hAnsi="Times New Roman" w:cs="Times New Roman"/>
          <w:sz w:val="28"/>
          <w:szCs w:val="28"/>
          <w:lang w:val="kk-KZ"/>
        </w:rPr>
        <w:t>13</w:t>
      </w:r>
      <w:r w:rsidR="000B579B" w:rsidRPr="009D37B8">
        <w:rPr>
          <w:rFonts w:ascii="Times New Roman" w:hAnsi="Times New Roman" w:cs="Times New Roman"/>
          <w:sz w:val="28"/>
          <w:szCs w:val="28"/>
          <w:lang w:val="kk-KZ"/>
        </w:rPr>
        <w:t>0</w:t>
      </w:r>
      <w:r w:rsidRPr="009D37B8">
        <w:rPr>
          <w:rFonts w:ascii="Times New Roman" w:hAnsi="Times New Roman" w:cs="Times New Roman"/>
          <w:sz w:val="28"/>
          <w:szCs w:val="28"/>
          <w:lang w:val="kk-KZ"/>
        </w:rPr>
        <w:t>,</w:t>
      </w:r>
      <w:r w:rsidR="00774BD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181]. Сонымен қатар зерттеуші: «Коммуникацияда әрбір адам өз ойын білдіру үшін тілде үнемі жаңа құрылым ойлап табуға міндетті емес, мұндай талап тілдік қатынасты қиындатып, өзара түсіністікке кедергі келтірер еді», – деп жазады</w:t>
      </w:r>
      <w:r w:rsidR="00CE526B" w:rsidRPr="009D37B8">
        <w:rPr>
          <w:rFonts w:ascii="Times New Roman" w:hAnsi="Times New Roman" w:cs="Times New Roman"/>
          <w:sz w:val="28"/>
          <w:szCs w:val="28"/>
          <w:lang w:val="kk-KZ"/>
        </w:rPr>
        <w:t xml:space="preserve"> [13</w:t>
      </w:r>
      <w:r w:rsidR="000B579B" w:rsidRPr="009D37B8">
        <w:rPr>
          <w:rFonts w:ascii="Times New Roman" w:hAnsi="Times New Roman" w:cs="Times New Roman"/>
          <w:sz w:val="28"/>
          <w:szCs w:val="28"/>
          <w:lang w:val="kk-KZ"/>
        </w:rPr>
        <w:t>0</w:t>
      </w:r>
      <w:r w:rsidR="00CE526B" w:rsidRPr="009D37B8">
        <w:rPr>
          <w:rFonts w:ascii="Times New Roman" w:hAnsi="Times New Roman" w:cs="Times New Roman"/>
          <w:sz w:val="28"/>
          <w:szCs w:val="28"/>
          <w:lang w:val="kk-KZ"/>
        </w:rPr>
        <w:t>, 182].</w:t>
      </w:r>
      <w:r w:rsidRPr="009D37B8">
        <w:rPr>
          <w:rFonts w:ascii="Times New Roman" w:hAnsi="Times New Roman" w:cs="Times New Roman"/>
          <w:sz w:val="28"/>
          <w:szCs w:val="28"/>
          <w:lang w:val="kk-KZ"/>
        </w:rPr>
        <w:t xml:space="preserve"> Осы тұжырымның өзегі – дайын үлгідегі сөйлеу формулалары (клише) – ойды дәл, нақты, бейтарап жеткізудің тиімді жолы.</w:t>
      </w:r>
    </w:p>
    <w:p w14:paraId="20055C10" w14:textId="3046E6BF"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Тілдің эволюциялық даму жүйесінде клише тұлғалардың пайда болуы, орнығуы және нормалануы – тілдік бірліктердің стандартталуымен қатар жүретін үдеріс. Бұл, ең алдымен, тілдің ақпараттық қызметіне тікелей байланысты.</w:t>
      </w:r>
      <w:r w:rsidR="00CE526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Ақпарат беру үдерісі жылдамдықты, нақтылықты және түсініктілікті талап етеді. Ал мұндай талаптарға ең алдымен стереотиптік, бір мағыналы, жиі қайталанатын, бәріне ортақ тілдік құрылымдар – яғни клише тұлғалар жауап береді. Олардың сөйлеу барысында қайта-қайта қолданылуы – тілдің өзінің ішкі даму логикасынан туындайтын табиғи заңдылық. Осы ретте клише тек мазмұн жеткізудің құралы ғана емес, коммуникативтік тиімділіктің және стилистикалық бейтараптықтың кепілі ретінде де бағаланады.</w:t>
      </w:r>
    </w:p>
    <w:p w14:paraId="08A9A224" w14:textId="77777777"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Тілдік клише – функционалды стильдердің қай-қайсысында да көрініс табатын дайын құрылым. Ол әр стильге тән прагматикалық талаптар мен коммуникативтік шарттарға сай әртүрлі қызмет атқарады. Мәселен, ресми және ғылыми стильдерде клише тұлғалардың қолданылуы – мәтіннің формалды құрылымын қамтамасыз ететін, сол стильдің негізгі белгісін айқындайтын қажетті лексика-грамматикалық құрал ретінде бағаланады. Ресми-іскери дискурста бұл құрылымдар бірізділік пен дәлдікті сақтау мақсатында кеңінен қолданылады. Олардың жиі кездесетін үлгілері: </w:t>
      </w:r>
      <w:r w:rsidRPr="009D37B8">
        <w:rPr>
          <w:rFonts w:ascii="Times New Roman" w:hAnsi="Times New Roman" w:cs="Times New Roman"/>
          <w:i/>
          <w:iCs/>
          <w:sz w:val="28"/>
          <w:szCs w:val="28"/>
          <w:lang w:val="kk-KZ"/>
        </w:rPr>
        <w:t>кезекті демалыс</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алғыс жариялансын</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өзгерістер енгізілсін</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қосымша қаржы бөлінді</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заң қабылданды</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белгіленген тәртіпке сәйкес</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өтініш білдіруге сенім білдіремін</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бекітемін</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рұқсат етілсін</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тапсырылсын</w:t>
      </w:r>
      <w:r w:rsidRPr="009D37B8">
        <w:rPr>
          <w:rFonts w:ascii="Times New Roman" w:hAnsi="Times New Roman" w:cs="Times New Roman"/>
          <w:sz w:val="28"/>
          <w:szCs w:val="28"/>
          <w:lang w:val="kk-KZ"/>
        </w:rPr>
        <w:t>, т.б. Бұл тіркестер сөйлем деңгейінде де, сөз тіркесі құрылымында да өзіндік нормалық сипатын көрсетеді.</w:t>
      </w:r>
    </w:p>
    <w:p w14:paraId="7C925B9E" w14:textId="2A740282" w:rsidR="008D60B7" w:rsidRPr="009D37B8" w:rsidRDefault="00743410" w:rsidP="008D60B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 Мәмбетова өз зерттеуінде ресми-іскери стильдегі клишелік сипаттың қалыптасуын осы стильдің негізгі талаптарымен байланыстырады. Зерттеушінің пікірінше, типтік жағдаяттарды сипаттауда қолданылатын клише құрылымдар мәтіннің құрылымын реттеп, оны құрастыруға жұмсалатын уақыт пен ресурсты үнемдеуге ықпал етеді. </w:t>
      </w:r>
      <w:r w:rsidR="001B5353" w:rsidRPr="009D37B8">
        <w:rPr>
          <w:rFonts w:ascii="Times New Roman" w:hAnsi="Times New Roman" w:cs="Times New Roman"/>
          <w:sz w:val="28"/>
          <w:szCs w:val="28"/>
          <w:lang w:val="kk-KZ"/>
        </w:rPr>
        <w:t>Б</w:t>
      </w:r>
      <w:r w:rsidRPr="009D37B8">
        <w:rPr>
          <w:rFonts w:ascii="Times New Roman" w:hAnsi="Times New Roman" w:cs="Times New Roman"/>
          <w:sz w:val="28"/>
          <w:szCs w:val="28"/>
          <w:lang w:val="kk-KZ"/>
        </w:rPr>
        <w:t>ұл ресми тілдің нормалылығы мен стандарттылығының негізгі көрінісі болып табылады. «Егер көркем әдебиет тілі қалыпқа сыймайтын, ағыны кең арна болса, онда ресми тіл қалыпқа түскен, дамыған тілдік жүйе болуға тиіс», – деп көрсетеді ғалым [1</w:t>
      </w:r>
      <w:r w:rsidR="00CE526B" w:rsidRPr="009D37B8">
        <w:rPr>
          <w:rFonts w:ascii="Times New Roman" w:hAnsi="Times New Roman" w:cs="Times New Roman"/>
          <w:sz w:val="28"/>
          <w:szCs w:val="28"/>
          <w:lang w:val="kk-KZ"/>
        </w:rPr>
        <w:t>3</w:t>
      </w:r>
      <w:r w:rsidR="000B579B"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xml:space="preserve">, 67]. </w:t>
      </w:r>
      <w:r w:rsidR="001B5353" w:rsidRPr="009D37B8">
        <w:rPr>
          <w:rFonts w:ascii="Times New Roman" w:hAnsi="Times New Roman" w:cs="Times New Roman"/>
          <w:sz w:val="28"/>
          <w:szCs w:val="28"/>
          <w:lang w:val="kk-KZ"/>
        </w:rPr>
        <w:t>Яғни к</w:t>
      </w:r>
      <w:r w:rsidRPr="009D37B8">
        <w:rPr>
          <w:rFonts w:ascii="Times New Roman" w:hAnsi="Times New Roman" w:cs="Times New Roman"/>
          <w:sz w:val="28"/>
          <w:szCs w:val="28"/>
          <w:lang w:val="kk-KZ"/>
        </w:rPr>
        <w:t>лише тұлғалардың болуы ресми стильдің тұрақтылығы мен кодификацияланған сипатын танытады.</w:t>
      </w:r>
      <w:r w:rsidR="008D60B7" w:rsidRPr="009D37B8">
        <w:rPr>
          <w:rFonts w:ascii="Times New Roman" w:hAnsi="Times New Roman" w:cs="Times New Roman"/>
          <w:sz w:val="28"/>
          <w:szCs w:val="28"/>
          <w:lang w:val="kk-KZ"/>
        </w:rPr>
        <w:t xml:space="preserve"> </w:t>
      </w:r>
    </w:p>
    <w:p w14:paraId="6EBDE7C3" w14:textId="373BBC0B" w:rsidR="00743410" w:rsidRPr="009D37B8" w:rsidRDefault="008D60B7" w:rsidP="008D60B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қатар стандарт (стандарттау) және біріздендіру (бірдей болуы) ресми-іскери стильдің сыртқы формасынан, ресімделуінен бастап тілдік бірліктердің қолданылуына дейінгі сипаттарды түгел қамтиды. Қазіргі жазба коммуникацияда қазақ тілінде жазылатын ресми құжаттардың, ісқағаздарының ресімделуінің бірізді болуы, стандартталуы біршама деңгейде қалыптасқан деуге болады</w:t>
      </w:r>
      <w:r w:rsidR="001B5353" w:rsidRPr="009D37B8">
        <w:rPr>
          <w:rFonts w:ascii="Times New Roman" w:hAnsi="Times New Roman" w:cs="Times New Roman"/>
          <w:sz w:val="28"/>
          <w:szCs w:val="28"/>
          <w:lang w:val="kk-KZ"/>
        </w:rPr>
        <w:t xml:space="preserve"> [</w:t>
      </w:r>
      <w:r w:rsidR="00CE526B" w:rsidRPr="009D37B8">
        <w:rPr>
          <w:rFonts w:ascii="Times New Roman" w:hAnsi="Times New Roman" w:cs="Times New Roman"/>
          <w:sz w:val="28"/>
          <w:szCs w:val="28"/>
          <w:lang w:val="kk-KZ"/>
        </w:rPr>
        <w:t>13</w:t>
      </w:r>
      <w:r w:rsidR="000B579B" w:rsidRPr="009D37B8">
        <w:rPr>
          <w:rFonts w:ascii="Times New Roman" w:hAnsi="Times New Roman" w:cs="Times New Roman"/>
          <w:sz w:val="28"/>
          <w:szCs w:val="28"/>
          <w:lang w:val="kk-KZ"/>
        </w:rPr>
        <w:t>2</w:t>
      </w:r>
      <w:r w:rsidR="00CE526B" w:rsidRPr="009D37B8">
        <w:rPr>
          <w:rFonts w:ascii="Times New Roman" w:hAnsi="Times New Roman" w:cs="Times New Roman"/>
          <w:sz w:val="28"/>
          <w:szCs w:val="28"/>
          <w:lang w:val="kk-KZ"/>
        </w:rPr>
        <w:t>, 7</w:t>
      </w:r>
      <w:r w:rsidR="001B5353" w:rsidRPr="009D37B8">
        <w:rPr>
          <w:rFonts w:ascii="Times New Roman" w:hAnsi="Times New Roman" w:cs="Times New Roman"/>
          <w:sz w:val="28"/>
          <w:szCs w:val="28"/>
          <w:lang w:val="kk-KZ"/>
        </w:rPr>
        <w:t>]</w:t>
      </w:r>
    </w:p>
    <w:p w14:paraId="067115E2" w14:textId="77777777" w:rsidR="00743410" w:rsidRPr="009D37B8" w:rsidRDefault="00743410"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Ғылыми стильдегі клише құрылымдар көбіне стандартталған жанрлар – диссертация, монография, ғылыми мақала, автореферат секілді мәтіндерде қолданылады. Мұндай қолданыстардың мәні – ғылыми стильге тән нақтылық, дәлдік, логикалық бірізділік секілді талаптарды қамтамасыз етуінде. Ғылыми мәтіндердің типтік құрылымдарында жиі кездесетін сөз орамдары: </w:t>
      </w:r>
      <w:r w:rsidRPr="009D37B8">
        <w:rPr>
          <w:rFonts w:ascii="Times New Roman" w:hAnsi="Times New Roman" w:cs="Times New Roman"/>
          <w:i/>
          <w:iCs/>
          <w:sz w:val="28"/>
          <w:szCs w:val="28"/>
          <w:lang w:val="kk-KZ"/>
        </w:rPr>
        <w:t>зерттеу жұмысының өзектілігі</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зерттеу нысаны</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теориялық-практикалық мәні</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материалдары мен әдіс-тәсілдері</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автордың көзқарасы бойынша</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ғылыми </w:t>
      </w:r>
      <w:r w:rsidRPr="009D37B8">
        <w:rPr>
          <w:rFonts w:ascii="Times New Roman" w:hAnsi="Times New Roman" w:cs="Times New Roman"/>
          <w:i/>
          <w:iCs/>
          <w:sz w:val="28"/>
          <w:szCs w:val="28"/>
          <w:lang w:val="kk-KZ"/>
        </w:rPr>
        <w:lastRenderedPageBreak/>
        <w:t>жаңалығы</w:t>
      </w:r>
      <w:r w:rsidRPr="009D37B8">
        <w:rPr>
          <w:rFonts w:ascii="Times New Roman" w:hAnsi="Times New Roman" w:cs="Times New Roman"/>
          <w:sz w:val="28"/>
          <w:szCs w:val="28"/>
          <w:lang w:val="kk-KZ"/>
        </w:rPr>
        <w:t>, т.б. Мұндай тіркестер мәтіннің композициялық құрылымын құрап, ғылыми ойдың баяндалуын жүйелейді.</w:t>
      </w:r>
    </w:p>
    <w:p w14:paraId="0B05E0F8" w14:textId="23C214E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Мерзімді баспасөздің функционалды-коммуникативтік мақсатының тиімді атқарылуы үшін қолданылатын тілдік бірліктер </w:t>
      </w:r>
      <w:r w:rsidRPr="009D37B8">
        <w:rPr>
          <w:rFonts w:ascii="Times New Roman" w:hAnsi="Times New Roman" w:cs="Times New Roman"/>
          <w:i/>
          <w:iCs/>
          <w:sz w:val="28"/>
          <w:szCs w:val="28"/>
          <w:lang w:val="kk-KZ"/>
        </w:rPr>
        <w:t>клише</w:t>
      </w:r>
      <w:r w:rsidRPr="009D37B8">
        <w:rPr>
          <w:rFonts w:ascii="Times New Roman" w:hAnsi="Times New Roman" w:cs="Times New Roman"/>
          <w:sz w:val="28"/>
          <w:szCs w:val="28"/>
          <w:lang w:val="kk-KZ"/>
        </w:rPr>
        <w:t xml:space="preserve"> ретінде танылуы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көптеген факторларға негізделеді.</w:t>
      </w:r>
      <w:r w:rsidR="00BD731B" w:rsidRPr="009D37B8">
        <w:rPr>
          <w:rFonts w:ascii="Times New Roman" w:hAnsi="Times New Roman" w:cs="Times New Roman"/>
          <w:sz w:val="28"/>
          <w:szCs w:val="28"/>
          <w:lang w:val="kk-KZ"/>
        </w:rPr>
        <w:t xml:space="preserve"> </w:t>
      </w:r>
    </w:p>
    <w:p w14:paraId="7B9431BA" w14:textId="77777777" w:rsidR="00191EBD" w:rsidRPr="009D37B8" w:rsidRDefault="00191EBD" w:rsidP="007566FE">
      <w:pPr>
        <w:spacing w:after="0" w:line="240" w:lineRule="auto"/>
        <w:ind w:firstLine="567"/>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Дайын формула түріндегі басты белгілері: </w:t>
      </w:r>
    </w:p>
    <w:p w14:paraId="7F44B024" w14:textId="77777777" w:rsidR="00191EBD" w:rsidRPr="009D37B8" w:rsidRDefault="00191EBD">
      <w:pPr>
        <w:pStyle w:val="a4"/>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коммуникативтік актіні жеңілдетеді; </w:t>
      </w:r>
    </w:p>
    <w:p w14:paraId="092653C9" w14:textId="77777777" w:rsidR="00191EBD" w:rsidRPr="009D37B8" w:rsidRDefault="00191EBD">
      <w:pPr>
        <w:pStyle w:val="a4"/>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сөздің немесе сөз тіркесінің семантикасы айқын; </w:t>
      </w:r>
    </w:p>
    <w:p w14:paraId="1E68FF7E" w14:textId="6FFF5BB3" w:rsidR="00191EBD" w:rsidRPr="009D37B8" w:rsidRDefault="00191EBD">
      <w:pPr>
        <w:pStyle w:val="a4"/>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тек </w:t>
      </w:r>
      <w:r w:rsidR="00DF15F9" w:rsidRPr="009D37B8">
        <w:rPr>
          <w:rFonts w:ascii="Times New Roman" w:hAnsi="Times New Roman" w:cs="Times New Roman"/>
          <w:sz w:val="28"/>
          <w:szCs w:val="28"/>
          <w:lang w:val="kk-KZ"/>
        </w:rPr>
        <w:t>бейтарап</w:t>
      </w:r>
      <w:r w:rsidRPr="009D37B8">
        <w:rPr>
          <w:rFonts w:ascii="Times New Roman" w:hAnsi="Times New Roman" w:cs="Times New Roman"/>
          <w:sz w:val="28"/>
          <w:szCs w:val="28"/>
          <w:lang w:val="kk-KZ"/>
        </w:rPr>
        <w:t xml:space="preserve"> семантикада; </w:t>
      </w:r>
    </w:p>
    <w:p w14:paraId="3D1E4477" w14:textId="77777777" w:rsidR="00191EBD" w:rsidRPr="009D37B8" w:rsidRDefault="00191EBD">
      <w:pPr>
        <w:pStyle w:val="a4"/>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мағынасы мен құрылымында нақтылық бар; </w:t>
      </w:r>
    </w:p>
    <w:p w14:paraId="4D354BD7" w14:textId="77777777" w:rsidR="00191EBD" w:rsidRPr="009D37B8" w:rsidRDefault="00191EBD">
      <w:pPr>
        <w:pStyle w:val="a4"/>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уақыт пен күш-қуатты үнемдеуге тиімді; </w:t>
      </w:r>
    </w:p>
    <w:p w14:paraId="10AB634E" w14:textId="513A2B35" w:rsidR="00191EBD" w:rsidRPr="009D37B8" w:rsidRDefault="00191EBD">
      <w:pPr>
        <w:pStyle w:val="a4"/>
        <w:numPr>
          <w:ilvl w:val="0"/>
          <w:numId w:val="2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жазба нұсқалардың барлық түрлері мен жанрларында пайдалануға икемді [11</w:t>
      </w:r>
      <w:r w:rsidR="000B579B" w:rsidRPr="009D37B8">
        <w:rPr>
          <w:rFonts w:ascii="Times New Roman" w:hAnsi="Times New Roman" w:cs="Times New Roman"/>
          <w:sz w:val="28"/>
          <w:szCs w:val="28"/>
          <w:lang w:val="kk-KZ"/>
        </w:rPr>
        <w:t>8</w:t>
      </w:r>
      <w:r w:rsidR="00CE526B" w:rsidRPr="009D37B8">
        <w:rPr>
          <w:rFonts w:ascii="Times New Roman" w:hAnsi="Times New Roman" w:cs="Times New Roman"/>
          <w:sz w:val="28"/>
          <w:szCs w:val="28"/>
          <w:lang w:val="kk-KZ"/>
        </w:rPr>
        <w:t>, 7</w:t>
      </w:r>
      <w:r w:rsidRPr="009D37B8">
        <w:rPr>
          <w:rFonts w:ascii="Times New Roman" w:hAnsi="Times New Roman" w:cs="Times New Roman"/>
          <w:sz w:val="28"/>
          <w:szCs w:val="28"/>
          <w:lang w:val="kk-KZ"/>
        </w:rPr>
        <w:t>].</w:t>
      </w:r>
    </w:p>
    <w:p w14:paraId="1A0D65E7" w14:textId="5EDB100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Тұжырымдарға қарағанда, жазба коммуникацияда дайын формула, мағынасы нақты, жазарманның уақыты мен күш-қуатына салмақ түсірме</w:t>
      </w:r>
      <w:r w:rsidR="00952A0D" w:rsidRPr="009D37B8">
        <w:rPr>
          <w:rFonts w:ascii="Times New Roman" w:hAnsi="Times New Roman" w:cs="Times New Roman"/>
          <w:sz w:val="28"/>
          <w:szCs w:val="28"/>
          <w:lang w:val="kk-KZ"/>
        </w:rPr>
        <w:t>у</w:t>
      </w:r>
      <w:r w:rsidRPr="009D37B8">
        <w:rPr>
          <w:rFonts w:ascii="Times New Roman" w:hAnsi="Times New Roman" w:cs="Times New Roman"/>
          <w:sz w:val="28"/>
          <w:szCs w:val="28"/>
          <w:lang w:val="kk-KZ"/>
        </w:rPr>
        <w:t xml:space="preserve"> тұрғысынан ресми-номенклатуралық атауларды да клише деп тануға болады (</w:t>
      </w:r>
      <w:r w:rsidRPr="009D37B8">
        <w:rPr>
          <w:rFonts w:ascii="Times New Roman" w:hAnsi="Times New Roman" w:cs="Times New Roman"/>
          <w:i/>
          <w:iCs/>
          <w:sz w:val="28"/>
          <w:szCs w:val="28"/>
          <w:lang w:val="kk-KZ"/>
        </w:rPr>
        <w:t>Қазақстан Республикасы, Сыртқы істер министрі, Мемлекеттік хатшы, заңнамалық құжаттардың атаулары және басқалар</w:t>
      </w:r>
      <w:r w:rsidRPr="009D37B8">
        <w:rPr>
          <w:rFonts w:ascii="Times New Roman" w:hAnsi="Times New Roman" w:cs="Times New Roman"/>
          <w:sz w:val="28"/>
          <w:szCs w:val="28"/>
          <w:lang w:val="kk-KZ"/>
        </w:rPr>
        <w:t xml:space="preserve">). </w:t>
      </w:r>
      <w:r w:rsidR="00872CD6" w:rsidRPr="009D37B8">
        <w:rPr>
          <w:rFonts w:ascii="Times New Roman" w:hAnsi="Times New Roman" w:cs="Times New Roman"/>
          <w:sz w:val="28"/>
          <w:szCs w:val="28"/>
          <w:lang w:val="kk-KZ"/>
        </w:rPr>
        <w:t xml:space="preserve">Мысалы, </w:t>
      </w:r>
      <w:r w:rsidR="00872CD6" w:rsidRPr="009D37B8">
        <w:rPr>
          <w:rFonts w:ascii="Times New Roman" w:hAnsi="Times New Roman" w:cs="Times New Roman"/>
          <w:i/>
          <w:iCs/>
          <w:sz w:val="28"/>
          <w:szCs w:val="28"/>
          <w:shd w:val="clear" w:color="auto" w:fill="FFFFFF"/>
          <w:lang w:val="kk-KZ"/>
        </w:rPr>
        <w:t xml:space="preserve">Қытай Халық Республикасының </w:t>
      </w:r>
      <w:r w:rsidR="00872CD6" w:rsidRPr="009D37B8">
        <w:rPr>
          <w:rFonts w:ascii="Times New Roman" w:hAnsi="Times New Roman" w:cs="Times New Roman"/>
          <w:b/>
          <w:bCs/>
          <w:i/>
          <w:iCs/>
          <w:sz w:val="28"/>
          <w:szCs w:val="28"/>
          <w:shd w:val="clear" w:color="auto" w:fill="FFFFFF"/>
          <w:lang w:val="kk-KZ"/>
        </w:rPr>
        <w:t>Сыртқы істер министрі</w:t>
      </w:r>
      <w:r w:rsidR="00872CD6" w:rsidRPr="009D37B8">
        <w:rPr>
          <w:rFonts w:ascii="Times New Roman" w:hAnsi="Times New Roman" w:cs="Times New Roman"/>
          <w:i/>
          <w:iCs/>
          <w:sz w:val="28"/>
          <w:szCs w:val="28"/>
          <w:shd w:val="clear" w:color="auto" w:fill="FFFFFF"/>
          <w:lang w:val="kk-KZ"/>
        </w:rPr>
        <w:t xml:space="preserve"> Ван И Қазақстанға ресми сапармен келді </w:t>
      </w:r>
      <w:r w:rsidR="00942886" w:rsidRPr="009D37B8">
        <w:rPr>
          <w:rFonts w:ascii="Times New Roman" w:hAnsi="Times New Roman" w:cs="Times New Roman"/>
          <w:i/>
          <w:iCs/>
          <w:sz w:val="28"/>
          <w:szCs w:val="28"/>
          <w:shd w:val="clear" w:color="auto" w:fill="FFFFFF"/>
          <w:lang w:val="kk-KZ"/>
        </w:rPr>
        <w:t xml:space="preserve">(ЕҚ, </w:t>
      </w:r>
      <w:r w:rsidR="00872CD6" w:rsidRPr="009D37B8">
        <w:rPr>
          <w:rFonts w:ascii="Times New Roman" w:hAnsi="Times New Roman" w:cs="Times New Roman"/>
          <w:i/>
          <w:iCs/>
          <w:sz w:val="28"/>
          <w:szCs w:val="28"/>
          <w:shd w:val="clear" w:color="auto" w:fill="FFFFFF"/>
          <w:lang w:val="kk-KZ"/>
        </w:rPr>
        <w:t xml:space="preserve">20 мамыр, 2024 жыл); </w:t>
      </w:r>
      <w:r w:rsidR="005629DE" w:rsidRPr="009D37B8">
        <w:rPr>
          <w:rFonts w:ascii="Times New Roman" w:hAnsi="Times New Roman" w:cs="Times New Roman"/>
          <w:b/>
          <w:bCs/>
          <w:i/>
          <w:iCs/>
          <w:sz w:val="28"/>
          <w:szCs w:val="28"/>
          <w:shd w:val="clear" w:color="auto" w:fill="FFFFFF"/>
          <w:lang w:val="kk-KZ"/>
        </w:rPr>
        <w:t>Мемлекеттік хатшы</w:t>
      </w:r>
      <w:r w:rsidR="005629DE" w:rsidRPr="009D37B8">
        <w:rPr>
          <w:rFonts w:ascii="Times New Roman" w:hAnsi="Times New Roman" w:cs="Times New Roman"/>
          <w:i/>
          <w:iCs/>
          <w:sz w:val="28"/>
          <w:szCs w:val="28"/>
          <w:shd w:val="clear" w:color="auto" w:fill="FFFFFF"/>
          <w:lang w:val="kk-KZ"/>
        </w:rPr>
        <w:t xml:space="preserve"> Ұлттық кеңестің жиынында осы мәселені көтерді </w:t>
      </w:r>
      <w:r w:rsidR="00942886" w:rsidRPr="009D37B8">
        <w:rPr>
          <w:rFonts w:ascii="Times New Roman" w:hAnsi="Times New Roman" w:cs="Times New Roman"/>
          <w:i/>
          <w:iCs/>
          <w:sz w:val="28"/>
          <w:szCs w:val="28"/>
          <w:shd w:val="clear" w:color="auto" w:fill="FFFFFF"/>
          <w:lang w:val="kk-KZ"/>
        </w:rPr>
        <w:t xml:space="preserve">(АТ, </w:t>
      </w:r>
      <w:r w:rsidR="005629DE" w:rsidRPr="009D37B8">
        <w:rPr>
          <w:rFonts w:ascii="Times New Roman" w:hAnsi="Times New Roman" w:cs="Times New Roman"/>
          <w:i/>
          <w:iCs/>
          <w:sz w:val="28"/>
          <w:szCs w:val="28"/>
          <w:shd w:val="clear" w:color="auto" w:fill="FFFFFF"/>
          <w:lang w:val="kk-KZ"/>
        </w:rPr>
        <w:t>25 шілде, 2013 жыл</w:t>
      </w:r>
      <w:r w:rsidR="00620BD6" w:rsidRPr="009D37B8">
        <w:rPr>
          <w:rFonts w:ascii="Times New Roman" w:hAnsi="Times New Roman" w:cs="Times New Roman"/>
          <w:i/>
          <w:iCs/>
          <w:sz w:val="28"/>
          <w:szCs w:val="28"/>
          <w:shd w:val="clear" w:color="auto" w:fill="FFFFFF"/>
          <w:lang w:val="kk-KZ"/>
        </w:rPr>
        <w:t>;</w:t>
      </w:r>
      <w:r w:rsidR="005629DE" w:rsidRPr="009D37B8">
        <w:rPr>
          <w:rFonts w:ascii="Times New Roman" w:hAnsi="Times New Roman" w:cs="Times New Roman"/>
          <w:i/>
          <w:iCs/>
          <w:sz w:val="28"/>
          <w:szCs w:val="28"/>
          <w:shd w:val="clear" w:color="auto" w:fill="FFFFFF"/>
          <w:lang w:val="kk-KZ"/>
        </w:rPr>
        <w:t>)</w:t>
      </w:r>
      <w:r w:rsidR="00620BD6" w:rsidRPr="009D37B8">
        <w:rPr>
          <w:rFonts w:ascii="Times New Roman" w:hAnsi="Times New Roman" w:cs="Times New Roman"/>
          <w:i/>
          <w:iCs/>
          <w:sz w:val="28"/>
          <w:szCs w:val="28"/>
          <w:shd w:val="clear" w:color="auto" w:fill="FFFFFF"/>
          <w:lang w:val="kk-KZ"/>
        </w:rPr>
        <w:t xml:space="preserve"> </w:t>
      </w:r>
      <w:r w:rsidR="00620BD6" w:rsidRPr="009D37B8">
        <w:rPr>
          <w:rFonts w:ascii="Times New Roman" w:hAnsi="Times New Roman" w:cs="Times New Roman"/>
          <w:b/>
          <w:bCs/>
          <w:i/>
          <w:iCs/>
          <w:sz w:val="28"/>
          <w:szCs w:val="28"/>
          <w:shd w:val="clear" w:color="auto" w:fill="FFFFFF"/>
          <w:lang w:val="kk-KZ"/>
        </w:rPr>
        <w:t>Қазақстан Республикасының Конституциясы</w:t>
      </w:r>
      <w:r w:rsidR="00620BD6" w:rsidRPr="009D37B8">
        <w:rPr>
          <w:rFonts w:ascii="Times New Roman" w:hAnsi="Times New Roman" w:cs="Times New Roman"/>
          <w:i/>
          <w:iCs/>
          <w:sz w:val="28"/>
          <w:szCs w:val="28"/>
          <w:shd w:val="clear" w:color="auto" w:fill="FFFFFF"/>
          <w:lang w:val="kk-KZ"/>
        </w:rPr>
        <w:t xml:space="preserve"> – мемлекет дамуының құқықтық негізі </w:t>
      </w:r>
      <w:r w:rsidR="00942886" w:rsidRPr="009D37B8">
        <w:rPr>
          <w:rFonts w:ascii="Times New Roman" w:hAnsi="Times New Roman" w:cs="Times New Roman"/>
          <w:i/>
          <w:iCs/>
          <w:sz w:val="28"/>
          <w:szCs w:val="28"/>
          <w:shd w:val="clear" w:color="auto" w:fill="FFFFFF"/>
          <w:lang w:val="kk-KZ"/>
        </w:rPr>
        <w:t xml:space="preserve">(ЕҚ, </w:t>
      </w:r>
      <w:r w:rsidR="00620BD6" w:rsidRPr="009D37B8">
        <w:rPr>
          <w:rFonts w:ascii="Times New Roman" w:hAnsi="Times New Roman" w:cs="Times New Roman"/>
          <w:i/>
          <w:iCs/>
          <w:sz w:val="28"/>
          <w:szCs w:val="28"/>
          <w:shd w:val="clear" w:color="auto" w:fill="FFFFFF"/>
          <w:lang w:val="kk-KZ"/>
        </w:rPr>
        <w:t>29 тамыз, 2024 жыл).</w:t>
      </w:r>
      <w:r w:rsidR="00620BD6" w:rsidRPr="009D37B8">
        <w:rPr>
          <w:rFonts w:ascii="Nunito Sans" w:hAnsi="Nunito Sans"/>
          <w:i/>
          <w:iCs/>
          <w:sz w:val="21"/>
          <w:szCs w:val="21"/>
          <w:shd w:val="clear" w:color="auto" w:fill="FFFFFF"/>
          <w:lang w:val="kk-KZ"/>
        </w:rPr>
        <w:t xml:space="preserve"> </w:t>
      </w:r>
    </w:p>
    <w:p w14:paraId="0F0B1C19" w14:textId="03C14F64"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Функционалды тұрғыдан стандартты тіл мен әдеби тілдің нормалық сипаты деңгейіне дейінгі сатыдағы клише құрылымдардың қалыптасуын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былайша тұжырымдауға болады: </w:t>
      </w:r>
    </w:p>
    <w:p w14:paraId="3841A201" w14:textId="325FBCC3" w:rsidR="00191EBD" w:rsidRPr="009D37B8" w:rsidRDefault="00191EBD">
      <w:pPr>
        <w:pStyle w:val="a4"/>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клише </w:t>
      </w:r>
      <w:r w:rsidR="00952A0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міндетті түрде сөз тіркесі; </w:t>
      </w:r>
    </w:p>
    <w:p w14:paraId="185BA7A5" w14:textId="77777777" w:rsidR="003B2D92" w:rsidRPr="009D37B8" w:rsidRDefault="00191EBD">
      <w:pPr>
        <w:pStyle w:val="a4"/>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сөз тіркесінің құрамындағы бір сыңардың мағыналық айқындылығы клише құрылымының жасалуына негіз болады;</w:t>
      </w:r>
      <w:r w:rsidR="00BD731B" w:rsidRPr="009D37B8">
        <w:rPr>
          <w:rFonts w:ascii="Times New Roman" w:hAnsi="Times New Roman" w:cs="Times New Roman"/>
          <w:sz w:val="28"/>
          <w:szCs w:val="28"/>
          <w:lang w:val="kk-KZ"/>
        </w:rPr>
        <w:t xml:space="preserve"> </w:t>
      </w:r>
    </w:p>
    <w:p w14:paraId="1E754572" w14:textId="02230460" w:rsidR="003B2D92" w:rsidRPr="009D37B8" w:rsidRDefault="00191EBD">
      <w:pPr>
        <w:pStyle w:val="a4"/>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семантикасы айқын сыңар басқа бірнеше сөзбен тіркесіп, өзара мағыналас</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клише құрылымдар жасайды: </w:t>
      </w:r>
      <w:r w:rsidRPr="009D37B8">
        <w:rPr>
          <w:rFonts w:ascii="Times New Roman" w:hAnsi="Times New Roman" w:cs="Times New Roman"/>
          <w:i/>
          <w:iCs/>
          <w:sz w:val="28"/>
          <w:szCs w:val="28"/>
          <w:lang w:val="kk-KZ"/>
        </w:rPr>
        <w:t>айтулы – күн / жыл / оқиға / белес; елеулі – оқиға / табыс / үлес</w:t>
      </w:r>
      <w:r w:rsidR="003B2D92" w:rsidRPr="009D37B8">
        <w:rPr>
          <w:rFonts w:ascii="Times New Roman" w:hAnsi="Times New Roman" w:cs="Times New Roman"/>
          <w:sz w:val="28"/>
          <w:szCs w:val="28"/>
          <w:lang w:val="kk-KZ"/>
        </w:rPr>
        <w:t xml:space="preserve">: </w:t>
      </w:r>
      <w:r w:rsidR="003B2D92" w:rsidRPr="009D37B8">
        <w:rPr>
          <w:rFonts w:ascii="Times New Roman" w:hAnsi="Times New Roman" w:cs="Times New Roman"/>
          <w:i/>
          <w:iCs/>
          <w:sz w:val="28"/>
          <w:szCs w:val="28"/>
          <w:lang w:val="kk-KZ"/>
        </w:rPr>
        <w:t xml:space="preserve">Қасым-Жомарт Тоқаев бұл датаның </w:t>
      </w:r>
      <w:r w:rsidR="003B2D92" w:rsidRPr="009D37B8">
        <w:rPr>
          <w:rFonts w:ascii="Times New Roman" w:hAnsi="Times New Roman" w:cs="Times New Roman"/>
          <w:b/>
          <w:bCs/>
          <w:i/>
          <w:iCs/>
          <w:sz w:val="28"/>
          <w:szCs w:val="28"/>
          <w:lang w:val="kk-KZ"/>
        </w:rPr>
        <w:t>айтулы белес</w:t>
      </w:r>
      <w:r w:rsidR="003B2D92" w:rsidRPr="009D37B8">
        <w:rPr>
          <w:rFonts w:ascii="Times New Roman" w:hAnsi="Times New Roman" w:cs="Times New Roman"/>
          <w:i/>
          <w:iCs/>
          <w:sz w:val="28"/>
          <w:szCs w:val="28"/>
          <w:lang w:val="kk-KZ"/>
        </w:rPr>
        <w:t xml:space="preserve"> екенін атап өтіп, сала қызметкерлерін құттықтады </w:t>
      </w:r>
      <w:r w:rsidR="00942886" w:rsidRPr="009D37B8">
        <w:rPr>
          <w:rFonts w:ascii="Times New Roman" w:hAnsi="Times New Roman" w:cs="Times New Roman"/>
          <w:i/>
          <w:iCs/>
          <w:sz w:val="28"/>
          <w:szCs w:val="28"/>
          <w:lang w:val="kk-KZ"/>
        </w:rPr>
        <w:t xml:space="preserve">(ЕҚ, </w:t>
      </w:r>
      <w:r w:rsidR="003B2D92" w:rsidRPr="009D37B8">
        <w:rPr>
          <w:rFonts w:ascii="Times New Roman" w:hAnsi="Times New Roman" w:cs="Times New Roman"/>
          <w:i/>
          <w:iCs/>
          <w:sz w:val="28"/>
          <w:szCs w:val="28"/>
          <w:lang w:val="kk-KZ"/>
        </w:rPr>
        <w:t xml:space="preserve">29 тамыз, 2024 жыл); 25 қазан – ел тарихында алтын әріппен жазылған </w:t>
      </w:r>
      <w:r w:rsidR="003B2D92" w:rsidRPr="009D37B8">
        <w:rPr>
          <w:rFonts w:ascii="Times New Roman" w:hAnsi="Times New Roman" w:cs="Times New Roman"/>
          <w:b/>
          <w:bCs/>
          <w:i/>
          <w:iCs/>
          <w:sz w:val="28"/>
          <w:szCs w:val="28"/>
          <w:lang w:val="kk-KZ"/>
        </w:rPr>
        <w:t>айтулы күн</w:t>
      </w:r>
      <w:r w:rsidR="003B2D92" w:rsidRPr="009D37B8">
        <w:rPr>
          <w:rFonts w:ascii="Times New Roman" w:hAnsi="Times New Roman" w:cs="Times New Roman"/>
          <w:i/>
          <w:iCs/>
          <w:sz w:val="28"/>
          <w:szCs w:val="28"/>
          <w:lang w:val="kk-KZ"/>
        </w:rPr>
        <w:t xml:space="preserve"> (24 қазан, 2023 жыл); 2024 жыл – Қазақстан туризмі үшін айтулы жыл болды (31 желтоқсан, 2024 жыл); Мұны </w:t>
      </w:r>
      <w:r w:rsidR="003B2D92" w:rsidRPr="009D37B8">
        <w:rPr>
          <w:rFonts w:ascii="Times New Roman" w:hAnsi="Times New Roman" w:cs="Times New Roman"/>
          <w:b/>
          <w:bCs/>
          <w:i/>
          <w:iCs/>
          <w:sz w:val="28"/>
          <w:szCs w:val="28"/>
          <w:lang w:val="kk-KZ"/>
        </w:rPr>
        <w:t>айтулы оқиға</w:t>
      </w:r>
      <w:r w:rsidR="003B2D92" w:rsidRPr="009D37B8">
        <w:rPr>
          <w:rFonts w:ascii="Times New Roman" w:hAnsi="Times New Roman" w:cs="Times New Roman"/>
          <w:i/>
          <w:iCs/>
          <w:sz w:val="28"/>
          <w:szCs w:val="28"/>
          <w:lang w:val="kk-KZ"/>
        </w:rPr>
        <w:t xml:space="preserve"> деуге болады </w:t>
      </w:r>
      <w:r w:rsidR="00942886" w:rsidRPr="009D37B8">
        <w:rPr>
          <w:rFonts w:ascii="Times New Roman" w:hAnsi="Times New Roman" w:cs="Times New Roman"/>
          <w:i/>
          <w:iCs/>
          <w:sz w:val="28"/>
          <w:szCs w:val="28"/>
          <w:lang w:val="kk-KZ"/>
        </w:rPr>
        <w:t xml:space="preserve">(ЖА, </w:t>
      </w:r>
      <w:r w:rsidR="003B2D92" w:rsidRPr="009D37B8">
        <w:rPr>
          <w:rFonts w:ascii="Times New Roman" w:hAnsi="Times New Roman" w:cs="Times New Roman"/>
          <w:i/>
          <w:iCs/>
          <w:sz w:val="28"/>
          <w:szCs w:val="28"/>
          <w:lang w:val="kk-KZ"/>
        </w:rPr>
        <w:t xml:space="preserve">3 шілде 2024 жыл); Қазақстанның БҰҰ Қауіпсіздік Кеңесінің тұрақты емес мүшесі болып сайлануы – бұл халықаралық аренадағы </w:t>
      </w:r>
      <w:r w:rsidR="003B2D92" w:rsidRPr="009D37B8">
        <w:rPr>
          <w:rFonts w:ascii="Times New Roman" w:hAnsi="Times New Roman" w:cs="Times New Roman"/>
          <w:b/>
          <w:bCs/>
          <w:i/>
          <w:iCs/>
          <w:sz w:val="28"/>
          <w:szCs w:val="28"/>
          <w:lang w:val="kk-KZ"/>
        </w:rPr>
        <w:t>елеулі табыс</w:t>
      </w:r>
      <w:r w:rsidR="003B2D92" w:rsidRPr="009D37B8">
        <w:rPr>
          <w:rFonts w:ascii="Times New Roman" w:hAnsi="Times New Roman" w:cs="Times New Roman"/>
          <w:i/>
          <w:iCs/>
          <w:sz w:val="28"/>
          <w:szCs w:val="28"/>
          <w:lang w:val="kk-KZ"/>
        </w:rPr>
        <w:t xml:space="preserve"> және біздің бастамаларды ілгері жылжыту, ағымдағы күн тәртібінің өзекті мәселелері бойынша өркениетті үнқатысу жүргізу үшін бірегей мүмкіндік </w:t>
      </w:r>
      <w:r w:rsidR="00942886" w:rsidRPr="009D37B8">
        <w:rPr>
          <w:rFonts w:ascii="Times New Roman" w:hAnsi="Times New Roman" w:cs="Times New Roman"/>
          <w:i/>
          <w:iCs/>
          <w:sz w:val="28"/>
          <w:szCs w:val="28"/>
          <w:lang w:val="kk-KZ"/>
        </w:rPr>
        <w:t xml:space="preserve">(ЕҚ, </w:t>
      </w:r>
      <w:r w:rsidR="003B2D92" w:rsidRPr="009D37B8">
        <w:rPr>
          <w:rFonts w:ascii="Times New Roman" w:hAnsi="Times New Roman" w:cs="Times New Roman"/>
          <w:i/>
          <w:iCs/>
          <w:sz w:val="28"/>
          <w:szCs w:val="28"/>
          <w:lang w:val="kk-KZ"/>
        </w:rPr>
        <w:t xml:space="preserve">30 маусым, 2016 жыл); 29 мамыр – қақтығыстарды реттеуге, қауіпсіздікті қорғауға, бейбітшілікті сақтауға </w:t>
      </w:r>
      <w:r w:rsidR="003B2D92" w:rsidRPr="009D37B8">
        <w:rPr>
          <w:rFonts w:ascii="Times New Roman" w:hAnsi="Times New Roman" w:cs="Times New Roman"/>
          <w:b/>
          <w:bCs/>
          <w:i/>
          <w:iCs/>
          <w:sz w:val="28"/>
          <w:szCs w:val="28"/>
          <w:lang w:val="kk-KZ"/>
        </w:rPr>
        <w:t>елеулі үлес</w:t>
      </w:r>
      <w:r w:rsidR="003B2D92" w:rsidRPr="009D37B8">
        <w:rPr>
          <w:rFonts w:ascii="Times New Roman" w:hAnsi="Times New Roman" w:cs="Times New Roman"/>
          <w:i/>
          <w:iCs/>
          <w:sz w:val="28"/>
          <w:szCs w:val="28"/>
          <w:lang w:val="kk-KZ"/>
        </w:rPr>
        <w:t xml:space="preserve"> қосатын Біріккен ұлттар ұйымының халықаралық бітімгерлер күні </w:t>
      </w:r>
      <w:r w:rsidR="00942886" w:rsidRPr="009D37B8">
        <w:rPr>
          <w:rFonts w:ascii="Times New Roman" w:hAnsi="Times New Roman" w:cs="Times New Roman"/>
          <w:i/>
          <w:iCs/>
          <w:sz w:val="28"/>
          <w:szCs w:val="28"/>
          <w:lang w:val="kk-KZ"/>
        </w:rPr>
        <w:t xml:space="preserve">(ЖА, </w:t>
      </w:r>
      <w:r w:rsidR="003B2D92" w:rsidRPr="009D37B8">
        <w:rPr>
          <w:rFonts w:ascii="Times New Roman" w:hAnsi="Times New Roman" w:cs="Times New Roman"/>
          <w:i/>
          <w:iCs/>
          <w:sz w:val="28"/>
          <w:szCs w:val="28"/>
          <w:lang w:val="kk-KZ"/>
        </w:rPr>
        <w:t>10 шілде</w:t>
      </w:r>
      <w:r w:rsidR="00F12458" w:rsidRPr="009D37B8">
        <w:rPr>
          <w:rFonts w:ascii="Times New Roman" w:hAnsi="Times New Roman" w:cs="Times New Roman"/>
          <w:i/>
          <w:iCs/>
          <w:sz w:val="28"/>
          <w:szCs w:val="28"/>
          <w:lang w:val="kk-KZ"/>
        </w:rPr>
        <w:t xml:space="preserve">, </w:t>
      </w:r>
      <w:r w:rsidR="003B2D92" w:rsidRPr="009D37B8">
        <w:rPr>
          <w:rFonts w:ascii="Times New Roman" w:hAnsi="Times New Roman" w:cs="Times New Roman"/>
          <w:i/>
          <w:iCs/>
          <w:sz w:val="28"/>
          <w:szCs w:val="28"/>
          <w:lang w:val="kk-KZ"/>
        </w:rPr>
        <w:t xml:space="preserve">2025 жыл). Биыл қазақ халқының тарихындағы </w:t>
      </w:r>
      <w:r w:rsidR="003B2D92" w:rsidRPr="009D37B8">
        <w:rPr>
          <w:rFonts w:ascii="Times New Roman" w:hAnsi="Times New Roman" w:cs="Times New Roman"/>
          <w:b/>
          <w:bCs/>
          <w:i/>
          <w:iCs/>
          <w:sz w:val="28"/>
          <w:szCs w:val="28"/>
          <w:lang w:val="kk-KZ"/>
        </w:rPr>
        <w:t>елеулі оқиға</w:t>
      </w:r>
      <w:r w:rsidR="003B2D92" w:rsidRPr="009D37B8">
        <w:rPr>
          <w:rFonts w:ascii="Times New Roman" w:hAnsi="Times New Roman" w:cs="Times New Roman"/>
          <w:i/>
          <w:iCs/>
          <w:sz w:val="28"/>
          <w:szCs w:val="28"/>
          <w:lang w:val="kk-KZ"/>
        </w:rPr>
        <w:t xml:space="preserve"> – Орбұлақ шайқасы жеңісінің 375 жылдық мерейтойы! </w:t>
      </w:r>
      <w:r w:rsidR="00942886" w:rsidRPr="009D37B8">
        <w:rPr>
          <w:rFonts w:ascii="Times New Roman" w:hAnsi="Times New Roman" w:cs="Times New Roman"/>
          <w:i/>
          <w:iCs/>
          <w:sz w:val="28"/>
          <w:szCs w:val="28"/>
          <w:lang w:val="kk-KZ"/>
        </w:rPr>
        <w:t xml:space="preserve">(ҚӘ, </w:t>
      </w:r>
      <w:r w:rsidR="003B2D92" w:rsidRPr="009D37B8">
        <w:rPr>
          <w:rFonts w:ascii="Times New Roman" w:hAnsi="Times New Roman" w:cs="Times New Roman"/>
          <w:i/>
          <w:iCs/>
          <w:sz w:val="28"/>
          <w:szCs w:val="28"/>
          <w:lang w:val="kk-KZ"/>
        </w:rPr>
        <w:t>13 сәуір, 2018 жыл).</w:t>
      </w:r>
    </w:p>
    <w:p w14:paraId="316C3AE1" w14:textId="7DAFE478" w:rsidR="003B2D92" w:rsidRPr="009D37B8" w:rsidRDefault="00191EBD">
      <w:pPr>
        <w:pStyle w:val="a4"/>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синоним қатарларынан бір тілдік бірлік іріктеліп алынып, клише түзеді, мысалы, </w:t>
      </w:r>
      <w:r w:rsidRPr="009D37B8">
        <w:rPr>
          <w:rFonts w:ascii="Times New Roman" w:hAnsi="Times New Roman" w:cs="Times New Roman"/>
          <w:i/>
          <w:iCs/>
          <w:sz w:val="28"/>
          <w:szCs w:val="28"/>
          <w:lang w:val="kk-KZ"/>
        </w:rPr>
        <w:t>атқару, орындау, бітіру</w:t>
      </w:r>
      <w:r w:rsidRPr="009D37B8">
        <w:rPr>
          <w:rFonts w:ascii="Times New Roman" w:hAnsi="Times New Roman" w:cs="Times New Roman"/>
          <w:sz w:val="28"/>
          <w:szCs w:val="28"/>
          <w:lang w:val="kk-KZ"/>
        </w:rPr>
        <w:t xml:space="preserve"> сөздеріне қарағанда </w:t>
      </w:r>
      <w:r w:rsidRPr="009D37B8">
        <w:rPr>
          <w:rFonts w:ascii="Times New Roman" w:hAnsi="Times New Roman" w:cs="Times New Roman"/>
          <w:i/>
          <w:iCs/>
          <w:sz w:val="28"/>
          <w:szCs w:val="28"/>
          <w:lang w:val="kk-KZ"/>
        </w:rPr>
        <w:t xml:space="preserve">жүзеге асыру </w:t>
      </w:r>
      <w:r w:rsidRPr="009D37B8">
        <w:rPr>
          <w:rFonts w:ascii="Times New Roman" w:hAnsi="Times New Roman" w:cs="Times New Roman"/>
          <w:sz w:val="28"/>
          <w:szCs w:val="28"/>
          <w:lang w:val="kk-KZ"/>
        </w:rPr>
        <w:t>ресми ақпаратта, заңнамалық мәтіндерде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клишеге айналған</w:t>
      </w:r>
      <w:r w:rsidR="00594556" w:rsidRPr="009D37B8">
        <w:rPr>
          <w:rFonts w:ascii="Times New Roman" w:hAnsi="Times New Roman" w:cs="Times New Roman"/>
          <w:sz w:val="28"/>
          <w:szCs w:val="28"/>
          <w:lang w:val="kk-KZ"/>
        </w:rPr>
        <w:t xml:space="preserve">: </w:t>
      </w:r>
      <w:r w:rsidR="00594556" w:rsidRPr="009D37B8">
        <w:rPr>
          <w:rFonts w:ascii="Times New Roman" w:hAnsi="Times New Roman" w:cs="Times New Roman"/>
          <w:i/>
          <w:iCs/>
          <w:sz w:val="28"/>
          <w:szCs w:val="28"/>
          <w:lang w:val="kk-KZ"/>
        </w:rPr>
        <w:t xml:space="preserve">Парламентарийлер ретінде біздің міндетіміз – көшбасшыларымыз қол жеткізген барлық келісімді </w:t>
      </w:r>
      <w:r w:rsidR="00594556" w:rsidRPr="009D37B8">
        <w:rPr>
          <w:rFonts w:ascii="Times New Roman" w:hAnsi="Times New Roman" w:cs="Times New Roman"/>
          <w:b/>
          <w:bCs/>
          <w:i/>
          <w:iCs/>
          <w:sz w:val="28"/>
          <w:szCs w:val="28"/>
          <w:lang w:val="kk-KZ"/>
        </w:rPr>
        <w:t>жүзеге асыру</w:t>
      </w:r>
      <w:r w:rsidR="00594556" w:rsidRPr="009D37B8">
        <w:rPr>
          <w:rFonts w:ascii="Times New Roman" w:hAnsi="Times New Roman" w:cs="Times New Roman"/>
          <w:i/>
          <w:iCs/>
          <w:sz w:val="28"/>
          <w:szCs w:val="28"/>
          <w:lang w:val="kk-KZ"/>
        </w:rPr>
        <w:t xml:space="preserve"> үшін жағдай жасау </w:t>
      </w:r>
      <w:r w:rsidR="00942886" w:rsidRPr="009D37B8">
        <w:rPr>
          <w:rFonts w:ascii="Times New Roman" w:hAnsi="Times New Roman" w:cs="Times New Roman"/>
          <w:i/>
          <w:iCs/>
          <w:sz w:val="28"/>
          <w:szCs w:val="28"/>
          <w:lang w:val="kk-KZ"/>
        </w:rPr>
        <w:t xml:space="preserve">(ЕҚ, </w:t>
      </w:r>
      <w:r w:rsidR="00594556" w:rsidRPr="009D37B8">
        <w:rPr>
          <w:rFonts w:ascii="Times New Roman" w:hAnsi="Times New Roman" w:cs="Times New Roman"/>
          <w:i/>
          <w:iCs/>
          <w:sz w:val="28"/>
          <w:szCs w:val="28"/>
          <w:lang w:val="kk-KZ"/>
        </w:rPr>
        <w:t xml:space="preserve">30 сәуір, 2024 жыл); Жамбылда «Мырзахметов жобасын» </w:t>
      </w:r>
      <w:r w:rsidR="00594556" w:rsidRPr="009D37B8">
        <w:rPr>
          <w:rFonts w:ascii="Times New Roman" w:hAnsi="Times New Roman" w:cs="Times New Roman"/>
          <w:b/>
          <w:bCs/>
          <w:i/>
          <w:iCs/>
          <w:sz w:val="28"/>
          <w:szCs w:val="28"/>
          <w:lang w:val="kk-KZ"/>
        </w:rPr>
        <w:t>жүзеге асырудың</w:t>
      </w:r>
      <w:r w:rsidR="00594556" w:rsidRPr="009D37B8">
        <w:rPr>
          <w:rFonts w:ascii="Times New Roman" w:hAnsi="Times New Roman" w:cs="Times New Roman"/>
          <w:i/>
          <w:iCs/>
          <w:sz w:val="28"/>
          <w:szCs w:val="28"/>
          <w:lang w:val="kk-KZ"/>
        </w:rPr>
        <w:t xml:space="preserve"> алғашқы қадамдары басталды (Жас Алаш,18 қыркүйек, 2019 жыл); «Ауыл аманатын» </w:t>
      </w:r>
      <w:r w:rsidR="00594556" w:rsidRPr="009D37B8">
        <w:rPr>
          <w:rFonts w:ascii="Times New Roman" w:hAnsi="Times New Roman" w:cs="Times New Roman"/>
          <w:b/>
          <w:bCs/>
          <w:i/>
          <w:iCs/>
          <w:sz w:val="28"/>
          <w:szCs w:val="28"/>
          <w:lang w:val="kk-KZ"/>
        </w:rPr>
        <w:t>жүзеге асыру</w:t>
      </w:r>
      <w:r w:rsidR="00594556" w:rsidRPr="009D37B8">
        <w:rPr>
          <w:rFonts w:ascii="Times New Roman" w:hAnsi="Times New Roman" w:cs="Times New Roman"/>
          <w:i/>
          <w:iCs/>
          <w:sz w:val="28"/>
          <w:szCs w:val="28"/>
          <w:lang w:val="kk-KZ"/>
        </w:rPr>
        <w:t xml:space="preserve"> барлық мемлекеттік орган үшін басым міндет болуы тиіс (Айқын, 29 ақпан, 2024 жыл); Үш тілде оқытуды </w:t>
      </w:r>
      <w:r w:rsidR="00594556" w:rsidRPr="009D37B8">
        <w:rPr>
          <w:rFonts w:ascii="Times New Roman" w:hAnsi="Times New Roman" w:cs="Times New Roman"/>
          <w:b/>
          <w:bCs/>
          <w:i/>
          <w:iCs/>
          <w:sz w:val="28"/>
          <w:szCs w:val="28"/>
          <w:lang w:val="kk-KZ"/>
        </w:rPr>
        <w:t>жүзеге асыру</w:t>
      </w:r>
      <w:r w:rsidR="00594556" w:rsidRPr="009D37B8">
        <w:rPr>
          <w:rFonts w:ascii="Times New Roman" w:hAnsi="Times New Roman" w:cs="Times New Roman"/>
          <w:i/>
          <w:iCs/>
          <w:sz w:val="28"/>
          <w:szCs w:val="28"/>
          <w:lang w:val="kk-KZ"/>
        </w:rPr>
        <w:t xml:space="preserve"> кафедраның жаһандық білім кеңістігіне интеграцияланғанын көрсетеді </w:t>
      </w:r>
      <w:r w:rsidR="00942886" w:rsidRPr="009D37B8">
        <w:rPr>
          <w:rFonts w:ascii="Times New Roman" w:hAnsi="Times New Roman" w:cs="Times New Roman"/>
          <w:i/>
          <w:iCs/>
          <w:sz w:val="28"/>
          <w:szCs w:val="28"/>
          <w:lang w:val="kk-KZ"/>
        </w:rPr>
        <w:t xml:space="preserve">(ҚӘ, </w:t>
      </w:r>
      <w:r w:rsidR="00594556" w:rsidRPr="009D37B8">
        <w:rPr>
          <w:rFonts w:ascii="Times New Roman" w:hAnsi="Times New Roman" w:cs="Times New Roman"/>
          <w:i/>
          <w:iCs/>
          <w:sz w:val="28"/>
          <w:szCs w:val="28"/>
          <w:lang w:val="kk-KZ"/>
        </w:rPr>
        <w:t>15 сәуір, 2025 жыл);</w:t>
      </w:r>
    </w:p>
    <w:p w14:paraId="2971930B" w14:textId="214FF00F" w:rsidR="003B2D92" w:rsidRPr="009D37B8" w:rsidRDefault="00191EBD">
      <w:pPr>
        <w:pStyle w:val="a4"/>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клише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коммуникативтік жағдаятқа тәуелді: бұл сипатты ресми-саяси ақпараттағы </w:t>
      </w:r>
      <w:r w:rsidRPr="009D37B8">
        <w:rPr>
          <w:rFonts w:ascii="Times New Roman" w:hAnsi="Times New Roman" w:cs="Times New Roman"/>
          <w:i/>
          <w:iCs/>
          <w:sz w:val="28"/>
          <w:szCs w:val="28"/>
          <w:lang w:val="kk-KZ"/>
        </w:rPr>
        <w:t>ресми сапармен барды, Мемлекет басшысы ақынды / жазушыны / әкімді / жүлдегерлерді... қабылдады</w:t>
      </w:r>
      <w:r w:rsidRPr="009D37B8">
        <w:rPr>
          <w:rFonts w:ascii="Times New Roman" w:hAnsi="Times New Roman" w:cs="Times New Roman"/>
          <w:sz w:val="28"/>
          <w:szCs w:val="28"/>
          <w:lang w:val="kk-KZ"/>
        </w:rPr>
        <w:t xml:space="preserve"> типтес құрылымдардың қалыптасуы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көрсетеді</w:t>
      </w:r>
      <w:r w:rsidR="003B2D92" w:rsidRPr="009D37B8">
        <w:rPr>
          <w:rFonts w:ascii="Times New Roman" w:hAnsi="Times New Roman" w:cs="Times New Roman"/>
          <w:sz w:val="28"/>
          <w:szCs w:val="28"/>
          <w:lang w:val="kk-KZ"/>
        </w:rPr>
        <w:t xml:space="preserve">: </w:t>
      </w:r>
      <w:r w:rsidR="003B2D92" w:rsidRPr="009D37B8">
        <w:rPr>
          <w:rFonts w:ascii="Times New Roman" w:hAnsi="Times New Roman" w:cs="Times New Roman"/>
          <w:i/>
          <w:iCs/>
          <w:sz w:val="28"/>
          <w:szCs w:val="28"/>
          <w:lang w:val="kk-KZ"/>
        </w:rPr>
        <w:t xml:space="preserve">Мемлекет басшысы Арменияға </w:t>
      </w:r>
      <w:r w:rsidR="003B2D92" w:rsidRPr="009D37B8">
        <w:rPr>
          <w:rFonts w:ascii="Times New Roman" w:hAnsi="Times New Roman" w:cs="Times New Roman"/>
          <w:b/>
          <w:bCs/>
          <w:i/>
          <w:iCs/>
          <w:sz w:val="28"/>
          <w:szCs w:val="28"/>
          <w:lang w:val="kk-KZ"/>
        </w:rPr>
        <w:t>ресми сапармен барды</w:t>
      </w:r>
      <w:r w:rsidR="003B2D92"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003B2D92" w:rsidRPr="009D37B8">
        <w:rPr>
          <w:rFonts w:ascii="Times New Roman" w:hAnsi="Times New Roman" w:cs="Times New Roman"/>
          <w:i/>
          <w:iCs/>
          <w:sz w:val="28"/>
          <w:szCs w:val="28"/>
          <w:lang w:val="kk-KZ"/>
        </w:rPr>
        <w:t xml:space="preserve">15 сәуір, 2024 жыл); Тоқаев </w:t>
      </w:r>
      <w:r w:rsidR="003B2D92" w:rsidRPr="009D37B8">
        <w:rPr>
          <w:rFonts w:ascii="Times New Roman" w:hAnsi="Times New Roman" w:cs="Times New Roman"/>
          <w:b/>
          <w:bCs/>
          <w:i/>
          <w:iCs/>
          <w:sz w:val="28"/>
          <w:szCs w:val="28"/>
          <w:lang w:val="kk-KZ"/>
        </w:rPr>
        <w:t>ресми сапармен Ресейге барды</w:t>
      </w:r>
      <w:r w:rsidR="003B2D92"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(ЖА, </w:t>
      </w:r>
      <w:r w:rsidR="003B2D92" w:rsidRPr="009D37B8">
        <w:rPr>
          <w:rFonts w:ascii="Times New Roman" w:hAnsi="Times New Roman" w:cs="Times New Roman"/>
          <w:i/>
          <w:iCs/>
          <w:sz w:val="28"/>
          <w:szCs w:val="28"/>
          <w:lang w:val="kk-KZ"/>
        </w:rPr>
        <w:t>28 қараша, 2022 жыл);</w:t>
      </w:r>
      <w:r w:rsidR="00F60879" w:rsidRPr="009D37B8">
        <w:rPr>
          <w:rFonts w:ascii="Times New Roman" w:hAnsi="Times New Roman" w:cs="Times New Roman"/>
          <w:i/>
          <w:iCs/>
          <w:sz w:val="28"/>
          <w:szCs w:val="28"/>
          <w:lang w:val="kk-KZ"/>
        </w:rPr>
        <w:t xml:space="preserve"> </w:t>
      </w:r>
      <w:r w:rsidR="003B2D92" w:rsidRPr="009D37B8">
        <w:rPr>
          <w:rFonts w:ascii="Times New Roman" w:hAnsi="Times New Roman" w:cs="Times New Roman"/>
          <w:i/>
          <w:iCs/>
          <w:sz w:val="28"/>
          <w:szCs w:val="28"/>
          <w:lang w:val="kk-KZ"/>
        </w:rPr>
        <w:t xml:space="preserve">Мемлекет басшысы Алматы қаласының әкімін </w:t>
      </w:r>
      <w:r w:rsidR="003B2D92" w:rsidRPr="009D37B8">
        <w:rPr>
          <w:rFonts w:ascii="Times New Roman" w:hAnsi="Times New Roman" w:cs="Times New Roman"/>
          <w:b/>
          <w:bCs/>
          <w:i/>
          <w:iCs/>
          <w:sz w:val="28"/>
          <w:szCs w:val="28"/>
          <w:lang w:val="kk-KZ"/>
        </w:rPr>
        <w:t>қабылдады</w:t>
      </w:r>
      <w:r w:rsidR="003B2D92" w:rsidRPr="009D37B8">
        <w:rPr>
          <w:rFonts w:ascii="Times New Roman" w:hAnsi="Times New Roman" w:cs="Times New Roman"/>
          <w:i/>
          <w:iCs/>
          <w:sz w:val="28"/>
          <w:szCs w:val="28"/>
          <w:lang w:val="kk-KZ"/>
        </w:rPr>
        <w:t xml:space="preserve"> (Айқын, 3 тамыз, 2025 жыл); Мемлекет басшысы Қасым-Жомарт Тоқаев Қазақстан Жазушылар одағы Басқармасының төрағасы Ұлықбек Есдәулетті </w:t>
      </w:r>
      <w:r w:rsidR="003B2D92" w:rsidRPr="009D37B8">
        <w:rPr>
          <w:rFonts w:ascii="Times New Roman" w:hAnsi="Times New Roman" w:cs="Times New Roman"/>
          <w:b/>
          <w:bCs/>
          <w:i/>
          <w:iCs/>
          <w:sz w:val="28"/>
          <w:szCs w:val="28"/>
          <w:lang w:val="kk-KZ"/>
        </w:rPr>
        <w:t>қабылдады</w:t>
      </w:r>
      <w:r w:rsidR="003B2D92"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(ҚӘ, </w:t>
      </w:r>
      <w:r w:rsidR="003B2D92" w:rsidRPr="009D37B8">
        <w:rPr>
          <w:rFonts w:ascii="Times New Roman" w:hAnsi="Times New Roman" w:cs="Times New Roman"/>
          <w:i/>
          <w:iCs/>
          <w:sz w:val="28"/>
          <w:szCs w:val="28"/>
          <w:lang w:val="kk-KZ"/>
        </w:rPr>
        <w:t xml:space="preserve">31 мамыр, 2019 жыл); </w:t>
      </w:r>
    </w:p>
    <w:p w14:paraId="64722DB5" w14:textId="19E0EDD4" w:rsidR="00DF15F9" w:rsidRPr="009D37B8" w:rsidRDefault="00191EBD">
      <w:pPr>
        <w:pStyle w:val="a4"/>
        <w:numPr>
          <w:ilvl w:val="0"/>
          <w:numId w:val="5"/>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клише біршама тұрақталған тіркес болып саналады, тіркес құрамындағы сөздерді алмастыруға болмайтын формальды тұрақтылық болады: </w:t>
      </w:r>
      <w:r w:rsidRPr="009D37B8">
        <w:rPr>
          <w:rFonts w:ascii="Times New Roman" w:hAnsi="Times New Roman" w:cs="Times New Roman"/>
          <w:i/>
          <w:iCs/>
          <w:sz w:val="28"/>
          <w:szCs w:val="28"/>
          <w:lang w:val="kk-KZ"/>
        </w:rPr>
        <w:t xml:space="preserve">ынтымақтастықты нығайту (ынтымақтастықты күшейту емес), </w:t>
      </w:r>
      <w:r w:rsidRPr="009D37B8">
        <w:rPr>
          <w:rFonts w:ascii="Times New Roman" w:hAnsi="Times New Roman" w:cs="Times New Roman"/>
          <w:i/>
          <w:iCs/>
          <w:sz w:val="28"/>
          <w:szCs w:val="28"/>
          <w:shd w:val="clear" w:color="auto" w:fill="FFFFFF"/>
          <w:lang w:val="kk-KZ"/>
        </w:rPr>
        <w:t>халықты әлеуметтік қорғау (әлеуметтік сақтау емес), ... дамуына ықпал ету (әсер жасау емес)</w:t>
      </w:r>
      <w:r w:rsidR="003B2D92" w:rsidRPr="009D37B8">
        <w:rPr>
          <w:rFonts w:ascii="Times New Roman" w:hAnsi="Times New Roman" w:cs="Times New Roman"/>
          <w:i/>
          <w:iCs/>
          <w:sz w:val="28"/>
          <w:szCs w:val="28"/>
          <w:shd w:val="clear" w:color="auto" w:fill="FFFFFF"/>
          <w:lang w:val="kk-KZ"/>
        </w:rPr>
        <w:t xml:space="preserve">: </w:t>
      </w:r>
      <w:r w:rsidR="003B2D92" w:rsidRPr="009D37B8">
        <w:rPr>
          <w:rFonts w:ascii="Times New Roman" w:hAnsi="Times New Roman" w:cs="Times New Roman"/>
          <w:i/>
          <w:iCs/>
          <w:sz w:val="28"/>
          <w:szCs w:val="28"/>
          <w:lang w:val="kk-KZ"/>
        </w:rPr>
        <w:t xml:space="preserve">Сондықтан өңірлердің теңгерімді </w:t>
      </w:r>
      <w:r w:rsidR="003B2D92" w:rsidRPr="009D37B8">
        <w:rPr>
          <w:rFonts w:ascii="Times New Roman" w:hAnsi="Times New Roman" w:cs="Times New Roman"/>
          <w:b/>
          <w:bCs/>
          <w:i/>
          <w:iCs/>
          <w:sz w:val="28"/>
          <w:szCs w:val="28"/>
          <w:lang w:val="kk-KZ"/>
        </w:rPr>
        <w:t>дамуына ықпал ету</w:t>
      </w:r>
      <w:r w:rsidR="003B2D92" w:rsidRPr="009D37B8">
        <w:rPr>
          <w:rFonts w:ascii="Times New Roman" w:hAnsi="Times New Roman" w:cs="Times New Roman"/>
          <w:i/>
          <w:iCs/>
          <w:sz w:val="28"/>
          <w:szCs w:val="28"/>
          <w:lang w:val="kk-KZ"/>
        </w:rPr>
        <w:t xml:space="preserve"> Сенаттың басым міндеттерінің бірі деп белгілеп отырмыз </w:t>
      </w:r>
      <w:r w:rsidR="00942886" w:rsidRPr="009D37B8">
        <w:rPr>
          <w:rFonts w:ascii="Times New Roman" w:hAnsi="Times New Roman" w:cs="Times New Roman"/>
          <w:i/>
          <w:iCs/>
          <w:sz w:val="28"/>
          <w:szCs w:val="28"/>
          <w:lang w:val="kk-KZ"/>
        </w:rPr>
        <w:t xml:space="preserve">(ЕҚ, </w:t>
      </w:r>
      <w:r w:rsidR="003B2D92" w:rsidRPr="009D37B8">
        <w:rPr>
          <w:rFonts w:ascii="Times New Roman" w:hAnsi="Times New Roman" w:cs="Times New Roman"/>
          <w:i/>
          <w:iCs/>
          <w:sz w:val="28"/>
          <w:szCs w:val="28"/>
          <w:lang w:val="kk-KZ"/>
        </w:rPr>
        <w:t xml:space="preserve">19 ақпан, 2023 жыл); Байқау халықты </w:t>
      </w:r>
      <w:r w:rsidR="003B2D92" w:rsidRPr="009D37B8">
        <w:rPr>
          <w:rFonts w:ascii="Times New Roman" w:hAnsi="Times New Roman" w:cs="Times New Roman"/>
          <w:b/>
          <w:bCs/>
          <w:i/>
          <w:iCs/>
          <w:sz w:val="28"/>
          <w:szCs w:val="28"/>
          <w:lang w:val="kk-KZ"/>
        </w:rPr>
        <w:t>әлеуметтік қорғау</w:t>
      </w:r>
      <w:r w:rsidR="003B2D92" w:rsidRPr="009D37B8">
        <w:rPr>
          <w:rFonts w:ascii="Times New Roman" w:hAnsi="Times New Roman" w:cs="Times New Roman"/>
          <w:i/>
          <w:iCs/>
          <w:sz w:val="28"/>
          <w:szCs w:val="28"/>
          <w:lang w:val="kk-KZ"/>
        </w:rPr>
        <w:t xml:space="preserve"> жүйесін дамытуға және өмір сүру сапасын арттыруға елеулі үлес қосып жүрген көрнекті мамандар мен инновациялық бастамаларды анықтау және ынталандыруға бағытталған (Айқын, 1 тамыз, 2025 жыл); Іс-шара қорытындысы бойынша тараптар жемқорлықтың себептері мен салдарын неғұрлым тиімді талдау, </w:t>
      </w:r>
      <w:r w:rsidR="003B2D92" w:rsidRPr="009D37B8">
        <w:rPr>
          <w:rFonts w:ascii="Times New Roman" w:hAnsi="Times New Roman" w:cs="Times New Roman"/>
          <w:b/>
          <w:bCs/>
          <w:i/>
          <w:iCs/>
          <w:sz w:val="28"/>
          <w:szCs w:val="28"/>
          <w:lang w:val="kk-KZ"/>
        </w:rPr>
        <w:t>ынтымақтастықты нығайту</w:t>
      </w:r>
      <w:r w:rsidR="003B2D92" w:rsidRPr="009D37B8">
        <w:rPr>
          <w:rFonts w:ascii="Times New Roman" w:hAnsi="Times New Roman" w:cs="Times New Roman"/>
          <w:i/>
          <w:iCs/>
          <w:sz w:val="28"/>
          <w:szCs w:val="28"/>
          <w:lang w:val="kk-KZ"/>
        </w:rPr>
        <w:t xml:space="preserve"> және екі елдің дамуы мақсатында тәжірибе алмасуды жалғастыруға келісті </w:t>
      </w:r>
      <w:r w:rsidR="00942886" w:rsidRPr="009D37B8">
        <w:rPr>
          <w:rFonts w:ascii="Times New Roman" w:hAnsi="Times New Roman" w:cs="Times New Roman"/>
          <w:i/>
          <w:iCs/>
          <w:sz w:val="28"/>
          <w:szCs w:val="28"/>
          <w:lang w:val="kk-KZ"/>
        </w:rPr>
        <w:t xml:space="preserve">(ЖА, </w:t>
      </w:r>
      <w:r w:rsidR="003B2D92" w:rsidRPr="009D37B8">
        <w:rPr>
          <w:rFonts w:ascii="Times New Roman" w:hAnsi="Times New Roman" w:cs="Times New Roman"/>
          <w:i/>
          <w:iCs/>
          <w:sz w:val="28"/>
          <w:szCs w:val="28"/>
          <w:lang w:val="kk-KZ"/>
        </w:rPr>
        <w:t>26 маусым, 2024 жыл).</w:t>
      </w:r>
    </w:p>
    <w:p w14:paraId="1EE02329" w14:textId="77777777" w:rsidR="00F12458" w:rsidRPr="009D37B8" w:rsidRDefault="00191EBD" w:rsidP="007566FE">
      <w:pPr>
        <w:tabs>
          <w:tab w:val="left" w:pos="851"/>
        </w:tabs>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shd w:val="clear" w:color="auto" w:fill="FFFFFF"/>
          <w:lang w:val="kk-KZ"/>
        </w:rPr>
        <w:t xml:space="preserve">Осындай жалпы сипаттамалары клише термині жөніндегі тұжырымдарды саралауды қажет етеді. </w:t>
      </w:r>
    </w:p>
    <w:p w14:paraId="213CFBA4" w14:textId="733515C4" w:rsidR="00F12458" w:rsidRPr="009D37B8" w:rsidRDefault="00191EBD" w:rsidP="007566FE">
      <w:pPr>
        <w:tabs>
          <w:tab w:val="left" w:pos="851"/>
        </w:tabs>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Ғылыми әдебиеттерде клишені </w:t>
      </w:r>
      <w:r w:rsidRPr="009D37B8">
        <w:rPr>
          <w:rFonts w:ascii="Times New Roman" w:eastAsiaTheme="majorEastAsia" w:hAnsi="Times New Roman" w:cs="Times New Roman"/>
          <w:sz w:val="28"/>
          <w:szCs w:val="28"/>
          <w:lang w:val="kk-KZ"/>
        </w:rPr>
        <w:t>сөйлеу стереотипі</w:t>
      </w:r>
      <w:r w:rsidRPr="009D37B8">
        <w:rPr>
          <w:rFonts w:ascii="Times New Roman" w:hAnsi="Times New Roman" w:cs="Times New Roman"/>
          <w:bCs/>
          <w:sz w:val="28"/>
          <w:szCs w:val="28"/>
          <w:lang w:val="kk-KZ"/>
        </w:rPr>
        <w:t xml:space="preserve">, </w:t>
      </w:r>
      <w:r w:rsidRPr="009D37B8">
        <w:rPr>
          <w:rFonts w:ascii="Times New Roman" w:hAnsi="Times New Roman" w:cs="Times New Roman"/>
          <w:sz w:val="28"/>
          <w:szCs w:val="28"/>
          <w:lang w:val="kk-KZ"/>
        </w:rPr>
        <w:t xml:space="preserve">яғни белгілі бір жағдайға лайық қалыптасқан дайын сөйлеу үлгісі деп түсіндіріледі​. Мысалы, </w:t>
      </w:r>
      <w:r w:rsidRPr="009D37B8">
        <w:rPr>
          <w:rFonts w:ascii="Times New Roman" w:eastAsiaTheme="majorEastAsia" w:hAnsi="Times New Roman" w:cs="Times New Roman"/>
          <w:i/>
          <w:iCs/>
          <w:sz w:val="28"/>
          <w:szCs w:val="28"/>
          <w:lang w:val="kk-KZ"/>
        </w:rPr>
        <w:t>«өз сөзінде атап өтті»</w:t>
      </w:r>
      <w:r w:rsidRPr="009D37B8">
        <w:rPr>
          <w:rFonts w:ascii="Times New Roman" w:hAnsi="Times New Roman" w:cs="Times New Roman"/>
          <w:sz w:val="28"/>
          <w:szCs w:val="28"/>
          <w:lang w:val="kk-KZ"/>
        </w:rPr>
        <w:t xml:space="preserve">, </w:t>
      </w:r>
      <w:r w:rsidRPr="009D37B8">
        <w:rPr>
          <w:rFonts w:ascii="Times New Roman" w:eastAsiaTheme="majorEastAsia" w:hAnsi="Times New Roman" w:cs="Times New Roman"/>
          <w:i/>
          <w:iCs/>
          <w:sz w:val="28"/>
          <w:szCs w:val="28"/>
          <w:lang w:val="kk-KZ"/>
        </w:rPr>
        <w:t>«қолға алынды»</w:t>
      </w:r>
      <w:r w:rsidRPr="009D37B8">
        <w:rPr>
          <w:rFonts w:ascii="Times New Roman" w:hAnsi="Times New Roman" w:cs="Times New Roman"/>
          <w:sz w:val="28"/>
          <w:szCs w:val="28"/>
          <w:lang w:val="kk-KZ"/>
        </w:rPr>
        <w:t xml:space="preserve">, </w:t>
      </w:r>
      <w:r w:rsidRPr="009D37B8">
        <w:rPr>
          <w:rFonts w:ascii="Times New Roman" w:eastAsiaTheme="majorEastAsia" w:hAnsi="Times New Roman" w:cs="Times New Roman"/>
          <w:i/>
          <w:iCs/>
          <w:sz w:val="28"/>
          <w:szCs w:val="28"/>
          <w:lang w:val="kk-KZ"/>
        </w:rPr>
        <w:t>«назар аударылды»</w:t>
      </w:r>
      <w:r w:rsidRPr="009D37B8">
        <w:rPr>
          <w:rFonts w:ascii="Times New Roman" w:hAnsi="Times New Roman" w:cs="Times New Roman"/>
          <w:sz w:val="28"/>
          <w:szCs w:val="28"/>
          <w:lang w:val="kk-KZ"/>
        </w:rPr>
        <w:t xml:space="preserve">, </w:t>
      </w:r>
      <w:r w:rsidRPr="009D37B8">
        <w:rPr>
          <w:rFonts w:ascii="Times New Roman" w:eastAsiaTheme="majorEastAsia" w:hAnsi="Times New Roman" w:cs="Times New Roman"/>
          <w:i/>
          <w:iCs/>
          <w:sz w:val="28"/>
          <w:szCs w:val="28"/>
          <w:lang w:val="kk-KZ"/>
        </w:rPr>
        <w:t>«көпшілік қауымға жолданды»</w:t>
      </w:r>
      <w:r w:rsidRPr="009D37B8">
        <w:rPr>
          <w:rFonts w:ascii="Times New Roman" w:hAnsi="Times New Roman" w:cs="Times New Roman"/>
          <w:sz w:val="28"/>
          <w:szCs w:val="28"/>
          <w:lang w:val="kk-KZ"/>
        </w:rPr>
        <w:t xml:space="preserve"> сияқты журналистік айналымда жиі кездесетін орамдар – дайын қалыптасқан клише тіркестер</w:t>
      </w:r>
      <w:r w:rsidR="00F12458" w:rsidRPr="009D37B8">
        <w:rPr>
          <w:rFonts w:ascii="Times New Roman" w:hAnsi="Times New Roman" w:cs="Times New Roman"/>
          <w:sz w:val="28"/>
          <w:szCs w:val="28"/>
          <w:lang w:val="kk-KZ"/>
        </w:rPr>
        <w:t xml:space="preserve">: </w:t>
      </w:r>
      <w:r w:rsidR="00F12458" w:rsidRPr="009D37B8">
        <w:rPr>
          <w:rFonts w:ascii="Times New Roman" w:hAnsi="Times New Roman" w:cs="Times New Roman"/>
          <w:i/>
          <w:iCs/>
          <w:sz w:val="28"/>
          <w:szCs w:val="28"/>
          <w:lang w:val="kk-KZ"/>
        </w:rPr>
        <w:t xml:space="preserve">«Біздің ауланың чемпиондары» әлеуметтік жобасы </w:t>
      </w:r>
      <w:r w:rsidR="00F12458" w:rsidRPr="009D37B8">
        <w:rPr>
          <w:rFonts w:ascii="Times New Roman" w:hAnsi="Times New Roman" w:cs="Times New Roman"/>
          <w:b/>
          <w:bCs/>
          <w:i/>
          <w:iCs/>
          <w:sz w:val="28"/>
          <w:szCs w:val="28"/>
          <w:lang w:val="kk-KZ"/>
        </w:rPr>
        <w:t>қолға алынды</w:t>
      </w:r>
      <w:r w:rsidR="00F12458"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00F12458" w:rsidRPr="009D37B8">
        <w:rPr>
          <w:rFonts w:ascii="Times New Roman" w:hAnsi="Times New Roman" w:cs="Times New Roman"/>
          <w:i/>
          <w:iCs/>
          <w:sz w:val="28"/>
          <w:szCs w:val="28"/>
          <w:lang w:val="kk-KZ"/>
        </w:rPr>
        <w:t>5 наурыз, 2019 жыл); Мәжіліс Спикері екіжақты ынтымақтастық мәселелеріне тоқтала отырып, Малайзия Қазақстанның Оңтүстік-Шығыс Азиядағы негізгі</w:t>
      </w:r>
      <w:r w:rsidR="00F60879" w:rsidRPr="009D37B8">
        <w:rPr>
          <w:rFonts w:ascii="Times New Roman" w:hAnsi="Times New Roman" w:cs="Times New Roman"/>
          <w:i/>
          <w:iCs/>
          <w:sz w:val="28"/>
          <w:szCs w:val="28"/>
          <w:lang w:val="kk-KZ"/>
        </w:rPr>
        <w:t xml:space="preserve"> </w:t>
      </w:r>
      <w:r w:rsidR="00F12458" w:rsidRPr="009D37B8">
        <w:rPr>
          <w:rFonts w:ascii="Times New Roman" w:hAnsi="Times New Roman" w:cs="Times New Roman"/>
          <w:i/>
          <w:iCs/>
          <w:sz w:val="28"/>
          <w:szCs w:val="28"/>
          <w:lang w:val="kk-KZ"/>
        </w:rPr>
        <w:t xml:space="preserve">серіктестерінің бірі екенін </w:t>
      </w:r>
      <w:r w:rsidR="00F12458" w:rsidRPr="009D37B8">
        <w:rPr>
          <w:rFonts w:ascii="Times New Roman" w:hAnsi="Times New Roman" w:cs="Times New Roman"/>
          <w:b/>
          <w:bCs/>
          <w:i/>
          <w:iCs/>
          <w:sz w:val="28"/>
          <w:szCs w:val="28"/>
          <w:lang w:val="kk-KZ"/>
        </w:rPr>
        <w:t>атап өтті</w:t>
      </w:r>
      <w:r w:rsidR="00F12458" w:rsidRPr="009D37B8">
        <w:rPr>
          <w:rFonts w:ascii="Times New Roman" w:hAnsi="Times New Roman" w:cs="Times New Roman"/>
          <w:i/>
          <w:iCs/>
          <w:sz w:val="28"/>
          <w:szCs w:val="28"/>
          <w:lang w:val="kk-KZ"/>
        </w:rPr>
        <w:t xml:space="preserve"> (13 маусым, 2024 жыл); Жиында білім беруді цифрландыру мәселелеріне </w:t>
      </w:r>
      <w:r w:rsidR="00F12458" w:rsidRPr="009D37B8">
        <w:rPr>
          <w:rFonts w:ascii="Times New Roman" w:hAnsi="Times New Roman" w:cs="Times New Roman"/>
          <w:b/>
          <w:bCs/>
          <w:i/>
          <w:iCs/>
          <w:sz w:val="28"/>
          <w:szCs w:val="28"/>
          <w:lang w:val="kk-KZ"/>
        </w:rPr>
        <w:t>ерекше назар аударылды</w:t>
      </w:r>
      <w:r w:rsidR="00F12458" w:rsidRPr="009D37B8">
        <w:rPr>
          <w:rFonts w:ascii="Times New Roman" w:hAnsi="Times New Roman" w:cs="Times New Roman"/>
          <w:i/>
          <w:iCs/>
          <w:sz w:val="28"/>
          <w:szCs w:val="28"/>
          <w:lang w:val="kk-KZ"/>
        </w:rPr>
        <w:t xml:space="preserve"> (16 тамыз, 2024 жыл). Бұл – Кенесары ханның қарындасы әрі </w:t>
      </w:r>
      <w:r w:rsidR="00F12458" w:rsidRPr="009D37B8">
        <w:rPr>
          <w:rFonts w:ascii="Times New Roman" w:hAnsi="Times New Roman" w:cs="Times New Roman"/>
          <w:i/>
          <w:iCs/>
          <w:sz w:val="28"/>
          <w:szCs w:val="28"/>
          <w:lang w:val="kk-KZ"/>
        </w:rPr>
        <w:lastRenderedPageBreak/>
        <w:t xml:space="preserve">қаруласы, ержүрек жауынгер Бопай ханымның қылыштары. Жуырда жәдігер қалың </w:t>
      </w:r>
      <w:r w:rsidR="00F12458" w:rsidRPr="009D37B8">
        <w:rPr>
          <w:rFonts w:ascii="Times New Roman" w:hAnsi="Times New Roman" w:cs="Times New Roman"/>
          <w:b/>
          <w:bCs/>
          <w:i/>
          <w:iCs/>
          <w:sz w:val="28"/>
          <w:szCs w:val="28"/>
          <w:lang w:val="kk-KZ"/>
        </w:rPr>
        <w:t>жұртшылыққа таныстырылды</w:t>
      </w:r>
      <w:r w:rsidR="00F12458" w:rsidRPr="009D37B8">
        <w:rPr>
          <w:rFonts w:ascii="Times New Roman" w:hAnsi="Times New Roman" w:cs="Times New Roman"/>
          <w:i/>
          <w:iCs/>
          <w:sz w:val="28"/>
          <w:szCs w:val="28"/>
          <w:lang w:val="kk-KZ"/>
        </w:rPr>
        <w:t xml:space="preserve"> (Айқын, 26 наурыз, 2023 жыл).</w:t>
      </w:r>
    </w:p>
    <w:p w14:paraId="62916299" w14:textId="429E8323" w:rsidR="00191EBD" w:rsidRPr="009D37B8" w:rsidRDefault="00191EBD" w:rsidP="007566FE">
      <w:pPr>
        <w:spacing w:after="0" w:line="240" w:lineRule="auto"/>
        <w:ind w:firstLine="567"/>
        <w:jc w:val="both"/>
        <w:rPr>
          <w:rFonts w:ascii="Times New Roman" w:hAnsi="Times New Roman" w:cs="Times New Roman"/>
          <w:bCs/>
          <w:sz w:val="28"/>
          <w:szCs w:val="28"/>
          <w:lang w:val="kk-KZ"/>
        </w:rPr>
      </w:pPr>
      <w:r w:rsidRPr="009D37B8">
        <w:rPr>
          <w:rFonts w:ascii="Times New Roman" w:hAnsi="Times New Roman" w:cs="Times New Roman"/>
          <w:sz w:val="28"/>
          <w:szCs w:val="28"/>
          <w:lang w:val="kk-KZ"/>
        </w:rPr>
        <w:t xml:space="preserve">Клишелер көбіне </w:t>
      </w:r>
      <w:r w:rsidRPr="009D37B8">
        <w:rPr>
          <w:rFonts w:ascii="Times New Roman" w:eastAsiaTheme="majorEastAsia" w:hAnsi="Times New Roman" w:cs="Times New Roman"/>
          <w:sz w:val="28"/>
          <w:szCs w:val="28"/>
          <w:lang w:val="kk-KZ"/>
        </w:rPr>
        <w:t>канцеляризм</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деп аталатын кеңсе стилінің элементтерімен астасып жатады; олар ресми сөйлеуде жиі қайталанатындықтан, адресат үшін түсінікті, үйреншікті болып келеді. Дегенмен клише штампқа қарағанда сәл кеңірек ұғым: барлық штамп – клише болғанымен, кез келген клише штамп болмауы мүмкін. Яғни клише – жалпы </w:t>
      </w:r>
      <w:r w:rsidRPr="009D37B8">
        <w:rPr>
          <w:rFonts w:ascii="Times New Roman" w:eastAsiaTheme="majorEastAsia" w:hAnsi="Times New Roman" w:cs="Times New Roman"/>
          <w:sz w:val="28"/>
          <w:szCs w:val="28"/>
          <w:lang w:val="kk-KZ"/>
        </w:rPr>
        <w:t>дайын тілдік формул</w:t>
      </w:r>
      <w:r w:rsidR="00DF15F9" w:rsidRPr="009D37B8">
        <w:rPr>
          <w:rFonts w:ascii="Times New Roman" w:eastAsiaTheme="majorEastAsia" w:hAnsi="Times New Roman" w:cs="Times New Roman"/>
          <w:sz w:val="28"/>
          <w:szCs w:val="28"/>
          <w:lang w:val="kk-KZ"/>
        </w:rPr>
        <w:t xml:space="preserve">а, </w:t>
      </w:r>
      <w:r w:rsidRPr="009D37B8">
        <w:rPr>
          <w:rFonts w:ascii="Times New Roman" w:hAnsi="Times New Roman" w:cs="Times New Roman"/>
          <w:sz w:val="28"/>
          <w:szCs w:val="28"/>
          <w:lang w:val="kk-KZ"/>
        </w:rPr>
        <w:t xml:space="preserve">ал штамп – </w:t>
      </w:r>
      <w:r w:rsidRPr="009D37B8">
        <w:rPr>
          <w:rFonts w:ascii="Times New Roman" w:eastAsiaTheme="majorEastAsia" w:hAnsi="Times New Roman" w:cs="Times New Roman"/>
          <w:sz w:val="28"/>
          <w:szCs w:val="28"/>
          <w:lang w:val="kk-KZ"/>
        </w:rPr>
        <w:t>өзектілігін жоғалтқан, мәні жоғала бастаған клише</w:t>
      </w:r>
      <w:r w:rsidRPr="009D37B8">
        <w:rPr>
          <w:rFonts w:ascii="Times New Roman" w:hAnsi="Times New Roman" w:cs="Times New Roman"/>
          <w:b/>
          <w:bCs/>
          <w:sz w:val="28"/>
          <w:szCs w:val="28"/>
          <w:lang w:val="kk-KZ"/>
        </w:rPr>
        <w:t>​</w:t>
      </w:r>
      <w:r w:rsidRPr="009D37B8">
        <w:rPr>
          <w:rFonts w:ascii="Times New Roman" w:hAnsi="Times New Roman" w:cs="Times New Roman"/>
          <w:bCs/>
          <w:sz w:val="28"/>
          <w:szCs w:val="28"/>
          <w:lang w:val="kk-KZ"/>
        </w:rPr>
        <w:t>.</w:t>
      </w:r>
    </w:p>
    <w:p w14:paraId="7E806F34" w14:textId="56DA18F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Ғалым Н.</w:t>
      </w:r>
      <w:r w:rsidR="00DF15F9"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Ведякова мұндай клише құрылымдардың ғылыми мәтіндегі тиімділігін олардың ақпараттық жүктемесімен түсіндіреді. Оның пайымдауынша, ғылыми мәтіндегі клише сөз тіркестері мәтіннің композициялық элементтерін белгілеп, дәстүрлі логикалық қисындарды тануға мүмкіндік береді, нәтижесінде мәтінді қабылдауды жеңілдетеді. Алайда</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ол клише құрылымдардың орынсыз қолданылуы</w:t>
      </w:r>
      <w:r w:rsidR="007C7AAA" w:rsidRPr="009D37B8">
        <w:rPr>
          <w:rFonts w:ascii="Times New Roman" w:hAnsi="Times New Roman" w:cs="Times New Roman"/>
          <w:sz w:val="28"/>
          <w:szCs w:val="28"/>
          <w:lang w:val="kk-KZ"/>
        </w:rPr>
        <w:t xml:space="preserve"> немесе сәйкес жұмсалмауы</w:t>
      </w:r>
      <w:r w:rsidRPr="009D37B8">
        <w:rPr>
          <w:rFonts w:ascii="Times New Roman" w:hAnsi="Times New Roman" w:cs="Times New Roman"/>
          <w:sz w:val="28"/>
          <w:szCs w:val="28"/>
          <w:lang w:val="kk-KZ"/>
        </w:rPr>
        <w:t xml:space="preserve"> ғылыми мәтінді мағынасыз, функционалдығы әлсіреген мәтінге айналдыруы мүмкін екенін де ескертеді [1</w:t>
      </w:r>
      <w:r w:rsidR="00CC16FA" w:rsidRPr="009D37B8">
        <w:rPr>
          <w:rFonts w:ascii="Times New Roman" w:hAnsi="Times New Roman" w:cs="Times New Roman"/>
          <w:sz w:val="28"/>
          <w:szCs w:val="28"/>
          <w:lang w:val="kk-KZ"/>
        </w:rPr>
        <w:t>3</w:t>
      </w:r>
      <w:r w:rsidR="000B579B"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45].</w:t>
      </w:r>
    </w:p>
    <w:p w14:paraId="2037261D" w14:textId="144501E5"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тілінде де клише құрылымдар бұқаралық ақпарат құралдары тілінің өзіндік стилистикалық ерекшеліктерін танытады. Мұнда олар, ең алдымен, хабарлау қызметін оңтайландыратын, ресми сипаттағы немесе көпшілікке бірден танылатын дайын формулалар түрінде көрінеді. Газет тілінде қалыптасқан мұндай дайын тіркестер ұзақ уақыт бойы артық, мазмұнды көмескі ететін тілдік құрал ретінде бағаланып, штамп ұғымымен теңестірілді. Дегенмен</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кейінгі кезеңдерде публицистикалық стильдің жанрлық және дискурстық ерекшеліктеріне байланысты жүргізілген кешенді зерттеулер </w:t>
      </w:r>
      <w:r w:rsidRPr="009D37B8">
        <w:rPr>
          <w:rFonts w:ascii="Times New Roman" w:hAnsi="Times New Roman" w:cs="Times New Roman"/>
          <w:i/>
          <w:iCs/>
          <w:sz w:val="28"/>
          <w:szCs w:val="28"/>
          <w:lang w:val="kk-KZ"/>
        </w:rPr>
        <w:t>клише</w:t>
      </w:r>
      <w:r w:rsidRPr="009D37B8">
        <w:rPr>
          <w:rFonts w:ascii="Times New Roman" w:hAnsi="Times New Roman" w:cs="Times New Roman"/>
          <w:sz w:val="28"/>
          <w:szCs w:val="28"/>
          <w:lang w:val="kk-KZ"/>
        </w:rPr>
        <w:t xml:space="preserve"> мен </w:t>
      </w:r>
      <w:r w:rsidRPr="009D37B8">
        <w:rPr>
          <w:rFonts w:ascii="Times New Roman" w:hAnsi="Times New Roman" w:cs="Times New Roman"/>
          <w:i/>
          <w:iCs/>
          <w:sz w:val="28"/>
          <w:szCs w:val="28"/>
          <w:lang w:val="kk-KZ"/>
        </w:rPr>
        <w:t>штамптың</w:t>
      </w:r>
      <w:r w:rsidRPr="009D37B8">
        <w:rPr>
          <w:rFonts w:ascii="Times New Roman" w:hAnsi="Times New Roman" w:cs="Times New Roman"/>
          <w:sz w:val="28"/>
          <w:szCs w:val="28"/>
          <w:lang w:val="kk-KZ"/>
        </w:rPr>
        <w:t xml:space="preserve"> ара жігін нақтылап, </w:t>
      </w:r>
      <w:r w:rsidRPr="009D37B8">
        <w:rPr>
          <w:rFonts w:ascii="Times New Roman" w:hAnsi="Times New Roman" w:cs="Times New Roman"/>
          <w:i/>
          <w:iCs/>
          <w:sz w:val="28"/>
          <w:szCs w:val="28"/>
          <w:lang w:val="kk-KZ"/>
        </w:rPr>
        <w:t>клише</w:t>
      </w:r>
      <w:r w:rsidRPr="009D37B8">
        <w:rPr>
          <w:rFonts w:ascii="Times New Roman" w:hAnsi="Times New Roman" w:cs="Times New Roman"/>
          <w:sz w:val="28"/>
          <w:szCs w:val="28"/>
          <w:lang w:val="kk-KZ"/>
        </w:rPr>
        <w:t xml:space="preserve"> құрылымдарға оң көзқарас қалыптастырды.</w:t>
      </w:r>
    </w:p>
    <w:p w14:paraId="7EBDE2B3" w14:textId="28C2575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әсіресе</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клишенің тілдік прагматикасындағы бейтараптық, нормалылық және стандарттылық сипатының танылуымен байланысты болды. Басқаша айтқанда, газет мәтіндеріндегі </w:t>
      </w:r>
      <w:r w:rsidRPr="009D37B8">
        <w:rPr>
          <w:rFonts w:ascii="Times New Roman" w:hAnsi="Times New Roman" w:cs="Times New Roman"/>
          <w:i/>
          <w:iCs/>
          <w:sz w:val="28"/>
          <w:szCs w:val="28"/>
          <w:lang w:val="kk-KZ"/>
        </w:rPr>
        <w:t>клише</w:t>
      </w:r>
      <w:r w:rsidRPr="009D37B8">
        <w:rPr>
          <w:rFonts w:ascii="Times New Roman" w:hAnsi="Times New Roman" w:cs="Times New Roman"/>
          <w:sz w:val="28"/>
          <w:szCs w:val="28"/>
          <w:lang w:val="kk-KZ"/>
        </w:rPr>
        <w:t xml:space="preserve"> – хабарды жеңіл қабылдауға, дайын тілдік код арқылы санада тез бекітуге мүмкіндік беретін тиімді құрал. Сондықтан мұндай құрылымдардың автоматтануы мен стандартты түрде қолданыла бастауы – баспасөз тілінің ішкі заңдылығынан туындаған табиғи үдеріс. Олар тек мазмұнды жеңіл жеткізуге қызмет етумен шектелмей, мәтін ішіндегі ақпараттың құрылымдық және семантикалық жіктелуіне де септігін тигізеді.</w:t>
      </w:r>
    </w:p>
    <w:p w14:paraId="75E520E3" w14:textId="67D58D8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i/>
          <w:iCs/>
          <w:sz w:val="28"/>
          <w:szCs w:val="28"/>
          <w:lang w:val="kk-KZ"/>
        </w:rPr>
        <w:t>Штамп</w:t>
      </w:r>
      <w:r w:rsidR="001077C6" w:rsidRPr="009D37B8">
        <w:rPr>
          <w:rFonts w:ascii="Times New Roman" w:hAnsi="Times New Roman" w:cs="Times New Roman"/>
          <w:b/>
          <w:bCs/>
          <w:i/>
          <w:iCs/>
          <w:sz w:val="28"/>
          <w:szCs w:val="28"/>
          <w:lang w:val="kk-KZ"/>
        </w:rPr>
        <w:t xml:space="preserve">. </w:t>
      </w:r>
      <w:r w:rsidRPr="009D37B8">
        <w:rPr>
          <w:rFonts w:ascii="Times New Roman" w:hAnsi="Times New Roman" w:cs="Times New Roman"/>
          <w:sz w:val="28"/>
          <w:szCs w:val="28"/>
          <w:lang w:val="kk-KZ"/>
        </w:rPr>
        <w:t xml:space="preserve">Штамп (итал. stampa) термині – жоғарыда баяндалған тілдік бірліктердің стандартталуы, тілдік стереотип және клише терминдері жөнінде ғылыми талдаулар жасалғанда, міндетті түрде қатар аталатын ұғым. Оның себебі </w:t>
      </w:r>
      <w:r w:rsidRPr="009D37B8">
        <w:rPr>
          <w:rFonts w:ascii="Times New Roman" w:hAnsi="Times New Roman" w:cs="Times New Roman"/>
          <w:i/>
          <w:iCs/>
          <w:sz w:val="28"/>
          <w:szCs w:val="28"/>
          <w:lang w:val="kk-KZ"/>
        </w:rPr>
        <w:t>штамп</w:t>
      </w:r>
      <w:r w:rsidRPr="009D37B8">
        <w:rPr>
          <w:rFonts w:ascii="Times New Roman" w:hAnsi="Times New Roman" w:cs="Times New Roman"/>
          <w:sz w:val="28"/>
          <w:szCs w:val="28"/>
          <w:lang w:val="kk-KZ"/>
        </w:rPr>
        <w:t xml:space="preserve"> термині де пайдалануға дайын, тұрақты, коммуникативтік актіні жеңілдететін мазмұнға ие. </w:t>
      </w:r>
      <w:r w:rsidR="00BA7763" w:rsidRPr="009D37B8">
        <w:rPr>
          <w:rFonts w:ascii="Times New Roman" w:hAnsi="Times New Roman" w:cs="Times New Roman"/>
          <w:sz w:val="28"/>
          <w:szCs w:val="28"/>
          <w:lang w:val="kk-KZ"/>
        </w:rPr>
        <w:t>Қ</w:t>
      </w:r>
      <w:r w:rsidRPr="009D37B8">
        <w:rPr>
          <w:rFonts w:ascii="Times New Roman" w:hAnsi="Times New Roman" w:cs="Times New Roman"/>
          <w:sz w:val="28"/>
          <w:szCs w:val="28"/>
          <w:lang w:val="kk-KZ"/>
        </w:rPr>
        <w:t xml:space="preserve">азақ тілтанымында стилистика, сөз мәдениеті мәселелеріне арналған ғылыми-көпшілік мақалаларда </w:t>
      </w:r>
      <w:r w:rsidRPr="009D37B8">
        <w:rPr>
          <w:rFonts w:ascii="Times New Roman" w:hAnsi="Times New Roman" w:cs="Times New Roman"/>
          <w:i/>
          <w:iCs/>
          <w:sz w:val="28"/>
          <w:szCs w:val="28"/>
          <w:lang w:val="kk-KZ"/>
        </w:rPr>
        <w:t>таптаурындылық, трафарет, шаблон, ерғашты сөз</w:t>
      </w:r>
      <w:r w:rsidRPr="009D37B8">
        <w:rPr>
          <w:rFonts w:ascii="Times New Roman" w:hAnsi="Times New Roman" w:cs="Times New Roman"/>
          <w:sz w:val="28"/>
          <w:szCs w:val="28"/>
          <w:lang w:val="kk-KZ"/>
        </w:rPr>
        <w:t xml:space="preserve"> деген аталымдар жиі кездеседі. Алайда әлемдік лингвистиканың өзінде де </w:t>
      </w:r>
      <w:r w:rsidRPr="009D37B8">
        <w:rPr>
          <w:rFonts w:ascii="Times New Roman" w:hAnsi="Times New Roman" w:cs="Times New Roman"/>
          <w:i/>
          <w:iCs/>
          <w:sz w:val="28"/>
          <w:szCs w:val="28"/>
          <w:lang w:val="kk-KZ"/>
        </w:rPr>
        <w:t>клише</w:t>
      </w:r>
      <w:r w:rsidRPr="009D37B8">
        <w:rPr>
          <w:rFonts w:ascii="Times New Roman" w:hAnsi="Times New Roman" w:cs="Times New Roman"/>
          <w:sz w:val="28"/>
          <w:szCs w:val="28"/>
          <w:lang w:val="kk-KZ"/>
        </w:rPr>
        <w:t xml:space="preserve"> мен </w:t>
      </w:r>
      <w:r w:rsidRPr="009D37B8">
        <w:rPr>
          <w:rFonts w:ascii="Times New Roman" w:hAnsi="Times New Roman" w:cs="Times New Roman"/>
          <w:i/>
          <w:iCs/>
          <w:sz w:val="28"/>
          <w:szCs w:val="28"/>
          <w:lang w:val="kk-KZ"/>
        </w:rPr>
        <w:t>штамптың</w:t>
      </w:r>
      <w:r w:rsidRPr="009D37B8">
        <w:rPr>
          <w:rFonts w:ascii="Times New Roman" w:hAnsi="Times New Roman" w:cs="Times New Roman"/>
          <w:sz w:val="28"/>
          <w:szCs w:val="28"/>
          <w:lang w:val="kk-KZ"/>
        </w:rPr>
        <w:t xml:space="preserve"> аражігі нақты таратыла қоймағанын байқаймыз. Бұл жайттың обьективті себептерінің бірі ретінде </w:t>
      </w:r>
      <w:r w:rsidRPr="009D37B8">
        <w:rPr>
          <w:rFonts w:ascii="Times New Roman" w:hAnsi="Times New Roman" w:cs="Times New Roman"/>
          <w:i/>
          <w:iCs/>
          <w:sz w:val="28"/>
          <w:szCs w:val="28"/>
          <w:lang w:val="kk-KZ"/>
        </w:rPr>
        <w:t>клише</w:t>
      </w:r>
      <w:r w:rsidRPr="009D37B8">
        <w:rPr>
          <w:rFonts w:ascii="Times New Roman" w:hAnsi="Times New Roman" w:cs="Times New Roman"/>
          <w:sz w:val="28"/>
          <w:szCs w:val="28"/>
          <w:lang w:val="kk-KZ"/>
        </w:rPr>
        <w:t xml:space="preserve"> мен </w:t>
      </w:r>
      <w:r w:rsidRPr="009D37B8">
        <w:rPr>
          <w:rFonts w:ascii="Times New Roman" w:hAnsi="Times New Roman" w:cs="Times New Roman"/>
          <w:i/>
          <w:iCs/>
          <w:sz w:val="28"/>
          <w:szCs w:val="28"/>
          <w:lang w:val="kk-KZ"/>
        </w:rPr>
        <w:t>штамптың</w:t>
      </w:r>
      <w:r w:rsidRPr="009D37B8">
        <w:rPr>
          <w:rFonts w:ascii="Times New Roman" w:hAnsi="Times New Roman" w:cs="Times New Roman"/>
          <w:sz w:val="28"/>
          <w:szCs w:val="28"/>
          <w:lang w:val="kk-KZ"/>
        </w:rPr>
        <w:t xml:space="preserve"> құрылымындағы ортақтықтарға, жазба коммуникацияда жиі </w:t>
      </w:r>
      <w:r w:rsidRPr="009D37B8">
        <w:rPr>
          <w:rFonts w:ascii="Times New Roman" w:hAnsi="Times New Roman" w:cs="Times New Roman"/>
          <w:sz w:val="28"/>
          <w:szCs w:val="28"/>
          <w:lang w:val="kk-KZ"/>
        </w:rPr>
        <w:lastRenderedPageBreak/>
        <w:t>қолданылатындығына қатысты екендігін атап өтуге болады. Мәселенің мәнісі мынада: біздің тарапымыздан жоғарыда дәлелденгендей, сөз тіркесінің құрамындағы сөздердің семантикасы айқын және жағымды мағынада игерілетін клишеден штамп деп танылатын тілдік бірліктердің біршама ұқсастығы мен айырмашылықтары бар. Ұқсастықтары – клише де, штамп та дайын формула, тұрақталған сөз тіркесі. Ал айырмашылықтары клише ұғымының негізгі айырым-белгілерінен айқындалады: клише – айтылатын ойды / идеяны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жеткізу мақсатында тілдің ішкі заңдылықтарына негізделе отырып, стандартталу сатысынан өтетін, әдеби тілдің бір сипаты; жазба коммуникациядағы, коммуникативтік жағдаяттағы талаптарға сәйкес ойды жеңілдететін, жағымды позициясы күшті тілдік стереотип; қаншалықты жиі жұмсалып, жазба коммуникацияның түр-түріне жанрлық типтерге ауысып, көшіп жүргенімен адресаттың ақпараттық қабылдауын жеңілдетеді, бейтарап мағынада болады, ең бастысы белгілі бір стильдің әдеби нормаға сай қалыптасуына нұқсан келтірмейді.</w:t>
      </w:r>
    </w:p>
    <w:p w14:paraId="722B8A84" w14:textId="77777777" w:rsidR="00191EBD" w:rsidRPr="009D37B8" w:rsidRDefault="00191EBD" w:rsidP="007566FE">
      <w:pPr>
        <w:pStyle w:val="a4"/>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Клише болатын тіркестер – әдеби тілдің сөздік құрамындағы денотат мағынасы айқын бейтарап лексика, синонимдік қатарлардың ақпарат жеткізуге икемді сыңарлары. Мысалы, </w:t>
      </w:r>
      <w:r w:rsidRPr="009D37B8">
        <w:rPr>
          <w:rFonts w:ascii="Times New Roman" w:eastAsiaTheme="majorEastAsia" w:hAnsi="Times New Roman" w:cs="Times New Roman"/>
          <w:sz w:val="28"/>
          <w:szCs w:val="28"/>
          <w:lang w:val="kk-KZ"/>
        </w:rPr>
        <w:t>«Айқын»</w:t>
      </w:r>
      <w:r w:rsidRPr="009D37B8">
        <w:rPr>
          <w:rFonts w:ascii="Times New Roman" w:hAnsi="Times New Roman" w:cs="Times New Roman"/>
          <w:sz w:val="28"/>
          <w:szCs w:val="28"/>
          <w:lang w:val="kk-KZ"/>
        </w:rPr>
        <w:t xml:space="preserve"> газетінде жарияланған ақпараттық материалда төмендегідей клише үлгілері кездеседі.</w:t>
      </w:r>
    </w:p>
    <w:p w14:paraId="0B6DD315" w14:textId="7EE21B36" w:rsidR="00191EBD" w:rsidRPr="009D37B8" w:rsidRDefault="00191EBD" w:rsidP="007566FE">
      <w:pPr>
        <w:spacing w:after="0" w:line="240" w:lineRule="auto"/>
        <w:ind w:firstLine="567"/>
        <w:jc w:val="both"/>
        <w:rPr>
          <w:rFonts w:ascii="Times New Roman" w:eastAsiaTheme="majorEastAsia" w:hAnsi="Times New Roman" w:cs="Times New Roman"/>
          <w:sz w:val="28"/>
          <w:szCs w:val="28"/>
          <w:lang w:val="kk-KZ"/>
        </w:rPr>
      </w:pPr>
      <w:r w:rsidRPr="009D37B8">
        <w:rPr>
          <w:rFonts w:ascii="Times New Roman" w:eastAsiaTheme="majorEastAsia" w:hAnsi="Times New Roman" w:cs="Times New Roman"/>
          <w:i/>
          <w:iCs/>
          <w:sz w:val="28"/>
          <w:szCs w:val="28"/>
          <w:lang w:val="kk-KZ"/>
        </w:rPr>
        <w:t>«...</w:t>
      </w:r>
      <w:r w:rsidRPr="009D37B8">
        <w:rPr>
          <w:rFonts w:ascii="Times New Roman" w:eastAsiaTheme="majorEastAsia" w:hAnsi="Times New Roman" w:cs="Times New Roman"/>
          <w:b/>
          <w:bCs/>
          <w:i/>
          <w:iCs/>
          <w:sz w:val="28"/>
          <w:szCs w:val="28"/>
          <w:lang w:val="kk-KZ"/>
        </w:rPr>
        <w:t>Бүгінгі таңда</w:t>
      </w:r>
      <w:r w:rsidRPr="009D37B8">
        <w:rPr>
          <w:rFonts w:ascii="Times New Roman" w:eastAsiaTheme="majorEastAsia" w:hAnsi="Times New Roman" w:cs="Times New Roman"/>
          <w:i/>
          <w:iCs/>
          <w:sz w:val="28"/>
          <w:szCs w:val="28"/>
          <w:lang w:val="kk-KZ"/>
        </w:rPr>
        <w:t xml:space="preserve"> осы тапсырманы </w:t>
      </w:r>
      <w:r w:rsidRPr="009D37B8">
        <w:rPr>
          <w:rFonts w:ascii="Times New Roman" w:eastAsiaTheme="majorEastAsia" w:hAnsi="Times New Roman" w:cs="Times New Roman"/>
          <w:b/>
          <w:bCs/>
          <w:i/>
          <w:iCs/>
          <w:sz w:val="28"/>
          <w:szCs w:val="28"/>
          <w:lang w:val="kk-KZ"/>
        </w:rPr>
        <w:t>іске асыру</w:t>
      </w:r>
      <w:r w:rsidRPr="009D37B8">
        <w:rPr>
          <w:rFonts w:ascii="Times New Roman" w:eastAsiaTheme="majorEastAsia" w:hAnsi="Times New Roman" w:cs="Times New Roman"/>
          <w:i/>
          <w:iCs/>
          <w:sz w:val="28"/>
          <w:szCs w:val="28"/>
          <w:lang w:val="kk-KZ"/>
        </w:rPr>
        <w:t xml:space="preserve"> аясында 1475 тағылымдама берілді. Сондай-ақ «Жас ғалым» бағдарламасы </w:t>
      </w:r>
      <w:r w:rsidRPr="009D37B8">
        <w:rPr>
          <w:rFonts w:ascii="Times New Roman" w:eastAsiaTheme="majorEastAsia" w:hAnsi="Times New Roman" w:cs="Times New Roman"/>
          <w:b/>
          <w:bCs/>
          <w:i/>
          <w:iCs/>
          <w:sz w:val="28"/>
          <w:szCs w:val="28"/>
          <w:lang w:val="kk-KZ"/>
        </w:rPr>
        <w:t>жүзеге асырылуда</w:t>
      </w:r>
      <w:r w:rsidRPr="009D37B8">
        <w:rPr>
          <w:rFonts w:ascii="Times New Roman" w:eastAsiaTheme="majorEastAsia" w:hAnsi="Times New Roman" w:cs="Times New Roman"/>
          <w:i/>
          <w:iCs/>
          <w:sz w:val="28"/>
          <w:szCs w:val="28"/>
          <w:lang w:val="kk-KZ"/>
        </w:rPr>
        <w:t xml:space="preserve">. 2021-2024 жылдар аралығында гранттық қаржыландыруға 16 конкурс өткізілді, </w:t>
      </w:r>
      <w:r w:rsidRPr="009D37B8">
        <w:rPr>
          <w:rFonts w:ascii="Times New Roman" w:eastAsiaTheme="majorEastAsia" w:hAnsi="Times New Roman" w:cs="Times New Roman"/>
          <w:b/>
          <w:bCs/>
          <w:i/>
          <w:iCs/>
          <w:sz w:val="28"/>
          <w:szCs w:val="28"/>
          <w:lang w:val="kk-KZ"/>
        </w:rPr>
        <w:t>соның нәтижесінде</w:t>
      </w:r>
      <w:r w:rsidRPr="009D37B8">
        <w:rPr>
          <w:rFonts w:ascii="Times New Roman" w:eastAsiaTheme="majorEastAsia" w:hAnsi="Times New Roman" w:cs="Times New Roman"/>
          <w:i/>
          <w:iCs/>
          <w:sz w:val="28"/>
          <w:szCs w:val="28"/>
          <w:lang w:val="kk-KZ"/>
        </w:rPr>
        <w:t xml:space="preserve"> 2 мыңнан астам ғылыми жоба іске асырылды» </w:t>
      </w:r>
      <w:r w:rsidRPr="009D37B8">
        <w:rPr>
          <w:rFonts w:ascii="Times New Roman" w:eastAsiaTheme="majorEastAsia" w:hAnsi="Times New Roman" w:cs="Times New Roman"/>
          <w:sz w:val="28"/>
          <w:szCs w:val="28"/>
          <w:lang w:val="kk-KZ"/>
        </w:rPr>
        <w:t>(</w:t>
      </w:r>
      <w:r w:rsidR="00942886" w:rsidRPr="009D37B8">
        <w:rPr>
          <w:rFonts w:ascii="Times New Roman" w:eastAsiaTheme="majorEastAsia" w:hAnsi="Times New Roman" w:cs="Times New Roman"/>
          <w:sz w:val="28"/>
          <w:szCs w:val="28"/>
          <w:lang w:val="kk-KZ"/>
        </w:rPr>
        <w:t xml:space="preserve">Айқын, </w:t>
      </w:r>
      <w:r w:rsidRPr="009D37B8">
        <w:rPr>
          <w:rFonts w:ascii="Times New Roman" w:eastAsiaTheme="majorEastAsia" w:hAnsi="Times New Roman" w:cs="Times New Roman"/>
          <w:sz w:val="28"/>
          <w:szCs w:val="28"/>
          <w:lang w:val="kk-KZ"/>
        </w:rPr>
        <w:t>11 наурыз, 2025</w:t>
      </w:r>
      <w:r w:rsidR="00942886" w:rsidRPr="009D37B8">
        <w:rPr>
          <w:rFonts w:ascii="Times New Roman" w:eastAsiaTheme="majorEastAsia" w:hAnsi="Times New Roman" w:cs="Times New Roman"/>
          <w:sz w:val="28"/>
          <w:szCs w:val="28"/>
          <w:lang w:val="kk-KZ"/>
        </w:rPr>
        <w:t xml:space="preserve"> жыл</w:t>
      </w:r>
      <w:r w:rsidRPr="009D37B8">
        <w:rPr>
          <w:rFonts w:ascii="Times New Roman" w:eastAsiaTheme="majorEastAsia" w:hAnsi="Times New Roman" w:cs="Times New Roman"/>
          <w:sz w:val="28"/>
          <w:szCs w:val="28"/>
          <w:lang w:val="kk-KZ"/>
        </w:rPr>
        <w:t>). Үзіндідегі клише үлгілер</w:t>
      </w:r>
      <w:r w:rsidRPr="009D37B8">
        <w:rPr>
          <w:rFonts w:ascii="Times New Roman" w:eastAsiaTheme="majorEastAsia" w:hAnsi="Times New Roman" w:cs="Times New Roman"/>
          <w:i/>
          <w:iCs/>
          <w:sz w:val="28"/>
          <w:szCs w:val="28"/>
          <w:lang w:val="kk-KZ"/>
        </w:rPr>
        <w:t>: бүгінгі таңда; іске асыру; жүзеге асыру, соның нәтижесінде</w:t>
      </w:r>
      <w:r w:rsidRPr="009D37B8">
        <w:rPr>
          <w:rFonts w:ascii="Times New Roman" w:eastAsiaTheme="majorEastAsia" w:hAnsi="Times New Roman" w:cs="Times New Roman"/>
          <w:sz w:val="28"/>
          <w:szCs w:val="28"/>
          <w:lang w:val="kk-KZ"/>
        </w:rPr>
        <w:t xml:space="preserve">. </w:t>
      </w:r>
    </w:p>
    <w:p w14:paraId="0F477A1D" w14:textId="02447C42" w:rsidR="00191EBD" w:rsidRPr="009D37B8" w:rsidRDefault="00191EBD" w:rsidP="007566FE">
      <w:pPr>
        <w:spacing w:after="0" w:line="240" w:lineRule="auto"/>
        <w:ind w:firstLine="567"/>
        <w:jc w:val="both"/>
        <w:rPr>
          <w:rFonts w:ascii="Times New Roman" w:eastAsiaTheme="majorEastAsia" w:hAnsi="Times New Roman" w:cs="Times New Roman"/>
          <w:sz w:val="28"/>
          <w:szCs w:val="28"/>
          <w:lang w:val="kk-KZ"/>
        </w:rPr>
      </w:pPr>
      <w:r w:rsidRPr="009D37B8">
        <w:rPr>
          <w:rFonts w:ascii="Times New Roman" w:eastAsiaTheme="majorEastAsia" w:hAnsi="Times New Roman" w:cs="Times New Roman"/>
          <w:sz w:val="28"/>
          <w:szCs w:val="28"/>
          <w:lang w:val="kk-KZ"/>
        </w:rPr>
        <w:t>Штамптың басты сипаты – жаңа екендігімен бірден көзге түсуінде және жаңашылдығын жоғалтуында. Екіншіден, штамптың пайда болуы мерзімді баспасөздің ықпал ету функциясына тікелей тәуелді. Қандайдабір ақпараттың мазмұнын әсерлі ету мақсатында жазарман тарапынан жаңа тілдік бірлік жасалады. Жасалуының бірнеше себептері бар: алғашқысы – орыс тіліндегі трафаретке айналған тұрақталған тұтастықтардың қазақша сөзбе-сөз</w:t>
      </w:r>
      <w:r w:rsidR="00BD731B" w:rsidRPr="009D37B8">
        <w:rPr>
          <w:rFonts w:ascii="Times New Roman" w:eastAsiaTheme="majorEastAsia" w:hAnsi="Times New Roman" w:cs="Times New Roman"/>
          <w:sz w:val="28"/>
          <w:szCs w:val="28"/>
          <w:lang w:val="kk-KZ"/>
        </w:rPr>
        <w:t xml:space="preserve"> </w:t>
      </w:r>
      <w:r w:rsidRPr="009D37B8">
        <w:rPr>
          <w:rFonts w:ascii="Times New Roman" w:eastAsiaTheme="majorEastAsia" w:hAnsi="Times New Roman" w:cs="Times New Roman"/>
          <w:sz w:val="28"/>
          <w:szCs w:val="28"/>
          <w:lang w:val="kk-KZ"/>
        </w:rPr>
        <w:t xml:space="preserve">баламасын жасау. Айталық өткен ғасырда қазақ баспасөзінде бірінші қолданысында ықпал ету функциясын айрықша атқарған бірқатар тілдік бірліктер орыс тілінің құрылымынан алынды: </w:t>
      </w:r>
      <w:r w:rsidRPr="009D37B8">
        <w:rPr>
          <w:rFonts w:ascii="Times New Roman" w:eastAsiaTheme="majorEastAsia" w:hAnsi="Times New Roman" w:cs="Times New Roman"/>
          <w:i/>
          <w:iCs/>
          <w:sz w:val="28"/>
          <w:szCs w:val="28"/>
          <w:lang w:val="kk-KZ"/>
        </w:rPr>
        <w:t xml:space="preserve">темір тұлпар, дала кемесі, көгілдір отын, көгілдір экран, ақ алтын, қара алтын, сары алтын, дала аруы </w:t>
      </w:r>
      <w:r w:rsidRPr="009D37B8">
        <w:rPr>
          <w:rFonts w:ascii="Times New Roman" w:eastAsiaTheme="majorEastAsia" w:hAnsi="Times New Roman" w:cs="Times New Roman"/>
          <w:sz w:val="28"/>
          <w:szCs w:val="28"/>
          <w:lang w:val="kk-KZ"/>
        </w:rPr>
        <w:t xml:space="preserve">типтестер алғашқы көзге түскен сәтінде оқырман санасында эмоция, жағымды позиция қалыптастырды. Аса жиі жұмсалымына, барлық тармақтарда таралуына қарай сипатын жоғалтқан осы тілдік бірліктерді таптаурын құрылымдар, штамп деп танимыз. </w:t>
      </w:r>
    </w:p>
    <w:p w14:paraId="31E4AD9E" w14:textId="297C8154" w:rsidR="00F12458" w:rsidRPr="009D37B8" w:rsidRDefault="00191EBD" w:rsidP="007566FE">
      <w:pPr>
        <w:spacing w:after="0" w:line="240" w:lineRule="auto"/>
        <w:ind w:firstLine="720"/>
        <w:jc w:val="both"/>
        <w:rPr>
          <w:rFonts w:ascii="Times New Roman" w:hAnsi="Times New Roman" w:cs="Times New Roman"/>
          <w:i/>
          <w:iCs/>
          <w:sz w:val="28"/>
          <w:szCs w:val="28"/>
          <w:lang w:val="kk-KZ"/>
        </w:rPr>
      </w:pPr>
      <w:r w:rsidRPr="009D37B8">
        <w:rPr>
          <w:rFonts w:ascii="Times New Roman" w:eastAsiaTheme="majorEastAsia" w:hAnsi="Times New Roman" w:cs="Times New Roman"/>
          <w:sz w:val="28"/>
          <w:szCs w:val="28"/>
          <w:lang w:val="kk-KZ"/>
        </w:rPr>
        <w:t>Қазіргі қазақ баспасөзі өзінің функционалды-коммуникативтік мақсат-мүдделеріне қарай жаңашылдығымен ерекшеленетін тілдік бірліктерді, сөз жоқ, жасайды. Бірді-екілі өзге тілдік құрылымдарды да пайдаланады (</w:t>
      </w:r>
      <w:r w:rsidRPr="009D37B8">
        <w:rPr>
          <w:rFonts w:ascii="Times New Roman" w:eastAsiaTheme="majorEastAsia" w:hAnsi="Times New Roman" w:cs="Times New Roman"/>
          <w:i/>
          <w:iCs/>
          <w:sz w:val="28"/>
          <w:szCs w:val="28"/>
          <w:lang w:val="kk-KZ"/>
        </w:rPr>
        <w:t>ақ жағалылар, тік жағалылар, жасыл фуражкедегілер</w:t>
      </w:r>
      <w:r w:rsidRPr="009D37B8">
        <w:rPr>
          <w:rFonts w:ascii="Times New Roman" w:eastAsiaTheme="majorEastAsia" w:hAnsi="Times New Roman" w:cs="Times New Roman"/>
          <w:sz w:val="28"/>
          <w:szCs w:val="28"/>
          <w:lang w:val="kk-KZ"/>
        </w:rPr>
        <w:t>)</w:t>
      </w:r>
      <w:r w:rsidR="00F12458" w:rsidRPr="009D37B8">
        <w:rPr>
          <w:rFonts w:ascii="Times New Roman" w:eastAsiaTheme="majorEastAsia" w:hAnsi="Times New Roman" w:cs="Times New Roman"/>
          <w:sz w:val="28"/>
          <w:szCs w:val="28"/>
          <w:lang w:val="kk-KZ"/>
        </w:rPr>
        <w:t xml:space="preserve">: </w:t>
      </w:r>
      <w:r w:rsidR="00F12458" w:rsidRPr="009D37B8">
        <w:rPr>
          <w:rFonts w:ascii="Times New Roman" w:hAnsi="Times New Roman" w:cs="Times New Roman"/>
          <w:i/>
          <w:iCs/>
          <w:sz w:val="28"/>
          <w:szCs w:val="28"/>
          <w:lang w:val="kk-KZ"/>
        </w:rPr>
        <w:t xml:space="preserve">Жергілікті жерлерде еліміздің өркенін өсіретін бағдарламалық жұмыстарға жүрдім-бардым қарайтын </w:t>
      </w:r>
      <w:r w:rsidR="00F12458" w:rsidRPr="009D37B8">
        <w:rPr>
          <w:rFonts w:ascii="Times New Roman" w:hAnsi="Times New Roman" w:cs="Times New Roman"/>
          <w:b/>
          <w:bCs/>
          <w:i/>
          <w:iCs/>
          <w:sz w:val="28"/>
          <w:szCs w:val="28"/>
          <w:lang w:val="kk-KZ"/>
        </w:rPr>
        <w:t>ақ жағалылар</w:t>
      </w:r>
      <w:r w:rsidR="00F12458" w:rsidRPr="009D37B8">
        <w:rPr>
          <w:rFonts w:ascii="Times New Roman" w:hAnsi="Times New Roman" w:cs="Times New Roman"/>
          <w:i/>
          <w:iCs/>
          <w:sz w:val="28"/>
          <w:szCs w:val="28"/>
          <w:lang w:val="kk-KZ"/>
        </w:rPr>
        <w:t xml:space="preserve"> әлі де бар </w:t>
      </w:r>
      <w:r w:rsidR="00942886" w:rsidRPr="009D37B8">
        <w:rPr>
          <w:rFonts w:ascii="Times New Roman" w:hAnsi="Times New Roman" w:cs="Times New Roman"/>
          <w:i/>
          <w:iCs/>
          <w:sz w:val="28"/>
          <w:szCs w:val="28"/>
          <w:lang w:val="kk-KZ"/>
        </w:rPr>
        <w:t xml:space="preserve">(АТ, </w:t>
      </w:r>
      <w:r w:rsidR="00F12458" w:rsidRPr="009D37B8">
        <w:rPr>
          <w:rFonts w:ascii="Times New Roman" w:hAnsi="Times New Roman" w:cs="Times New Roman"/>
          <w:i/>
          <w:iCs/>
          <w:sz w:val="28"/>
          <w:szCs w:val="28"/>
          <w:lang w:val="kk-KZ"/>
        </w:rPr>
        <w:t xml:space="preserve">20 наурыз, 2025 жыл); Жыл сайын бірінші шілдеде </w:t>
      </w:r>
      <w:r w:rsidR="00F12458" w:rsidRPr="009D37B8">
        <w:rPr>
          <w:rFonts w:ascii="Times New Roman" w:hAnsi="Times New Roman" w:cs="Times New Roman"/>
          <w:i/>
          <w:iCs/>
          <w:sz w:val="28"/>
          <w:szCs w:val="28"/>
          <w:lang w:val="kk-KZ"/>
        </w:rPr>
        <w:lastRenderedPageBreak/>
        <w:t>шекарашылар «</w:t>
      </w:r>
      <w:r w:rsidR="00F12458" w:rsidRPr="009D37B8">
        <w:rPr>
          <w:rFonts w:ascii="Times New Roman" w:hAnsi="Times New Roman" w:cs="Times New Roman"/>
          <w:b/>
          <w:bCs/>
          <w:i/>
          <w:iCs/>
          <w:sz w:val="28"/>
          <w:szCs w:val="28"/>
          <w:lang w:val="kk-KZ"/>
        </w:rPr>
        <w:t>жасыл фуражка</w:t>
      </w:r>
      <w:r w:rsidR="00F12458" w:rsidRPr="009D37B8">
        <w:rPr>
          <w:rFonts w:ascii="Times New Roman" w:hAnsi="Times New Roman" w:cs="Times New Roman"/>
          <w:i/>
          <w:iCs/>
          <w:sz w:val="28"/>
          <w:szCs w:val="28"/>
          <w:lang w:val="kk-KZ"/>
        </w:rPr>
        <w:t>» күнін атап өтеді (4 шілде, 2023 жыл); Индустрияландыруды көгертіп, өндіріс көрігін қыздыратын blue-collar worker («</w:t>
      </w:r>
      <w:r w:rsidR="00F12458" w:rsidRPr="009D37B8">
        <w:rPr>
          <w:rFonts w:ascii="Times New Roman" w:hAnsi="Times New Roman" w:cs="Times New Roman"/>
          <w:b/>
          <w:bCs/>
          <w:i/>
          <w:iCs/>
          <w:sz w:val="28"/>
          <w:szCs w:val="28"/>
          <w:lang w:val="kk-KZ"/>
        </w:rPr>
        <w:t>көк жағалылар</w:t>
      </w:r>
      <w:r w:rsidR="00F12458" w:rsidRPr="009D37B8">
        <w:rPr>
          <w:rFonts w:ascii="Times New Roman" w:hAnsi="Times New Roman" w:cs="Times New Roman"/>
          <w:i/>
          <w:iCs/>
          <w:sz w:val="28"/>
          <w:szCs w:val="28"/>
          <w:lang w:val="kk-KZ"/>
        </w:rPr>
        <w:t xml:space="preserve">») – біз боламыз (Айқын, 10 қыркүйек, 2024 жыл). </w:t>
      </w:r>
    </w:p>
    <w:p w14:paraId="442467D4" w14:textId="2CE556CC" w:rsidR="00191EBD" w:rsidRPr="009D37B8" w:rsidRDefault="00191EBD" w:rsidP="007566FE">
      <w:pPr>
        <w:spacing w:after="0" w:line="240" w:lineRule="auto"/>
        <w:ind w:firstLine="567"/>
        <w:jc w:val="both"/>
        <w:rPr>
          <w:rFonts w:ascii="Times New Roman" w:eastAsiaTheme="majorEastAsia" w:hAnsi="Times New Roman" w:cs="Times New Roman"/>
          <w:i/>
          <w:iCs/>
          <w:sz w:val="28"/>
          <w:szCs w:val="28"/>
          <w:lang w:val="kk-KZ"/>
        </w:rPr>
      </w:pPr>
      <w:r w:rsidRPr="009D37B8">
        <w:rPr>
          <w:rFonts w:ascii="Times New Roman" w:hAnsi="Times New Roman" w:cs="Times New Roman"/>
          <w:sz w:val="28"/>
          <w:szCs w:val="28"/>
          <w:lang w:val="kk-KZ"/>
        </w:rPr>
        <w:t xml:space="preserve">Келтірілген тілдік фактілер мен шолу төмендегідей қорытынды жасауға мүмкіндік береді. </w:t>
      </w:r>
    </w:p>
    <w:p w14:paraId="43AFF9D2" w14:textId="43AA5230" w:rsidR="00191EBD" w:rsidRPr="009D37B8" w:rsidRDefault="00191EBD" w:rsidP="007566FE">
      <w:pPr>
        <w:spacing w:after="0" w:line="240" w:lineRule="auto"/>
        <w:ind w:firstLine="567"/>
        <w:jc w:val="both"/>
        <w:rPr>
          <w:rFonts w:ascii="Times New Roman" w:hAnsi="Times New Roman" w:cs="Times New Roman"/>
          <w:b/>
          <w:bCs/>
          <w:i/>
          <w:iCs/>
          <w:sz w:val="28"/>
          <w:szCs w:val="28"/>
          <w:lang w:val="kk-KZ"/>
        </w:rPr>
      </w:pPr>
      <w:r w:rsidRPr="009D37B8">
        <w:rPr>
          <w:rFonts w:ascii="Times New Roman" w:hAnsi="Times New Roman" w:cs="Times New Roman"/>
          <w:sz w:val="28"/>
          <w:szCs w:val="28"/>
          <w:lang w:val="kk-KZ"/>
        </w:rPr>
        <w:t>Тілдік стандартталу үдерісінде клише мен штамп ұғымдары өзара тығыз байланыста қарастырылады. Екі ұғым да тілде жиі қайталану, тұрақтылық, дайын үлгі ретінде қолданылу сипаттарымен ұқсас болып келеді. Ғылыми әдебиеттерде клише мен штампты бір-бірімен синоним ұғымдар ретінде қарастыратын пікірлер де кездеседі. Дегенмен</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қазіргі лингвистикалық зерттеулерде олардың арасында функционалдық, бағалауыштық, прагматикалық ерекшеліктері бойынша белгілі бір айырмашылықтар бар екені айқындалып отыр.</w:t>
      </w:r>
    </w:p>
    <w:p w14:paraId="510FC3E8"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Ең алдымен, клише – белгілі бір стильдік ортада, әсіресе ресми, публицистикалық, ғылыми стильде қалыптасқан, қоғам тарапынан қабылданған стандартты тілдік үлгі. Ол мәтін құрылымында мағынаны дәстүрлі түрде жеткізуге арналған қалыпты формула ретінде қолданылады. Клише мәтінге бейтараптық, ресмилік, прагматикалық тұрақтылық береді және оқырман үшін белгілі бір мағыналық бағдар ұсынады. Мысалы, </w:t>
      </w:r>
      <w:r w:rsidRPr="009D37B8">
        <w:rPr>
          <w:rFonts w:ascii="Times New Roman" w:hAnsi="Times New Roman" w:cs="Times New Roman"/>
          <w:i/>
          <w:iCs/>
          <w:sz w:val="28"/>
          <w:szCs w:val="28"/>
          <w:lang w:val="kk-KZ"/>
        </w:rPr>
        <w:t>«халықаралық ынтымақтастық», «қоғамдық келісім», «демократиялық даму»</w:t>
      </w:r>
      <w:r w:rsidRPr="009D37B8">
        <w:rPr>
          <w:rFonts w:ascii="Times New Roman" w:hAnsi="Times New Roman" w:cs="Times New Roman"/>
          <w:sz w:val="28"/>
          <w:szCs w:val="28"/>
          <w:lang w:val="kk-KZ"/>
        </w:rPr>
        <w:t xml:space="preserve"> тіркестері – публицистикалық мәтіндерде қалыптасқан клишелер.</w:t>
      </w:r>
    </w:p>
    <w:p w14:paraId="64DB7438" w14:textId="3264321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Клише мен штамптың өзара байланысы олардың тілдік табиғатында жатыр: әрбір штамп – бастапқыда клише болған, бірақ әрбір клише штампқа айналмайды. Клише қалыпты, қалыптасқан стандарт үлгі ретінде мәтінде қызмет етсе, штамп мәтінді шаблондық, мағыналық</w:t>
      </w:r>
      <w:r w:rsidR="004F7BA1" w:rsidRPr="009D37B8">
        <w:rPr>
          <w:rFonts w:ascii="Times New Roman" w:hAnsi="Times New Roman" w:cs="Times New Roman"/>
          <w:sz w:val="28"/>
          <w:szCs w:val="28"/>
          <w:lang w:val="kk-KZ"/>
        </w:rPr>
        <w:t xml:space="preserve"> тұрғыдан жауыр болған </w:t>
      </w:r>
      <w:r w:rsidRPr="009D37B8">
        <w:rPr>
          <w:rFonts w:ascii="Times New Roman" w:hAnsi="Times New Roman" w:cs="Times New Roman"/>
          <w:sz w:val="28"/>
          <w:szCs w:val="28"/>
          <w:lang w:val="kk-KZ"/>
        </w:rPr>
        <w:t>тілдік элемент ретінде сипатталады. Екі ұғымның ұқсастығы олардың қайталау, дайын үлгі, стандарттылық сипаттарында, ал айырмашылығы – бағалауыштық (клише – бейтарап, штамп – көбіне теріс), қолдану мақсаты мен мәтіндегі рөлі тұрғысынан байқалады [12</w:t>
      </w:r>
      <w:r w:rsidR="000B579B"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w:t>
      </w:r>
    </w:p>
    <w:p w14:paraId="5206797C"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Ғылыми тұрғыдан клише мен штамптың арақатынасын динамикалық үдеріс деп қарастыруға болады. Клише белгілі бір тарихи, әлеуметтік, мәдени контексте қажетті, функционалды үлгі ретінде қызмет етеді. Уақыт өте келе, қолданыс жиілігі артып, жаңа контексте жаңашылдығы жоғалған сайын, ол штампқа айналады. Бұл құбылыс тілдік стандарттау үдерісінің табиғи салдары болып табылады.</w:t>
      </w:r>
    </w:p>
    <w:p w14:paraId="5D6F6E86"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Осылайша штамп пен клише – тілдік стандарт жүйесінің екі қырын көрсететін ұғымдар: бірі – қалыптасқан үлгі, екіншісі – сол үлгінің автоматтандырылып, формализм деңгейіне жеткен түрі. Екеуінің де түпкі қызметі – коммуникативтік үдерісті жеңілдету, ортақ түсінік қалыптастыру, стильдік конвенцияны сақтау, бірақ штамп мәтіннің стилистикалық сапасына теріс әсер етуі мүмкін.</w:t>
      </w:r>
    </w:p>
    <w:p w14:paraId="16EFFAC6" w14:textId="55CD8F7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Қорыта айтқанда, қазіргі қазақ тіл білімінде, әсіресе сөз мәдениеті,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 xml:space="preserve">истика және когнитивтік лингвистика салаларында «тілдік стандарт», «клише», «штамп», «стереотип» ұғымдарына қатысты ғылыми </w:t>
      </w:r>
      <w:r w:rsidRPr="009D37B8">
        <w:rPr>
          <w:rFonts w:ascii="Times New Roman" w:hAnsi="Times New Roman" w:cs="Times New Roman"/>
          <w:sz w:val="28"/>
          <w:szCs w:val="28"/>
          <w:lang w:val="kk-KZ"/>
        </w:rPr>
        <w:lastRenderedPageBreak/>
        <w:t>тұжырымдар кеңеюде және бұл құбылыстар тілдік нормалар мен стильдік талаптар тұрғысынан жан-жақты қарастырылуда. Аталған ұғымдар – тілдік тәжірибенің сүзгісінен өтіп, қайталану нәтижесінде орныққан, тіл иелері үшін үйреншікті әрі танымал коммуникативтік құрылымдарға айналған тілдік бірліктер. Бұл тілдік қалыптардың қызметі тек ақпарат жеткізу құралымен шектелмейді; олар қоғамның танымдық моделімен, әлеуметтік жадымен және мәдени кодтармен тығыз байланысты.</w:t>
      </w:r>
    </w:p>
    <w:p w14:paraId="0F744D95" w14:textId="67644FD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Тілдік стереотиптер, клише және штамптар – сөйлеу </w:t>
      </w:r>
      <w:r w:rsidR="000907D6" w:rsidRPr="009D37B8">
        <w:rPr>
          <w:rFonts w:ascii="Times New Roman" w:hAnsi="Times New Roman" w:cs="Times New Roman"/>
          <w:sz w:val="28"/>
          <w:szCs w:val="28"/>
          <w:lang w:val="kk-KZ"/>
        </w:rPr>
        <w:t>үдерісінде</w:t>
      </w:r>
      <w:r w:rsidRPr="009D37B8">
        <w:rPr>
          <w:rFonts w:ascii="Times New Roman" w:hAnsi="Times New Roman" w:cs="Times New Roman"/>
          <w:sz w:val="28"/>
          <w:szCs w:val="28"/>
          <w:lang w:val="kk-KZ"/>
        </w:rPr>
        <w:t xml:space="preserve"> прагматикалық үнемге қол жеткізудің, дайын формулалар арқылы ойды бейтарап не экспрессивті жеткізудің бірден-бір құралы. Әсіресе ресми-іскери және публицистикалық стильдерде бұл құрылымдар кеңінен қолданылып, прагматикалық нақтылық пен стилистикалық бейтараптықтың қызметін атқарады. Сонымен қатар</w:t>
      </w:r>
      <w:r w:rsidR="000907D6"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мұндай тілдік бірліктер әдеби норма мен стильдік жүйелілікті қамтамасыз ететін құралдар ретінде де бағаланады.</w:t>
      </w:r>
    </w:p>
    <w:p w14:paraId="7BD103D3" w14:textId="38AAC650"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Алайда тілдік стандарттардың шамадан тыс қолданылуы, клише мен штамптардың көбейіп кетуі мәтіннің бейнелілік қуатын әлсіретіп, сөйлеу еркіндігін шектейтін жағымсыз факторға айналуы мүмкін. Осы орайда, қазіргі тіл білімінің алдында тұрған маңызды міндеттердің бірі – стандартталған құрылымдар мен штамптарға сын көзімен қарай отырып, олардың стилистикалық құндылығын, семантикалық әлеуетін және прагматикалық маңызын саралау, әрі олардың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ьдердегі рөлін нақты айқындау.</w:t>
      </w:r>
    </w:p>
    <w:p w14:paraId="1C8CA66C" w14:textId="6D88BAB4" w:rsidR="00191EBD" w:rsidRPr="009D37B8" w:rsidRDefault="00191EBD"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sz w:val="28"/>
          <w:szCs w:val="28"/>
          <w:lang w:val="kk-KZ"/>
        </w:rPr>
        <w:t xml:space="preserve">Мерзімді баспасөз тілі – тілдік стандарттардың қалыптасу алаңы ғана емес, сондай-ақ олардың даму эволюциясын, клишелену мен штампқа айналу үдерісін айқын көрсететін дискурстық кеңістік. Бұл кеңістікте тілдің ақпараттық, экспрессивтік және когнитивтік қызметтері тоғыса отырып, публицистикалық дискурс арқылы қоғам санасындағы ұжымдық таным үлгілері мен мәдени стереотиптерді тіл арқылы вербалдайды. Сондықтан қазіргі қазақ баспасөзіндегі тілдік стандарт, </w:t>
      </w:r>
      <w:r w:rsidR="004F7BA1" w:rsidRPr="009D37B8">
        <w:rPr>
          <w:rFonts w:ascii="Times New Roman" w:hAnsi="Times New Roman" w:cs="Times New Roman"/>
          <w:sz w:val="28"/>
          <w:szCs w:val="28"/>
          <w:lang w:val="kk-KZ"/>
        </w:rPr>
        <w:t xml:space="preserve">стереотип, </w:t>
      </w:r>
      <w:r w:rsidRPr="009D37B8">
        <w:rPr>
          <w:rFonts w:ascii="Times New Roman" w:hAnsi="Times New Roman" w:cs="Times New Roman"/>
          <w:sz w:val="28"/>
          <w:szCs w:val="28"/>
          <w:lang w:val="kk-KZ"/>
        </w:rPr>
        <w:t xml:space="preserve">клише, штамп құбылыстарын ғылыми тұрғыдан жүйелеу – тіл дамуының табиғи заңдылықтарын, </w:t>
      </w:r>
      <w:r w:rsidR="00C55189" w:rsidRPr="009D37B8">
        <w:rPr>
          <w:rFonts w:ascii="Times New Roman" w:hAnsi="Times New Roman" w:cs="Times New Roman"/>
          <w:sz w:val="28"/>
          <w:szCs w:val="28"/>
          <w:lang w:val="kk-KZ"/>
        </w:rPr>
        <w:t>функционалды стил</w:t>
      </w:r>
      <w:r w:rsidRPr="009D37B8">
        <w:rPr>
          <w:rFonts w:ascii="Times New Roman" w:hAnsi="Times New Roman" w:cs="Times New Roman"/>
          <w:sz w:val="28"/>
          <w:szCs w:val="28"/>
          <w:lang w:val="kk-KZ"/>
        </w:rPr>
        <w:t>ьдердің ішкі логикасын, сондай-ақ ұлттық тілдік сананың көрінісін тереңірек тануға мүмкіндік береді.</w:t>
      </w:r>
      <w:r w:rsidRPr="009D37B8">
        <w:rPr>
          <w:rFonts w:ascii="Times New Roman" w:hAnsi="Times New Roman" w:cs="Times New Roman"/>
          <w:b/>
          <w:bCs/>
          <w:sz w:val="28"/>
          <w:szCs w:val="28"/>
          <w:lang w:val="kk-KZ"/>
        </w:rPr>
        <w:t xml:space="preserve"> </w:t>
      </w:r>
    </w:p>
    <w:p w14:paraId="597439E1" w14:textId="77777777" w:rsidR="000907D6" w:rsidRPr="009D37B8" w:rsidRDefault="000907D6" w:rsidP="007566FE">
      <w:pPr>
        <w:spacing w:after="0" w:line="240" w:lineRule="auto"/>
        <w:ind w:firstLine="567"/>
        <w:jc w:val="both"/>
        <w:rPr>
          <w:rFonts w:ascii="Times New Roman" w:hAnsi="Times New Roman" w:cs="Times New Roman"/>
          <w:b/>
          <w:bCs/>
          <w:sz w:val="28"/>
          <w:szCs w:val="28"/>
          <w:lang w:val="kk-KZ"/>
        </w:rPr>
      </w:pPr>
    </w:p>
    <w:p w14:paraId="15F419CE" w14:textId="6BEE438F" w:rsidR="001811E3" w:rsidRPr="009D37B8" w:rsidRDefault="008A6594"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 xml:space="preserve">2.3 </w:t>
      </w:r>
      <w:r w:rsidR="007566FE" w:rsidRPr="009D37B8">
        <w:rPr>
          <w:rFonts w:ascii="Times New Roman" w:hAnsi="Times New Roman" w:cs="Times New Roman"/>
          <w:b/>
          <w:bCs/>
          <w:sz w:val="28"/>
          <w:szCs w:val="28"/>
          <w:lang w:val="kk-KZ"/>
        </w:rPr>
        <w:t>Стандарт сөзқолданысты қалыптастыратын сыртқы және ішкі лингвистикалық факторлар</w:t>
      </w:r>
    </w:p>
    <w:p w14:paraId="2EED861E" w14:textId="77777777" w:rsidR="008A6594" w:rsidRPr="009D37B8" w:rsidRDefault="008A6594" w:rsidP="007566FE">
      <w:pPr>
        <w:spacing w:after="0" w:line="240" w:lineRule="auto"/>
        <w:ind w:firstLine="567"/>
        <w:jc w:val="both"/>
        <w:rPr>
          <w:rFonts w:ascii="Times New Roman" w:hAnsi="Times New Roman" w:cs="Times New Roman"/>
          <w:b/>
          <w:bCs/>
          <w:sz w:val="28"/>
          <w:szCs w:val="28"/>
          <w:lang w:val="kk-KZ"/>
        </w:rPr>
      </w:pPr>
    </w:p>
    <w:p w14:paraId="5B50AF37" w14:textId="59CEC35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Тілдік бірліктердің стандартталуына ықпал ететін факторларды сыртқы және ішкі деп екі негізгі топқа бөлуге болады. Сыртқы факторларға</w:t>
      </w:r>
      <w:r w:rsidR="008A6594"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ең алдымен</w:t>
      </w:r>
      <w:r w:rsidR="008A6594"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қоғамдағы әлеуметтік-саяси жағдайлар, идеологиялық үрдістер, бұқаралық ақпарат құралдары мен білім беру жүйесіндегі тілдік нормалар жатады. Тілдің стандартталу үдерісі белгілі бір тарихи-әлеуметтік контексте қалыптасып, мемлекеттік саясат пен медиа кеңістіктің ықпалында жүзеге асады. Әсіресе мемлекеттік тіл саясаты, білім беру жүйесі және ресми ақпараттық арналар </w:t>
      </w:r>
      <w:r w:rsidRPr="009D37B8">
        <w:rPr>
          <w:rFonts w:ascii="Times New Roman" w:hAnsi="Times New Roman" w:cs="Times New Roman"/>
          <w:sz w:val="28"/>
          <w:szCs w:val="28"/>
          <w:lang w:val="kk-KZ"/>
        </w:rPr>
        <w:lastRenderedPageBreak/>
        <w:t>(газеттер, телеарналар) арқылы тілдің нормативтік үлгілері мен қолданыстық стереотиптері бекітіледі.</w:t>
      </w:r>
    </w:p>
    <w:p w14:paraId="6B1EE5AE" w14:textId="3B54331B" w:rsidR="00191EBD" w:rsidRPr="009D37B8" w:rsidRDefault="008A6594"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Т</w:t>
      </w:r>
      <w:r w:rsidR="00191EBD" w:rsidRPr="009D37B8">
        <w:rPr>
          <w:rFonts w:ascii="Times New Roman" w:hAnsi="Times New Roman" w:cs="Times New Roman"/>
          <w:sz w:val="28"/>
          <w:szCs w:val="28"/>
          <w:lang w:val="kk-KZ"/>
        </w:rPr>
        <w:t>іл мәдениеті мен тіл саясатын реттейтін мекемелер ұсынатын нұсқаулықтар, бағдарламалық құжаттар, сөздіктердегі бекітілген лексикалық бірліктер мен үлгі тіркестер қоғамда стандарт үлгілер ретінде қабылданып, күнделікті ақпараттық-коммуникативтік тәжірибеге енеді. Сонымен қатар</w:t>
      </w:r>
      <w:r w:rsidR="00CB2A5E" w:rsidRPr="009D37B8">
        <w:rPr>
          <w:rFonts w:ascii="Times New Roman" w:hAnsi="Times New Roman" w:cs="Times New Roman"/>
          <w:sz w:val="28"/>
          <w:szCs w:val="28"/>
          <w:lang w:val="kk-KZ"/>
        </w:rPr>
        <w:t xml:space="preserve"> белгілі бір мерзімді баспасөз өзінің </w:t>
      </w:r>
      <w:r w:rsidR="00191EBD" w:rsidRPr="009D37B8">
        <w:rPr>
          <w:rFonts w:ascii="Times New Roman" w:hAnsi="Times New Roman" w:cs="Times New Roman"/>
          <w:sz w:val="28"/>
          <w:szCs w:val="28"/>
          <w:lang w:val="kk-KZ"/>
        </w:rPr>
        <w:t xml:space="preserve">редакциялық </w:t>
      </w:r>
      <w:r w:rsidR="00CB2A5E" w:rsidRPr="009D37B8">
        <w:rPr>
          <w:rFonts w:ascii="Times New Roman" w:hAnsi="Times New Roman" w:cs="Times New Roman"/>
          <w:sz w:val="28"/>
          <w:szCs w:val="28"/>
          <w:lang w:val="kk-KZ"/>
        </w:rPr>
        <w:t xml:space="preserve">саясаты </w:t>
      </w:r>
      <w:r w:rsidR="00191EBD" w:rsidRPr="009D37B8">
        <w:rPr>
          <w:rFonts w:ascii="Times New Roman" w:hAnsi="Times New Roman" w:cs="Times New Roman"/>
          <w:sz w:val="28"/>
          <w:szCs w:val="28"/>
          <w:lang w:val="kk-KZ"/>
        </w:rPr>
        <w:t xml:space="preserve">мен </w:t>
      </w:r>
      <w:r w:rsidR="00CB2A5E" w:rsidRPr="009D37B8">
        <w:rPr>
          <w:rFonts w:ascii="Times New Roman" w:hAnsi="Times New Roman" w:cs="Times New Roman"/>
          <w:sz w:val="28"/>
          <w:szCs w:val="28"/>
          <w:lang w:val="kk-KZ"/>
        </w:rPr>
        <w:t xml:space="preserve">жазу ерекшелігіне сәйкес </w:t>
      </w:r>
      <w:r w:rsidR="00191EBD" w:rsidRPr="009D37B8">
        <w:rPr>
          <w:rFonts w:ascii="Times New Roman" w:hAnsi="Times New Roman" w:cs="Times New Roman"/>
          <w:sz w:val="28"/>
          <w:szCs w:val="28"/>
          <w:lang w:val="kk-KZ"/>
        </w:rPr>
        <w:t>дайын формулалар мен үлгілік құрылымдарды ұдайы ұсынып отырады. Бұл формулалар ақпаратты қысқа әрі тиімді жеткізу мақсатында қалыптасып, көпшілікке түсінікті</w:t>
      </w:r>
      <w:r w:rsidR="00CB2A5E"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 xml:space="preserve">тілдік үлгілер ретінде қызмет етеді. Мысалы, </w:t>
      </w:r>
      <w:r w:rsidR="00191EBD" w:rsidRPr="009D37B8">
        <w:rPr>
          <w:rFonts w:ascii="Times New Roman" w:hAnsi="Times New Roman" w:cs="Times New Roman"/>
          <w:i/>
          <w:iCs/>
          <w:sz w:val="28"/>
          <w:szCs w:val="28"/>
          <w:shd w:val="clear" w:color="auto" w:fill="FFFFFF"/>
          <w:lang w:val="kk-KZ"/>
        </w:rPr>
        <w:t xml:space="preserve">Мемлекет басшысы музей ісі мен сәулет өнерінің маңызын </w:t>
      </w:r>
      <w:r w:rsidR="00191EBD" w:rsidRPr="009D37B8">
        <w:rPr>
          <w:rFonts w:ascii="Times New Roman" w:hAnsi="Times New Roman" w:cs="Times New Roman"/>
          <w:b/>
          <w:bCs/>
          <w:i/>
          <w:iCs/>
          <w:sz w:val="28"/>
          <w:szCs w:val="28"/>
          <w:shd w:val="clear" w:color="auto" w:fill="FFFFFF"/>
          <w:lang w:val="kk-KZ"/>
        </w:rPr>
        <w:t>атап өтті</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20 мамыр, 2025</w:t>
      </w:r>
      <w:r w:rsidR="009A325E"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Қасым-Жомарт Тоқаев еріктілердің еңбегін ерекше </w:t>
      </w:r>
      <w:r w:rsidR="00191EBD" w:rsidRPr="009D37B8">
        <w:rPr>
          <w:rFonts w:ascii="Times New Roman" w:hAnsi="Times New Roman" w:cs="Times New Roman"/>
          <w:b/>
          <w:bCs/>
          <w:i/>
          <w:iCs/>
          <w:sz w:val="28"/>
          <w:szCs w:val="28"/>
          <w:shd w:val="clear" w:color="auto" w:fill="FFFFFF"/>
          <w:lang w:val="kk-KZ"/>
        </w:rPr>
        <w:t>атап өтті</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21 сәуір, 2025</w:t>
      </w:r>
      <w:r w:rsidR="009A325E"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Алматыда қалдықтарды бөлек жинау жобасы </w:t>
      </w:r>
      <w:r w:rsidR="00191EBD" w:rsidRPr="009D37B8">
        <w:rPr>
          <w:rFonts w:ascii="Times New Roman" w:hAnsi="Times New Roman" w:cs="Times New Roman"/>
          <w:b/>
          <w:bCs/>
          <w:i/>
          <w:iCs/>
          <w:sz w:val="28"/>
          <w:szCs w:val="28"/>
          <w:shd w:val="clear" w:color="auto" w:fill="FFFFFF"/>
          <w:lang w:val="kk-KZ"/>
        </w:rPr>
        <w:t>жүзеге асырылды</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13 желтоқсан, 2022); Реформалар жойқын дауыл жағдайында </w:t>
      </w:r>
      <w:r w:rsidR="00191EBD" w:rsidRPr="009D37B8">
        <w:rPr>
          <w:rFonts w:ascii="Times New Roman" w:hAnsi="Times New Roman" w:cs="Times New Roman"/>
          <w:b/>
          <w:bCs/>
          <w:i/>
          <w:iCs/>
          <w:sz w:val="28"/>
          <w:szCs w:val="28"/>
          <w:shd w:val="clear" w:color="auto" w:fill="FFFFFF"/>
          <w:lang w:val="kk-KZ"/>
        </w:rPr>
        <w:t>жүзеге асырылды</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6 ақпан, 2025); Елорданы жылумен қамтамасыз ету үшін қандай </w:t>
      </w:r>
      <w:r w:rsidR="00191EBD" w:rsidRPr="009D37B8">
        <w:rPr>
          <w:rFonts w:ascii="Times New Roman" w:hAnsi="Times New Roman" w:cs="Times New Roman"/>
          <w:b/>
          <w:bCs/>
          <w:i/>
          <w:iCs/>
          <w:sz w:val="28"/>
          <w:szCs w:val="28"/>
          <w:shd w:val="clear" w:color="auto" w:fill="FFFFFF"/>
          <w:lang w:val="kk-KZ"/>
        </w:rPr>
        <w:t>шаралар</w:t>
      </w:r>
      <w:r w:rsidR="00191EBD" w:rsidRPr="009D37B8">
        <w:rPr>
          <w:rFonts w:ascii="Times New Roman" w:hAnsi="Times New Roman" w:cs="Times New Roman"/>
          <w:i/>
          <w:iCs/>
          <w:sz w:val="28"/>
          <w:szCs w:val="28"/>
          <w:shd w:val="clear" w:color="auto" w:fill="FFFFFF"/>
          <w:lang w:val="kk-KZ"/>
        </w:rPr>
        <w:t xml:space="preserve"> </w:t>
      </w:r>
      <w:r w:rsidR="00191EBD" w:rsidRPr="009D37B8">
        <w:rPr>
          <w:rFonts w:ascii="Times New Roman" w:hAnsi="Times New Roman" w:cs="Times New Roman"/>
          <w:b/>
          <w:bCs/>
          <w:i/>
          <w:iCs/>
          <w:sz w:val="28"/>
          <w:szCs w:val="28"/>
          <w:shd w:val="clear" w:color="auto" w:fill="FFFFFF"/>
          <w:lang w:val="kk-KZ"/>
        </w:rPr>
        <w:t>қолға алынды?</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17 шілде, 2023); Түркістанда жұмыссыздықты жою </w:t>
      </w:r>
      <w:r w:rsidR="00191EBD" w:rsidRPr="009D37B8">
        <w:rPr>
          <w:rFonts w:ascii="Times New Roman" w:hAnsi="Times New Roman" w:cs="Times New Roman"/>
          <w:b/>
          <w:bCs/>
          <w:i/>
          <w:iCs/>
          <w:sz w:val="28"/>
          <w:szCs w:val="28"/>
          <w:shd w:val="clear" w:color="auto" w:fill="FFFFFF"/>
          <w:lang w:val="kk-KZ"/>
        </w:rPr>
        <w:t>шаралары қолға алынды</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9 қаңтар, 2023); Дрон өндірісі </w:t>
      </w:r>
      <w:r w:rsidR="00191EBD" w:rsidRPr="009D37B8">
        <w:rPr>
          <w:rFonts w:ascii="Times New Roman" w:hAnsi="Times New Roman" w:cs="Times New Roman"/>
          <w:b/>
          <w:bCs/>
          <w:i/>
          <w:iCs/>
          <w:sz w:val="28"/>
          <w:szCs w:val="28"/>
          <w:shd w:val="clear" w:color="auto" w:fill="FFFFFF"/>
          <w:lang w:val="kk-KZ"/>
        </w:rPr>
        <w:t>қолға алынды</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22 қаңтар, 2025); ШЫҰ кеңістігіндегі </w:t>
      </w:r>
      <w:r w:rsidR="00191EBD" w:rsidRPr="009D37B8">
        <w:rPr>
          <w:rFonts w:ascii="Times New Roman" w:hAnsi="Times New Roman" w:cs="Times New Roman"/>
          <w:b/>
          <w:bCs/>
          <w:i/>
          <w:iCs/>
          <w:sz w:val="28"/>
          <w:szCs w:val="28"/>
          <w:shd w:val="clear" w:color="auto" w:fill="FFFFFF"/>
          <w:lang w:val="kk-KZ"/>
        </w:rPr>
        <w:t>өзекті мәселелер</w:t>
      </w:r>
      <w:r w:rsidR="00191EBD" w:rsidRPr="009D37B8">
        <w:rPr>
          <w:rFonts w:ascii="Times New Roman" w:hAnsi="Times New Roman" w:cs="Times New Roman"/>
          <w:i/>
          <w:iCs/>
          <w:sz w:val="28"/>
          <w:szCs w:val="28"/>
          <w:shd w:val="clear" w:color="auto" w:fill="FFFFFF"/>
          <w:lang w:val="kk-KZ"/>
        </w:rPr>
        <w:t xml:space="preserve"> сараланды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5 маусым, 2025); Жастар арасындағы жұмыссыздық әлі де </w:t>
      </w:r>
      <w:r w:rsidR="00191EBD" w:rsidRPr="009D37B8">
        <w:rPr>
          <w:rFonts w:ascii="Times New Roman" w:hAnsi="Times New Roman" w:cs="Times New Roman"/>
          <w:b/>
          <w:bCs/>
          <w:i/>
          <w:iCs/>
          <w:sz w:val="28"/>
          <w:szCs w:val="28"/>
          <w:shd w:val="clear" w:color="auto" w:fill="FFFFFF"/>
          <w:lang w:val="kk-KZ"/>
        </w:rPr>
        <w:t>өзекті мәселе</w:t>
      </w:r>
      <w:r w:rsidR="00191EBD" w:rsidRPr="009D37B8">
        <w:rPr>
          <w:rFonts w:ascii="Times New Roman" w:hAnsi="Times New Roman" w:cs="Times New Roman"/>
          <w:i/>
          <w:iCs/>
          <w:sz w:val="28"/>
          <w:szCs w:val="28"/>
          <w:shd w:val="clear" w:color="auto" w:fill="FFFFFF"/>
          <w:lang w:val="kk-KZ"/>
        </w:rPr>
        <w:t xml:space="preserve"> (16 мамыр, 2025).</w:t>
      </w:r>
    </w:p>
    <w:p w14:paraId="1B5E2565" w14:textId="5358022A" w:rsidR="00191EBD" w:rsidRPr="009D37B8" w:rsidRDefault="00191EBD"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i/>
          <w:iCs/>
          <w:sz w:val="28"/>
          <w:szCs w:val="28"/>
          <w:shd w:val="clear" w:color="auto" w:fill="FFFFFF"/>
          <w:lang w:val="kk-KZ"/>
        </w:rPr>
        <w:t xml:space="preserve">Жаңа кеңсе Қазақстан Республикасы Мәдениет және ақпарат министрлігінің, Алматы қаласы Жастар саясаты басқармасының қолдауымен, сондай-ақ Жетісу комьюнити орталығы мен «Esbol Qory» қоғамдық қорының үйлестіруімен </w:t>
      </w:r>
      <w:r w:rsidRPr="009D37B8">
        <w:rPr>
          <w:rFonts w:ascii="Times New Roman" w:hAnsi="Times New Roman" w:cs="Times New Roman"/>
          <w:b/>
          <w:bCs/>
          <w:i/>
          <w:iCs/>
          <w:sz w:val="28"/>
          <w:szCs w:val="28"/>
          <w:shd w:val="clear" w:color="auto" w:fill="FFFFFF"/>
          <w:lang w:val="kk-KZ"/>
        </w:rPr>
        <w:t>жүзеге асырылды</w:t>
      </w:r>
      <w:r w:rsidR="00942886" w:rsidRPr="009D37B8">
        <w:rPr>
          <w:rFonts w:ascii="Times New Roman" w:hAnsi="Times New Roman" w:cs="Times New Roman"/>
          <w:b/>
          <w:bCs/>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(ҚӘ, </w:t>
      </w:r>
      <w:r w:rsidRPr="009D37B8">
        <w:rPr>
          <w:rFonts w:ascii="Times New Roman" w:hAnsi="Times New Roman" w:cs="Times New Roman"/>
          <w:i/>
          <w:iCs/>
          <w:sz w:val="28"/>
          <w:szCs w:val="28"/>
          <w:shd w:val="clear" w:color="auto" w:fill="FFFFFF"/>
          <w:lang w:val="kk-KZ"/>
        </w:rPr>
        <w:t xml:space="preserve">14 шілде, 2025); Біз қоғамды ақпараттандыру және жастарды қорғау арқылы ғана есірткі қылмысының алдын ала аламыз», – деп </w:t>
      </w:r>
      <w:r w:rsidRPr="009D37B8">
        <w:rPr>
          <w:rFonts w:ascii="Times New Roman" w:hAnsi="Times New Roman" w:cs="Times New Roman"/>
          <w:b/>
          <w:bCs/>
          <w:i/>
          <w:iCs/>
          <w:sz w:val="28"/>
          <w:szCs w:val="28"/>
          <w:shd w:val="clear" w:color="auto" w:fill="FFFFFF"/>
          <w:lang w:val="kk-KZ"/>
        </w:rPr>
        <w:t>атап өтті</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(ҚӘ, </w:t>
      </w:r>
      <w:r w:rsidRPr="009D37B8">
        <w:rPr>
          <w:rFonts w:ascii="Times New Roman" w:hAnsi="Times New Roman" w:cs="Times New Roman"/>
          <w:i/>
          <w:iCs/>
          <w:sz w:val="28"/>
          <w:szCs w:val="28"/>
          <w:shd w:val="clear" w:color="auto" w:fill="FFFFFF"/>
          <w:lang w:val="kk-KZ"/>
        </w:rPr>
        <w:t>14 шілде, 2025); Президент Көкше төріндегі құрылтайда осыдан үш жыл бұрын наурыз айында жариялаған Жолдауына сай жүргізілген қоғамдық-саяси реформаларға тоқталып, ел ішіндегі оң өзгерістерге Ұлт</w:t>
      </w:r>
      <w:r w:rsidRPr="009D37B8">
        <w:rPr>
          <w:rFonts w:ascii="Times New Roman" w:hAnsi="Times New Roman" w:cs="Times New Roman"/>
          <w:i/>
          <w:iCs/>
          <w:sz w:val="28"/>
          <w:szCs w:val="28"/>
          <w:shd w:val="clear" w:color="auto" w:fill="FFFFFF"/>
          <w:lang w:val="kk-KZ"/>
        </w:rPr>
        <w:softHyphen/>
        <w:t xml:space="preserve">тық құрылтай мүшелері де орасан зор үлес қосқанын </w:t>
      </w:r>
      <w:r w:rsidRPr="009D37B8">
        <w:rPr>
          <w:rFonts w:ascii="Times New Roman" w:hAnsi="Times New Roman" w:cs="Times New Roman"/>
          <w:b/>
          <w:bCs/>
          <w:i/>
          <w:iCs/>
          <w:sz w:val="28"/>
          <w:szCs w:val="28"/>
          <w:shd w:val="clear" w:color="auto" w:fill="FFFFFF"/>
          <w:lang w:val="kk-KZ"/>
        </w:rPr>
        <w:t>атап өт</w:t>
      </w:r>
      <w:r w:rsidRPr="009D37B8">
        <w:rPr>
          <w:rFonts w:ascii="Times New Roman" w:hAnsi="Times New Roman" w:cs="Times New Roman"/>
          <w:b/>
          <w:bCs/>
          <w:i/>
          <w:iCs/>
          <w:sz w:val="28"/>
          <w:szCs w:val="28"/>
          <w:shd w:val="clear" w:color="auto" w:fill="FFFFFF"/>
          <w:lang w:val="kk-KZ"/>
        </w:rPr>
        <w:softHyphen/>
        <w:t>ті</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(ҚӘ, </w:t>
      </w:r>
      <w:r w:rsidRPr="009D37B8">
        <w:rPr>
          <w:rFonts w:ascii="Times New Roman" w:hAnsi="Times New Roman" w:cs="Times New Roman"/>
          <w:i/>
          <w:iCs/>
          <w:sz w:val="28"/>
          <w:szCs w:val="28"/>
          <w:shd w:val="clear" w:color="auto" w:fill="FFFFFF"/>
          <w:lang w:val="kk-KZ"/>
        </w:rPr>
        <w:t>19 наурыз, 2025);</w:t>
      </w:r>
      <w:r w:rsidRPr="009D37B8">
        <w:rPr>
          <w:rFonts w:ascii="Times New Roman" w:hAnsi="Times New Roman" w:cs="Times New Roman"/>
          <w:b/>
          <w:bCs/>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xml:space="preserve">Мемлекет басшысы, ең алдымен, қоғамда қызу талқыланып жатқан салық реформасына қатысты </w:t>
      </w:r>
      <w:r w:rsidRPr="009D37B8">
        <w:rPr>
          <w:rFonts w:ascii="Times New Roman" w:hAnsi="Times New Roman" w:cs="Times New Roman"/>
          <w:b/>
          <w:bCs/>
          <w:i/>
          <w:iCs/>
          <w:sz w:val="28"/>
          <w:szCs w:val="28"/>
          <w:shd w:val="clear" w:color="auto" w:fill="FFFFFF"/>
          <w:lang w:val="kk-KZ"/>
        </w:rPr>
        <w:t>пікір білдірді.</w:t>
      </w:r>
      <w:r w:rsidRPr="009D37B8">
        <w:rPr>
          <w:rFonts w:ascii="Times New Roman" w:hAnsi="Times New Roman" w:cs="Times New Roman"/>
          <w:i/>
          <w:iCs/>
          <w:sz w:val="28"/>
          <w:szCs w:val="28"/>
          <w:shd w:val="clear" w:color="auto" w:fill="FFFFFF"/>
          <w:lang w:val="kk-KZ"/>
        </w:rPr>
        <w:t xml:space="preserve"> ... Президент өңірлердегі білім беру, денсаулық сақтау, туризм және спорт салаларын дамыту жобаларына кеңінен тоқталып, оларды уақтылы әрі сапалы </w:t>
      </w:r>
      <w:r w:rsidRPr="009D37B8">
        <w:rPr>
          <w:rFonts w:ascii="Times New Roman" w:hAnsi="Times New Roman" w:cs="Times New Roman"/>
          <w:b/>
          <w:bCs/>
          <w:i/>
          <w:iCs/>
          <w:sz w:val="28"/>
          <w:szCs w:val="28"/>
          <w:shd w:val="clear" w:color="auto" w:fill="FFFFFF"/>
          <w:lang w:val="kk-KZ"/>
        </w:rPr>
        <w:t>жүзеге асыру</w:t>
      </w:r>
      <w:r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shd w:val="clear" w:color="auto" w:fill="FFFFFF"/>
          <w:lang w:val="kk-KZ"/>
        </w:rPr>
        <w:t>маңызды екенін ескерт</w:t>
      </w:r>
      <w:r w:rsidRPr="009D37B8">
        <w:rPr>
          <w:rFonts w:ascii="Times New Roman" w:hAnsi="Times New Roman" w:cs="Times New Roman"/>
          <w:b/>
          <w:bCs/>
          <w:i/>
          <w:iCs/>
          <w:sz w:val="28"/>
          <w:szCs w:val="28"/>
          <w:shd w:val="clear" w:color="auto" w:fill="FFFFFF"/>
          <w:lang w:val="kk-KZ"/>
        </w:rPr>
        <w:softHyphen/>
        <w:t>ті</w:t>
      </w:r>
      <w:r w:rsidRPr="009D37B8">
        <w:rPr>
          <w:rFonts w:ascii="Times New Roman" w:hAnsi="Times New Roman" w:cs="Times New Roman"/>
          <w:i/>
          <w:iCs/>
          <w:sz w:val="28"/>
          <w:szCs w:val="28"/>
          <w:shd w:val="clear" w:color="auto" w:fill="FFFFFF"/>
          <w:lang w:val="kk-KZ"/>
        </w:rPr>
        <w:t>. ...Үкімет осы қағиданы негізге ала отырып, облыстардың еншісіндегі әлеумет</w:t>
      </w:r>
      <w:r w:rsidRPr="009D37B8">
        <w:rPr>
          <w:rFonts w:ascii="Times New Roman" w:hAnsi="Times New Roman" w:cs="Times New Roman"/>
          <w:i/>
          <w:iCs/>
          <w:sz w:val="28"/>
          <w:szCs w:val="28"/>
          <w:shd w:val="clear" w:color="auto" w:fill="FFFFFF"/>
          <w:lang w:val="kk-KZ"/>
        </w:rPr>
        <w:softHyphen/>
        <w:t xml:space="preserve">тік салықты сақтап қалу туралы </w:t>
      </w:r>
      <w:r w:rsidRPr="009D37B8">
        <w:rPr>
          <w:rFonts w:ascii="Times New Roman" w:hAnsi="Times New Roman" w:cs="Times New Roman"/>
          <w:b/>
          <w:bCs/>
          <w:i/>
          <w:iCs/>
          <w:sz w:val="28"/>
          <w:szCs w:val="28"/>
          <w:shd w:val="clear" w:color="auto" w:fill="FFFFFF"/>
          <w:lang w:val="kk-KZ"/>
        </w:rPr>
        <w:t>шешім қабылдады.</w:t>
      </w:r>
      <w:r w:rsidR="00BD731B"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Президент кезекті рет әйел</w:t>
      </w:r>
      <w:r w:rsidRPr="009D37B8">
        <w:rPr>
          <w:rFonts w:ascii="Times New Roman" w:hAnsi="Times New Roman" w:cs="Times New Roman"/>
          <w:i/>
          <w:iCs/>
          <w:sz w:val="28"/>
          <w:szCs w:val="28"/>
          <w:shd w:val="clear" w:color="auto" w:fill="FFFFFF"/>
          <w:lang w:val="kk-KZ"/>
        </w:rPr>
        <w:softHyphen/>
        <w:t xml:space="preserve">дер мен балалардың құқықтарын қорғау мәселесіне ерекше </w:t>
      </w:r>
      <w:r w:rsidRPr="009D37B8">
        <w:rPr>
          <w:rFonts w:ascii="Times New Roman" w:hAnsi="Times New Roman" w:cs="Times New Roman"/>
          <w:b/>
          <w:bCs/>
          <w:i/>
          <w:iCs/>
          <w:sz w:val="28"/>
          <w:szCs w:val="28"/>
          <w:shd w:val="clear" w:color="auto" w:fill="FFFFFF"/>
          <w:lang w:val="kk-KZ"/>
        </w:rPr>
        <w:t xml:space="preserve">назар аударды. </w:t>
      </w:r>
      <w:r w:rsidRPr="009D37B8">
        <w:rPr>
          <w:rFonts w:ascii="Times New Roman" w:hAnsi="Times New Roman" w:cs="Times New Roman"/>
          <w:i/>
          <w:iCs/>
          <w:sz w:val="28"/>
          <w:szCs w:val="28"/>
          <w:shd w:val="clear" w:color="auto" w:fill="FFFFFF"/>
          <w:lang w:val="kk-KZ"/>
        </w:rPr>
        <w:t xml:space="preserve">Президент өз сөзінде адами капиталға инвестиция салудың маңыздылығын атап өтіп, елдің интеллектуалды және шығармашылық әлеуетін қолдау мен оны табысты </w:t>
      </w:r>
      <w:r w:rsidRPr="009D37B8">
        <w:rPr>
          <w:rFonts w:ascii="Times New Roman" w:hAnsi="Times New Roman" w:cs="Times New Roman"/>
          <w:b/>
          <w:bCs/>
          <w:i/>
          <w:iCs/>
          <w:sz w:val="28"/>
          <w:szCs w:val="28"/>
          <w:shd w:val="clear" w:color="auto" w:fill="FFFFFF"/>
          <w:lang w:val="kk-KZ"/>
        </w:rPr>
        <w:t>іске асыру қажет</w:t>
      </w:r>
      <w:r w:rsidRPr="009D37B8">
        <w:rPr>
          <w:rFonts w:ascii="Times New Roman" w:hAnsi="Times New Roman" w:cs="Times New Roman"/>
          <w:b/>
          <w:bCs/>
          <w:i/>
          <w:iCs/>
          <w:sz w:val="28"/>
          <w:szCs w:val="28"/>
          <w:shd w:val="clear" w:color="auto" w:fill="FFFFFF"/>
          <w:lang w:val="kk-KZ"/>
        </w:rPr>
        <w:softHyphen/>
        <w:t>тігін айт</w:t>
      </w:r>
      <w:r w:rsidRPr="009D37B8">
        <w:rPr>
          <w:rFonts w:ascii="Times New Roman" w:hAnsi="Times New Roman" w:cs="Times New Roman"/>
          <w:b/>
          <w:bCs/>
          <w:i/>
          <w:iCs/>
          <w:sz w:val="28"/>
          <w:szCs w:val="28"/>
          <w:shd w:val="clear" w:color="auto" w:fill="FFFFFF"/>
          <w:lang w:val="kk-KZ"/>
        </w:rPr>
        <w:softHyphen/>
        <w:t>ты.</w:t>
      </w:r>
      <w:r w:rsidRPr="009D37B8">
        <w:rPr>
          <w:rFonts w:ascii="Times New Roman" w:hAnsi="Times New Roman" w:cs="Times New Roman"/>
          <w:i/>
          <w:iCs/>
          <w:sz w:val="28"/>
          <w:szCs w:val="28"/>
          <w:shd w:val="clear" w:color="auto" w:fill="FFFFFF"/>
          <w:lang w:val="kk-KZ"/>
        </w:rPr>
        <w:t xml:space="preserve"> Мемлекет басшысы сонымен қатар еліміздің құжат</w:t>
      </w:r>
      <w:r w:rsidRPr="009D37B8">
        <w:rPr>
          <w:rFonts w:ascii="Times New Roman" w:hAnsi="Times New Roman" w:cs="Times New Roman"/>
          <w:i/>
          <w:iCs/>
          <w:sz w:val="28"/>
          <w:szCs w:val="28"/>
          <w:shd w:val="clear" w:color="auto" w:fill="FFFFFF"/>
          <w:lang w:val="kk-KZ"/>
        </w:rPr>
        <w:softHyphen/>
        <w:t xml:space="preserve">тық мұрасын сақтау мәселесіне де </w:t>
      </w:r>
      <w:r w:rsidRPr="009D37B8">
        <w:rPr>
          <w:rFonts w:ascii="Times New Roman" w:hAnsi="Times New Roman" w:cs="Times New Roman"/>
          <w:b/>
          <w:bCs/>
          <w:i/>
          <w:iCs/>
          <w:sz w:val="28"/>
          <w:szCs w:val="28"/>
          <w:shd w:val="clear" w:color="auto" w:fill="FFFFFF"/>
          <w:lang w:val="kk-KZ"/>
        </w:rPr>
        <w:t>ерекше тоқталды.</w:t>
      </w:r>
      <w:r w:rsidRPr="009D37B8">
        <w:rPr>
          <w:rFonts w:ascii="Times New Roman" w:hAnsi="Times New Roman" w:cs="Times New Roman"/>
          <w:i/>
          <w:iCs/>
          <w:sz w:val="28"/>
          <w:szCs w:val="28"/>
          <w:lang w:val="kk-KZ"/>
        </w:rPr>
        <w:br/>
      </w:r>
      <w:r w:rsidRPr="009D37B8">
        <w:rPr>
          <w:rFonts w:ascii="Times New Roman" w:hAnsi="Times New Roman" w:cs="Times New Roman"/>
          <w:i/>
          <w:iCs/>
          <w:sz w:val="28"/>
          <w:szCs w:val="28"/>
          <w:shd w:val="clear" w:color="auto" w:fill="FFFFFF"/>
          <w:lang w:val="kk-KZ"/>
        </w:rPr>
        <w:t>Президент қазақ</w:t>
      </w:r>
      <w:r w:rsidRPr="009D37B8">
        <w:rPr>
          <w:rFonts w:ascii="Times New Roman" w:hAnsi="Times New Roman" w:cs="Times New Roman"/>
          <w:i/>
          <w:iCs/>
          <w:sz w:val="28"/>
          <w:szCs w:val="28"/>
          <w:shd w:val="clear" w:color="auto" w:fill="FFFFFF"/>
          <w:lang w:val="kk-KZ"/>
        </w:rPr>
        <w:softHyphen/>
        <w:t>стандық киноөндіріс пен анимацияны дамыту мәселесін де көтеріп, олардың сапасын арт</w:t>
      </w:r>
      <w:r w:rsidRPr="009D37B8">
        <w:rPr>
          <w:rFonts w:ascii="Times New Roman" w:hAnsi="Times New Roman" w:cs="Times New Roman"/>
          <w:i/>
          <w:iCs/>
          <w:sz w:val="28"/>
          <w:szCs w:val="28"/>
          <w:shd w:val="clear" w:color="auto" w:fill="FFFFFF"/>
          <w:lang w:val="kk-KZ"/>
        </w:rPr>
        <w:softHyphen/>
        <w:t>тыру қажет</w:t>
      </w:r>
      <w:r w:rsidRPr="009D37B8">
        <w:rPr>
          <w:rFonts w:ascii="Times New Roman" w:hAnsi="Times New Roman" w:cs="Times New Roman"/>
          <w:i/>
          <w:iCs/>
          <w:sz w:val="28"/>
          <w:szCs w:val="28"/>
          <w:shd w:val="clear" w:color="auto" w:fill="FFFFFF"/>
          <w:lang w:val="kk-KZ"/>
        </w:rPr>
        <w:softHyphen/>
        <w:t xml:space="preserve">тігін </w:t>
      </w:r>
      <w:r w:rsidRPr="009D37B8">
        <w:rPr>
          <w:rFonts w:ascii="Times New Roman" w:hAnsi="Times New Roman" w:cs="Times New Roman"/>
          <w:b/>
          <w:bCs/>
          <w:i/>
          <w:iCs/>
          <w:sz w:val="28"/>
          <w:szCs w:val="28"/>
          <w:shd w:val="clear" w:color="auto" w:fill="FFFFFF"/>
          <w:lang w:val="kk-KZ"/>
        </w:rPr>
        <w:t>баса айт</w:t>
      </w:r>
      <w:r w:rsidRPr="009D37B8">
        <w:rPr>
          <w:rFonts w:ascii="Times New Roman" w:hAnsi="Times New Roman" w:cs="Times New Roman"/>
          <w:b/>
          <w:bCs/>
          <w:i/>
          <w:iCs/>
          <w:sz w:val="28"/>
          <w:szCs w:val="28"/>
          <w:shd w:val="clear" w:color="auto" w:fill="FFFFFF"/>
          <w:lang w:val="kk-KZ"/>
        </w:rPr>
        <w:softHyphen/>
        <w:t>ты.</w:t>
      </w:r>
      <w:r w:rsidR="00BD731B"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Мемлекет басшысының тапсырмасы аясында Қытай, Түркия және Ресейде Қазақ</w:t>
      </w:r>
      <w:r w:rsidRPr="009D37B8">
        <w:rPr>
          <w:rFonts w:ascii="Times New Roman" w:hAnsi="Times New Roman" w:cs="Times New Roman"/>
          <w:i/>
          <w:iCs/>
          <w:sz w:val="28"/>
          <w:szCs w:val="28"/>
          <w:shd w:val="clear" w:color="auto" w:fill="FFFFFF"/>
          <w:lang w:val="kk-KZ"/>
        </w:rPr>
        <w:softHyphen/>
        <w:t xml:space="preserve">стан </w:t>
      </w:r>
      <w:r w:rsidRPr="009D37B8">
        <w:rPr>
          <w:rFonts w:ascii="Times New Roman" w:hAnsi="Times New Roman" w:cs="Times New Roman"/>
          <w:i/>
          <w:iCs/>
          <w:sz w:val="28"/>
          <w:szCs w:val="28"/>
          <w:shd w:val="clear" w:color="auto" w:fill="FFFFFF"/>
          <w:lang w:val="kk-KZ"/>
        </w:rPr>
        <w:lastRenderedPageBreak/>
        <w:t xml:space="preserve">мәдени орталықтарын ашу мәселесі </w:t>
      </w:r>
      <w:r w:rsidRPr="009D37B8">
        <w:rPr>
          <w:rFonts w:ascii="Times New Roman" w:hAnsi="Times New Roman" w:cs="Times New Roman"/>
          <w:b/>
          <w:bCs/>
          <w:i/>
          <w:iCs/>
          <w:sz w:val="28"/>
          <w:szCs w:val="28"/>
          <w:shd w:val="clear" w:color="auto" w:fill="FFFFFF"/>
          <w:lang w:val="kk-KZ"/>
        </w:rPr>
        <w:t>қарастырылып жатыр. ...</w:t>
      </w:r>
      <w:r w:rsidRPr="009D37B8">
        <w:rPr>
          <w:rFonts w:ascii="Times New Roman" w:hAnsi="Times New Roman" w:cs="Times New Roman"/>
          <w:i/>
          <w:iCs/>
          <w:sz w:val="28"/>
          <w:szCs w:val="28"/>
          <w:shd w:val="clear" w:color="auto" w:fill="FFFFFF"/>
          <w:lang w:val="kk-KZ"/>
        </w:rPr>
        <w:t xml:space="preserve"> Ұлт</w:t>
      </w:r>
      <w:r w:rsidRPr="009D37B8">
        <w:rPr>
          <w:rFonts w:ascii="Times New Roman" w:hAnsi="Times New Roman" w:cs="Times New Roman"/>
          <w:i/>
          <w:iCs/>
          <w:sz w:val="28"/>
          <w:szCs w:val="28"/>
          <w:shd w:val="clear" w:color="auto" w:fill="FFFFFF"/>
          <w:lang w:val="kk-KZ"/>
        </w:rPr>
        <w:softHyphen/>
        <w:t>тық құрылтайда елдің бүгіні мен болашағына тікелей қатысты, кезек күт</w:t>
      </w:r>
      <w:r w:rsidRPr="009D37B8">
        <w:rPr>
          <w:rFonts w:ascii="Times New Roman" w:hAnsi="Times New Roman" w:cs="Times New Roman"/>
          <w:i/>
          <w:iCs/>
          <w:sz w:val="28"/>
          <w:szCs w:val="28"/>
          <w:shd w:val="clear" w:color="auto" w:fill="FFFFFF"/>
          <w:lang w:val="kk-KZ"/>
        </w:rPr>
        <w:softHyphen/>
        <w:t>тірмейтін, шын мәнінде, жалпыұлт</w:t>
      </w:r>
      <w:r w:rsidRPr="009D37B8">
        <w:rPr>
          <w:rFonts w:ascii="Times New Roman" w:hAnsi="Times New Roman" w:cs="Times New Roman"/>
          <w:i/>
          <w:iCs/>
          <w:sz w:val="28"/>
          <w:szCs w:val="28"/>
          <w:shd w:val="clear" w:color="auto" w:fill="FFFFFF"/>
          <w:lang w:val="kk-KZ"/>
        </w:rPr>
        <w:softHyphen/>
        <w:t>тық маңызы бар мәселелер талқыланды.</w:t>
      </w:r>
      <w:r w:rsidRPr="009D37B8">
        <w:rPr>
          <w:rFonts w:ascii="Times New Roman" w:hAnsi="Times New Roman" w:cs="Times New Roman"/>
          <w:b/>
          <w:bCs/>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(ҚӘ, </w:t>
      </w:r>
      <w:r w:rsidRPr="009D37B8">
        <w:rPr>
          <w:rFonts w:ascii="Times New Roman" w:hAnsi="Times New Roman" w:cs="Times New Roman"/>
          <w:i/>
          <w:iCs/>
          <w:sz w:val="28"/>
          <w:szCs w:val="28"/>
          <w:shd w:val="clear" w:color="auto" w:fill="FFFFFF"/>
          <w:lang w:val="kk-KZ"/>
        </w:rPr>
        <w:t>19 наурыз, 2025);</w:t>
      </w:r>
      <w:r w:rsidR="00BD731B"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xml:space="preserve">Ақыры, идея айтылған оншақты жылда, біртұтас Кіші Аралды көтеру ісі </w:t>
      </w:r>
      <w:r w:rsidRPr="009D37B8">
        <w:rPr>
          <w:rFonts w:ascii="Times New Roman" w:hAnsi="Times New Roman" w:cs="Times New Roman"/>
          <w:b/>
          <w:bCs/>
          <w:i/>
          <w:iCs/>
          <w:sz w:val="28"/>
          <w:szCs w:val="28"/>
          <w:shd w:val="clear" w:color="auto" w:fill="FFFFFF"/>
          <w:lang w:val="kk-KZ"/>
        </w:rPr>
        <w:t>қолға алынды.</w:t>
      </w:r>
      <w:r w:rsidRPr="009D37B8">
        <w:rPr>
          <w:rFonts w:ascii="Times New Roman" w:hAnsi="Times New Roman" w:cs="Times New Roman"/>
          <w:i/>
          <w:iCs/>
          <w:sz w:val="28"/>
          <w:szCs w:val="28"/>
          <w:shd w:val="clear" w:color="auto" w:fill="FFFFFF"/>
          <w:lang w:val="kk-KZ"/>
        </w:rPr>
        <w:t xml:space="preserve"> Ел күткен бірдеңгей Кіші Арал шешімі </w:t>
      </w:r>
      <w:r w:rsidRPr="009D37B8">
        <w:rPr>
          <w:rFonts w:ascii="Times New Roman" w:hAnsi="Times New Roman" w:cs="Times New Roman"/>
          <w:b/>
          <w:bCs/>
          <w:i/>
          <w:iCs/>
          <w:sz w:val="28"/>
          <w:szCs w:val="28"/>
          <w:shd w:val="clear" w:color="auto" w:fill="FFFFFF"/>
          <w:lang w:val="kk-KZ"/>
        </w:rPr>
        <w:t xml:space="preserve">күн тәртібінде </w:t>
      </w:r>
      <w:r w:rsidR="00942886" w:rsidRPr="009D37B8">
        <w:rPr>
          <w:rFonts w:ascii="Times New Roman" w:hAnsi="Times New Roman" w:cs="Times New Roman"/>
          <w:i/>
          <w:iCs/>
          <w:sz w:val="28"/>
          <w:szCs w:val="28"/>
          <w:shd w:val="clear" w:color="auto" w:fill="FFFFFF"/>
          <w:lang w:val="kk-KZ"/>
        </w:rPr>
        <w:t xml:space="preserve">(ҚӘ, </w:t>
      </w:r>
      <w:r w:rsidRPr="009D37B8">
        <w:rPr>
          <w:rFonts w:ascii="Times New Roman" w:hAnsi="Times New Roman" w:cs="Times New Roman"/>
          <w:i/>
          <w:iCs/>
          <w:sz w:val="28"/>
          <w:szCs w:val="28"/>
          <w:shd w:val="clear" w:color="auto" w:fill="FFFFFF"/>
          <w:lang w:val="kk-KZ"/>
        </w:rPr>
        <w:t>25 ақпан, 2025).</w:t>
      </w:r>
    </w:p>
    <w:p w14:paraId="05CD5DCD" w14:textId="50274215"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lang w:val="kk-KZ"/>
        </w:rPr>
        <w:t>Мұндағы</w:t>
      </w:r>
      <w:r w:rsidRPr="009D37B8">
        <w:rPr>
          <w:rFonts w:ascii="Times New Roman" w:hAnsi="Times New Roman" w:cs="Times New Roman"/>
          <w:i/>
          <w:iCs/>
          <w:sz w:val="28"/>
          <w:szCs w:val="28"/>
          <w:lang w:val="kk-KZ"/>
        </w:rPr>
        <w:t xml:space="preserve"> «атап өтті», «жүзеге асырылды», «қолға алынды», «өзекті мәселе», «баса айтты», «қарастырылып жатыр», «назар аударды»</w:t>
      </w:r>
      <w:r w:rsidR="00CB2A5E"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сияқты тіркестер мерзімді баспасөзде қайталанып қолданылып, қалыпты </w:t>
      </w:r>
      <w:r w:rsidR="004A2C98" w:rsidRPr="009D37B8">
        <w:rPr>
          <w:rFonts w:ascii="Times New Roman" w:hAnsi="Times New Roman" w:cs="Times New Roman"/>
          <w:sz w:val="28"/>
          <w:szCs w:val="28"/>
          <w:lang w:val="kk-KZ"/>
        </w:rPr>
        <w:t>стандарт сөзқолданыс</w:t>
      </w:r>
      <w:r w:rsidRPr="009D37B8">
        <w:rPr>
          <w:rFonts w:ascii="Times New Roman" w:hAnsi="Times New Roman" w:cs="Times New Roman"/>
          <w:sz w:val="28"/>
          <w:szCs w:val="28"/>
          <w:lang w:val="kk-KZ"/>
        </w:rPr>
        <w:t xml:space="preserve"> деңгейіне көтерілген.</w:t>
      </w:r>
    </w:p>
    <w:p w14:paraId="78B2179D" w14:textId="258D62DE" w:rsidR="00191EBD"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Осы орайда, мерзімді баспасөз тіліндегі </w:t>
      </w:r>
      <w:r w:rsidR="004A2C98" w:rsidRPr="009D37B8">
        <w:rPr>
          <w:rFonts w:ascii="Times New Roman" w:hAnsi="Times New Roman" w:cs="Times New Roman"/>
          <w:sz w:val="28"/>
          <w:szCs w:val="28"/>
          <w:lang w:val="kk-KZ"/>
        </w:rPr>
        <w:t>стандарт сөз қолданыстың</w:t>
      </w:r>
      <w:r w:rsidRPr="009D37B8">
        <w:rPr>
          <w:rFonts w:ascii="Times New Roman" w:hAnsi="Times New Roman" w:cs="Times New Roman"/>
          <w:sz w:val="28"/>
          <w:szCs w:val="28"/>
          <w:lang w:val="kk-KZ"/>
        </w:rPr>
        <w:t xml:space="preserve"> прагматикалық қызметі ерекше мәнге ие. Бұқаралық ақпарат құралдарында қолданылатын стандарт тіркестер мәтінді ресмилендіріп, хабардың сенімділігін арттырып, ақпаратты аудиторияға түсінікті әрі болжамды етіп ұсынуға мүмкіндік береді. Прагматикалық тұрғыдан мұндай стандарт</w:t>
      </w:r>
      <w:r w:rsidR="004A2C98" w:rsidRPr="009D37B8">
        <w:rPr>
          <w:rFonts w:ascii="Times New Roman" w:hAnsi="Times New Roman" w:cs="Times New Roman"/>
          <w:sz w:val="28"/>
          <w:szCs w:val="28"/>
          <w:lang w:val="kk-KZ"/>
        </w:rPr>
        <w:t xml:space="preserve"> сөзқолданыстар</w:t>
      </w:r>
      <w:r w:rsidRPr="009D37B8">
        <w:rPr>
          <w:rFonts w:ascii="Times New Roman" w:hAnsi="Times New Roman" w:cs="Times New Roman"/>
          <w:sz w:val="28"/>
          <w:szCs w:val="28"/>
          <w:lang w:val="kk-KZ"/>
        </w:rPr>
        <w:t xml:space="preserve"> коммуникативтік қысқалық, ақпараттық тиімділік, мәдени-конвенционалды реңк сияқты функцияларды орындайды. Сонымен бірге, олар белгілі бір идеялар мен көзқарастарды таратудың, қоғамдық пікірді қалыптастырудың идеологиялық құралы ретінде қызмет етеді. Мысалы, </w:t>
      </w:r>
      <w:r w:rsidRPr="009D37B8">
        <w:rPr>
          <w:rFonts w:ascii="Times New Roman" w:hAnsi="Times New Roman" w:cs="Times New Roman"/>
          <w:i/>
          <w:iCs/>
          <w:sz w:val="28"/>
          <w:szCs w:val="28"/>
          <w:lang w:val="kk-KZ"/>
        </w:rPr>
        <w:t>«ұлттық мүдде», «халықтық сенім», «демократиялық даму», «жалпыұлттық бірлік», «ұтымды шешім»</w:t>
      </w:r>
      <w:r w:rsidR="004A2C98"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сияқты стереотиптік тіркестер мерзімді баспасөзде жиі қолданылып, қоғамда белгілі бір құндылықтарды бекіту мақсатында стандартталған үлгіге айналады: </w:t>
      </w:r>
      <w:r w:rsidRPr="009D37B8">
        <w:rPr>
          <w:rFonts w:ascii="Times New Roman" w:hAnsi="Times New Roman" w:cs="Times New Roman"/>
          <w:b/>
          <w:bCs/>
          <w:i/>
          <w:iCs/>
          <w:sz w:val="28"/>
          <w:szCs w:val="28"/>
          <w:shd w:val="clear" w:color="auto" w:fill="FFFFFF"/>
          <w:lang w:val="kk-KZ"/>
        </w:rPr>
        <w:t>Ұлттық мүдде</w:t>
      </w:r>
      <w:r w:rsidRPr="009D37B8">
        <w:rPr>
          <w:rFonts w:ascii="Times New Roman" w:hAnsi="Times New Roman" w:cs="Times New Roman"/>
          <w:i/>
          <w:iCs/>
          <w:sz w:val="28"/>
          <w:szCs w:val="28"/>
          <w:shd w:val="clear" w:color="auto" w:fill="FFFFFF"/>
          <w:lang w:val="kk-KZ"/>
        </w:rPr>
        <w:t xml:space="preserve">нің ұтымды шешімі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29 қаңтар, 2025)</w:t>
      </w:r>
      <w:r w:rsidR="004A2C98"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xml:space="preserve">Ұтымды шешімдер </w:t>
      </w:r>
      <w:r w:rsidRPr="009D37B8">
        <w:rPr>
          <w:rFonts w:ascii="Times New Roman" w:hAnsi="Times New Roman" w:cs="Times New Roman"/>
          <w:b/>
          <w:bCs/>
          <w:i/>
          <w:iCs/>
          <w:sz w:val="28"/>
          <w:szCs w:val="28"/>
          <w:shd w:val="clear" w:color="auto" w:fill="FFFFFF"/>
          <w:lang w:val="kk-KZ"/>
        </w:rPr>
        <w:t>ұлттық мүдделерді</w:t>
      </w:r>
      <w:r w:rsidRPr="009D37B8">
        <w:rPr>
          <w:rFonts w:ascii="Times New Roman" w:hAnsi="Times New Roman" w:cs="Times New Roman"/>
          <w:i/>
          <w:iCs/>
          <w:sz w:val="28"/>
          <w:szCs w:val="28"/>
          <w:shd w:val="clear" w:color="auto" w:fill="FFFFFF"/>
          <w:lang w:val="kk-KZ"/>
        </w:rPr>
        <w:t xml:space="preserve"> айшықтайды</w:t>
      </w:r>
      <w:r w:rsidR="00BD731B"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28 қаңтар, 2025)</w:t>
      </w:r>
      <w:r w:rsidR="004A2C98"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xml:space="preserve">Ұйым </w:t>
      </w:r>
      <w:r w:rsidRPr="009D37B8">
        <w:rPr>
          <w:rFonts w:ascii="Times New Roman" w:hAnsi="Times New Roman" w:cs="Times New Roman"/>
          <w:b/>
          <w:bCs/>
          <w:i/>
          <w:iCs/>
          <w:sz w:val="28"/>
          <w:szCs w:val="28"/>
          <w:shd w:val="clear" w:color="auto" w:fill="FFFFFF"/>
          <w:lang w:val="kk-KZ"/>
        </w:rPr>
        <w:t>жалпыұлттық бірліктің</w:t>
      </w:r>
      <w:r w:rsidRPr="009D37B8">
        <w:rPr>
          <w:rFonts w:ascii="Times New Roman" w:hAnsi="Times New Roman" w:cs="Times New Roman"/>
          <w:i/>
          <w:iCs/>
          <w:sz w:val="28"/>
          <w:szCs w:val="28"/>
          <w:shd w:val="clear" w:color="auto" w:fill="FFFFFF"/>
          <w:lang w:val="kk-KZ"/>
        </w:rPr>
        <w:t xml:space="preserve"> негізгі моделіне айналды</w:t>
      </w:r>
      <w:r w:rsidR="004A2C98"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24 Сәуір, 2025)</w:t>
      </w:r>
      <w:r w:rsidR="004A2C98"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 xml:space="preserve"> Демократиялық даму жолы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7 қараша, 2022)</w:t>
      </w:r>
      <w:r w:rsidR="004A2C98"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shd w:val="clear" w:color="auto" w:fill="FFFFFF"/>
          <w:lang w:val="kk-KZ"/>
        </w:rPr>
        <w:t>Демократиялық даму жолындағы</w:t>
      </w:r>
      <w:r w:rsidRPr="009D37B8">
        <w:rPr>
          <w:rFonts w:ascii="Times New Roman" w:hAnsi="Times New Roman" w:cs="Times New Roman"/>
          <w:i/>
          <w:iCs/>
          <w:sz w:val="28"/>
          <w:szCs w:val="28"/>
          <w:shd w:val="clear" w:color="auto" w:fill="FFFFFF"/>
          <w:lang w:val="kk-KZ"/>
        </w:rPr>
        <w:t xml:space="preserve"> нақты қадам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22 мамыр, 2020).</w:t>
      </w:r>
      <w:r w:rsidR="004A2C98"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lang w:val="kk-KZ"/>
        </w:rPr>
        <w:t>Ұлттық мүддеге</w:t>
      </w:r>
      <w:r w:rsidRPr="009D37B8">
        <w:rPr>
          <w:rFonts w:ascii="Times New Roman" w:hAnsi="Times New Roman" w:cs="Times New Roman"/>
          <w:i/>
          <w:iCs/>
          <w:sz w:val="28"/>
          <w:szCs w:val="28"/>
          <w:lang w:val="kk-KZ"/>
        </w:rPr>
        <w:t xml:space="preserve"> немқұрайды қарайтын адам зиялы бола алмайды </w:t>
      </w:r>
      <w:r w:rsidR="00942886"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10 наурыз, 2023)</w:t>
      </w:r>
      <w:r w:rsidR="004A2C98"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Ұлттық арна – </w:t>
      </w:r>
      <w:r w:rsidRPr="009D37B8">
        <w:rPr>
          <w:rFonts w:ascii="Times New Roman" w:hAnsi="Times New Roman" w:cs="Times New Roman"/>
          <w:b/>
          <w:bCs/>
          <w:i/>
          <w:iCs/>
          <w:sz w:val="28"/>
          <w:szCs w:val="28"/>
          <w:lang w:val="kk-KZ"/>
        </w:rPr>
        <w:t>ұлттық мүдделер</w:t>
      </w:r>
      <w:r w:rsidRPr="009D37B8">
        <w:rPr>
          <w:rFonts w:ascii="Times New Roman" w:hAnsi="Times New Roman" w:cs="Times New Roman"/>
          <w:i/>
          <w:iCs/>
          <w:sz w:val="28"/>
          <w:szCs w:val="28"/>
          <w:lang w:val="kk-KZ"/>
        </w:rPr>
        <w:t xml:space="preserve"> алаңы </w:t>
      </w:r>
      <w:r w:rsidR="00942886"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3 қараша, 2017)</w:t>
      </w:r>
      <w:r w:rsidR="003C7018"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shd w:val="clear" w:color="auto" w:fill="FFFFFF"/>
          <w:lang w:val="kk-KZ"/>
        </w:rPr>
        <w:t>Қазақ</w:t>
      </w:r>
      <w:r w:rsidRPr="009D37B8">
        <w:rPr>
          <w:rFonts w:ascii="Times New Roman" w:hAnsi="Times New Roman" w:cs="Times New Roman"/>
          <w:i/>
          <w:iCs/>
          <w:sz w:val="28"/>
          <w:szCs w:val="28"/>
          <w:shd w:val="clear" w:color="auto" w:fill="FFFFFF"/>
          <w:lang w:val="kk-KZ"/>
        </w:rPr>
        <w:softHyphen/>
        <w:t>стан – субъектілері әртүрлі мүдделердің болуымен және олардың мәдени-саяси белсенділігінің әртүрлі дәрежелерімен сипат</w:t>
      </w:r>
      <w:r w:rsidRPr="009D37B8">
        <w:rPr>
          <w:rFonts w:ascii="Times New Roman" w:hAnsi="Times New Roman" w:cs="Times New Roman"/>
          <w:i/>
          <w:iCs/>
          <w:sz w:val="28"/>
          <w:szCs w:val="28"/>
          <w:shd w:val="clear" w:color="auto" w:fill="FFFFFF"/>
          <w:lang w:val="kk-KZ"/>
        </w:rPr>
        <w:softHyphen/>
        <w:t>талатын әлеумет</w:t>
      </w:r>
      <w:r w:rsidRPr="009D37B8">
        <w:rPr>
          <w:rFonts w:ascii="Times New Roman" w:hAnsi="Times New Roman" w:cs="Times New Roman"/>
          <w:i/>
          <w:iCs/>
          <w:sz w:val="28"/>
          <w:szCs w:val="28"/>
          <w:shd w:val="clear" w:color="auto" w:fill="FFFFFF"/>
          <w:lang w:val="kk-KZ"/>
        </w:rPr>
        <w:softHyphen/>
        <w:t xml:space="preserve">тік жағынан сараланған </w:t>
      </w:r>
      <w:r w:rsidRPr="009D37B8">
        <w:rPr>
          <w:rFonts w:ascii="Times New Roman" w:hAnsi="Times New Roman" w:cs="Times New Roman"/>
          <w:b/>
          <w:bCs/>
          <w:i/>
          <w:iCs/>
          <w:sz w:val="28"/>
          <w:szCs w:val="28"/>
          <w:shd w:val="clear" w:color="auto" w:fill="FFFFFF"/>
          <w:lang w:val="kk-KZ"/>
        </w:rPr>
        <w:t>этникалық қауымдастық.</w:t>
      </w:r>
      <w:r w:rsidRPr="009D37B8">
        <w:rPr>
          <w:rFonts w:ascii="Times New Roman" w:hAnsi="Times New Roman" w:cs="Times New Roman"/>
          <w:i/>
          <w:iCs/>
          <w:sz w:val="28"/>
          <w:szCs w:val="28"/>
          <w:shd w:val="clear" w:color="auto" w:fill="FFFFFF"/>
          <w:lang w:val="kk-KZ"/>
        </w:rPr>
        <w:t xml:space="preserve"> Саяси және мемлекет</w:t>
      </w:r>
      <w:r w:rsidRPr="009D37B8">
        <w:rPr>
          <w:rFonts w:ascii="Times New Roman" w:hAnsi="Times New Roman" w:cs="Times New Roman"/>
          <w:i/>
          <w:iCs/>
          <w:sz w:val="28"/>
          <w:szCs w:val="28"/>
          <w:shd w:val="clear" w:color="auto" w:fill="FFFFFF"/>
          <w:lang w:val="kk-KZ"/>
        </w:rPr>
        <w:softHyphen/>
        <w:t>тік құрылымның қазақ</w:t>
      </w:r>
      <w:r w:rsidRPr="009D37B8">
        <w:rPr>
          <w:rFonts w:ascii="Times New Roman" w:hAnsi="Times New Roman" w:cs="Times New Roman"/>
          <w:i/>
          <w:iCs/>
          <w:sz w:val="28"/>
          <w:szCs w:val="28"/>
          <w:shd w:val="clear" w:color="auto" w:fill="FFFFFF"/>
          <w:lang w:val="kk-KZ"/>
        </w:rPr>
        <w:softHyphen/>
        <w:t xml:space="preserve">стандық моделі </w:t>
      </w:r>
      <w:r w:rsidRPr="009D37B8">
        <w:rPr>
          <w:rFonts w:ascii="Times New Roman" w:hAnsi="Times New Roman" w:cs="Times New Roman"/>
          <w:b/>
          <w:bCs/>
          <w:i/>
          <w:iCs/>
          <w:sz w:val="28"/>
          <w:szCs w:val="28"/>
          <w:shd w:val="clear" w:color="auto" w:fill="FFFFFF"/>
          <w:lang w:val="kk-KZ"/>
        </w:rPr>
        <w:t>демократиялық дамудың</w:t>
      </w:r>
      <w:r w:rsidRPr="009D37B8">
        <w:rPr>
          <w:rFonts w:ascii="Times New Roman" w:hAnsi="Times New Roman" w:cs="Times New Roman"/>
          <w:i/>
          <w:iCs/>
          <w:sz w:val="28"/>
          <w:szCs w:val="28"/>
          <w:shd w:val="clear" w:color="auto" w:fill="FFFFFF"/>
          <w:lang w:val="kk-KZ"/>
        </w:rPr>
        <w:t xml:space="preserve"> жалпыға танылған заңдылықтарын біріктіреді. Тәуелсіздік жылдарында елімізде </w:t>
      </w:r>
      <w:r w:rsidRPr="009D37B8">
        <w:rPr>
          <w:rFonts w:ascii="Times New Roman" w:hAnsi="Times New Roman" w:cs="Times New Roman"/>
          <w:b/>
          <w:bCs/>
          <w:i/>
          <w:iCs/>
          <w:sz w:val="28"/>
          <w:szCs w:val="28"/>
          <w:shd w:val="clear" w:color="auto" w:fill="FFFFFF"/>
          <w:lang w:val="kk-KZ"/>
        </w:rPr>
        <w:t>қоғамдық тұрақтылықты, ұлтаралық келісімді,</w:t>
      </w:r>
      <w:r w:rsidRPr="009D37B8">
        <w:rPr>
          <w:rFonts w:ascii="Times New Roman" w:hAnsi="Times New Roman" w:cs="Times New Roman"/>
          <w:i/>
          <w:iCs/>
          <w:sz w:val="28"/>
          <w:szCs w:val="28"/>
          <w:shd w:val="clear" w:color="auto" w:fill="FFFFFF"/>
          <w:lang w:val="kk-KZ"/>
        </w:rPr>
        <w:t xml:space="preserve"> қазақ</w:t>
      </w:r>
      <w:r w:rsidRPr="009D37B8">
        <w:rPr>
          <w:rFonts w:ascii="Times New Roman" w:hAnsi="Times New Roman" w:cs="Times New Roman"/>
          <w:i/>
          <w:iCs/>
          <w:sz w:val="28"/>
          <w:szCs w:val="28"/>
          <w:shd w:val="clear" w:color="auto" w:fill="FFFFFF"/>
          <w:lang w:val="kk-KZ"/>
        </w:rPr>
        <w:softHyphen/>
        <w:t>стандық бірегейлікті және жалпықазақ</w:t>
      </w:r>
      <w:r w:rsidRPr="009D37B8">
        <w:rPr>
          <w:rFonts w:ascii="Times New Roman" w:hAnsi="Times New Roman" w:cs="Times New Roman"/>
          <w:i/>
          <w:iCs/>
          <w:sz w:val="28"/>
          <w:szCs w:val="28"/>
          <w:shd w:val="clear" w:color="auto" w:fill="FFFFFF"/>
          <w:lang w:val="kk-KZ"/>
        </w:rPr>
        <w:softHyphen/>
        <w:t xml:space="preserve">стандық патриотизмді қалыптастыруды қамтамасыз етудің өзіндік моделі жүзеге асырылды </w:t>
      </w:r>
      <w:r w:rsidR="00942886" w:rsidRPr="009D37B8">
        <w:rPr>
          <w:rFonts w:ascii="Times New Roman" w:hAnsi="Times New Roman" w:cs="Times New Roman"/>
          <w:i/>
          <w:iCs/>
          <w:sz w:val="28"/>
          <w:szCs w:val="28"/>
          <w:shd w:val="clear" w:color="auto" w:fill="FFFFFF"/>
          <w:lang w:val="kk-KZ"/>
        </w:rPr>
        <w:t xml:space="preserve">(ҚӘ, </w:t>
      </w:r>
      <w:r w:rsidRPr="009D37B8">
        <w:rPr>
          <w:rFonts w:ascii="Times New Roman" w:hAnsi="Times New Roman" w:cs="Times New Roman"/>
          <w:i/>
          <w:iCs/>
          <w:sz w:val="28"/>
          <w:szCs w:val="28"/>
          <w:shd w:val="clear" w:color="auto" w:fill="FFFFFF"/>
          <w:lang w:val="kk-KZ"/>
        </w:rPr>
        <w:t>11 қазан, 2024).</w:t>
      </w:r>
    </w:p>
    <w:p w14:paraId="6340D4AC"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жаһандық деңгейдегі саяси, әлеуметтік, экономикалық, табиғи және медициналық сипаттағы құбылыстар мен оқиғалар – клише мен штамптық құрылымдардың мазмұндық құрамын толықтыратын, кейде жаңадан жасайтын негізгі себептердің бірі.</w:t>
      </w:r>
    </w:p>
    <w:p w14:paraId="712D119B" w14:textId="77777777" w:rsidR="0094288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Мәселен, соңғы онжылдықта COVID-19 індеті жаһандық өзекті мәселеге айналды. Осы кезеңде әлемдік ақпарат кеңістігімен қатар қазақ тілді баспасөзде де денсаулық сақтау тақырыбына қатысты жаңа сөздер мен тіркестер жаппай </w:t>
      </w:r>
      <w:r w:rsidRPr="009D37B8">
        <w:rPr>
          <w:rFonts w:ascii="Times New Roman" w:hAnsi="Times New Roman" w:cs="Times New Roman"/>
          <w:sz w:val="28"/>
          <w:szCs w:val="28"/>
          <w:lang w:val="kk-KZ"/>
        </w:rPr>
        <w:lastRenderedPageBreak/>
        <w:t>қолданыла бастады</w:t>
      </w:r>
      <w:r w:rsidRPr="009D37B8">
        <w:rPr>
          <w:rFonts w:ascii="Times New Roman" w:hAnsi="Times New Roman" w:cs="Times New Roman"/>
          <w:i/>
          <w:iCs/>
          <w:sz w:val="28"/>
          <w:szCs w:val="28"/>
          <w:lang w:val="kk-KZ"/>
        </w:rPr>
        <w:t xml:space="preserve">. Мәселен, Елордада </w:t>
      </w:r>
      <w:r w:rsidRPr="009D37B8">
        <w:rPr>
          <w:rFonts w:ascii="Times New Roman" w:hAnsi="Times New Roman" w:cs="Times New Roman"/>
          <w:b/>
          <w:bCs/>
          <w:i/>
          <w:iCs/>
          <w:sz w:val="28"/>
          <w:szCs w:val="28"/>
          <w:lang w:val="kk-KZ"/>
        </w:rPr>
        <w:t>карантинді сақтау</w:t>
      </w:r>
      <w:r w:rsidRPr="009D37B8">
        <w:rPr>
          <w:rFonts w:ascii="Times New Roman" w:hAnsi="Times New Roman" w:cs="Times New Roman"/>
          <w:i/>
          <w:iCs/>
          <w:sz w:val="28"/>
          <w:szCs w:val="28"/>
          <w:lang w:val="kk-KZ"/>
        </w:rPr>
        <w:t xml:space="preserve"> бойынша мобильді топтар жұмысы жалғасуда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21 желтоқсан, 2020)</w:t>
      </w:r>
      <w:r w:rsidR="003C7018"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Бірақ </w:t>
      </w:r>
      <w:r w:rsidRPr="009D37B8">
        <w:rPr>
          <w:rFonts w:ascii="Times New Roman" w:hAnsi="Times New Roman" w:cs="Times New Roman"/>
          <w:b/>
          <w:bCs/>
          <w:i/>
          <w:iCs/>
          <w:sz w:val="28"/>
          <w:szCs w:val="28"/>
          <w:lang w:val="kk-KZ"/>
        </w:rPr>
        <w:t>карантинді сақтау</w:t>
      </w:r>
      <w:r w:rsidRPr="009D37B8">
        <w:rPr>
          <w:rFonts w:ascii="Times New Roman" w:hAnsi="Times New Roman" w:cs="Times New Roman"/>
          <w:i/>
          <w:iCs/>
          <w:sz w:val="28"/>
          <w:szCs w:val="28"/>
          <w:lang w:val="kk-KZ"/>
        </w:rPr>
        <w:t xml:space="preserve"> шаралары, ең алдымен, өзіміздің қауіпсіздігімізге бағытталған…»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5 мамыр, 2020)</w:t>
      </w:r>
      <w:r w:rsidR="003C7018"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Қауіпті індет</w:t>
      </w:r>
      <w:r w:rsidRPr="009D37B8">
        <w:rPr>
          <w:rFonts w:ascii="Times New Roman" w:hAnsi="Times New Roman" w:cs="Times New Roman"/>
          <w:i/>
          <w:iCs/>
          <w:sz w:val="28"/>
          <w:szCs w:val="28"/>
          <w:lang w:val="kk-KZ"/>
        </w:rPr>
        <w:t xml:space="preserve">тен құтылудың жолы – </w:t>
      </w:r>
      <w:r w:rsidRPr="009D37B8">
        <w:rPr>
          <w:rFonts w:ascii="Times New Roman" w:hAnsi="Times New Roman" w:cs="Times New Roman"/>
          <w:b/>
          <w:bCs/>
          <w:i/>
          <w:iCs/>
          <w:sz w:val="28"/>
          <w:szCs w:val="28"/>
          <w:lang w:val="kk-KZ"/>
        </w:rPr>
        <w:t>вакцина алу</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30 маусым, 2021); Индустриясы дамыған мемлекеттерде халықтың </w:t>
      </w:r>
      <w:r w:rsidRPr="009D37B8">
        <w:rPr>
          <w:rFonts w:ascii="Times New Roman" w:hAnsi="Times New Roman" w:cs="Times New Roman"/>
          <w:b/>
          <w:bCs/>
          <w:i/>
          <w:iCs/>
          <w:sz w:val="28"/>
          <w:szCs w:val="28"/>
          <w:lang w:val="kk-KZ"/>
        </w:rPr>
        <w:t>вакцина алу</w:t>
      </w:r>
      <w:r w:rsidRPr="009D37B8">
        <w:rPr>
          <w:rFonts w:ascii="Times New Roman" w:hAnsi="Times New Roman" w:cs="Times New Roman"/>
          <w:i/>
          <w:iCs/>
          <w:sz w:val="28"/>
          <w:szCs w:val="28"/>
          <w:lang w:val="kk-KZ"/>
        </w:rPr>
        <w:t xml:space="preserve"> көрсеткіші жоғары. ...Шығыста </w:t>
      </w:r>
      <w:r w:rsidRPr="009D37B8">
        <w:rPr>
          <w:rFonts w:ascii="Times New Roman" w:hAnsi="Times New Roman" w:cs="Times New Roman"/>
          <w:b/>
          <w:bCs/>
          <w:i/>
          <w:iCs/>
          <w:sz w:val="28"/>
          <w:szCs w:val="28"/>
          <w:lang w:val="kk-KZ"/>
        </w:rPr>
        <w:t>шектеу шаралары</w:t>
      </w:r>
      <w:r w:rsidRPr="009D37B8">
        <w:rPr>
          <w:rFonts w:ascii="Times New Roman" w:hAnsi="Times New Roman" w:cs="Times New Roman"/>
          <w:i/>
          <w:iCs/>
          <w:sz w:val="28"/>
          <w:szCs w:val="28"/>
          <w:lang w:val="kk-KZ"/>
        </w:rPr>
        <w:t xml:space="preserve"> енгізілді»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17 қазан, 2020).</w:t>
      </w:r>
    </w:p>
    <w:p w14:paraId="1645F8BF" w14:textId="18E428A0" w:rsidR="0094288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«Карантинді сақтау», «вакцина алу», «шектеу шаралары», «пандемиялық жағдай», «санитарлық талаптар», «қашықтан оқыту»</w:t>
      </w:r>
      <w:r w:rsidRPr="009D37B8">
        <w:rPr>
          <w:rFonts w:ascii="Times New Roman" w:hAnsi="Times New Roman" w:cs="Times New Roman"/>
          <w:sz w:val="28"/>
          <w:szCs w:val="28"/>
          <w:lang w:val="kk-KZ"/>
        </w:rPr>
        <w:t xml:space="preserve"> секілді тіркестер қысқа уақыт ішінде жиі қайталану нәтижесінде стандартталған тілдік формулаға, яғни клише деңгейіне жетті. Олар алғашында тек терминдік сипатта қолданылса, кейіннен ақпараттық, публицистикалық, тіпті көркем мәтіндерде де стереотиптік лексикалық бірлік ретінде бекіді</w:t>
      </w:r>
      <w:r w:rsidR="00942886" w:rsidRPr="009D37B8">
        <w:rPr>
          <w:rFonts w:ascii="Times New Roman" w:hAnsi="Times New Roman" w:cs="Times New Roman"/>
          <w:sz w:val="28"/>
          <w:szCs w:val="28"/>
          <w:lang w:val="kk-KZ"/>
        </w:rPr>
        <w:t xml:space="preserve">. </w:t>
      </w:r>
      <w:r w:rsidR="003C7018" w:rsidRPr="009D37B8">
        <w:rPr>
          <w:rFonts w:ascii="Times New Roman" w:hAnsi="Times New Roman" w:cs="Times New Roman"/>
          <w:sz w:val="28"/>
          <w:szCs w:val="28"/>
          <w:lang w:val="kk-KZ"/>
        </w:rPr>
        <w:t>Ж</w:t>
      </w:r>
      <w:r w:rsidRPr="009D37B8">
        <w:rPr>
          <w:rFonts w:ascii="Times New Roman" w:hAnsi="Times New Roman" w:cs="Times New Roman"/>
          <w:sz w:val="28"/>
          <w:szCs w:val="28"/>
          <w:lang w:val="kk-KZ"/>
        </w:rPr>
        <w:t>үргізілген статистикалық талдаулар «карантин» және «вакцина» сөздерінің соңғы жылдардағы баспасөзде қаншалықты жиілегенін көрсетті.</w:t>
      </w:r>
      <w:r w:rsidR="003C701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Атап айтқанда, </w:t>
      </w:r>
      <w:r w:rsidR="0074642B" w:rsidRPr="009D37B8">
        <w:rPr>
          <w:rFonts w:ascii="Times New Roman" w:hAnsi="Times New Roman" w:cs="Times New Roman"/>
          <w:sz w:val="28"/>
          <w:szCs w:val="28"/>
          <w:lang w:val="kk-KZ"/>
        </w:rPr>
        <w:t xml:space="preserve">соңғы жылдары </w:t>
      </w:r>
      <w:r w:rsidRPr="009D37B8">
        <w:rPr>
          <w:rFonts w:ascii="Times New Roman" w:hAnsi="Times New Roman" w:cs="Times New Roman"/>
          <w:sz w:val="28"/>
          <w:szCs w:val="28"/>
          <w:lang w:val="kk-KZ"/>
        </w:rPr>
        <w:t xml:space="preserve">«карантин» </w:t>
      </w:r>
      <w:r w:rsidR="0074642B" w:rsidRPr="009D37B8">
        <w:rPr>
          <w:rFonts w:ascii="Times New Roman" w:hAnsi="Times New Roman" w:cs="Times New Roman"/>
          <w:sz w:val="28"/>
          <w:szCs w:val="28"/>
          <w:lang w:val="kk-KZ"/>
        </w:rPr>
        <w:t>атауының</w:t>
      </w:r>
      <w:r w:rsidRPr="009D37B8">
        <w:rPr>
          <w:rFonts w:ascii="Times New Roman" w:hAnsi="Times New Roman" w:cs="Times New Roman"/>
          <w:sz w:val="28"/>
          <w:szCs w:val="28"/>
          <w:lang w:val="kk-KZ"/>
        </w:rPr>
        <w:t xml:space="preserve"> қазақ тілді бұқаралық ақпарат құралдарында</w:t>
      </w:r>
      <w:r w:rsidR="0074642B" w:rsidRPr="009D37B8">
        <w:rPr>
          <w:rFonts w:ascii="Times New Roman" w:hAnsi="Times New Roman" w:cs="Times New Roman"/>
          <w:sz w:val="28"/>
          <w:szCs w:val="28"/>
          <w:lang w:val="kk-KZ"/>
        </w:rPr>
        <w:t>ғы</w:t>
      </w:r>
      <w:r w:rsidRPr="009D37B8">
        <w:rPr>
          <w:rFonts w:ascii="Times New Roman" w:hAnsi="Times New Roman" w:cs="Times New Roman"/>
          <w:sz w:val="28"/>
          <w:szCs w:val="28"/>
          <w:lang w:val="kk-KZ"/>
        </w:rPr>
        <w:t xml:space="preserve"> </w:t>
      </w:r>
      <w:r w:rsidR="0074642B" w:rsidRPr="009D37B8">
        <w:rPr>
          <w:rFonts w:ascii="Times New Roman" w:hAnsi="Times New Roman" w:cs="Times New Roman"/>
          <w:sz w:val="28"/>
          <w:szCs w:val="28"/>
          <w:lang w:val="kk-KZ"/>
        </w:rPr>
        <w:t xml:space="preserve">қолданыс жиілігі артқан. </w:t>
      </w:r>
      <w:r w:rsidRPr="009D37B8">
        <w:rPr>
          <w:rFonts w:ascii="Times New Roman" w:hAnsi="Times New Roman" w:cs="Times New Roman"/>
          <w:sz w:val="28"/>
          <w:szCs w:val="28"/>
          <w:lang w:val="kk-KZ"/>
        </w:rPr>
        <w:t xml:space="preserve">«Егемен Қазақстан» газетіндегі </w:t>
      </w:r>
      <w:r w:rsidR="0074642B" w:rsidRPr="009D37B8">
        <w:rPr>
          <w:rFonts w:ascii="Times New Roman" w:hAnsi="Times New Roman" w:cs="Times New Roman"/>
          <w:sz w:val="28"/>
          <w:szCs w:val="28"/>
          <w:lang w:val="kk-KZ"/>
        </w:rPr>
        <w:t>тақырыптарға жүргізілген талдауға сәйкес</w:t>
      </w:r>
      <w:r w:rsidRPr="009D37B8">
        <w:rPr>
          <w:rFonts w:ascii="Times New Roman" w:hAnsi="Times New Roman" w:cs="Times New Roman"/>
          <w:sz w:val="28"/>
          <w:szCs w:val="28"/>
          <w:lang w:val="kk-KZ"/>
        </w:rPr>
        <w:t>, 201</w:t>
      </w:r>
      <w:r w:rsidR="0074642B" w:rsidRPr="009D37B8">
        <w:rPr>
          <w:rFonts w:ascii="Times New Roman" w:hAnsi="Times New Roman" w:cs="Times New Roman"/>
          <w:sz w:val="28"/>
          <w:szCs w:val="28"/>
          <w:lang w:val="kk-KZ"/>
        </w:rPr>
        <w:t>8</w:t>
      </w:r>
      <w:r w:rsidR="003C7018"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2025 жылдар аралығында</w:t>
      </w:r>
      <w:r w:rsidR="0074642B" w:rsidRPr="009D37B8">
        <w:rPr>
          <w:rFonts w:ascii="Times New Roman" w:hAnsi="Times New Roman" w:cs="Times New Roman"/>
          <w:sz w:val="28"/>
          <w:szCs w:val="28"/>
          <w:lang w:val="kk-KZ"/>
        </w:rPr>
        <w:t xml:space="preserve"> мерзімді баспасөзде жарияланған 1168 материалдардың тақырыпатында «карантин» атауы қолданылған. </w:t>
      </w:r>
      <w:r w:rsidR="00942886" w:rsidRPr="009D37B8">
        <w:rPr>
          <w:rFonts w:ascii="Times New Roman" w:hAnsi="Times New Roman" w:cs="Times New Roman"/>
          <w:sz w:val="28"/>
          <w:szCs w:val="28"/>
          <w:lang w:val="kk-KZ"/>
        </w:rPr>
        <w:t xml:space="preserve">Мысалы, </w:t>
      </w:r>
      <w:r w:rsidR="00942886" w:rsidRPr="009D37B8">
        <w:rPr>
          <w:rFonts w:ascii="Times New Roman" w:hAnsi="Times New Roman" w:cs="Times New Roman"/>
          <w:i/>
          <w:iCs/>
          <w:sz w:val="28"/>
          <w:szCs w:val="28"/>
          <w:lang w:val="kk-KZ"/>
        </w:rPr>
        <w:t xml:space="preserve">Құс тұмауы: Павлодар облысының тағы бір ауылында </w:t>
      </w:r>
      <w:r w:rsidR="00942886" w:rsidRPr="009D37B8">
        <w:rPr>
          <w:rFonts w:ascii="Times New Roman" w:hAnsi="Times New Roman" w:cs="Times New Roman"/>
          <w:b/>
          <w:bCs/>
          <w:i/>
          <w:iCs/>
          <w:sz w:val="28"/>
          <w:szCs w:val="28"/>
          <w:lang w:val="kk-KZ"/>
        </w:rPr>
        <w:t xml:space="preserve">карантин </w:t>
      </w:r>
      <w:r w:rsidR="00942886" w:rsidRPr="009D37B8">
        <w:rPr>
          <w:rFonts w:ascii="Times New Roman" w:hAnsi="Times New Roman" w:cs="Times New Roman"/>
          <w:i/>
          <w:iCs/>
          <w:sz w:val="28"/>
          <w:szCs w:val="28"/>
          <w:lang w:val="kk-KZ"/>
        </w:rPr>
        <w:t xml:space="preserve">енгізілді (ЕҚ, 16 қазан, 2021жыл). Өткен тәулікте </w:t>
      </w:r>
      <w:r w:rsidR="00942886" w:rsidRPr="009D37B8">
        <w:rPr>
          <w:rFonts w:ascii="Times New Roman" w:hAnsi="Times New Roman" w:cs="Times New Roman"/>
          <w:b/>
          <w:bCs/>
          <w:i/>
          <w:iCs/>
          <w:sz w:val="28"/>
          <w:szCs w:val="28"/>
          <w:lang w:val="kk-KZ"/>
        </w:rPr>
        <w:t xml:space="preserve">карантин </w:t>
      </w:r>
      <w:r w:rsidR="00942886" w:rsidRPr="009D37B8">
        <w:rPr>
          <w:rFonts w:ascii="Times New Roman" w:hAnsi="Times New Roman" w:cs="Times New Roman"/>
          <w:i/>
          <w:iCs/>
          <w:sz w:val="28"/>
          <w:szCs w:val="28"/>
          <w:lang w:val="kk-KZ"/>
        </w:rPr>
        <w:t xml:space="preserve">талаптарын </w:t>
      </w:r>
      <w:r w:rsidR="00942886" w:rsidRPr="009D37B8">
        <w:rPr>
          <w:rFonts w:ascii="Times New Roman" w:hAnsi="Times New Roman" w:cs="Times New Roman"/>
          <w:b/>
          <w:bCs/>
          <w:i/>
          <w:iCs/>
          <w:sz w:val="28"/>
          <w:szCs w:val="28"/>
          <w:lang w:val="kk-KZ"/>
        </w:rPr>
        <w:t>бұзған</w:t>
      </w:r>
      <w:r w:rsidR="00942886" w:rsidRPr="009D37B8">
        <w:rPr>
          <w:rFonts w:ascii="Times New Roman" w:hAnsi="Times New Roman" w:cs="Times New Roman"/>
          <w:i/>
          <w:iCs/>
          <w:sz w:val="28"/>
          <w:szCs w:val="28"/>
          <w:lang w:val="kk-KZ"/>
        </w:rPr>
        <w:t xml:space="preserve"> 10 мекеме анықталды (ЕҚ, 7 маусым, 2021 жыл). Қостанай облысында </w:t>
      </w:r>
      <w:r w:rsidR="00942886" w:rsidRPr="009D37B8">
        <w:rPr>
          <w:rFonts w:ascii="Times New Roman" w:hAnsi="Times New Roman" w:cs="Times New Roman"/>
          <w:b/>
          <w:bCs/>
          <w:i/>
          <w:iCs/>
          <w:sz w:val="28"/>
          <w:szCs w:val="28"/>
          <w:lang w:val="kk-KZ"/>
        </w:rPr>
        <w:t xml:space="preserve">карантин </w:t>
      </w:r>
      <w:r w:rsidR="00942886" w:rsidRPr="009D37B8">
        <w:rPr>
          <w:rFonts w:ascii="Times New Roman" w:hAnsi="Times New Roman" w:cs="Times New Roman"/>
          <w:i/>
          <w:iCs/>
          <w:sz w:val="28"/>
          <w:szCs w:val="28"/>
          <w:lang w:val="kk-KZ"/>
        </w:rPr>
        <w:t xml:space="preserve">күшейтіледі (ЕҚ, 11 тамыз, 2021 жыл). Түркістанда </w:t>
      </w:r>
      <w:r w:rsidR="00942886" w:rsidRPr="009D37B8">
        <w:rPr>
          <w:rFonts w:ascii="Times New Roman" w:hAnsi="Times New Roman" w:cs="Times New Roman"/>
          <w:b/>
          <w:bCs/>
          <w:i/>
          <w:iCs/>
          <w:sz w:val="28"/>
          <w:szCs w:val="28"/>
          <w:lang w:val="kk-KZ"/>
        </w:rPr>
        <w:t xml:space="preserve">карантин </w:t>
      </w:r>
      <w:r w:rsidR="00942886" w:rsidRPr="009D37B8">
        <w:rPr>
          <w:rFonts w:ascii="Times New Roman" w:hAnsi="Times New Roman" w:cs="Times New Roman"/>
          <w:i/>
          <w:iCs/>
          <w:sz w:val="28"/>
          <w:szCs w:val="28"/>
          <w:lang w:val="kk-KZ"/>
        </w:rPr>
        <w:t xml:space="preserve">кезінде концерт ұйымдастырғандар жазаланды (ЕҚ, 3 маусым, 2021 жыл). </w:t>
      </w:r>
    </w:p>
    <w:p w14:paraId="53106DDF" w14:textId="1564779A" w:rsidR="00191EBD" w:rsidRPr="009D37B8" w:rsidRDefault="0074642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Қолданыс жиілігінің артуы </w:t>
      </w:r>
      <w:r w:rsidR="00191EBD" w:rsidRPr="009D37B8">
        <w:rPr>
          <w:rFonts w:ascii="Times New Roman" w:hAnsi="Times New Roman" w:cs="Times New Roman"/>
          <w:sz w:val="28"/>
          <w:szCs w:val="28"/>
          <w:lang w:val="kk-KZ"/>
        </w:rPr>
        <w:t xml:space="preserve">қоғамдағы </w:t>
      </w:r>
      <w:r w:rsidR="003C7018" w:rsidRPr="009D37B8">
        <w:rPr>
          <w:rFonts w:ascii="Times New Roman" w:hAnsi="Times New Roman" w:cs="Times New Roman"/>
          <w:sz w:val="28"/>
          <w:szCs w:val="28"/>
          <w:lang w:val="kk-KZ"/>
        </w:rPr>
        <w:t>белгілі бір оқиғамен байланысты</w:t>
      </w:r>
      <w:r w:rsidRPr="009D37B8">
        <w:rPr>
          <w:rFonts w:ascii="Times New Roman" w:hAnsi="Times New Roman" w:cs="Times New Roman"/>
          <w:sz w:val="28"/>
          <w:szCs w:val="28"/>
          <w:lang w:val="kk-KZ"/>
        </w:rPr>
        <w:t xml:space="preserve">. </w:t>
      </w:r>
    </w:p>
    <w:p w14:paraId="3853E81E" w14:textId="4B9B0130"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қазақ әдеби тілінің құрамындағы </w:t>
      </w:r>
      <w:r w:rsidRPr="009D37B8">
        <w:rPr>
          <w:rFonts w:ascii="Times New Roman" w:hAnsi="Times New Roman" w:cs="Times New Roman"/>
          <w:i/>
          <w:iCs/>
          <w:sz w:val="28"/>
          <w:szCs w:val="28"/>
          <w:lang w:val="kk-KZ"/>
        </w:rPr>
        <w:t>«жасанды»</w:t>
      </w:r>
      <w:r w:rsidRPr="009D37B8">
        <w:rPr>
          <w:rFonts w:ascii="Times New Roman" w:hAnsi="Times New Roman" w:cs="Times New Roman"/>
          <w:sz w:val="28"/>
          <w:szCs w:val="28"/>
          <w:lang w:val="kk-KZ"/>
        </w:rPr>
        <w:t xml:space="preserve"> лексемасы өз мағынасы мен қолданыс аясында айтарлықтай семантикалық кеңеюге ұшырап, жаңа стильдік және терминологиялық қабаттарға белсенді еніп келеді. Лексикографиялық еңбектің мәліметі бойынша «жасанды» термині – «табиғи емес», «қолдан жасалған» деген мағынаны білдіріп,</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көбіне көркем әдебиет пен поэтикалық мәтіндерде («жасанды күлкі», «жасанды сұлулық») бейнелі қолданысқа ие болғаны белгілі</w:t>
      </w:r>
      <w:r w:rsidR="00CC16FA" w:rsidRPr="009D37B8">
        <w:rPr>
          <w:rFonts w:ascii="Times New Roman" w:hAnsi="Times New Roman" w:cs="Times New Roman"/>
          <w:sz w:val="28"/>
          <w:szCs w:val="28"/>
          <w:lang w:val="kk-KZ"/>
        </w:rPr>
        <w:t xml:space="preserve"> [9</w:t>
      </w:r>
      <w:r w:rsidR="000B579B" w:rsidRPr="009D37B8">
        <w:rPr>
          <w:rFonts w:ascii="Times New Roman" w:hAnsi="Times New Roman" w:cs="Times New Roman"/>
          <w:sz w:val="28"/>
          <w:szCs w:val="28"/>
          <w:lang w:val="kk-KZ"/>
        </w:rPr>
        <w:t>8</w:t>
      </w:r>
      <w:r w:rsidR="00CC16FA"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w:t>
      </w:r>
    </w:p>
    <w:p w14:paraId="29EBC1C3" w14:textId="795D9BD6" w:rsidR="000F1F9C"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Сонымен қатар </w:t>
      </w:r>
      <w:r w:rsidR="00A36550" w:rsidRPr="009D37B8">
        <w:rPr>
          <w:rFonts w:ascii="Times New Roman" w:hAnsi="Times New Roman" w:cs="Times New Roman"/>
          <w:sz w:val="28"/>
          <w:szCs w:val="28"/>
          <w:lang w:val="kk-KZ"/>
        </w:rPr>
        <w:t xml:space="preserve">қазақ тілінің ғылым, білім, техника мен экономика, қоғамдық-әлеуметтік өмірдегі термин сөздердің бірыңғай республикалық терминологиялық электронды базасында </w:t>
      </w:r>
      <w:r w:rsidRPr="009D37B8">
        <w:rPr>
          <w:rFonts w:ascii="Times New Roman" w:hAnsi="Times New Roman" w:cs="Times New Roman"/>
          <w:sz w:val="28"/>
          <w:szCs w:val="28"/>
          <w:lang w:val="kk-KZ"/>
        </w:rPr>
        <w:t xml:space="preserve">2020 жылдан бастап «жасанды» сөзі арқылы жасалған терминдер қатары көбейіп, </w:t>
      </w:r>
      <w:r w:rsidRPr="009D37B8">
        <w:rPr>
          <w:rFonts w:ascii="Times New Roman" w:hAnsi="Times New Roman" w:cs="Times New Roman"/>
          <w:i/>
          <w:iCs/>
          <w:sz w:val="28"/>
          <w:szCs w:val="28"/>
          <w:lang w:val="kk-KZ"/>
        </w:rPr>
        <w:t>«жасанды жарық көзі», «жасанды нейрондық желі», «жасанды кедергі», «жасанды ғаламшар», «жасанды жайылым», «жасанды жарақтандыру», «жасанды белсенділік», «жасанды зият жүйесі», «жасанды зерде»</w:t>
      </w:r>
      <w:r w:rsidRPr="009D37B8">
        <w:rPr>
          <w:rFonts w:ascii="Times New Roman" w:hAnsi="Times New Roman" w:cs="Times New Roman"/>
          <w:sz w:val="28"/>
          <w:szCs w:val="28"/>
          <w:lang w:val="kk-KZ"/>
        </w:rPr>
        <w:t xml:space="preserve"> секілді күрделі атаулар түзіле бастады</w:t>
      </w:r>
      <w:r w:rsidR="00A36550" w:rsidRPr="009D37B8">
        <w:rPr>
          <w:rFonts w:ascii="Times New Roman" w:hAnsi="Times New Roman" w:cs="Times New Roman"/>
          <w:sz w:val="28"/>
          <w:szCs w:val="28"/>
          <w:lang w:val="kk-KZ"/>
        </w:rPr>
        <w:t xml:space="preserve"> [13</w:t>
      </w:r>
      <w:r w:rsidR="000B579B" w:rsidRPr="009D37B8">
        <w:rPr>
          <w:rFonts w:ascii="Times New Roman" w:hAnsi="Times New Roman" w:cs="Times New Roman"/>
          <w:sz w:val="28"/>
          <w:szCs w:val="28"/>
          <w:lang w:val="kk-KZ"/>
        </w:rPr>
        <w:t>4</w:t>
      </w:r>
      <w:r w:rsidR="00A36550"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p>
    <w:p w14:paraId="4A7B64AC" w14:textId="77777777" w:rsidR="000F1F9C"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Соңғы жылдарда әдеби тілдің ресми, ғылыми және публицистикалық айналымына «жасанды интеллект» деген термин</w:t>
      </w:r>
      <w:r w:rsidR="0074642B" w:rsidRPr="009D37B8">
        <w:rPr>
          <w:rFonts w:ascii="Times New Roman" w:hAnsi="Times New Roman" w:cs="Times New Roman"/>
          <w:sz w:val="28"/>
          <w:szCs w:val="28"/>
          <w:lang w:val="kk-KZ"/>
        </w:rPr>
        <w:t xml:space="preserve"> ретінде белсенді</w:t>
      </w:r>
      <w:r w:rsidRPr="009D37B8">
        <w:rPr>
          <w:rFonts w:ascii="Times New Roman" w:hAnsi="Times New Roman" w:cs="Times New Roman"/>
          <w:sz w:val="28"/>
          <w:szCs w:val="28"/>
          <w:lang w:val="kk-KZ"/>
        </w:rPr>
        <w:t xml:space="preserve"> қолданысқа түсті. Бұл </w:t>
      </w:r>
      <w:r w:rsidR="00A45FA6" w:rsidRPr="009D37B8">
        <w:rPr>
          <w:rFonts w:ascii="Times New Roman" w:hAnsi="Times New Roman" w:cs="Times New Roman"/>
          <w:sz w:val="28"/>
          <w:szCs w:val="28"/>
          <w:lang w:val="kk-KZ"/>
        </w:rPr>
        <w:t>тіркес</w:t>
      </w:r>
      <w:r w:rsidRPr="009D37B8">
        <w:rPr>
          <w:rFonts w:ascii="Times New Roman" w:hAnsi="Times New Roman" w:cs="Times New Roman"/>
          <w:sz w:val="28"/>
          <w:szCs w:val="28"/>
          <w:lang w:val="kk-KZ"/>
        </w:rPr>
        <w:t xml:space="preserve"> «Егемен Қазақстан» газеті</w:t>
      </w:r>
      <w:r w:rsidR="00A45FA6" w:rsidRPr="009D37B8">
        <w:rPr>
          <w:rFonts w:ascii="Times New Roman" w:hAnsi="Times New Roman" w:cs="Times New Roman"/>
          <w:sz w:val="28"/>
          <w:szCs w:val="28"/>
          <w:lang w:val="kk-KZ"/>
        </w:rPr>
        <w:t>нің</w:t>
      </w:r>
      <w:r w:rsidRPr="009D37B8">
        <w:rPr>
          <w:rFonts w:ascii="Times New Roman" w:hAnsi="Times New Roman" w:cs="Times New Roman"/>
          <w:sz w:val="28"/>
          <w:szCs w:val="28"/>
          <w:lang w:val="kk-KZ"/>
        </w:rPr>
        <w:t xml:space="preserve"> 201</w:t>
      </w:r>
      <w:r w:rsidR="00A45FA6" w:rsidRPr="009D37B8">
        <w:rPr>
          <w:rFonts w:ascii="Times New Roman" w:hAnsi="Times New Roman" w:cs="Times New Roman"/>
          <w:sz w:val="28"/>
          <w:szCs w:val="28"/>
          <w:lang w:val="kk-KZ"/>
        </w:rPr>
        <w:t>7</w:t>
      </w:r>
      <w:r w:rsidR="00C11650"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20</w:t>
      </w:r>
      <w:r w:rsidR="00A45FA6" w:rsidRPr="009D37B8">
        <w:rPr>
          <w:rFonts w:ascii="Times New Roman" w:hAnsi="Times New Roman" w:cs="Times New Roman"/>
          <w:sz w:val="28"/>
          <w:szCs w:val="28"/>
          <w:lang w:val="kk-KZ"/>
        </w:rPr>
        <w:t xml:space="preserve">25 </w:t>
      </w:r>
      <w:r w:rsidRPr="009D37B8">
        <w:rPr>
          <w:rFonts w:ascii="Times New Roman" w:hAnsi="Times New Roman" w:cs="Times New Roman"/>
          <w:sz w:val="28"/>
          <w:szCs w:val="28"/>
          <w:lang w:val="kk-KZ"/>
        </w:rPr>
        <w:t>жылдар</w:t>
      </w:r>
      <w:r w:rsidR="00A45FA6" w:rsidRPr="009D37B8">
        <w:rPr>
          <w:rFonts w:ascii="Times New Roman" w:hAnsi="Times New Roman" w:cs="Times New Roman"/>
          <w:sz w:val="28"/>
          <w:szCs w:val="28"/>
          <w:lang w:val="kk-KZ"/>
        </w:rPr>
        <w:t xml:space="preserve"> арасындағы электронды ресурсында 191 мақала тақырыпатында кездеседі</w:t>
      </w:r>
      <w:r w:rsidR="000F1F9C" w:rsidRPr="009D37B8">
        <w:rPr>
          <w:rFonts w:ascii="Times New Roman" w:hAnsi="Times New Roman" w:cs="Times New Roman"/>
          <w:sz w:val="28"/>
          <w:szCs w:val="28"/>
          <w:lang w:val="kk-KZ"/>
        </w:rPr>
        <w:t xml:space="preserve">, мәселен, </w:t>
      </w:r>
      <w:r w:rsidR="000F1F9C" w:rsidRPr="009D37B8">
        <w:rPr>
          <w:rFonts w:ascii="Times New Roman" w:hAnsi="Times New Roman" w:cs="Times New Roman"/>
          <w:b/>
          <w:bCs/>
          <w:i/>
          <w:iCs/>
          <w:sz w:val="28"/>
          <w:szCs w:val="28"/>
          <w:lang w:val="kk-KZ"/>
        </w:rPr>
        <w:t xml:space="preserve">Жасанды интеллект: </w:t>
      </w:r>
      <w:r w:rsidR="000F1F9C" w:rsidRPr="009D37B8">
        <w:rPr>
          <w:rFonts w:ascii="Times New Roman" w:hAnsi="Times New Roman" w:cs="Times New Roman"/>
          <w:i/>
          <w:iCs/>
          <w:sz w:val="28"/>
          <w:szCs w:val="28"/>
          <w:lang w:val="kk-KZ"/>
        </w:rPr>
        <w:t xml:space="preserve">Жәрдемі мен зардабы (ЕҚ, 12 қазан, 2023 жыл). </w:t>
      </w:r>
      <w:r w:rsidR="000F1F9C" w:rsidRPr="009D37B8">
        <w:rPr>
          <w:rFonts w:ascii="Times New Roman" w:hAnsi="Times New Roman" w:cs="Times New Roman"/>
          <w:b/>
          <w:bCs/>
          <w:i/>
          <w:iCs/>
          <w:sz w:val="28"/>
          <w:szCs w:val="28"/>
          <w:lang w:val="kk-KZ"/>
        </w:rPr>
        <w:lastRenderedPageBreak/>
        <w:t xml:space="preserve">Жасанды интеллект </w:t>
      </w:r>
      <w:r w:rsidR="000F1F9C" w:rsidRPr="009D37B8">
        <w:rPr>
          <w:rFonts w:ascii="Times New Roman" w:hAnsi="Times New Roman" w:cs="Times New Roman"/>
          <w:i/>
          <w:iCs/>
          <w:sz w:val="28"/>
          <w:szCs w:val="28"/>
          <w:lang w:val="kk-KZ"/>
        </w:rPr>
        <w:t xml:space="preserve">адамзаттың жауы ма? (ЕҚ, 1 наурыз, 2023 жыл). </w:t>
      </w:r>
      <w:r w:rsidR="000F1F9C" w:rsidRPr="009D37B8">
        <w:rPr>
          <w:rFonts w:ascii="Times New Roman" w:hAnsi="Times New Roman" w:cs="Times New Roman"/>
          <w:b/>
          <w:bCs/>
          <w:i/>
          <w:iCs/>
          <w:sz w:val="28"/>
          <w:szCs w:val="28"/>
          <w:lang w:val="kk-KZ"/>
        </w:rPr>
        <w:t xml:space="preserve">Жасанды интеллект: </w:t>
      </w:r>
      <w:r w:rsidR="000F1F9C" w:rsidRPr="009D37B8">
        <w:rPr>
          <w:rFonts w:ascii="Times New Roman" w:hAnsi="Times New Roman" w:cs="Times New Roman"/>
          <w:i/>
          <w:iCs/>
          <w:sz w:val="28"/>
          <w:szCs w:val="28"/>
          <w:lang w:val="kk-KZ"/>
        </w:rPr>
        <w:t xml:space="preserve">бүгіні мен ертеңі (ЕҚ, 19 сәуір, 2024 жыл). </w:t>
      </w:r>
      <w:r w:rsidR="000F1F9C" w:rsidRPr="009D37B8">
        <w:rPr>
          <w:rFonts w:ascii="Times New Roman" w:hAnsi="Times New Roman" w:cs="Times New Roman"/>
          <w:b/>
          <w:bCs/>
          <w:i/>
          <w:iCs/>
          <w:sz w:val="28"/>
          <w:szCs w:val="28"/>
          <w:lang w:val="kk-KZ"/>
        </w:rPr>
        <w:t xml:space="preserve">Жасанды интеллект </w:t>
      </w:r>
      <w:r w:rsidR="000F1F9C" w:rsidRPr="009D37B8">
        <w:rPr>
          <w:rFonts w:ascii="Times New Roman" w:hAnsi="Times New Roman" w:cs="Times New Roman"/>
          <w:i/>
          <w:iCs/>
          <w:sz w:val="28"/>
          <w:szCs w:val="28"/>
          <w:lang w:val="kk-KZ"/>
        </w:rPr>
        <w:t xml:space="preserve">білім сапасын жақсартады (ЕҚ, 23 тамыз, 2024 жыл). </w:t>
      </w:r>
    </w:p>
    <w:p w14:paraId="45CC5A0F" w14:textId="22C21300" w:rsidR="00191EBD" w:rsidRPr="009D37B8" w:rsidRDefault="000F1F9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Жасанды интеллект тіркесінің басқа да мерзімді баспасөз тақырыпаттарындағы белсенді қолданысы байқалады:</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Жасанды интеллектке</w:t>
      </w:r>
      <w:r w:rsidRPr="009D37B8">
        <w:rPr>
          <w:rFonts w:ascii="Times New Roman" w:hAnsi="Times New Roman" w:cs="Times New Roman"/>
          <w:i/>
          <w:iCs/>
          <w:sz w:val="28"/>
          <w:szCs w:val="28"/>
          <w:lang w:val="kk-KZ"/>
        </w:rPr>
        <w:t xml:space="preserve"> арналған мектеп (ҚӘ, 7 сәуір, 2025 жыл), </w:t>
      </w:r>
      <w:r w:rsidRPr="009D37B8">
        <w:rPr>
          <w:rFonts w:ascii="Times New Roman" w:hAnsi="Times New Roman" w:cs="Times New Roman"/>
          <w:b/>
          <w:bCs/>
          <w:i/>
          <w:iCs/>
          <w:sz w:val="28"/>
          <w:szCs w:val="28"/>
          <w:lang w:val="kk-KZ"/>
        </w:rPr>
        <w:t>Жасанды интеллект</w:t>
      </w:r>
      <w:r w:rsidRPr="009D37B8">
        <w:rPr>
          <w:rFonts w:ascii="Times New Roman" w:hAnsi="Times New Roman" w:cs="Times New Roman"/>
          <w:i/>
          <w:iCs/>
          <w:sz w:val="28"/>
          <w:szCs w:val="28"/>
          <w:lang w:val="kk-KZ"/>
        </w:rPr>
        <w:t xml:space="preserve"> туындылары (ҚӘ, 20 наурыз, 2024 жыл), </w:t>
      </w:r>
      <w:r w:rsidRPr="009D37B8">
        <w:rPr>
          <w:rFonts w:ascii="Times New Roman" w:hAnsi="Times New Roman" w:cs="Times New Roman"/>
          <w:b/>
          <w:bCs/>
          <w:i/>
          <w:iCs/>
          <w:sz w:val="28"/>
          <w:szCs w:val="28"/>
          <w:lang w:val="kk-KZ"/>
        </w:rPr>
        <w:t xml:space="preserve">Жасанды интеллект </w:t>
      </w:r>
      <w:r w:rsidRPr="009D37B8">
        <w:rPr>
          <w:rFonts w:ascii="Times New Roman" w:hAnsi="Times New Roman" w:cs="Times New Roman"/>
          <w:i/>
          <w:iCs/>
          <w:sz w:val="28"/>
          <w:szCs w:val="28"/>
          <w:lang w:val="kk-KZ"/>
        </w:rPr>
        <w:t xml:space="preserve">әдебиетке ықпал ете ала ма?( ҚӘ, 22 сәуір, 2025 жыл). </w:t>
      </w:r>
      <w:r w:rsidRPr="009D37B8">
        <w:rPr>
          <w:rFonts w:ascii="Times New Roman" w:hAnsi="Times New Roman" w:cs="Times New Roman"/>
          <w:b/>
          <w:bCs/>
          <w:i/>
          <w:iCs/>
          <w:sz w:val="28"/>
          <w:szCs w:val="28"/>
          <w:lang w:val="kk-KZ"/>
        </w:rPr>
        <w:t>Жасанды интеллект</w:t>
      </w:r>
      <w:r w:rsidRPr="009D37B8">
        <w:rPr>
          <w:rFonts w:ascii="Times New Roman" w:hAnsi="Times New Roman" w:cs="Times New Roman"/>
          <w:i/>
          <w:iCs/>
          <w:sz w:val="28"/>
          <w:szCs w:val="28"/>
          <w:lang w:val="kk-KZ"/>
        </w:rPr>
        <w:t xml:space="preserve"> журналистика дамуына әсер ете ме? (АТ, 26 маусым, 2025 жыл). </w:t>
      </w:r>
      <w:r w:rsidRPr="009D37B8">
        <w:rPr>
          <w:rFonts w:ascii="Times New Roman" w:hAnsi="Times New Roman" w:cs="Times New Roman"/>
          <w:b/>
          <w:bCs/>
          <w:i/>
          <w:iCs/>
          <w:sz w:val="28"/>
          <w:szCs w:val="28"/>
          <w:lang w:val="kk-KZ"/>
        </w:rPr>
        <w:t>Жасанды интеллект</w:t>
      </w:r>
      <w:r w:rsidRPr="009D37B8">
        <w:rPr>
          <w:rFonts w:ascii="Times New Roman" w:hAnsi="Times New Roman" w:cs="Times New Roman"/>
          <w:i/>
          <w:iCs/>
          <w:sz w:val="28"/>
          <w:szCs w:val="28"/>
          <w:lang w:val="kk-KZ"/>
        </w:rPr>
        <w:t xml:space="preserve"> – адам ақыл-ойының жемісі (АТ, 17 сәуір, 2025 жыл). </w:t>
      </w:r>
    </w:p>
    <w:p w14:paraId="7F626539" w14:textId="0F6D18C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деректер дерек соңғы жылдары бұл терминнің мерзімді баспасөзде қолданыс жиілігі күрт артқанын аңғартады. Мұндай қарқынды өсу, бір жағынан, ақпараттық-технологиялық даму үдерісінің тілдік көрінісі болса, екінші жағынан, терминнің қолданылу жиілігінің жоғарылауы нәтижесінде оның клише ретінде қалыптасуының алғышарты болады.</w:t>
      </w:r>
    </w:p>
    <w:p w14:paraId="44DBCCEC" w14:textId="365A31C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тілінің ұлттық корпусы</w:t>
      </w:r>
      <w:r w:rsidR="00A45FA6" w:rsidRPr="009D37B8">
        <w:rPr>
          <w:rFonts w:ascii="Times New Roman" w:hAnsi="Times New Roman" w:cs="Times New Roman"/>
          <w:sz w:val="28"/>
          <w:szCs w:val="28"/>
          <w:lang w:val="kk-KZ"/>
        </w:rPr>
        <w:t xml:space="preserve"> бойынша</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«жасанды», «жасанды интеллект», «жасанды зерде», «жасанды зият»</w:t>
      </w:r>
      <w:r w:rsidRPr="009D37B8">
        <w:rPr>
          <w:rFonts w:ascii="Times New Roman" w:hAnsi="Times New Roman" w:cs="Times New Roman"/>
          <w:sz w:val="28"/>
          <w:szCs w:val="28"/>
          <w:lang w:val="kk-KZ"/>
        </w:rPr>
        <w:t xml:space="preserve"> тіркестерінің қолданылу</w:t>
      </w:r>
      <w:r w:rsidR="00A45FA6" w:rsidRPr="009D37B8">
        <w:rPr>
          <w:rFonts w:ascii="Times New Roman" w:hAnsi="Times New Roman" w:cs="Times New Roman"/>
          <w:sz w:val="28"/>
          <w:szCs w:val="28"/>
          <w:lang w:val="kk-KZ"/>
        </w:rPr>
        <w:t xml:space="preserve"> жиілігіне қатысты мәлімет алуға болады. </w:t>
      </w:r>
      <w:r w:rsidRPr="009D37B8">
        <w:rPr>
          <w:rFonts w:ascii="Times New Roman" w:hAnsi="Times New Roman" w:cs="Times New Roman"/>
          <w:sz w:val="28"/>
          <w:szCs w:val="28"/>
          <w:lang w:val="kk-KZ"/>
        </w:rPr>
        <w:t>Қазақ тілінің ұлттық корпусы – қазақ тілінің барлық стильдік тармақтарындағы мәтіндік қорды жүйелеп, сөзқолданыстың сандық және сапалық сипаттарын талдауға мүмкіндік беретін маңызды цифрлық ресурстың бірі. Корпус құрамындағы мәтіндердің жалпы көлемі 65 миллион сөзқолданыстан асады және ол 16 ішкорпус негізінде жинақталған</w:t>
      </w:r>
      <w:r w:rsidR="00A45FA6" w:rsidRPr="009D37B8">
        <w:rPr>
          <w:rFonts w:ascii="Times New Roman" w:hAnsi="Times New Roman" w:cs="Times New Roman"/>
          <w:sz w:val="28"/>
          <w:szCs w:val="28"/>
          <w:lang w:val="kk-KZ"/>
        </w:rPr>
        <w:t xml:space="preserve"> [</w:t>
      </w:r>
      <w:r w:rsidR="00A36550" w:rsidRPr="009D37B8">
        <w:rPr>
          <w:rFonts w:ascii="Times New Roman" w:hAnsi="Times New Roman" w:cs="Times New Roman"/>
          <w:sz w:val="28"/>
          <w:szCs w:val="28"/>
          <w:lang w:val="kk-KZ"/>
        </w:rPr>
        <w:t>13</w:t>
      </w:r>
      <w:r w:rsidR="000B579B" w:rsidRPr="009D37B8">
        <w:rPr>
          <w:rFonts w:ascii="Times New Roman" w:hAnsi="Times New Roman" w:cs="Times New Roman"/>
          <w:sz w:val="28"/>
          <w:szCs w:val="28"/>
          <w:lang w:val="kk-KZ"/>
        </w:rPr>
        <w:t>5</w:t>
      </w:r>
      <w:r w:rsidR="00A45FA6"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Бұл жүйе арқылы белгілі бір сөздің немесе тіркестің түрлі стильдегі қолданыс ерекшелігін анықтауға болады.</w:t>
      </w:r>
    </w:p>
    <w:p w14:paraId="3F514497" w14:textId="195DE122" w:rsidR="00191EBD" w:rsidRPr="009D37B8" w:rsidRDefault="00A45FA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Ұлттық к</w:t>
      </w:r>
      <w:r w:rsidR="00191EBD" w:rsidRPr="009D37B8">
        <w:rPr>
          <w:rFonts w:ascii="Times New Roman" w:hAnsi="Times New Roman" w:cs="Times New Roman"/>
          <w:sz w:val="28"/>
          <w:szCs w:val="28"/>
          <w:lang w:val="kk-KZ"/>
        </w:rPr>
        <w:t xml:space="preserve">орпус </w:t>
      </w:r>
      <w:r w:rsidRPr="009D37B8">
        <w:rPr>
          <w:rFonts w:ascii="Times New Roman" w:hAnsi="Times New Roman" w:cs="Times New Roman"/>
          <w:sz w:val="28"/>
          <w:szCs w:val="28"/>
          <w:lang w:val="kk-KZ"/>
        </w:rPr>
        <w:t xml:space="preserve">базасындағы мәтіндер </w:t>
      </w:r>
      <w:r w:rsidR="00191EBD" w:rsidRPr="009D37B8">
        <w:rPr>
          <w:rFonts w:ascii="Times New Roman" w:hAnsi="Times New Roman" w:cs="Times New Roman"/>
          <w:sz w:val="28"/>
          <w:szCs w:val="28"/>
          <w:lang w:val="kk-KZ"/>
        </w:rPr>
        <w:t xml:space="preserve">бойынша «жасанды» сөзі 1084 рет </w:t>
      </w:r>
      <w:r w:rsidRPr="009D37B8">
        <w:rPr>
          <w:rFonts w:ascii="Times New Roman" w:hAnsi="Times New Roman" w:cs="Times New Roman"/>
          <w:sz w:val="28"/>
          <w:szCs w:val="28"/>
          <w:lang w:val="kk-KZ"/>
        </w:rPr>
        <w:t>қолданылған</w:t>
      </w:r>
      <w:r w:rsidR="00191EBD" w:rsidRPr="009D37B8">
        <w:rPr>
          <w:rFonts w:ascii="Times New Roman" w:hAnsi="Times New Roman" w:cs="Times New Roman"/>
          <w:sz w:val="28"/>
          <w:szCs w:val="28"/>
          <w:lang w:val="kk-KZ"/>
        </w:rPr>
        <w:t xml:space="preserve">. Бұл тіркес ең көп публицистикалық стильде – 559 рет, ғылыми стильде – 478 рет, ресми стильде – 130 рет және көркем әдебиет стилінде – 140 рет </w:t>
      </w:r>
      <w:r w:rsidRPr="009D37B8">
        <w:rPr>
          <w:rFonts w:ascii="Times New Roman" w:hAnsi="Times New Roman" w:cs="Times New Roman"/>
          <w:sz w:val="28"/>
          <w:szCs w:val="28"/>
          <w:lang w:val="kk-KZ"/>
        </w:rPr>
        <w:t>ұшырасады</w:t>
      </w:r>
      <w:r w:rsidR="00191EBD" w:rsidRPr="009D37B8">
        <w:rPr>
          <w:rFonts w:ascii="Times New Roman" w:hAnsi="Times New Roman" w:cs="Times New Roman"/>
          <w:sz w:val="28"/>
          <w:szCs w:val="28"/>
          <w:lang w:val="kk-KZ"/>
        </w:rPr>
        <w:t xml:space="preserve">. Мұндай жиілік бұл лексеманың қазіргі ғылыми-публицистикалық </w:t>
      </w:r>
      <w:r w:rsidRPr="009D37B8">
        <w:rPr>
          <w:rFonts w:ascii="Times New Roman" w:hAnsi="Times New Roman" w:cs="Times New Roman"/>
          <w:sz w:val="28"/>
          <w:szCs w:val="28"/>
          <w:lang w:val="kk-KZ"/>
        </w:rPr>
        <w:t>мәтіндерде</w:t>
      </w:r>
      <w:r w:rsidR="00191EBD" w:rsidRPr="009D37B8">
        <w:rPr>
          <w:rFonts w:ascii="Times New Roman" w:hAnsi="Times New Roman" w:cs="Times New Roman"/>
          <w:sz w:val="28"/>
          <w:szCs w:val="28"/>
          <w:lang w:val="kk-KZ"/>
        </w:rPr>
        <w:t xml:space="preserve"> белсенді жұмсалатынын көрсетеді. Яғни бұл сөздің терминдену әлеуеті жоғары әрі </w:t>
      </w:r>
      <w:r w:rsidRPr="009D37B8">
        <w:rPr>
          <w:rFonts w:ascii="Times New Roman" w:hAnsi="Times New Roman" w:cs="Times New Roman"/>
          <w:sz w:val="28"/>
          <w:szCs w:val="28"/>
          <w:lang w:val="kk-KZ"/>
        </w:rPr>
        <w:t xml:space="preserve">ғылыми-технологияға байланысты мәтіндерде </w:t>
      </w:r>
      <w:r w:rsidR="00191EBD" w:rsidRPr="009D37B8">
        <w:rPr>
          <w:rFonts w:ascii="Times New Roman" w:hAnsi="Times New Roman" w:cs="Times New Roman"/>
          <w:sz w:val="28"/>
          <w:szCs w:val="28"/>
          <w:lang w:val="kk-KZ"/>
        </w:rPr>
        <w:t>жиі жұмсалатыны байқалды.</w:t>
      </w:r>
    </w:p>
    <w:p w14:paraId="2BC119F1" w14:textId="7827E414" w:rsidR="00191EBD" w:rsidRPr="009D37B8" w:rsidRDefault="00A45FA6" w:rsidP="007566FE">
      <w:pPr>
        <w:spacing w:after="0" w:line="240" w:lineRule="auto"/>
        <w:ind w:firstLine="567"/>
        <w:jc w:val="both"/>
        <w:rPr>
          <w:rFonts w:ascii="Times New Roman" w:hAnsi="Times New Roman" w:cs="Times New Roman"/>
          <w:sz w:val="28"/>
          <w:szCs w:val="28"/>
        </w:rPr>
      </w:pPr>
      <w:r w:rsidRPr="009D37B8">
        <w:rPr>
          <w:rFonts w:ascii="Times New Roman" w:hAnsi="Times New Roman" w:cs="Times New Roman"/>
          <w:sz w:val="28"/>
          <w:szCs w:val="28"/>
          <w:lang w:val="kk-KZ"/>
        </w:rPr>
        <w:t>«Ж</w:t>
      </w:r>
      <w:proofErr w:type="spellStart"/>
      <w:r w:rsidR="00191EBD" w:rsidRPr="009D37B8">
        <w:rPr>
          <w:rFonts w:ascii="Times New Roman" w:hAnsi="Times New Roman" w:cs="Times New Roman"/>
          <w:sz w:val="28"/>
          <w:szCs w:val="28"/>
        </w:rPr>
        <w:t>асанды</w:t>
      </w:r>
      <w:proofErr w:type="spellEnd"/>
      <w:r w:rsidR="00191EBD" w:rsidRPr="009D37B8">
        <w:rPr>
          <w:rFonts w:ascii="Times New Roman" w:hAnsi="Times New Roman" w:cs="Times New Roman"/>
          <w:sz w:val="28"/>
          <w:szCs w:val="28"/>
        </w:rPr>
        <w:t xml:space="preserve"> интеллект» </w:t>
      </w:r>
      <w:proofErr w:type="spellStart"/>
      <w:r w:rsidR="00191EBD" w:rsidRPr="009D37B8">
        <w:rPr>
          <w:rFonts w:ascii="Times New Roman" w:hAnsi="Times New Roman" w:cs="Times New Roman"/>
          <w:sz w:val="28"/>
          <w:szCs w:val="28"/>
        </w:rPr>
        <w:t>тіркесі</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ұлттық</w:t>
      </w:r>
      <w:proofErr w:type="spellEnd"/>
      <w:r w:rsidR="00191EBD" w:rsidRPr="009D37B8">
        <w:rPr>
          <w:rFonts w:ascii="Times New Roman" w:hAnsi="Times New Roman" w:cs="Times New Roman"/>
          <w:sz w:val="28"/>
          <w:szCs w:val="28"/>
        </w:rPr>
        <w:t xml:space="preserve"> корпус </w:t>
      </w:r>
      <w:proofErr w:type="spellStart"/>
      <w:r w:rsidR="00191EBD" w:rsidRPr="009D37B8">
        <w:rPr>
          <w:rFonts w:ascii="Times New Roman" w:hAnsi="Times New Roman" w:cs="Times New Roman"/>
          <w:sz w:val="28"/>
          <w:szCs w:val="28"/>
        </w:rPr>
        <w:t>деректерінде</w:t>
      </w:r>
      <w:proofErr w:type="spellEnd"/>
      <w:r w:rsidR="00191EBD" w:rsidRPr="009D37B8">
        <w:rPr>
          <w:rFonts w:ascii="Times New Roman" w:hAnsi="Times New Roman" w:cs="Times New Roman"/>
          <w:sz w:val="28"/>
          <w:szCs w:val="28"/>
        </w:rPr>
        <w:t xml:space="preserve"> 57 </w:t>
      </w:r>
      <w:proofErr w:type="spellStart"/>
      <w:r w:rsidR="00191EBD" w:rsidRPr="009D37B8">
        <w:rPr>
          <w:rFonts w:ascii="Times New Roman" w:hAnsi="Times New Roman" w:cs="Times New Roman"/>
          <w:sz w:val="28"/>
          <w:szCs w:val="28"/>
        </w:rPr>
        <w:t>рет</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кездеседі</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Оның</w:t>
      </w:r>
      <w:proofErr w:type="spellEnd"/>
      <w:r w:rsidR="00191EBD" w:rsidRPr="009D37B8">
        <w:rPr>
          <w:rFonts w:ascii="Times New Roman" w:hAnsi="Times New Roman" w:cs="Times New Roman"/>
          <w:sz w:val="28"/>
          <w:szCs w:val="28"/>
        </w:rPr>
        <w:t xml:space="preserve"> басым </w:t>
      </w:r>
      <w:proofErr w:type="spellStart"/>
      <w:r w:rsidR="00191EBD" w:rsidRPr="009D37B8">
        <w:rPr>
          <w:rFonts w:ascii="Times New Roman" w:hAnsi="Times New Roman" w:cs="Times New Roman"/>
          <w:sz w:val="28"/>
          <w:szCs w:val="28"/>
        </w:rPr>
        <w:t>бөлігі</w:t>
      </w:r>
      <w:proofErr w:type="spellEnd"/>
      <w:r w:rsidR="00191EBD" w:rsidRPr="009D37B8">
        <w:rPr>
          <w:rFonts w:ascii="Times New Roman" w:hAnsi="Times New Roman" w:cs="Times New Roman"/>
          <w:sz w:val="28"/>
          <w:szCs w:val="28"/>
        </w:rPr>
        <w:t xml:space="preserve"> – </w:t>
      </w:r>
      <w:proofErr w:type="spellStart"/>
      <w:r w:rsidR="00191EBD" w:rsidRPr="009D37B8">
        <w:rPr>
          <w:rFonts w:ascii="Times New Roman" w:hAnsi="Times New Roman" w:cs="Times New Roman"/>
          <w:sz w:val="28"/>
          <w:szCs w:val="28"/>
        </w:rPr>
        <w:t>публицистикалық</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стильде</w:t>
      </w:r>
      <w:proofErr w:type="spellEnd"/>
      <w:r w:rsidR="00191EBD" w:rsidRPr="009D37B8">
        <w:rPr>
          <w:rFonts w:ascii="Times New Roman" w:hAnsi="Times New Roman" w:cs="Times New Roman"/>
          <w:sz w:val="28"/>
          <w:szCs w:val="28"/>
        </w:rPr>
        <w:t xml:space="preserve"> (47), </w:t>
      </w:r>
      <w:proofErr w:type="spellStart"/>
      <w:r w:rsidR="00191EBD" w:rsidRPr="009D37B8">
        <w:rPr>
          <w:rFonts w:ascii="Times New Roman" w:hAnsi="Times New Roman" w:cs="Times New Roman"/>
          <w:sz w:val="28"/>
          <w:szCs w:val="28"/>
        </w:rPr>
        <w:t>одан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кейін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ғылыми</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стильде</w:t>
      </w:r>
      <w:proofErr w:type="spellEnd"/>
      <w:r w:rsidR="00191EBD" w:rsidRPr="009D37B8">
        <w:rPr>
          <w:rFonts w:ascii="Times New Roman" w:hAnsi="Times New Roman" w:cs="Times New Roman"/>
          <w:sz w:val="28"/>
          <w:szCs w:val="28"/>
        </w:rPr>
        <w:t xml:space="preserve"> (3), </w:t>
      </w:r>
      <w:proofErr w:type="spellStart"/>
      <w:r w:rsidR="00191EBD" w:rsidRPr="009D37B8">
        <w:rPr>
          <w:rFonts w:ascii="Times New Roman" w:hAnsi="Times New Roman" w:cs="Times New Roman"/>
          <w:sz w:val="28"/>
          <w:szCs w:val="28"/>
        </w:rPr>
        <w:t>ресми</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және</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көркем</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әдебиет</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стильдерінде</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бір</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реттен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тіркелген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Бұл</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сандық</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көрсеткіш</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аталған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терминнің</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ғылыми</w:t>
      </w:r>
      <w:proofErr w:type="spellEnd"/>
      <w:r w:rsidR="00191EBD" w:rsidRPr="009D37B8">
        <w:rPr>
          <w:rFonts w:ascii="Times New Roman" w:hAnsi="Times New Roman" w:cs="Times New Roman"/>
          <w:sz w:val="28"/>
          <w:szCs w:val="28"/>
        </w:rPr>
        <w:t xml:space="preserve"> </w:t>
      </w:r>
      <w:r w:rsidR="00F66137" w:rsidRPr="009D37B8">
        <w:rPr>
          <w:rFonts w:ascii="Times New Roman" w:hAnsi="Times New Roman" w:cs="Times New Roman"/>
          <w:sz w:val="28"/>
          <w:szCs w:val="28"/>
          <w:lang w:val="kk-KZ"/>
        </w:rPr>
        <w:t>стильден</w:t>
      </w:r>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публицистикалық</w:t>
      </w:r>
      <w:proofErr w:type="spellEnd"/>
      <w:r w:rsidR="00191EBD" w:rsidRPr="009D37B8">
        <w:rPr>
          <w:rFonts w:ascii="Times New Roman" w:hAnsi="Times New Roman" w:cs="Times New Roman"/>
          <w:sz w:val="28"/>
          <w:szCs w:val="28"/>
        </w:rPr>
        <w:t xml:space="preserve"> стиль</w:t>
      </w:r>
      <w:r w:rsidR="00F66137" w:rsidRPr="009D37B8">
        <w:rPr>
          <w:rFonts w:ascii="Times New Roman" w:hAnsi="Times New Roman" w:cs="Times New Roman"/>
          <w:sz w:val="28"/>
          <w:szCs w:val="28"/>
          <w:lang w:val="kk-KZ"/>
        </w:rPr>
        <w:t xml:space="preserve">ге өтке бастағанын </w:t>
      </w:r>
      <w:proofErr w:type="spellStart"/>
      <w:r w:rsidR="00191EBD" w:rsidRPr="009D37B8">
        <w:rPr>
          <w:rFonts w:ascii="Times New Roman" w:hAnsi="Times New Roman" w:cs="Times New Roman"/>
          <w:sz w:val="28"/>
          <w:szCs w:val="28"/>
        </w:rPr>
        <w:t>дәлелдейді</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Сонымен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қатар</w:t>
      </w:r>
      <w:proofErr w:type="spellEnd"/>
      <w:r w:rsidR="00F66137" w:rsidRPr="009D37B8">
        <w:rPr>
          <w:rFonts w:ascii="Times New Roman" w:hAnsi="Times New Roman" w:cs="Times New Roman"/>
          <w:sz w:val="28"/>
          <w:szCs w:val="28"/>
          <w:lang w:val="kk-KZ"/>
        </w:rPr>
        <w:t xml:space="preserve"> </w:t>
      </w:r>
      <w:proofErr w:type="spellStart"/>
      <w:r w:rsidR="00191EBD" w:rsidRPr="009D37B8">
        <w:rPr>
          <w:rFonts w:ascii="Times New Roman" w:hAnsi="Times New Roman" w:cs="Times New Roman"/>
          <w:sz w:val="28"/>
          <w:szCs w:val="28"/>
        </w:rPr>
        <w:t>көркем</w:t>
      </w:r>
      <w:proofErr w:type="spellEnd"/>
      <w:r w:rsidR="00191EBD" w:rsidRPr="009D37B8">
        <w:rPr>
          <w:rFonts w:ascii="Times New Roman" w:hAnsi="Times New Roman" w:cs="Times New Roman"/>
          <w:sz w:val="28"/>
          <w:szCs w:val="28"/>
          <w:lang w:val="kk-KZ"/>
        </w:rPr>
        <w:t xml:space="preserve"> әдебиет</w:t>
      </w:r>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стильдері</w:t>
      </w:r>
      <w:proofErr w:type="spellEnd"/>
      <w:r w:rsidR="00191EBD" w:rsidRPr="009D37B8">
        <w:rPr>
          <w:rFonts w:ascii="Times New Roman" w:hAnsi="Times New Roman" w:cs="Times New Roman"/>
          <w:sz w:val="28"/>
          <w:szCs w:val="28"/>
          <w:lang w:val="kk-KZ"/>
        </w:rPr>
        <w:t>ндегі</w:t>
      </w:r>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сирек</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кездесуі</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терминнің</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бейтараптанған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клишелік</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сипат</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алып</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келе</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жатқанын</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айғақтайды</w:t>
      </w:r>
      <w:proofErr w:type="spellEnd"/>
      <w:r w:rsidR="00191EBD" w:rsidRPr="009D37B8">
        <w:rPr>
          <w:rFonts w:ascii="Times New Roman" w:hAnsi="Times New Roman" w:cs="Times New Roman"/>
          <w:sz w:val="28"/>
          <w:szCs w:val="28"/>
        </w:rPr>
        <w:t>.</w:t>
      </w:r>
    </w:p>
    <w:p w14:paraId="2A0CF829" w14:textId="3E5628A5" w:rsidR="00191EBD" w:rsidRPr="009D37B8" w:rsidRDefault="00F66137"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Ұлттық корпус мәліметіне сәйкес </w:t>
      </w:r>
      <w:r w:rsidR="00191EBD" w:rsidRPr="009D37B8">
        <w:rPr>
          <w:rFonts w:ascii="Times New Roman" w:hAnsi="Times New Roman" w:cs="Times New Roman"/>
          <w:sz w:val="28"/>
          <w:szCs w:val="28"/>
        </w:rPr>
        <w:t>«</w:t>
      </w:r>
      <w:r w:rsidRPr="009D37B8">
        <w:rPr>
          <w:rFonts w:ascii="Times New Roman" w:hAnsi="Times New Roman" w:cs="Times New Roman"/>
          <w:sz w:val="28"/>
          <w:szCs w:val="28"/>
          <w:lang w:val="kk-KZ"/>
        </w:rPr>
        <w:t>ж</w:t>
      </w:r>
      <w:proofErr w:type="spellStart"/>
      <w:r w:rsidR="00191EBD" w:rsidRPr="009D37B8">
        <w:rPr>
          <w:rFonts w:ascii="Times New Roman" w:hAnsi="Times New Roman" w:cs="Times New Roman"/>
          <w:sz w:val="28"/>
          <w:szCs w:val="28"/>
        </w:rPr>
        <w:t>асанды</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зерде</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және</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жасанды</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зият</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тіркестері</w:t>
      </w:r>
      <w:proofErr w:type="spellEnd"/>
      <w:r w:rsidRPr="009D37B8">
        <w:rPr>
          <w:rFonts w:ascii="Times New Roman" w:hAnsi="Times New Roman" w:cs="Times New Roman"/>
          <w:sz w:val="28"/>
          <w:szCs w:val="28"/>
          <w:lang w:val="kk-KZ"/>
        </w:rPr>
        <w:t xml:space="preserve">нің қолданыс жиілігі төмен және </w:t>
      </w:r>
      <w:r w:rsidR="00191EBD" w:rsidRPr="009D37B8">
        <w:rPr>
          <w:rFonts w:ascii="Times New Roman" w:hAnsi="Times New Roman" w:cs="Times New Roman"/>
          <w:sz w:val="28"/>
          <w:szCs w:val="28"/>
        </w:rPr>
        <w:t xml:space="preserve">тек </w:t>
      </w:r>
      <w:proofErr w:type="spellStart"/>
      <w:r w:rsidR="00191EBD" w:rsidRPr="009D37B8">
        <w:rPr>
          <w:rFonts w:ascii="Times New Roman" w:hAnsi="Times New Roman" w:cs="Times New Roman"/>
          <w:sz w:val="28"/>
          <w:szCs w:val="28"/>
        </w:rPr>
        <w:t>публицистикалық</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стильде</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ғана</w:t>
      </w:r>
      <w:proofErr w:type="spellEnd"/>
      <w:r w:rsidR="00191EBD" w:rsidRPr="009D37B8">
        <w:rPr>
          <w:rFonts w:ascii="Times New Roman" w:hAnsi="Times New Roman" w:cs="Times New Roman"/>
          <w:sz w:val="28"/>
          <w:szCs w:val="28"/>
        </w:rPr>
        <w:t xml:space="preserve"> </w:t>
      </w:r>
      <w:proofErr w:type="spellStart"/>
      <w:r w:rsidR="00191EBD" w:rsidRPr="009D37B8">
        <w:rPr>
          <w:rFonts w:ascii="Times New Roman" w:hAnsi="Times New Roman" w:cs="Times New Roman"/>
          <w:sz w:val="28"/>
          <w:szCs w:val="28"/>
        </w:rPr>
        <w:t>кездеседі</w:t>
      </w:r>
      <w:proofErr w:type="spellEnd"/>
      <w:r w:rsidR="00191EBD" w:rsidRPr="009D37B8">
        <w:rPr>
          <w:rFonts w:ascii="Times New Roman" w:hAnsi="Times New Roman" w:cs="Times New Roman"/>
          <w:sz w:val="28"/>
          <w:szCs w:val="28"/>
        </w:rPr>
        <w:t>.</w:t>
      </w:r>
      <w:r w:rsidRPr="009D37B8">
        <w:rPr>
          <w:rFonts w:ascii="Times New Roman" w:hAnsi="Times New Roman" w:cs="Times New Roman"/>
          <w:sz w:val="28"/>
          <w:szCs w:val="28"/>
          <w:lang w:val="kk-KZ"/>
        </w:rPr>
        <w:t xml:space="preserve"> Бұл тіркестердің «жасанды интеллект» атауымен салыстырғанда стандарт дәрежесіне жетпегендігін танытады</w:t>
      </w:r>
      <w:r w:rsidR="00166C22" w:rsidRPr="009D37B8">
        <w:rPr>
          <w:rFonts w:ascii="Times New Roman" w:hAnsi="Times New Roman" w:cs="Times New Roman"/>
          <w:sz w:val="28"/>
          <w:szCs w:val="28"/>
          <w:lang w:val="kk-KZ"/>
        </w:rPr>
        <w:t xml:space="preserve"> (Кесте </w:t>
      </w:r>
      <w:r w:rsidR="00ED1D3A" w:rsidRPr="009D37B8">
        <w:rPr>
          <w:rFonts w:ascii="Times New Roman" w:hAnsi="Times New Roman" w:cs="Times New Roman"/>
          <w:sz w:val="28"/>
          <w:szCs w:val="28"/>
          <w:lang w:val="kk-KZ"/>
        </w:rPr>
        <w:t>7</w:t>
      </w:r>
      <w:r w:rsidR="00166C22"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w:t>
      </w:r>
      <w:r w:rsidR="00F60879" w:rsidRPr="009D37B8">
        <w:rPr>
          <w:rFonts w:ascii="Times New Roman" w:hAnsi="Times New Roman" w:cs="Times New Roman"/>
          <w:sz w:val="28"/>
          <w:szCs w:val="28"/>
          <w:lang w:val="kk-KZ"/>
        </w:rPr>
        <w:t xml:space="preserve"> </w:t>
      </w:r>
    </w:p>
    <w:p w14:paraId="12C8A773" w14:textId="77777777" w:rsidR="00F66137" w:rsidRPr="009D37B8" w:rsidRDefault="00F66137" w:rsidP="007566FE">
      <w:pPr>
        <w:spacing w:after="0" w:line="240" w:lineRule="auto"/>
        <w:ind w:firstLine="567"/>
        <w:jc w:val="both"/>
        <w:rPr>
          <w:rFonts w:ascii="Times New Roman" w:hAnsi="Times New Roman" w:cs="Times New Roman"/>
          <w:sz w:val="28"/>
          <w:szCs w:val="28"/>
          <w:lang w:val="kk-KZ"/>
        </w:rPr>
      </w:pPr>
    </w:p>
    <w:p w14:paraId="618BA9B1" w14:textId="6DB17D47" w:rsidR="00F66137" w:rsidRPr="009D37B8" w:rsidRDefault="00F66137"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lang w:val="kk-KZ"/>
        </w:rPr>
        <w:lastRenderedPageBreak/>
        <w:t xml:space="preserve">Кесте </w:t>
      </w:r>
      <w:r w:rsidR="00ED1D3A"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xml:space="preserve"> – Қазақ тілінің ұлттық корпусы бойынша «жасанды», «жасанды интеллект», «жасанды зерде», «жасанды зият» қолданыстарының жиілігі </w:t>
      </w:r>
    </w:p>
    <w:p w14:paraId="4E990CEB"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p>
    <w:tbl>
      <w:tblPr>
        <w:tblStyle w:val="a3"/>
        <w:tblW w:w="9613" w:type="dxa"/>
        <w:tblLook w:val="04A0" w:firstRow="1" w:lastRow="0" w:firstColumn="1" w:lastColumn="0" w:noHBand="0" w:noVBand="1"/>
      </w:tblPr>
      <w:tblGrid>
        <w:gridCol w:w="1752"/>
        <w:gridCol w:w="1242"/>
        <w:gridCol w:w="1643"/>
        <w:gridCol w:w="2274"/>
        <w:gridCol w:w="1305"/>
        <w:gridCol w:w="1397"/>
      </w:tblGrid>
      <w:tr w:rsidR="009D37B8" w:rsidRPr="009D37B8" w14:paraId="1B7D91E7" w14:textId="77777777" w:rsidTr="00F66137">
        <w:tc>
          <w:tcPr>
            <w:tcW w:w="1799" w:type="dxa"/>
          </w:tcPr>
          <w:p w14:paraId="60916CE9" w14:textId="1C29E801" w:rsidR="00191EBD" w:rsidRPr="009D37B8" w:rsidRDefault="00F66137"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Сөзқолданыс</w:t>
            </w:r>
          </w:p>
        </w:tc>
        <w:tc>
          <w:tcPr>
            <w:tcW w:w="1283" w:type="dxa"/>
          </w:tcPr>
          <w:p w14:paraId="460C02CE" w14:textId="77777777" w:rsidR="00191EBD" w:rsidRPr="009D37B8" w:rsidRDefault="00191EBD"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Жалпы нәтижесі</w:t>
            </w:r>
          </w:p>
        </w:tc>
        <w:tc>
          <w:tcPr>
            <w:tcW w:w="1875" w:type="dxa"/>
          </w:tcPr>
          <w:p w14:paraId="55D482B5" w14:textId="77777777" w:rsidR="00191EBD" w:rsidRPr="009D37B8" w:rsidRDefault="00191EBD"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Ресми стильдегі үлесі</w:t>
            </w:r>
          </w:p>
        </w:tc>
        <w:tc>
          <w:tcPr>
            <w:tcW w:w="1876" w:type="dxa"/>
          </w:tcPr>
          <w:p w14:paraId="54A74CD8" w14:textId="77777777" w:rsidR="00191EBD" w:rsidRPr="009D37B8" w:rsidRDefault="00191EBD"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Публицистикалық стильдегі үлесі</w:t>
            </w:r>
          </w:p>
        </w:tc>
        <w:tc>
          <w:tcPr>
            <w:tcW w:w="1340" w:type="dxa"/>
          </w:tcPr>
          <w:p w14:paraId="313BD44F" w14:textId="77777777" w:rsidR="00191EBD" w:rsidRPr="009D37B8" w:rsidRDefault="00191EBD"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Ғылыми стильдегі үлесі</w:t>
            </w:r>
          </w:p>
        </w:tc>
        <w:tc>
          <w:tcPr>
            <w:tcW w:w="1440" w:type="dxa"/>
          </w:tcPr>
          <w:p w14:paraId="5F4CAC5F" w14:textId="77777777" w:rsidR="00191EBD" w:rsidRPr="009D37B8" w:rsidRDefault="00191EBD"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Көркем әдебиет стиліндегі үлесі</w:t>
            </w:r>
          </w:p>
        </w:tc>
      </w:tr>
      <w:tr w:rsidR="009D37B8" w:rsidRPr="009D37B8" w14:paraId="36A187A8" w14:textId="77777777" w:rsidTr="00F66137">
        <w:tc>
          <w:tcPr>
            <w:tcW w:w="1799" w:type="dxa"/>
          </w:tcPr>
          <w:p w14:paraId="3B531925" w14:textId="48DA6215" w:rsidR="00191EBD" w:rsidRPr="009D37B8" w:rsidRDefault="00F66137"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жасанды</w:t>
            </w:r>
          </w:p>
        </w:tc>
        <w:tc>
          <w:tcPr>
            <w:tcW w:w="1283" w:type="dxa"/>
          </w:tcPr>
          <w:p w14:paraId="7DF86C31" w14:textId="77777777" w:rsidR="00191EBD" w:rsidRPr="009D37B8" w:rsidRDefault="00191EBD" w:rsidP="007566FE">
            <w:pPr>
              <w:jc w:val="both"/>
              <w:rPr>
                <w:rFonts w:ascii="Times New Roman" w:hAnsi="Times New Roman" w:cs="Times New Roman"/>
                <w:sz w:val="24"/>
                <w:szCs w:val="24"/>
              </w:rPr>
            </w:pPr>
            <w:r w:rsidRPr="009D37B8">
              <w:rPr>
                <w:rFonts w:ascii="Times New Roman" w:hAnsi="Times New Roman" w:cs="Times New Roman"/>
                <w:sz w:val="24"/>
                <w:szCs w:val="24"/>
              </w:rPr>
              <w:t>1084</w:t>
            </w:r>
          </w:p>
        </w:tc>
        <w:tc>
          <w:tcPr>
            <w:tcW w:w="1875" w:type="dxa"/>
          </w:tcPr>
          <w:p w14:paraId="3E5B8624"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130</w:t>
            </w:r>
          </w:p>
        </w:tc>
        <w:tc>
          <w:tcPr>
            <w:tcW w:w="1876" w:type="dxa"/>
          </w:tcPr>
          <w:p w14:paraId="5835F41C"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559</w:t>
            </w:r>
          </w:p>
        </w:tc>
        <w:tc>
          <w:tcPr>
            <w:tcW w:w="1340" w:type="dxa"/>
          </w:tcPr>
          <w:p w14:paraId="28E2B8A1"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478</w:t>
            </w:r>
          </w:p>
        </w:tc>
        <w:tc>
          <w:tcPr>
            <w:tcW w:w="1440" w:type="dxa"/>
          </w:tcPr>
          <w:p w14:paraId="1CD1C5E4"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140</w:t>
            </w:r>
          </w:p>
        </w:tc>
      </w:tr>
      <w:tr w:rsidR="009D37B8" w:rsidRPr="009D37B8" w14:paraId="2701A77F" w14:textId="77777777" w:rsidTr="00F66137">
        <w:tc>
          <w:tcPr>
            <w:tcW w:w="1799" w:type="dxa"/>
          </w:tcPr>
          <w:p w14:paraId="6DDE0AF9" w14:textId="5B3D6667" w:rsidR="00191EBD" w:rsidRPr="009D37B8" w:rsidRDefault="00F66137"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жасанды интеллект</w:t>
            </w:r>
          </w:p>
        </w:tc>
        <w:tc>
          <w:tcPr>
            <w:tcW w:w="1283" w:type="dxa"/>
          </w:tcPr>
          <w:p w14:paraId="7A57F594"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57</w:t>
            </w:r>
          </w:p>
        </w:tc>
        <w:tc>
          <w:tcPr>
            <w:tcW w:w="1875" w:type="dxa"/>
          </w:tcPr>
          <w:p w14:paraId="1B752A2D"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1</w:t>
            </w:r>
          </w:p>
        </w:tc>
        <w:tc>
          <w:tcPr>
            <w:tcW w:w="1876" w:type="dxa"/>
          </w:tcPr>
          <w:p w14:paraId="78DFBA1D"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47</w:t>
            </w:r>
          </w:p>
        </w:tc>
        <w:tc>
          <w:tcPr>
            <w:tcW w:w="1340" w:type="dxa"/>
          </w:tcPr>
          <w:p w14:paraId="39F3EC76"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3</w:t>
            </w:r>
          </w:p>
        </w:tc>
        <w:tc>
          <w:tcPr>
            <w:tcW w:w="1440" w:type="dxa"/>
          </w:tcPr>
          <w:p w14:paraId="5DC34382"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1</w:t>
            </w:r>
          </w:p>
        </w:tc>
      </w:tr>
      <w:tr w:rsidR="009D37B8" w:rsidRPr="009D37B8" w14:paraId="6FF0557D" w14:textId="77777777" w:rsidTr="00F66137">
        <w:tc>
          <w:tcPr>
            <w:tcW w:w="1799" w:type="dxa"/>
          </w:tcPr>
          <w:p w14:paraId="058381BE" w14:textId="3B28F475" w:rsidR="00191EBD" w:rsidRPr="009D37B8" w:rsidRDefault="00F66137"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жасанды зерде</w:t>
            </w:r>
          </w:p>
        </w:tc>
        <w:tc>
          <w:tcPr>
            <w:tcW w:w="1283" w:type="dxa"/>
          </w:tcPr>
          <w:p w14:paraId="2114F7E5"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8</w:t>
            </w:r>
          </w:p>
        </w:tc>
        <w:tc>
          <w:tcPr>
            <w:tcW w:w="1875" w:type="dxa"/>
          </w:tcPr>
          <w:p w14:paraId="3C76C390"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c>
          <w:tcPr>
            <w:tcW w:w="1876" w:type="dxa"/>
          </w:tcPr>
          <w:p w14:paraId="33394E12"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8</w:t>
            </w:r>
          </w:p>
        </w:tc>
        <w:tc>
          <w:tcPr>
            <w:tcW w:w="1340" w:type="dxa"/>
          </w:tcPr>
          <w:p w14:paraId="3874CB73"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c>
          <w:tcPr>
            <w:tcW w:w="1440" w:type="dxa"/>
          </w:tcPr>
          <w:p w14:paraId="73ADDC7B"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r>
      <w:tr w:rsidR="00191EBD" w:rsidRPr="009D37B8" w14:paraId="2EE6E6FF" w14:textId="77777777" w:rsidTr="00F66137">
        <w:tc>
          <w:tcPr>
            <w:tcW w:w="1799" w:type="dxa"/>
          </w:tcPr>
          <w:p w14:paraId="720C9185" w14:textId="3082CC18" w:rsidR="00191EBD" w:rsidRPr="009D37B8" w:rsidRDefault="00F66137"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жасанды зият</w:t>
            </w:r>
          </w:p>
        </w:tc>
        <w:tc>
          <w:tcPr>
            <w:tcW w:w="1283" w:type="dxa"/>
          </w:tcPr>
          <w:p w14:paraId="673797EC"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8</w:t>
            </w:r>
          </w:p>
        </w:tc>
        <w:tc>
          <w:tcPr>
            <w:tcW w:w="1875" w:type="dxa"/>
          </w:tcPr>
          <w:p w14:paraId="5ACC1545"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c>
          <w:tcPr>
            <w:tcW w:w="1876" w:type="dxa"/>
          </w:tcPr>
          <w:p w14:paraId="6258DE6B"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8</w:t>
            </w:r>
          </w:p>
        </w:tc>
        <w:tc>
          <w:tcPr>
            <w:tcW w:w="1340" w:type="dxa"/>
          </w:tcPr>
          <w:p w14:paraId="06598D5C"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c>
          <w:tcPr>
            <w:tcW w:w="1440" w:type="dxa"/>
          </w:tcPr>
          <w:p w14:paraId="3490B7C6" w14:textId="77777777" w:rsidR="00191EBD" w:rsidRPr="009D37B8" w:rsidRDefault="00191EBD"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r>
    </w:tbl>
    <w:p w14:paraId="6B3883B9" w14:textId="77777777" w:rsidR="00191EBD" w:rsidRPr="009D37B8" w:rsidRDefault="00191EBD" w:rsidP="007566FE">
      <w:pPr>
        <w:spacing w:after="0" w:line="240" w:lineRule="auto"/>
        <w:jc w:val="both"/>
        <w:rPr>
          <w:rFonts w:ascii="Times New Roman" w:hAnsi="Times New Roman" w:cs="Times New Roman"/>
          <w:sz w:val="28"/>
          <w:szCs w:val="28"/>
          <w:lang w:val="kk-KZ"/>
        </w:rPr>
      </w:pPr>
    </w:p>
    <w:p w14:paraId="72224E29" w14:textId="6EBE207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Жалпы алғанда, мұндай жаһандық </w:t>
      </w:r>
      <w:r w:rsidR="00CA596C" w:rsidRPr="009D37B8">
        <w:rPr>
          <w:rFonts w:ascii="Times New Roman" w:hAnsi="Times New Roman" w:cs="Times New Roman"/>
          <w:sz w:val="28"/>
          <w:szCs w:val="28"/>
          <w:lang w:val="kk-KZ"/>
        </w:rPr>
        <w:t>немесе</w:t>
      </w:r>
      <w:r w:rsidRPr="009D37B8">
        <w:rPr>
          <w:rFonts w:ascii="Times New Roman" w:hAnsi="Times New Roman" w:cs="Times New Roman"/>
          <w:sz w:val="28"/>
          <w:szCs w:val="28"/>
          <w:lang w:val="kk-KZ"/>
        </w:rPr>
        <w:t xml:space="preserve"> маусымдық факторлар стандарт </w:t>
      </w:r>
      <w:r w:rsidR="00CA596C" w:rsidRPr="009D37B8">
        <w:rPr>
          <w:rFonts w:ascii="Times New Roman" w:hAnsi="Times New Roman" w:cs="Times New Roman"/>
          <w:sz w:val="28"/>
          <w:szCs w:val="28"/>
          <w:lang w:val="kk-KZ"/>
        </w:rPr>
        <w:t>сөзқолданыстың</w:t>
      </w:r>
      <w:r w:rsidRPr="009D37B8">
        <w:rPr>
          <w:rFonts w:ascii="Times New Roman" w:hAnsi="Times New Roman" w:cs="Times New Roman"/>
          <w:sz w:val="28"/>
          <w:szCs w:val="28"/>
          <w:lang w:val="kk-KZ"/>
        </w:rPr>
        <w:t xml:space="preserve"> қалыптасуына бірден-бір қозғаушы күш болады. Клише мен штамптардың тілге бейімделуінде өзекті оқиғалар мен ақпараттар ағыны ғана емес, сол оқиғаларға берілетін бағалар мен қатысымдық интенциялар да маңызды рөл атқарады. Белгілі бір тіркес халықтың күнделікті өміріне еніп, жаппай қолданыс тапқанда ғана ол клише ретінде орныға бастайды.</w:t>
      </w:r>
    </w:p>
    <w:p w14:paraId="673CAB8A" w14:textId="107EB82E" w:rsidR="00191EBD" w:rsidRPr="009D37B8" w:rsidRDefault="00CA596C"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Ғ</w:t>
      </w:r>
      <w:r w:rsidR="00191EBD" w:rsidRPr="009D37B8">
        <w:rPr>
          <w:rFonts w:ascii="Times New Roman" w:hAnsi="Times New Roman" w:cs="Times New Roman"/>
          <w:sz w:val="28"/>
          <w:szCs w:val="28"/>
          <w:lang w:val="kk-KZ"/>
        </w:rPr>
        <w:t xml:space="preserve">ылым мен техникадағы жаңа жетістіктер, экономикалық дағдарыстар, саяси реформалар да бұқаралық ақпарат құралдарының тілінде </w:t>
      </w:r>
      <w:r w:rsidRPr="009D37B8">
        <w:rPr>
          <w:rFonts w:ascii="Times New Roman" w:hAnsi="Times New Roman" w:cs="Times New Roman"/>
          <w:sz w:val="28"/>
          <w:szCs w:val="28"/>
          <w:lang w:val="kk-KZ"/>
        </w:rPr>
        <w:t xml:space="preserve">пайда болған </w:t>
      </w:r>
      <w:r w:rsidR="00191EBD" w:rsidRPr="009D37B8">
        <w:rPr>
          <w:rFonts w:ascii="Times New Roman" w:hAnsi="Times New Roman" w:cs="Times New Roman"/>
          <w:sz w:val="28"/>
          <w:szCs w:val="28"/>
          <w:lang w:val="kk-KZ"/>
        </w:rPr>
        <w:t xml:space="preserve">жаңа лексикалық бірліктер мен тіркестердің стандартталуына алып келеді. Мысалы, </w:t>
      </w:r>
      <w:r w:rsidR="00191EBD" w:rsidRPr="009D37B8">
        <w:rPr>
          <w:rFonts w:ascii="Times New Roman" w:hAnsi="Times New Roman" w:cs="Times New Roman"/>
          <w:i/>
          <w:iCs/>
          <w:sz w:val="28"/>
          <w:szCs w:val="28"/>
          <w:lang w:val="kk-KZ"/>
        </w:rPr>
        <w:t xml:space="preserve">«инновациялық даму», «энергия көздері», «цифрлық трансформация» </w:t>
      </w:r>
      <w:r w:rsidR="00191EBD" w:rsidRPr="009D37B8">
        <w:rPr>
          <w:rFonts w:ascii="Times New Roman" w:hAnsi="Times New Roman" w:cs="Times New Roman"/>
          <w:sz w:val="28"/>
          <w:szCs w:val="28"/>
          <w:lang w:val="kk-KZ"/>
        </w:rPr>
        <w:t>сияқты тіркестер баспасөздің тұрақты компоненттеріне айналып отыр:</w:t>
      </w:r>
      <w:r w:rsidR="000F1F9C" w:rsidRPr="009D37B8">
        <w:rPr>
          <w:rFonts w:ascii="Times New Roman" w:hAnsi="Times New Roman" w:cs="Times New Roman"/>
          <w:sz w:val="28"/>
          <w:szCs w:val="28"/>
          <w:lang w:val="kk-KZ"/>
        </w:rPr>
        <w:t xml:space="preserve"> </w:t>
      </w:r>
      <w:r w:rsidR="00191EBD" w:rsidRPr="009D37B8">
        <w:rPr>
          <w:rFonts w:ascii="Times New Roman" w:hAnsi="Times New Roman" w:cs="Times New Roman"/>
          <w:i/>
          <w:iCs/>
          <w:sz w:val="28"/>
          <w:szCs w:val="28"/>
          <w:shd w:val="clear" w:color="auto" w:fill="FFFFFF"/>
          <w:lang w:val="kk-KZ"/>
        </w:rPr>
        <w:t xml:space="preserve">Қарағанды өнеркәсіп және </w:t>
      </w:r>
      <w:r w:rsidR="00191EBD" w:rsidRPr="009D37B8">
        <w:rPr>
          <w:rFonts w:ascii="Times New Roman" w:hAnsi="Times New Roman" w:cs="Times New Roman"/>
          <w:b/>
          <w:bCs/>
          <w:i/>
          <w:iCs/>
          <w:sz w:val="28"/>
          <w:szCs w:val="28"/>
          <w:shd w:val="clear" w:color="auto" w:fill="FFFFFF"/>
          <w:lang w:val="kk-KZ"/>
        </w:rPr>
        <w:t>индустриялық-инновациялық даму</w:t>
      </w:r>
      <w:r w:rsidR="00191EBD" w:rsidRPr="009D37B8">
        <w:rPr>
          <w:rFonts w:ascii="Times New Roman" w:hAnsi="Times New Roman" w:cs="Times New Roman"/>
          <w:i/>
          <w:iCs/>
          <w:sz w:val="28"/>
          <w:szCs w:val="28"/>
          <w:shd w:val="clear" w:color="auto" w:fill="FFFFFF"/>
          <w:lang w:val="kk-KZ"/>
        </w:rPr>
        <w:t xml:space="preserve"> басқармасына басшы тағайындалды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13 қаңтар, 2025</w:t>
      </w:r>
      <w:r w:rsidR="00692F86"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w:t>
      </w:r>
      <w:r w:rsidR="00191EBD" w:rsidRPr="009D37B8">
        <w:rPr>
          <w:rFonts w:ascii="Times New Roman" w:hAnsi="Times New Roman" w:cs="Times New Roman"/>
          <w:i/>
          <w:iCs/>
          <w:sz w:val="28"/>
          <w:szCs w:val="28"/>
          <w:shd w:val="clear" w:color="auto" w:fill="FFFFFF"/>
          <w:lang w:val="kk-KZ"/>
        </w:rPr>
        <w:t xml:space="preserve"> Жасанды интеллект және </w:t>
      </w:r>
      <w:r w:rsidR="00191EBD" w:rsidRPr="009D37B8">
        <w:rPr>
          <w:rFonts w:ascii="Times New Roman" w:hAnsi="Times New Roman" w:cs="Times New Roman"/>
          <w:b/>
          <w:bCs/>
          <w:i/>
          <w:iCs/>
          <w:sz w:val="28"/>
          <w:szCs w:val="28"/>
          <w:shd w:val="clear" w:color="auto" w:fill="FFFFFF"/>
          <w:lang w:val="kk-KZ"/>
        </w:rPr>
        <w:t>инновациялық даму</w:t>
      </w:r>
      <w:r w:rsidR="00191EBD" w:rsidRPr="009D37B8">
        <w:rPr>
          <w:rFonts w:ascii="Times New Roman" w:hAnsi="Times New Roman" w:cs="Times New Roman"/>
          <w:i/>
          <w:iCs/>
          <w:sz w:val="28"/>
          <w:szCs w:val="28"/>
          <w:shd w:val="clear" w:color="auto" w:fill="FFFFFF"/>
          <w:lang w:val="kk-KZ"/>
        </w:rPr>
        <w:t xml:space="preserve"> комитетінің төрағасы тағайындалды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15 шілде, 2024</w:t>
      </w:r>
      <w:r w:rsidR="00692F86"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w:t>
      </w:r>
      <w:r w:rsidR="00191EBD" w:rsidRPr="009D37B8">
        <w:rPr>
          <w:rFonts w:ascii="Times New Roman" w:hAnsi="Times New Roman" w:cs="Times New Roman"/>
          <w:i/>
          <w:iCs/>
          <w:sz w:val="28"/>
          <w:szCs w:val="28"/>
          <w:shd w:val="clear" w:color="auto" w:fill="FFFFFF"/>
          <w:lang w:val="kk-KZ"/>
        </w:rPr>
        <w:t xml:space="preserve"> Жаңартылатын </w:t>
      </w:r>
      <w:r w:rsidR="00191EBD" w:rsidRPr="009D37B8">
        <w:rPr>
          <w:rFonts w:ascii="Times New Roman" w:hAnsi="Times New Roman" w:cs="Times New Roman"/>
          <w:b/>
          <w:bCs/>
          <w:i/>
          <w:iCs/>
          <w:sz w:val="28"/>
          <w:szCs w:val="28"/>
          <w:shd w:val="clear" w:color="auto" w:fill="FFFFFF"/>
          <w:lang w:val="kk-KZ"/>
        </w:rPr>
        <w:t>энергия көздері</w:t>
      </w:r>
      <w:r w:rsidR="00191EBD" w:rsidRPr="009D37B8">
        <w:rPr>
          <w:rFonts w:ascii="Times New Roman" w:hAnsi="Times New Roman" w:cs="Times New Roman"/>
          <w:i/>
          <w:iCs/>
          <w:sz w:val="28"/>
          <w:szCs w:val="28"/>
          <w:shd w:val="clear" w:color="auto" w:fill="FFFFFF"/>
          <w:lang w:val="kk-KZ"/>
        </w:rPr>
        <w:t xml:space="preserve"> – заман талабы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18 маусым, 2025</w:t>
      </w:r>
      <w:r w:rsidR="00692F86"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Сенатта заманауи </w:t>
      </w:r>
      <w:r w:rsidR="00191EBD" w:rsidRPr="009D37B8">
        <w:rPr>
          <w:rFonts w:ascii="Times New Roman" w:hAnsi="Times New Roman" w:cs="Times New Roman"/>
          <w:b/>
          <w:bCs/>
          <w:i/>
          <w:iCs/>
          <w:sz w:val="28"/>
          <w:szCs w:val="28"/>
          <w:shd w:val="clear" w:color="auto" w:fill="FFFFFF"/>
          <w:lang w:val="kk-KZ"/>
        </w:rPr>
        <w:t>энергия көздерін</w:t>
      </w:r>
      <w:r w:rsidR="00191EBD" w:rsidRPr="009D37B8">
        <w:rPr>
          <w:rFonts w:ascii="Times New Roman" w:hAnsi="Times New Roman" w:cs="Times New Roman"/>
          <w:i/>
          <w:iCs/>
          <w:sz w:val="28"/>
          <w:szCs w:val="28"/>
          <w:shd w:val="clear" w:color="auto" w:fill="FFFFFF"/>
          <w:lang w:val="kk-KZ"/>
        </w:rPr>
        <w:t xml:space="preserve"> дамыту мәселесі талқыланды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23 ақпан, 2024</w:t>
      </w:r>
      <w:r w:rsidR="00692F86"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w:t>
      </w:r>
      <w:r w:rsidR="000F1F9C" w:rsidRPr="009D37B8">
        <w:rPr>
          <w:rFonts w:ascii="Times New Roman" w:hAnsi="Times New Roman" w:cs="Times New Roman"/>
          <w:i/>
          <w:iCs/>
          <w:sz w:val="28"/>
          <w:szCs w:val="28"/>
          <w:shd w:val="clear" w:color="auto" w:fill="FFFFFF"/>
          <w:lang w:val="kk-KZ"/>
        </w:rPr>
        <w:t xml:space="preserve"> </w:t>
      </w:r>
      <w:r w:rsidR="000F1F9C" w:rsidRPr="009D37B8">
        <w:rPr>
          <w:rFonts w:ascii="Times New Roman" w:hAnsi="Times New Roman" w:cs="Times New Roman"/>
          <w:i/>
          <w:iCs/>
          <w:sz w:val="28"/>
          <w:szCs w:val="28"/>
          <w:lang w:val="kk-KZ"/>
        </w:rPr>
        <w:t xml:space="preserve">«Қазақстан </w:t>
      </w:r>
      <w:r w:rsidR="000F1F9C" w:rsidRPr="009D37B8">
        <w:rPr>
          <w:rFonts w:ascii="Times New Roman" w:hAnsi="Times New Roman" w:cs="Times New Roman"/>
          <w:b/>
          <w:bCs/>
          <w:i/>
          <w:iCs/>
          <w:sz w:val="28"/>
          <w:szCs w:val="28"/>
          <w:lang w:val="kk-KZ"/>
        </w:rPr>
        <w:t>индустриалды-инновациялық даму</w:t>
      </w:r>
      <w:r w:rsidR="000F1F9C" w:rsidRPr="009D37B8">
        <w:rPr>
          <w:rFonts w:ascii="Times New Roman" w:hAnsi="Times New Roman" w:cs="Times New Roman"/>
          <w:i/>
          <w:iCs/>
          <w:sz w:val="28"/>
          <w:szCs w:val="28"/>
          <w:lang w:val="kk-KZ"/>
        </w:rPr>
        <w:t xml:space="preserve"> жолында өркендеуі керек» дегенді Елбасымыз да, Президентіміз де, Үкімет те айтуда (ҚӘ, 1 наурыз, 2021 жыл). Жаңартылған </w:t>
      </w:r>
      <w:r w:rsidR="000F1F9C" w:rsidRPr="009D37B8">
        <w:rPr>
          <w:rFonts w:ascii="Times New Roman" w:hAnsi="Times New Roman" w:cs="Times New Roman"/>
          <w:b/>
          <w:bCs/>
          <w:i/>
          <w:iCs/>
          <w:sz w:val="28"/>
          <w:szCs w:val="28"/>
          <w:lang w:val="kk-KZ"/>
        </w:rPr>
        <w:t>энергия көздері</w:t>
      </w:r>
      <w:r w:rsidR="000F1F9C" w:rsidRPr="009D37B8">
        <w:rPr>
          <w:rFonts w:ascii="Times New Roman" w:hAnsi="Times New Roman" w:cs="Times New Roman"/>
          <w:i/>
          <w:iCs/>
          <w:sz w:val="28"/>
          <w:szCs w:val="28"/>
          <w:lang w:val="kk-KZ"/>
        </w:rPr>
        <w:t xml:space="preserve"> Алматыны жарылқай ала ма? (Айқын, 9 сәуір, 2022 жыл). </w:t>
      </w:r>
      <w:r w:rsidR="000F1F9C" w:rsidRPr="009D37B8">
        <w:rPr>
          <w:rFonts w:ascii="Times New Roman" w:hAnsi="Times New Roman" w:cs="Times New Roman"/>
          <w:b/>
          <w:bCs/>
          <w:i/>
          <w:iCs/>
          <w:sz w:val="28"/>
          <w:szCs w:val="28"/>
          <w:lang w:val="kk-KZ"/>
        </w:rPr>
        <w:t>Инновациялық даму</w:t>
      </w:r>
      <w:r w:rsidR="000F1F9C" w:rsidRPr="009D37B8">
        <w:rPr>
          <w:rFonts w:ascii="Times New Roman" w:hAnsi="Times New Roman" w:cs="Times New Roman"/>
          <w:i/>
          <w:iCs/>
          <w:sz w:val="28"/>
          <w:szCs w:val="28"/>
          <w:lang w:val="kk-KZ"/>
        </w:rPr>
        <w:t xml:space="preserve"> өндірісті жаңғыртумен шектелмейді (24 шілде, 2025 жыл). </w:t>
      </w:r>
    </w:p>
    <w:p w14:paraId="1D8DB955" w14:textId="55C2F243" w:rsidR="00191EBD" w:rsidRPr="009D37B8" w:rsidRDefault="00CA596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Сөзқолданыстың стандартталуына ықпал ететін і</w:t>
      </w:r>
      <w:r w:rsidR="00191EBD" w:rsidRPr="009D37B8">
        <w:rPr>
          <w:rFonts w:ascii="Times New Roman" w:hAnsi="Times New Roman" w:cs="Times New Roman"/>
          <w:sz w:val="28"/>
          <w:szCs w:val="28"/>
          <w:lang w:val="kk-KZ"/>
        </w:rPr>
        <w:t>шкі лингвистикалық факторлар тілдің өз құрылымдық заңдылықтарымен байланысты. Оларға семантика, синтаксис, морфология, фонетика сияқты тіл деңгейлер</w:t>
      </w:r>
      <w:r w:rsidR="006D2A0E" w:rsidRPr="009D37B8">
        <w:rPr>
          <w:rFonts w:ascii="Times New Roman" w:hAnsi="Times New Roman" w:cs="Times New Roman"/>
          <w:sz w:val="28"/>
          <w:szCs w:val="28"/>
          <w:lang w:val="kk-KZ"/>
        </w:rPr>
        <w:t>ін</w:t>
      </w:r>
      <w:r w:rsidR="00191EBD" w:rsidRPr="009D37B8">
        <w:rPr>
          <w:rFonts w:ascii="Times New Roman" w:hAnsi="Times New Roman" w:cs="Times New Roman"/>
          <w:sz w:val="28"/>
          <w:szCs w:val="28"/>
          <w:lang w:val="kk-KZ"/>
        </w:rPr>
        <w:t>дегі ерекшеліктер жатады. Мысалы, қысқа әрі нақты құрылымдағы тіркестердің стандартқа айналу ықтималдығы жоғары, өйткені олар</w:t>
      </w:r>
      <w:r w:rsidR="006D2A0E" w:rsidRPr="009D37B8">
        <w:rPr>
          <w:rFonts w:ascii="Times New Roman" w:hAnsi="Times New Roman" w:cs="Times New Roman"/>
          <w:sz w:val="28"/>
          <w:szCs w:val="28"/>
          <w:lang w:val="kk-KZ"/>
        </w:rPr>
        <w:t xml:space="preserve"> –</w:t>
      </w:r>
      <w:r w:rsidR="00F60879"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есте сақтау</w:t>
      </w:r>
      <w:r w:rsidR="006D2A0E" w:rsidRPr="009D37B8">
        <w:rPr>
          <w:rFonts w:ascii="Times New Roman" w:hAnsi="Times New Roman" w:cs="Times New Roman"/>
          <w:sz w:val="28"/>
          <w:szCs w:val="28"/>
          <w:lang w:val="kk-KZ"/>
        </w:rPr>
        <w:t>ға</w:t>
      </w:r>
      <w:r w:rsidR="00191EBD" w:rsidRPr="009D37B8">
        <w:rPr>
          <w:rFonts w:ascii="Times New Roman" w:hAnsi="Times New Roman" w:cs="Times New Roman"/>
          <w:sz w:val="28"/>
          <w:szCs w:val="28"/>
          <w:lang w:val="kk-KZ"/>
        </w:rPr>
        <w:t xml:space="preserve"> жеңіл, қолдану</w:t>
      </w:r>
      <w:r w:rsidR="006D2A0E" w:rsidRPr="009D37B8">
        <w:rPr>
          <w:rFonts w:ascii="Times New Roman" w:hAnsi="Times New Roman" w:cs="Times New Roman"/>
          <w:sz w:val="28"/>
          <w:szCs w:val="28"/>
          <w:lang w:val="kk-KZ"/>
        </w:rPr>
        <w:t>ға</w:t>
      </w:r>
      <w:r w:rsidR="00191EBD" w:rsidRPr="009D37B8">
        <w:rPr>
          <w:rFonts w:ascii="Times New Roman" w:hAnsi="Times New Roman" w:cs="Times New Roman"/>
          <w:sz w:val="28"/>
          <w:szCs w:val="28"/>
          <w:lang w:val="kk-KZ"/>
        </w:rPr>
        <w:t xml:space="preserve"> ыңғайлы. Семантикалық тұрғыдан, мағынасы айқын әрі әмбебап ұғымды білдіретін тіркестер тез таралып, стандартқа айналады. Когнитивтік тұрғыдан алғанда, адамдар ақпараттық үнемділікті қалайды, сондықтан алдын ала дайындалған, жиі қайталанатын формулалар</w:t>
      </w:r>
      <w:r w:rsidR="006D2A0E" w:rsidRPr="009D37B8">
        <w:rPr>
          <w:rFonts w:ascii="Times New Roman" w:hAnsi="Times New Roman" w:cs="Times New Roman"/>
          <w:sz w:val="28"/>
          <w:szCs w:val="28"/>
          <w:lang w:val="kk-KZ"/>
        </w:rPr>
        <w:t>ды қабылдауға</w:t>
      </w:r>
      <w:r w:rsidR="00191EBD" w:rsidRPr="009D37B8">
        <w:rPr>
          <w:rFonts w:ascii="Times New Roman" w:hAnsi="Times New Roman" w:cs="Times New Roman"/>
          <w:sz w:val="28"/>
          <w:szCs w:val="28"/>
          <w:lang w:val="kk-KZ"/>
        </w:rPr>
        <w:t xml:space="preserve"> бейім болады. Ұзақ, күрделі құрылымдар мен метафоралар бастапқыда </w:t>
      </w:r>
      <w:r w:rsidR="006D2A0E" w:rsidRPr="009D37B8">
        <w:rPr>
          <w:rFonts w:ascii="Times New Roman" w:hAnsi="Times New Roman" w:cs="Times New Roman"/>
          <w:sz w:val="28"/>
          <w:szCs w:val="28"/>
          <w:lang w:val="kk-KZ"/>
        </w:rPr>
        <w:t xml:space="preserve">қабылдауға қиын болғанмен, </w:t>
      </w:r>
      <w:r w:rsidR="00191EBD" w:rsidRPr="009D37B8">
        <w:rPr>
          <w:rFonts w:ascii="Times New Roman" w:hAnsi="Times New Roman" w:cs="Times New Roman"/>
          <w:sz w:val="28"/>
          <w:szCs w:val="28"/>
          <w:lang w:val="kk-KZ"/>
        </w:rPr>
        <w:t>уақыт өте келе автоматты түрде қолданылатын стереотиптік тіркестерге айналып, стандартты тілдік үлгілер қатарынан табылады.</w:t>
      </w:r>
    </w:p>
    <w:p w14:paraId="51E6B74D" w14:textId="268A004D" w:rsidR="003D51A1" w:rsidRPr="009D37B8" w:rsidRDefault="003D51A1" w:rsidP="003D51A1">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Қазіргі қазақ терминологиясындағы ең стандартталған, жүйеленген және үлгі ретінде қалыптасқан сөзжасам клишелерінің негізгі өнімді жұрнақтары – -лық / -лiк / -дық / -дiк / -тық / -тiк. Осы жұрнақтар арқылы жасалған тілдік бірліктер қазақ әдеби тілінің сөздік құрамын жаңа терминдермен байытады. Бұл жұрнақтардың мағынасы орыс тіліндегі сапаны білдіретін -ость, -ной/-ный, -ский морфемаларының калькалық баламаларына дәл сәйкес келеді. Мұндай толық сәйкестік екі тілдің терминологиялық жүйесінде форма мен мазмұнның біртұтастығын қамтамасыз етіп қана қоймай, екінші тілде де ұғымдық анықтығы мен толыққандығын сақтайды. Сонымен қатар, бұл құбылыс қазақстандық қоғамда екі тілді тең дәрежеде қолдану нәтижесінде тілдік санада қалыптасқан үлгіге де байланысты [</w:t>
      </w:r>
      <w:r w:rsidR="00166C22" w:rsidRPr="009D37B8">
        <w:rPr>
          <w:rFonts w:ascii="Times New Roman" w:hAnsi="Times New Roman" w:cs="Times New Roman"/>
          <w:sz w:val="28"/>
          <w:szCs w:val="28"/>
          <w:lang w:val="kk-KZ"/>
        </w:rPr>
        <w:t>13</w:t>
      </w:r>
      <w:r w:rsidR="000B579B" w:rsidRPr="009D37B8">
        <w:rPr>
          <w:rFonts w:ascii="Times New Roman" w:hAnsi="Times New Roman" w:cs="Times New Roman"/>
          <w:sz w:val="28"/>
          <w:szCs w:val="28"/>
          <w:lang w:val="kk-KZ"/>
        </w:rPr>
        <w:t>6</w:t>
      </w:r>
      <w:r w:rsidR="0072361A" w:rsidRPr="009D37B8">
        <w:rPr>
          <w:rFonts w:ascii="Times New Roman" w:hAnsi="Times New Roman" w:cs="Times New Roman"/>
          <w:sz w:val="28"/>
          <w:szCs w:val="28"/>
          <w:lang w:val="kk-KZ"/>
        </w:rPr>
        <w:t>, 2</w:t>
      </w:r>
      <w:r w:rsidRPr="009D37B8">
        <w:rPr>
          <w:rFonts w:ascii="Times New Roman" w:hAnsi="Times New Roman" w:cs="Times New Roman"/>
          <w:sz w:val="28"/>
          <w:szCs w:val="28"/>
          <w:lang w:val="kk-KZ"/>
        </w:rPr>
        <w:t>].</w:t>
      </w:r>
    </w:p>
    <w:p w14:paraId="610BB071" w14:textId="3DDC2005" w:rsidR="00191EBD" w:rsidRPr="009D37B8" w:rsidRDefault="0072361A"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Осыған орай, </w:t>
      </w:r>
      <w:r w:rsidR="00191EBD" w:rsidRPr="009D37B8">
        <w:rPr>
          <w:rFonts w:ascii="Times New Roman" w:hAnsi="Times New Roman" w:cs="Times New Roman"/>
          <w:sz w:val="28"/>
          <w:szCs w:val="28"/>
          <w:lang w:val="kk-KZ"/>
        </w:rPr>
        <w:t>ішкі факторлар арасында белгілі бір семантикалық ұқсастықтар мен грамматикалық модельдердің қайталануы да стандартталуға жол ашады. Мысалы, «әлемдік», «ұлттық», «жалпықазақтық» сияқты сөздермен жасалған тіркестердің жалпылама сипаты оларды стандартталған тілдік үлгілерге айналдырады</w:t>
      </w:r>
      <w:r w:rsidR="006D2A0E" w:rsidRPr="009D37B8">
        <w:rPr>
          <w:rFonts w:ascii="Times New Roman" w:hAnsi="Times New Roman" w:cs="Times New Roman"/>
          <w:sz w:val="28"/>
          <w:szCs w:val="28"/>
          <w:lang w:val="kk-KZ"/>
        </w:rPr>
        <w:t xml:space="preserve">: </w:t>
      </w:r>
      <w:r w:rsidR="000C2A20" w:rsidRPr="009D37B8">
        <w:rPr>
          <w:rFonts w:ascii="Times New Roman" w:hAnsi="Times New Roman" w:cs="Times New Roman"/>
          <w:i/>
          <w:iCs/>
          <w:sz w:val="28"/>
          <w:szCs w:val="28"/>
          <w:lang w:val="kk-KZ"/>
        </w:rPr>
        <w:t xml:space="preserve">1992 жыл Қазақстанның </w:t>
      </w:r>
      <w:r w:rsidR="000C2A20" w:rsidRPr="009D37B8">
        <w:rPr>
          <w:rFonts w:ascii="Times New Roman" w:hAnsi="Times New Roman" w:cs="Times New Roman"/>
          <w:b/>
          <w:bCs/>
          <w:i/>
          <w:iCs/>
          <w:sz w:val="28"/>
          <w:szCs w:val="28"/>
          <w:lang w:val="kk-KZ"/>
        </w:rPr>
        <w:t>әлемдік</w:t>
      </w:r>
      <w:r w:rsidR="000C2A20" w:rsidRPr="009D37B8">
        <w:rPr>
          <w:rFonts w:ascii="Times New Roman" w:hAnsi="Times New Roman" w:cs="Times New Roman"/>
          <w:i/>
          <w:iCs/>
          <w:sz w:val="28"/>
          <w:szCs w:val="28"/>
          <w:lang w:val="kk-KZ"/>
        </w:rPr>
        <w:t xml:space="preserve"> қауымдастыққа тәуелсіз мемлекет ретінде танылу жылы болды (АТ, 28 қаңтар, 2016 жыл). Мемлекеттік тіл – </w:t>
      </w:r>
      <w:r w:rsidR="000C2A20" w:rsidRPr="009D37B8">
        <w:rPr>
          <w:rFonts w:ascii="Times New Roman" w:hAnsi="Times New Roman" w:cs="Times New Roman"/>
          <w:b/>
          <w:bCs/>
          <w:i/>
          <w:iCs/>
          <w:sz w:val="28"/>
          <w:szCs w:val="28"/>
          <w:lang w:val="kk-KZ"/>
        </w:rPr>
        <w:t>ұлттық</w:t>
      </w:r>
      <w:r w:rsidR="000C2A20" w:rsidRPr="009D37B8">
        <w:rPr>
          <w:rFonts w:ascii="Times New Roman" w:hAnsi="Times New Roman" w:cs="Times New Roman"/>
          <w:i/>
          <w:iCs/>
          <w:sz w:val="28"/>
          <w:szCs w:val="28"/>
          <w:lang w:val="kk-KZ"/>
        </w:rPr>
        <w:t xml:space="preserve"> идея өзегі (АТ, 2 мамыр, 2024 жыл). Қазақшылдық </w:t>
      </w:r>
      <w:r w:rsidR="000C2A20" w:rsidRPr="009D37B8">
        <w:rPr>
          <w:rFonts w:ascii="Times New Roman" w:hAnsi="Times New Roman" w:cs="Times New Roman"/>
          <w:b/>
          <w:bCs/>
          <w:i/>
          <w:iCs/>
          <w:sz w:val="28"/>
          <w:szCs w:val="28"/>
          <w:lang w:val="kk-KZ"/>
        </w:rPr>
        <w:t>жалпықазақтық</w:t>
      </w:r>
      <w:r w:rsidR="000C2A20" w:rsidRPr="009D37B8">
        <w:rPr>
          <w:rFonts w:ascii="Times New Roman" w:hAnsi="Times New Roman" w:cs="Times New Roman"/>
          <w:i/>
          <w:iCs/>
          <w:sz w:val="28"/>
          <w:szCs w:val="28"/>
          <w:lang w:val="kk-KZ"/>
        </w:rPr>
        <w:t xml:space="preserve"> сипат алуы – ұлттың дамуының, </w:t>
      </w:r>
      <w:r w:rsidR="000C2A20" w:rsidRPr="009D37B8">
        <w:rPr>
          <w:rFonts w:ascii="Times New Roman" w:hAnsi="Times New Roman" w:cs="Times New Roman"/>
          <w:b/>
          <w:bCs/>
          <w:i/>
          <w:iCs/>
          <w:sz w:val="28"/>
          <w:szCs w:val="28"/>
          <w:lang w:val="kk-KZ"/>
        </w:rPr>
        <w:t>ұлттық</w:t>
      </w:r>
      <w:r w:rsidR="000C2A20" w:rsidRPr="009D37B8">
        <w:rPr>
          <w:rFonts w:ascii="Times New Roman" w:hAnsi="Times New Roman" w:cs="Times New Roman"/>
          <w:i/>
          <w:iCs/>
          <w:sz w:val="28"/>
          <w:szCs w:val="28"/>
          <w:lang w:val="kk-KZ"/>
        </w:rPr>
        <w:t xml:space="preserve"> идея салтанат құруының кепілі (ЖА, 13 қыркүйек 2022 жыл).</w:t>
      </w:r>
    </w:p>
    <w:p w14:paraId="07A7C825" w14:textId="0D038A82" w:rsidR="00191EBD" w:rsidRPr="009D37B8" w:rsidRDefault="00AF7A61" w:rsidP="007566FE">
      <w:pPr>
        <w:spacing w:after="0" w:line="240" w:lineRule="auto"/>
        <w:ind w:firstLine="567"/>
        <w:jc w:val="both"/>
        <w:rPr>
          <w:rFonts w:ascii="Times New Roman" w:hAnsi="Times New Roman" w:cs="Times New Roman"/>
          <w:b/>
          <w:bCs/>
          <w:i/>
          <w:iCs/>
          <w:sz w:val="28"/>
          <w:szCs w:val="28"/>
          <w:lang w:val="kk-KZ"/>
        </w:rPr>
      </w:pPr>
      <w:r w:rsidRPr="009D37B8">
        <w:rPr>
          <w:rFonts w:ascii="Times New Roman" w:hAnsi="Times New Roman" w:cs="Times New Roman"/>
          <w:sz w:val="28"/>
          <w:szCs w:val="28"/>
          <w:lang w:val="kk-KZ"/>
        </w:rPr>
        <w:t xml:space="preserve">Мерзімді баспасөздің ақпараттық жанрларында екі немесе одан көп стандарт сөзқолданыстың қатар келуі күрделі стандарттарды қалыптастырады, бұл тәсіл мерзімді баспасөздегі ақпараттың тиімді берілуіне ықпал ететін ішкі лингвистикалық факторлардың бірі. Айталық, </w:t>
      </w:r>
      <w:r w:rsidR="00191EBD" w:rsidRPr="009D37B8">
        <w:rPr>
          <w:rFonts w:ascii="Times New Roman" w:hAnsi="Times New Roman" w:cs="Times New Roman"/>
          <w:sz w:val="28"/>
          <w:szCs w:val="28"/>
          <w:lang w:val="kk-KZ"/>
        </w:rPr>
        <w:t xml:space="preserve">мемлекеттік ресми хабарларда жиі қолданылатын мынадай </w:t>
      </w:r>
      <w:r w:rsidRPr="009D37B8">
        <w:rPr>
          <w:rFonts w:ascii="Times New Roman" w:hAnsi="Times New Roman" w:cs="Times New Roman"/>
          <w:sz w:val="28"/>
          <w:szCs w:val="28"/>
          <w:lang w:val="kk-KZ"/>
        </w:rPr>
        <w:t xml:space="preserve">күрделі </w:t>
      </w:r>
      <w:r w:rsidR="00191EBD" w:rsidRPr="009D37B8">
        <w:rPr>
          <w:rFonts w:ascii="Times New Roman" w:hAnsi="Times New Roman" w:cs="Times New Roman"/>
          <w:sz w:val="28"/>
          <w:szCs w:val="28"/>
          <w:lang w:val="kk-KZ"/>
        </w:rPr>
        <w:t>стандарт</w:t>
      </w:r>
      <w:r w:rsidRPr="009D37B8">
        <w:rPr>
          <w:rFonts w:ascii="Times New Roman" w:hAnsi="Times New Roman" w:cs="Times New Roman"/>
          <w:sz w:val="28"/>
          <w:szCs w:val="28"/>
          <w:lang w:val="kk-KZ"/>
        </w:rPr>
        <w:t xml:space="preserve"> сөзқолданысты жиі кездестіруге болады: </w:t>
      </w:r>
      <w:r w:rsidR="00191EBD" w:rsidRPr="009D37B8">
        <w:rPr>
          <w:rFonts w:ascii="Times New Roman" w:hAnsi="Times New Roman" w:cs="Times New Roman"/>
          <w:i/>
          <w:iCs/>
          <w:sz w:val="28"/>
          <w:szCs w:val="28"/>
          <w:lang w:val="kk-KZ"/>
        </w:rPr>
        <w:t>«…туралы Жарлыққа қол қойды, деп хабарлайды Egemen.kz Ақордаға сілтеме жасап».</w:t>
      </w:r>
      <w:r w:rsidR="00191EBD" w:rsidRPr="009D37B8">
        <w:rPr>
          <w:rFonts w:ascii="Times New Roman" w:hAnsi="Times New Roman" w:cs="Times New Roman"/>
          <w:sz w:val="28"/>
          <w:szCs w:val="28"/>
          <w:lang w:val="kk-KZ"/>
        </w:rPr>
        <w:t xml:space="preserve"> Бұл құрылымда негізгі хабарлама («Жарлыққа қол қойды») мен ақпарат көзіне сілтеме жасау формуласы («деп хабарлайды… сілтеме жасап») біріктіріліп, стандартталған </w:t>
      </w:r>
      <w:r w:rsidRPr="009D37B8">
        <w:rPr>
          <w:rFonts w:ascii="Times New Roman" w:hAnsi="Times New Roman" w:cs="Times New Roman"/>
          <w:sz w:val="28"/>
          <w:szCs w:val="28"/>
          <w:lang w:val="kk-KZ"/>
        </w:rPr>
        <w:t>күрделі сөзқолданыстың</w:t>
      </w:r>
      <w:r w:rsidR="00191EBD" w:rsidRPr="009D37B8">
        <w:rPr>
          <w:rFonts w:ascii="Times New Roman" w:hAnsi="Times New Roman" w:cs="Times New Roman"/>
          <w:sz w:val="28"/>
          <w:szCs w:val="28"/>
          <w:lang w:val="kk-KZ"/>
        </w:rPr>
        <w:t xml:space="preserve"> үлгі</w:t>
      </w:r>
      <w:r w:rsidRPr="009D37B8">
        <w:rPr>
          <w:rFonts w:ascii="Times New Roman" w:hAnsi="Times New Roman" w:cs="Times New Roman"/>
          <w:sz w:val="28"/>
          <w:szCs w:val="28"/>
          <w:lang w:val="kk-KZ"/>
        </w:rPr>
        <w:t>сін</w:t>
      </w:r>
      <w:r w:rsidR="00191EBD" w:rsidRPr="009D37B8">
        <w:rPr>
          <w:rFonts w:ascii="Times New Roman" w:hAnsi="Times New Roman" w:cs="Times New Roman"/>
          <w:sz w:val="28"/>
          <w:szCs w:val="28"/>
          <w:lang w:val="kk-KZ"/>
        </w:rPr>
        <w:t xml:space="preserve"> жаса</w:t>
      </w:r>
      <w:r w:rsidRPr="009D37B8">
        <w:rPr>
          <w:rFonts w:ascii="Times New Roman" w:hAnsi="Times New Roman" w:cs="Times New Roman"/>
          <w:sz w:val="28"/>
          <w:szCs w:val="28"/>
          <w:lang w:val="kk-KZ"/>
        </w:rPr>
        <w:t xml:space="preserve">йды. </w:t>
      </w:r>
      <w:r w:rsidR="00191EBD" w:rsidRPr="009D37B8">
        <w:rPr>
          <w:rFonts w:ascii="Times New Roman" w:hAnsi="Times New Roman" w:cs="Times New Roman"/>
          <w:sz w:val="28"/>
          <w:szCs w:val="28"/>
          <w:lang w:val="kk-KZ"/>
        </w:rPr>
        <w:t>Мәселен,</w:t>
      </w:r>
      <w:r w:rsidR="00191EBD" w:rsidRPr="009D37B8">
        <w:rPr>
          <w:rFonts w:ascii="Times New Roman" w:hAnsi="Times New Roman" w:cs="Times New Roman"/>
          <w:sz w:val="28"/>
          <w:szCs w:val="28"/>
          <w:shd w:val="clear" w:color="auto" w:fill="FFFFFF"/>
          <w:lang w:val="kk-KZ"/>
        </w:rPr>
        <w:t xml:space="preserve"> </w:t>
      </w:r>
      <w:r w:rsidR="00191EBD" w:rsidRPr="009D37B8">
        <w:rPr>
          <w:rFonts w:ascii="Times New Roman" w:hAnsi="Times New Roman" w:cs="Times New Roman"/>
          <w:i/>
          <w:iCs/>
          <w:sz w:val="28"/>
          <w:szCs w:val="28"/>
          <w:lang w:val="kk-KZ"/>
        </w:rPr>
        <w:t xml:space="preserve">ҚР Президенті Ұлттық жобалар тізбесін бекіту туралы </w:t>
      </w:r>
      <w:r w:rsidR="00191EBD" w:rsidRPr="009D37B8">
        <w:rPr>
          <w:rFonts w:ascii="Times New Roman" w:hAnsi="Times New Roman" w:cs="Times New Roman"/>
          <w:b/>
          <w:bCs/>
          <w:i/>
          <w:iCs/>
          <w:sz w:val="28"/>
          <w:szCs w:val="28"/>
          <w:lang w:val="kk-KZ"/>
        </w:rPr>
        <w:t>Жарлыққа қол қойды, деп хабарлайды</w:t>
      </w:r>
      <w:r w:rsidR="006007AB" w:rsidRPr="009D37B8">
        <w:rPr>
          <w:rFonts w:ascii="Times New Roman" w:hAnsi="Times New Roman" w:cs="Times New Roman"/>
          <w:b/>
          <w:bCs/>
          <w:i/>
          <w:iCs/>
          <w:sz w:val="28"/>
          <w:szCs w:val="28"/>
          <w:lang w:val="kk-KZ"/>
        </w:rPr>
        <w:t xml:space="preserve"> Egemen.kz</w:t>
      </w:r>
      <w:r w:rsidR="00191EBD" w:rsidRPr="009D37B8">
        <w:rPr>
          <w:rFonts w:ascii="Times New Roman" w:hAnsi="Times New Roman" w:cs="Times New Roman"/>
          <w:b/>
          <w:bCs/>
          <w:i/>
          <w:iCs/>
          <w:sz w:val="28"/>
          <w:szCs w:val="28"/>
          <w:lang w:val="kk-KZ"/>
        </w:rPr>
        <w:t> Ақорданың ресми</w:t>
      </w:r>
      <w:r w:rsidR="006007AB" w:rsidRPr="009D37B8">
        <w:rPr>
          <w:rFonts w:ascii="Times New Roman" w:hAnsi="Times New Roman" w:cs="Times New Roman"/>
          <w:b/>
          <w:bCs/>
          <w:i/>
          <w:iCs/>
          <w:sz w:val="28"/>
          <w:szCs w:val="28"/>
          <w:lang w:val="kk-KZ"/>
        </w:rPr>
        <w:t xml:space="preserve"> сайтына </w:t>
      </w:r>
      <w:r w:rsidR="00191EBD" w:rsidRPr="009D37B8">
        <w:rPr>
          <w:rFonts w:ascii="Times New Roman" w:hAnsi="Times New Roman" w:cs="Times New Roman"/>
          <w:b/>
          <w:bCs/>
          <w:i/>
          <w:iCs/>
          <w:sz w:val="28"/>
          <w:szCs w:val="28"/>
          <w:lang w:val="kk-KZ"/>
        </w:rPr>
        <w:t>сілтеме жасап</w:t>
      </w:r>
      <w:r w:rsidR="00191EBD"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00191EBD" w:rsidRPr="009D37B8">
        <w:rPr>
          <w:rFonts w:ascii="Times New Roman" w:hAnsi="Times New Roman" w:cs="Times New Roman"/>
          <w:i/>
          <w:iCs/>
          <w:sz w:val="28"/>
          <w:szCs w:val="28"/>
          <w:lang w:val="kk-KZ"/>
        </w:rPr>
        <w:t>13 Қазан, 2021</w:t>
      </w:r>
      <w:r w:rsidR="006007AB" w:rsidRPr="009D37B8">
        <w:rPr>
          <w:rFonts w:ascii="Times New Roman" w:hAnsi="Times New Roman" w:cs="Times New Roman"/>
          <w:i/>
          <w:iCs/>
          <w:sz w:val="28"/>
          <w:szCs w:val="28"/>
          <w:lang w:val="kk-KZ"/>
        </w:rPr>
        <w:t xml:space="preserve"> жыл</w:t>
      </w:r>
      <w:r w:rsidR="00191EBD" w:rsidRPr="009D37B8">
        <w:rPr>
          <w:rFonts w:ascii="Times New Roman" w:hAnsi="Times New Roman" w:cs="Times New Roman"/>
          <w:i/>
          <w:iCs/>
          <w:sz w:val="28"/>
          <w:szCs w:val="28"/>
          <w:lang w:val="kk-KZ"/>
        </w:rPr>
        <w:t>)</w:t>
      </w:r>
      <w:r w:rsidR="00281959" w:rsidRPr="009D37B8">
        <w:rPr>
          <w:rFonts w:ascii="Times New Roman" w:hAnsi="Times New Roman" w:cs="Times New Roman"/>
          <w:i/>
          <w:iCs/>
          <w:sz w:val="28"/>
          <w:szCs w:val="28"/>
          <w:lang w:val="kk-KZ"/>
        </w:rPr>
        <w:t xml:space="preserve">. Президент Қазақстан Республикасының Үкіметі мен Біріккен Араб Әмірліктерінің Үкіметі арасындағы жел электр стансасы жобасын іске асыру туралы келісімді ратификациялау туралы </w:t>
      </w:r>
      <w:r w:rsidR="00281959" w:rsidRPr="009D37B8">
        <w:rPr>
          <w:rFonts w:ascii="Times New Roman" w:hAnsi="Times New Roman" w:cs="Times New Roman"/>
          <w:b/>
          <w:bCs/>
          <w:i/>
          <w:iCs/>
          <w:sz w:val="28"/>
          <w:szCs w:val="28"/>
          <w:lang w:val="kk-KZ"/>
        </w:rPr>
        <w:t>Заңға қол қойды,</w:t>
      </w:r>
      <w:r w:rsidR="00281959" w:rsidRPr="009D37B8">
        <w:rPr>
          <w:rFonts w:ascii="Times New Roman" w:hAnsi="Times New Roman" w:cs="Times New Roman"/>
          <w:i/>
          <w:iCs/>
          <w:sz w:val="28"/>
          <w:szCs w:val="28"/>
          <w:lang w:val="kk-KZ"/>
        </w:rPr>
        <w:t xml:space="preserve"> – </w:t>
      </w:r>
      <w:r w:rsidR="00281959" w:rsidRPr="009D37B8">
        <w:rPr>
          <w:rFonts w:ascii="Times New Roman" w:hAnsi="Times New Roman" w:cs="Times New Roman"/>
          <w:b/>
          <w:bCs/>
          <w:i/>
          <w:iCs/>
          <w:sz w:val="28"/>
          <w:szCs w:val="28"/>
          <w:lang w:val="kk-KZ"/>
        </w:rPr>
        <w:t>деп хабарлайды</w:t>
      </w:r>
      <w:r w:rsidR="00000000">
        <w:fldChar w:fldCharType="begin"/>
      </w:r>
      <w:r w:rsidR="00000000">
        <w:instrText>HYPERLINK "https://aikyn.kz/"</w:instrText>
      </w:r>
      <w:r w:rsidR="00000000">
        <w:fldChar w:fldCharType="separate"/>
      </w:r>
      <w:r w:rsidR="00281959" w:rsidRPr="009D37B8">
        <w:rPr>
          <w:rFonts w:ascii="Times New Roman" w:hAnsi="Times New Roman" w:cs="Times New Roman"/>
          <w:b/>
          <w:bCs/>
          <w:i/>
          <w:iCs/>
          <w:sz w:val="28"/>
          <w:szCs w:val="28"/>
          <w:lang w:val="kk-KZ"/>
        </w:rPr>
        <w:t> Aikyn.kz</w:t>
      </w:r>
      <w:r w:rsidR="00000000">
        <w:rPr>
          <w:rFonts w:ascii="Times New Roman" w:hAnsi="Times New Roman" w:cs="Times New Roman"/>
          <w:b/>
          <w:bCs/>
          <w:i/>
          <w:iCs/>
          <w:sz w:val="28"/>
          <w:szCs w:val="28"/>
          <w:lang w:val="kk-KZ"/>
        </w:rPr>
        <w:fldChar w:fldCharType="end"/>
      </w:r>
      <w:r w:rsidR="00281959" w:rsidRPr="009D37B8">
        <w:rPr>
          <w:rFonts w:ascii="Times New Roman" w:hAnsi="Times New Roman" w:cs="Times New Roman"/>
          <w:b/>
          <w:bCs/>
          <w:i/>
          <w:iCs/>
          <w:sz w:val="28"/>
          <w:szCs w:val="28"/>
          <w:lang w:val="kk-KZ"/>
        </w:rPr>
        <w:t> Ақордаға сілтеме жасап</w:t>
      </w:r>
      <w:r w:rsidR="009C6676" w:rsidRPr="009D37B8">
        <w:rPr>
          <w:rFonts w:ascii="Times New Roman" w:hAnsi="Times New Roman" w:cs="Times New Roman"/>
          <w:b/>
          <w:bCs/>
          <w:i/>
          <w:iCs/>
          <w:sz w:val="28"/>
          <w:szCs w:val="28"/>
          <w:lang w:val="kk-KZ"/>
        </w:rPr>
        <w:t xml:space="preserve"> </w:t>
      </w:r>
      <w:r w:rsidR="009C6676" w:rsidRPr="009D37B8">
        <w:rPr>
          <w:rFonts w:ascii="Times New Roman" w:hAnsi="Times New Roman" w:cs="Times New Roman"/>
          <w:i/>
          <w:iCs/>
          <w:sz w:val="28"/>
          <w:szCs w:val="28"/>
          <w:lang w:val="kk-KZ"/>
        </w:rPr>
        <w:t>(Айқын, 12 мамыр, 2025 жыл).</w:t>
      </w:r>
      <w:r w:rsidR="009C6676" w:rsidRPr="009D37B8">
        <w:rPr>
          <w:rFonts w:ascii="Times New Roman" w:hAnsi="Times New Roman" w:cs="Times New Roman"/>
          <w:b/>
          <w:bCs/>
          <w:i/>
          <w:iCs/>
          <w:sz w:val="28"/>
          <w:szCs w:val="28"/>
          <w:lang w:val="kk-KZ"/>
        </w:rPr>
        <w:t xml:space="preserve"> </w:t>
      </w:r>
    </w:p>
    <w:p w14:paraId="4AB5EC63" w14:textId="2A9759A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Мұндай конструкциялар </w:t>
      </w:r>
      <w:r w:rsidR="006007A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қазақ мерзімді баспасөзінде</w:t>
      </w:r>
      <w:r w:rsidR="006007AB" w:rsidRPr="009D37B8">
        <w:rPr>
          <w:rFonts w:ascii="Times New Roman" w:hAnsi="Times New Roman" w:cs="Times New Roman"/>
          <w:sz w:val="28"/>
          <w:szCs w:val="28"/>
          <w:lang w:val="kk-KZ"/>
        </w:rPr>
        <w:t xml:space="preserve"> жаңалық таратуда қолданылатын</w:t>
      </w:r>
      <w:r w:rsidRPr="009D37B8">
        <w:rPr>
          <w:rFonts w:ascii="Times New Roman" w:hAnsi="Times New Roman" w:cs="Times New Roman"/>
          <w:sz w:val="28"/>
          <w:szCs w:val="28"/>
          <w:lang w:val="kk-KZ"/>
        </w:rPr>
        <w:t xml:space="preserve"> стандарт</w:t>
      </w:r>
      <w:r w:rsidR="006007AB" w:rsidRPr="009D37B8">
        <w:rPr>
          <w:rFonts w:ascii="Times New Roman" w:hAnsi="Times New Roman" w:cs="Times New Roman"/>
          <w:sz w:val="28"/>
          <w:szCs w:val="28"/>
          <w:lang w:val="kk-KZ"/>
        </w:rPr>
        <w:t xml:space="preserve"> сөзқолданыстар.</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Бұл үлгі ақпараттық мазмұнды қысқа әрі нақты ұсынуға, яғни прагматикалық үнем қағидатын жүзеге асыруға мүмкіндік береді. Бір сөйлем ішінде негізгі ақпараттық сұрақтарға – кім? не істеді? қайдан алынған? – толық жауап беріліп, оқырман ақпаратты жылдам қабылдауға жағдай жасалады. Бұл </w:t>
      </w:r>
      <w:r w:rsidR="006007AB" w:rsidRPr="009D37B8">
        <w:rPr>
          <w:rFonts w:ascii="Times New Roman" w:hAnsi="Times New Roman" w:cs="Times New Roman"/>
          <w:sz w:val="28"/>
          <w:szCs w:val="28"/>
          <w:lang w:val="kk-KZ"/>
        </w:rPr>
        <w:t>стандарт сөзқолданыс</w:t>
      </w:r>
      <w:r w:rsidRPr="009D37B8">
        <w:rPr>
          <w:rFonts w:ascii="Times New Roman" w:hAnsi="Times New Roman" w:cs="Times New Roman"/>
          <w:sz w:val="28"/>
          <w:szCs w:val="28"/>
          <w:lang w:val="kk-KZ"/>
        </w:rPr>
        <w:t xml:space="preserve"> автор тарапынан қосымша түсіндіруді қажет етпей, дайын формулалар арқылы мағыналық сигнал беруге бағытталған.</w:t>
      </w:r>
    </w:p>
    <w:p w14:paraId="01036487" w14:textId="485236E6" w:rsidR="008B0230" w:rsidRPr="009D37B8" w:rsidRDefault="00AF7A61"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М</w:t>
      </w:r>
      <w:r w:rsidR="00191EBD" w:rsidRPr="009D37B8">
        <w:rPr>
          <w:rFonts w:ascii="Times New Roman" w:hAnsi="Times New Roman" w:cs="Times New Roman"/>
          <w:sz w:val="28"/>
          <w:szCs w:val="28"/>
          <w:lang w:val="kk-KZ"/>
        </w:rPr>
        <w:t xml:space="preserve">ерзімді баспасөз тіліндегі </w:t>
      </w:r>
      <w:r w:rsidR="006007AB" w:rsidRPr="009D37B8">
        <w:rPr>
          <w:rFonts w:ascii="Times New Roman" w:hAnsi="Times New Roman" w:cs="Times New Roman"/>
          <w:sz w:val="28"/>
          <w:szCs w:val="28"/>
          <w:lang w:val="kk-KZ"/>
        </w:rPr>
        <w:t>стандарт сөзқолданыстың</w:t>
      </w:r>
      <w:r w:rsidR="00191EBD" w:rsidRPr="009D37B8">
        <w:rPr>
          <w:rFonts w:ascii="Times New Roman" w:hAnsi="Times New Roman" w:cs="Times New Roman"/>
          <w:sz w:val="28"/>
          <w:szCs w:val="28"/>
          <w:lang w:val="kk-KZ"/>
        </w:rPr>
        <w:t xml:space="preserve"> прагматикалық қызметі </w:t>
      </w:r>
      <w:r w:rsidRPr="009D37B8">
        <w:rPr>
          <w:rFonts w:ascii="Times New Roman" w:hAnsi="Times New Roman" w:cs="Times New Roman"/>
          <w:sz w:val="28"/>
          <w:szCs w:val="28"/>
          <w:lang w:val="kk-KZ"/>
        </w:rPr>
        <w:t xml:space="preserve">де – аса маңызды ішкі фактор. </w:t>
      </w:r>
      <w:r w:rsidR="00191EBD" w:rsidRPr="009D37B8">
        <w:rPr>
          <w:rFonts w:ascii="Times New Roman" w:hAnsi="Times New Roman" w:cs="Times New Roman"/>
          <w:sz w:val="28"/>
          <w:szCs w:val="28"/>
          <w:lang w:val="kk-KZ"/>
        </w:rPr>
        <w:t xml:space="preserve">Бұқаралық ақпарат құралдарында қолданылатын </w:t>
      </w:r>
      <w:r w:rsidR="006007AB" w:rsidRPr="009D37B8">
        <w:rPr>
          <w:rFonts w:ascii="Times New Roman" w:hAnsi="Times New Roman" w:cs="Times New Roman"/>
          <w:sz w:val="28"/>
          <w:szCs w:val="28"/>
          <w:lang w:val="kk-KZ"/>
        </w:rPr>
        <w:t>стандарт сөзқолданыс</w:t>
      </w:r>
      <w:r w:rsidR="00191EBD" w:rsidRPr="009D37B8">
        <w:rPr>
          <w:rFonts w:ascii="Times New Roman" w:hAnsi="Times New Roman" w:cs="Times New Roman"/>
          <w:sz w:val="28"/>
          <w:szCs w:val="28"/>
          <w:lang w:val="kk-KZ"/>
        </w:rPr>
        <w:t xml:space="preserve"> ақпараттың түсініктілігін, қабылдану жылдамдығын, ресмилік пен сенімділікті қамтамасыз ету құралы ретінде көрініс табады. Стандарт</w:t>
      </w:r>
      <w:r w:rsidR="006007AB" w:rsidRPr="009D37B8">
        <w:rPr>
          <w:rFonts w:ascii="Times New Roman" w:hAnsi="Times New Roman" w:cs="Times New Roman"/>
          <w:sz w:val="28"/>
          <w:szCs w:val="28"/>
          <w:lang w:val="kk-KZ"/>
        </w:rPr>
        <w:t xml:space="preserve"> сөзқолданыс </w:t>
      </w:r>
      <w:r w:rsidR="00191EBD" w:rsidRPr="009D37B8">
        <w:rPr>
          <w:rFonts w:ascii="Times New Roman" w:hAnsi="Times New Roman" w:cs="Times New Roman"/>
          <w:sz w:val="28"/>
          <w:szCs w:val="28"/>
          <w:lang w:val="kk-KZ"/>
        </w:rPr>
        <w:t xml:space="preserve">мәтінді оқуға ыңғайлы етіп </w:t>
      </w:r>
      <w:r w:rsidR="006007AB" w:rsidRPr="009D37B8">
        <w:rPr>
          <w:rFonts w:ascii="Times New Roman" w:hAnsi="Times New Roman" w:cs="Times New Roman"/>
          <w:sz w:val="28"/>
          <w:szCs w:val="28"/>
          <w:lang w:val="kk-KZ"/>
        </w:rPr>
        <w:t>ұсынумен</w:t>
      </w:r>
      <w:r w:rsidR="00191EBD" w:rsidRPr="009D37B8">
        <w:rPr>
          <w:rFonts w:ascii="Times New Roman" w:hAnsi="Times New Roman" w:cs="Times New Roman"/>
          <w:sz w:val="28"/>
          <w:szCs w:val="28"/>
          <w:lang w:val="kk-KZ"/>
        </w:rPr>
        <w:t xml:space="preserve"> қатар, ақпараттың нақтылығын арттырып, оқырман назарын мәтіннің </w:t>
      </w:r>
      <w:r w:rsidR="006007AB" w:rsidRPr="009D37B8">
        <w:rPr>
          <w:rFonts w:ascii="Times New Roman" w:hAnsi="Times New Roman" w:cs="Times New Roman"/>
          <w:sz w:val="28"/>
          <w:szCs w:val="28"/>
          <w:lang w:val="kk-KZ"/>
        </w:rPr>
        <w:t>негізгі</w:t>
      </w:r>
      <w:r w:rsidR="00191EBD" w:rsidRPr="009D37B8">
        <w:rPr>
          <w:rFonts w:ascii="Times New Roman" w:hAnsi="Times New Roman" w:cs="Times New Roman"/>
          <w:sz w:val="28"/>
          <w:szCs w:val="28"/>
          <w:lang w:val="kk-KZ"/>
        </w:rPr>
        <w:t xml:space="preserve"> мазмұнына</w:t>
      </w:r>
      <w:r w:rsidR="006007AB" w:rsidRPr="009D37B8">
        <w:rPr>
          <w:rFonts w:ascii="Times New Roman" w:hAnsi="Times New Roman" w:cs="Times New Roman"/>
          <w:sz w:val="28"/>
          <w:szCs w:val="28"/>
          <w:lang w:val="kk-KZ"/>
        </w:rPr>
        <w:t xml:space="preserve"> зейінін</w:t>
      </w:r>
      <w:r w:rsidR="00191EBD" w:rsidRPr="009D37B8">
        <w:rPr>
          <w:rFonts w:ascii="Times New Roman" w:hAnsi="Times New Roman" w:cs="Times New Roman"/>
          <w:sz w:val="28"/>
          <w:szCs w:val="28"/>
          <w:lang w:val="kk-KZ"/>
        </w:rPr>
        <w:t xml:space="preserve"> шоғырландыруға мүмкіндік береді. </w:t>
      </w:r>
      <w:r w:rsidR="00166C22" w:rsidRPr="009D37B8">
        <w:rPr>
          <w:rFonts w:ascii="Times New Roman" w:hAnsi="Times New Roman" w:cs="Times New Roman"/>
          <w:sz w:val="28"/>
          <w:szCs w:val="28"/>
          <w:lang w:val="kk-KZ"/>
        </w:rPr>
        <w:t>А.А. Леонтьев [</w:t>
      </w:r>
      <w:r w:rsidR="004C1FD2" w:rsidRPr="009D37B8">
        <w:rPr>
          <w:rFonts w:ascii="Times New Roman" w:hAnsi="Times New Roman" w:cs="Times New Roman"/>
          <w:sz w:val="28"/>
          <w:szCs w:val="28"/>
          <w:lang w:val="kk-KZ"/>
        </w:rPr>
        <w:t>13</w:t>
      </w:r>
      <w:r w:rsidR="000B579B" w:rsidRPr="009D37B8">
        <w:rPr>
          <w:rFonts w:ascii="Times New Roman" w:hAnsi="Times New Roman" w:cs="Times New Roman"/>
          <w:sz w:val="28"/>
          <w:szCs w:val="28"/>
          <w:lang w:val="kk-KZ"/>
        </w:rPr>
        <w:t>7</w:t>
      </w:r>
      <w:r w:rsidR="00166C22" w:rsidRPr="009D37B8">
        <w:rPr>
          <w:rFonts w:ascii="Times New Roman" w:hAnsi="Times New Roman" w:cs="Times New Roman"/>
          <w:sz w:val="28"/>
          <w:szCs w:val="28"/>
          <w:lang w:val="kk-KZ"/>
        </w:rPr>
        <w:t>],</w:t>
      </w:r>
      <w:r w:rsidR="004C1FD2" w:rsidRPr="009D37B8">
        <w:rPr>
          <w:rFonts w:ascii="Times New Roman" w:hAnsi="Times New Roman" w:cs="Times New Roman"/>
          <w:sz w:val="28"/>
          <w:szCs w:val="28"/>
          <w:lang w:val="kk-KZ"/>
        </w:rPr>
        <w:t xml:space="preserve"> </w:t>
      </w:r>
      <w:r w:rsidR="00166C22" w:rsidRPr="009D37B8">
        <w:rPr>
          <w:rFonts w:ascii="Times New Roman" w:hAnsi="Times New Roman" w:cs="Times New Roman"/>
          <w:sz w:val="28"/>
          <w:szCs w:val="28"/>
          <w:lang w:val="kk-KZ"/>
        </w:rPr>
        <w:t>В.Г. Костомаров [13</w:t>
      </w:r>
      <w:r w:rsidR="000B579B" w:rsidRPr="009D37B8">
        <w:rPr>
          <w:rFonts w:ascii="Times New Roman" w:hAnsi="Times New Roman" w:cs="Times New Roman"/>
          <w:sz w:val="28"/>
          <w:szCs w:val="28"/>
          <w:lang w:val="kk-KZ"/>
        </w:rPr>
        <w:t>0</w:t>
      </w:r>
      <w:r w:rsidR="00166C22" w:rsidRPr="009D37B8">
        <w:rPr>
          <w:rFonts w:ascii="Times New Roman" w:hAnsi="Times New Roman" w:cs="Times New Roman"/>
          <w:sz w:val="28"/>
          <w:szCs w:val="28"/>
          <w:lang w:val="kk-KZ"/>
        </w:rPr>
        <w:t xml:space="preserve">], </w:t>
      </w:r>
      <w:r w:rsidR="004C1FD2" w:rsidRPr="009D37B8">
        <w:rPr>
          <w:rFonts w:ascii="Times New Roman" w:hAnsi="Times New Roman" w:cs="Times New Roman"/>
          <w:sz w:val="28"/>
          <w:szCs w:val="28"/>
          <w:lang w:val="kk-KZ"/>
        </w:rPr>
        <w:t xml:space="preserve">Б.Н. </w:t>
      </w:r>
      <w:r w:rsidR="00166C22" w:rsidRPr="009D37B8">
        <w:rPr>
          <w:rFonts w:ascii="Times New Roman" w:hAnsi="Times New Roman" w:cs="Times New Roman"/>
          <w:sz w:val="28"/>
          <w:szCs w:val="28"/>
          <w:lang w:val="kk-KZ"/>
        </w:rPr>
        <w:t>Головин [13</w:t>
      </w:r>
      <w:r w:rsidR="000B579B" w:rsidRPr="009D37B8">
        <w:rPr>
          <w:rFonts w:ascii="Times New Roman" w:hAnsi="Times New Roman" w:cs="Times New Roman"/>
          <w:sz w:val="28"/>
          <w:szCs w:val="28"/>
          <w:lang w:val="kk-KZ"/>
        </w:rPr>
        <w:t>8</w:t>
      </w:r>
      <w:r w:rsidR="00166C22" w:rsidRPr="009D37B8">
        <w:rPr>
          <w:rFonts w:ascii="Times New Roman" w:hAnsi="Times New Roman" w:cs="Times New Roman"/>
          <w:sz w:val="28"/>
          <w:szCs w:val="28"/>
          <w:lang w:val="kk-KZ"/>
        </w:rPr>
        <w:t>] еңбектерінде</w:t>
      </w:r>
      <w:r w:rsidR="00191EBD" w:rsidRPr="009D37B8">
        <w:rPr>
          <w:rFonts w:ascii="Times New Roman" w:hAnsi="Times New Roman" w:cs="Times New Roman"/>
          <w:sz w:val="28"/>
          <w:szCs w:val="28"/>
          <w:lang w:val="kk-KZ"/>
        </w:rPr>
        <w:t xml:space="preserve"> мұндай тілдік құралдарды ақпараттық стильдің прагматикалық ұтымдылыққа ұмтылуы ретінде сипаттайды</w:t>
      </w:r>
      <w:r w:rsidR="006007AB" w:rsidRPr="009D37B8">
        <w:rPr>
          <w:rFonts w:ascii="Times New Roman" w:hAnsi="Times New Roman" w:cs="Times New Roman"/>
          <w:sz w:val="28"/>
          <w:szCs w:val="28"/>
          <w:lang w:val="kk-KZ"/>
        </w:rPr>
        <w:t>. Мұнда к</w:t>
      </w:r>
      <w:r w:rsidR="00191EBD" w:rsidRPr="009D37B8">
        <w:rPr>
          <w:rFonts w:ascii="Times New Roman" w:hAnsi="Times New Roman" w:cs="Times New Roman"/>
          <w:sz w:val="28"/>
          <w:szCs w:val="28"/>
          <w:lang w:val="kk-KZ"/>
        </w:rPr>
        <w:t>үрделі ақпаратты ықшам әрі түсінікті формада жеткізу мақсаты</w:t>
      </w:r>
      <w:r w:rsidR="006007AB" w:rsidRPr="009D37B8">
        <w:rPr>
          <w:rFonts w:ascii="Times New Roman" w:hAnsi="Times New Roman" w:cs="Times New Roman"/>
          <w:sz w:val="28"/>
          <w:szCs w:val="28"/>
          <w:lang w:val="kk-KZ"/>
        </w:rPr>
        <w:t xml:space="preserve"> көзделеді</w:t>
      </w:r>
      <w:r w:rsidR="00191EBD" w:rsidRPr="009D37B8">
        <w:rPr>
          <w:rFonts w:ascii="Times New Roman" w:hAnsi="Times New Roman" w:cs="Times New Roman"/>
          <w:sz w:val="28"/>
          <w:szCs w:val="28"/>
          <w:lang w:val="kk-KZ"/>
        </w:rPr>
        <w:t xml:space="preserve">. Осы себепті жаңалық, есеп, шолу сияқты жедел ақпарат жанрларында </w:t>
      </w:r>
      <w:r w:rsidR="006007AB" w:rsidRPr="009D37B8">
        <w:rPr>
          <w:rFonts w:ascii="Times New Roman" w:hAnsi="Times New Roman" w:cs="Times New Roman"/>
          <w:sz w:val="28"/>
          <w:szCs w:val="28"/>
          <w:lang w:val="kk-KZ"/>
        </w:rPr>
        <w:t>стандарт сөзқолданыс</w:t>
      </w:r>
      <w:r w:rsidR="00191EBD" w:rsidRPr="009D37B8">
        <w:rPr>
          <w:rFonts w:ascii="Times New Roman" w:hAnsi="Times New Roman" w:cs="Times New Roman"/>
          <w:sz w:val="28"/>
          <w:szCs w:val="28"/>
          <w:lang w:val="kk-KZ"/>
        </w:rPr>
        <w:t xml:space="preserve"> басым қолданылса, очерк, эссе сияқты баяндау жанрларында еркін стилистикалық құралдарға </w:t>
      </w:r>
      <w:r w:rsidR="006007AB" w:rsidRPr="009D37B8">
        <w:rPr>
          <w:rFonts w:ascii="Times New Roman" w:hAnsi="Times New Roman" w:cs="Times New Roman"/>
          <w:sz w:val="28"/>
          <w:szCs w:val="28"/>
          <w:lang w:val="kk-KZ"/>
        </w:rPr>
        <w:t xml:space="preserve">басымдық </w:t>
      </w:r>
      <w:r w:rsidR="00191EBD" w:rsidRPr="009D37B8">
        <w:rPr>
          <w:rFonts w:ascii="Times New Roman" w:hAnsi="Times New Roman" w:cs="Times New Roman"/>
          <w:sz w:val="28"/>
          <w:szCs w:val="28"/>
          <w:lang w:val="kk-KZ"/>
        </w:rPr>
        <w:t>беріледі.</w:t>
      </w:r>
    </w:p>
    <w:p w14:paraId="1C8B8C68" w14:textId="07CD234A" w:rsidR="00191EBD" w:rsidRPr="009D37B8" w:rsidRDefault="0032131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Стандарт сөзқолданыстың</w:t>
      </w:r>
      <w:r w:rsidR="00191EBD" w:rsidRPr="009D37B8">
        <w:rPr>
          <w:rFonts w:ascii="Times New Roman" w:hAnsi="Times New Roman" w:cs="Times New Roman"/>
          <w:sz w:val="28"/>
          <w:szCs w:val="28"/>
          <w:lang w:val="kk-KZ"/>
        </w:rPr>
        <w:t xml:space="preserve"> прагматикалық қызметі мақсатты аудиторияға бейімделу факторымен тығыз байланысты. Газет мәтіндері белгілі бір оқырман қауымының білім деңгейі, тілдік дағдылары, қабылдау мүмкіндіктері ескеріліп құрастырылады. Мысалы, республикалық саяси басылымдарда күрделі ресми терминология кеңінен қолданылса, жергілікті немесе жастарға арналған басылымдарда жеңіл қабылданатын сөздер, бейресми атаулар басым келеді. Қаламгерлер тарапынан ойды ұзағынан тарқатып баяндаудан гөрі оқырман</w:t>
      </w:r>
      <w:r w:rsidR="00AF7A61" w:rsidRPr="009D37B8">
        <w:rPr>
          <w:rFonts w:ascii="Times New Roman" w:hAnsi="Times New Roman" w:cs="Times New Roman"/>
          <w:sz w:val="28"/>
          <w:szCs w:val="28"/>
          <w:lang w:val="kk-KZ"/>
        </w:rPr>
        <w:t xml:space="preserve">ның қабылдауына оңтайлы </w:t>
      </w:r>
      <w:r w:rsidR="00191EBD" w:rsidRPr="009D37B8">
        <w:rPr>
          <w:rFonts w:ascii="Times New Roman" w:hAnsi="Times New Roman" w:cs="Times New Roman"/>
          <w:sz w:val="28"/>
          <w:szCs w:val="28"/>
          <w:lang w:val="kk-KZ"/>
        </w:rPr>
        <w:t>болған дайын сөз орамдар</w:t>
      </w:r>
      <w:r w:rsidR="00AF7A61" w:rsidRPr="009D37B8">
        <w:rPr>
          <w:rFonts w:ascii="Times New Roman" w:hAnsi="Times New Roman" w:cs="Times New Roman"/>
          <w:sz w:val="28"/>
          <w:szCs w:val="28"/>
          <w:lang w:val="kk-KZ"/>
        </w:rPr>
        <w:t>ды</w:t>
      </w:r>
      <w:r w:rsidR="00191EBD" w:rsidRPr="009D37B8">
        <w:rPr>
          <w:rFonts w:ascii="Times New Roman" w:hAnsi="Times New Roman" w:cs="Times New Roman"/>
          <w:sz w:val="28"/>
          <w:szCs w:val="28"/>
          <w:lang w:val="kk-KZ"/>
        </w:rPr>
        <w:t xml:space="preserve"> қолдануға ұмтылыс байқалады. Мұндай </w:t>
      </w:r>
      <w:r w:rsidR="00AF7A61" w:rsidRPr="009D37B8">
        <w:rPr>
          <w:rFonts w:ascii="Times New Roman" w:hAnsi="Times New Roman" w:cs="Times New Roman"/>
          <w:sz w:val="28"/>
          <w:szCs w:val="28"/>
          <w:lang w:val="kk-KZ"/>
        </w:rPr>
        <w:t>стандарт сөзқолданыс</w:t>
      </w:r>
      <w:r w:rsidR="00191EBD" w:rsidRPr="009D37B8">
        <w:rPr>
          <w:rFonts w:ascii="Times New Roman" w:hAnsi="Times New Roman" w:cs="Times New Roman"/>
          <w:sz w:val="28"/>
          <w:szCs w:val="28"/>
          <w:lang w:val="kk-KZ"/>
        </w:rPr>
        <w:t xml:space="preserve"> прагматикалық үнемділік қағидатына сәйкес мәтінді қысқа қайыруға, шұбалаңқылықтан арылтып, ақпаратты жинақы жеткізуге жағдай жасайды. Мысалы, «қысқасы», «сонымен</w:t>
      </w:r>
      <w:r w:rsidR="008B0230" w:rsidRPr="009D37B8">
        <w:rPr>
          <w:rFonts w:ascii="Times New Roman" w:hAnsi="Times New Roman" w:cs="Times New Roman"/>
          <w:sz w:val="28"/>
          <w:szCs w:val="28"/>
          <w:lang w:val="kk-KZ"/>
        </w:rPr>
        <w:t xml:space="preserve"> бірге</w:t>
      </w:r>
      <w:r w:rsidR="00191EBD" w:rsidRPr="009D37B8">
        <w:rPr>
          <w:rFonts w:ascii="Times New Roman" w:hAnsi="Times New Roman" w:cs="Times New Roman"/>
          <w:sz w:val="28"/>
          <w:szCs w:val="28"/>
          <w:lang w:val="kk-KZ"/>
        </w:rPr>
        <w:t>», «іс жүзінде» сияқты жинақтаушы сөздер немесе «тиісті шаралар қабылданды», «нақты тапсырмалар берілді» деген стандарт</w:t>
      </w:r>
      <w:r w:rsidR="00AF7A61" w:rsidRPr="009D37B8">
        <w:rPr>
          <w:rFonts w:ascii="Times New Roman" w:hAnsi="Times New Roman" w:cs="Times New Roman"/>
          <w:sz w:val="28"/>
          <w:szCs w:val="28"/>
          <w:lang w:val="kk-KZ"/>
        </w:rPr>
        <w:t xml:space="preserve"> сөзқолданыстар </w:t>
      </w:r>
      <w:r w:rsidR="00191EBD" w:rsidRPr="009D37B8">
        <w:rPr>
          <w:rFonts w:ascii="Times New Roman" w:hAnsi="Times New Roman" w:cs="Times New Roman"/>
          <w:sz w:val="28"/>
          <w:szCs w:val="28"/>
          <w:lang w:val="kk-KZ"/>
        </w:rPr>
        <w:t>мәтіннің жүйелілігін арттырып, ресми стильдің формальді сипатын бекітеді</w:t>
      </w:r>
      <w:r w:rsidR="008B0230" w:rsidRPr="009D37B8">
        <w:rPr>
          <w:rFonts w:ascii="Times New Roman" w:hAnsi="Times New Roman" w:cs="Times New Roman"/>
          <w:sz w:val="28"/>
          <w:szCs w:val="28"/>
          <w:lang w:val="kk-KZ"/>
        </w:rPr>
        <w:t xml:space="preserve">: </w:t>
      </w:r>
      <w:r w:rsidR="008B0230" w:rsidRPr="009D37B8">
        <w:rPr>
          <w:rFonts w:ascii="Times New Roman" w:hAnsi="Times New Roman" w:cs="Times New Roman"/>
          <w:b/>
          <w:bCs/>
          <w:i/>
          <w:iCs/>
          <w:sz w:val="28"/>
          <w:szCs w:val="28"/>
          <w:lang w:val="kk-KZ"/>
        </w:rPr>
        <w:t xml:space="preserve">Қысқасы, </w:t>
      </w:r>
      <w:r w:rsidR="008B0230" w:rsidRPr="009D37B8">
        <w:rPr>
          <w:rFonts w:ascii="Times New Roman" w:hAnsi="Times New Roman" w:cs="Times New Roman"/>
          <w:i/>
          <w:iCs/>
          <w:sz w:val="28"/>
          <w:szCs w:val="28"/>
          <w:lang w:val="kk-KZ"/>
        </w:rPr>
        <w:t xml:space="preserve">елді байытады деген холдингтер өздерін ғана жарылқаған (Айқын, 31 қаңтар, 2020 жыл). </w:t>
      </w:r>
      <w:r w:rsidR="008B0230" w:rsidRPr="009D37B8">
        <w:rPr>
          <w:rFonts w:ascii="Times New Roman" w:hAnsi="Times New Roman" w:cs="Times New Roman"/>
          <w:b/>
          <w:bCs/>
          <w:i/>
          <w:iCs/>
          <w:sz w:val="28"/>
          <w:szCs w:val="28"/>
          <w:lang w:val="kk-KZ"/>
        </w:rPr>
        <w:t>Сонымен</w:t>
      </w:r>
      <w:r w:rsidR="008B0230" w:rsidRPr="009D37B8">
        <w:rPr>
          <w:rFonts w:ascii="Times New Roman" w:hAnsi="Times New Roman" w:cs="Times New Roman"/>
          <w:i/>
          <w:iCs/>
          <w:sz w:val="28"/>
          <w:szCs w:val="28"/>
          <w:lang w:val="kk-KZ"/>
        </w:rPr>
        <w:t xml:space="preserve"> </w:t>
      </w:r>
      <w:r w:rsidR="008B0230" w:rsidRPr="009D37B8">
        <w:rPr>
          <w:rFonts w:ascii="Times New Roman" w:hAnsi="Times New Roman" w:cs="Times New Roman"/>
          <w:b/>
          <w:bCs/>
          <w:i/>
          <w:iCs/>
          <w:sz w:val="28"/>
          <w:szCs w:val="28"/>
          <w:lang w:val="kk-KZ"/>
        </w:rPr>
        <w:t>бірге</w:t>
      </w:r>
      <w:r w:rsidR="008B0230" w:rsidRPr="009D37B8">
        <w:rPr>
          <w:rFonts w:ascii="Times New Roman" w:hAnsi="Times New Roman" w:cs="Times New Roman"/>
          <w:i/>
          <w:iCs/>
          <w:sz w:val="28"/>
          <w:szCs w:val="28"/>
          <w:lang w:val="kk-KZ"/>
        </w:rPr>
        <w:t xml:space="preserve"> Қызылорда облысының 16 магистралды және шаруашылықаралық арналарын автоматтандыру мақсатында жобалау-сметалық құжаттама әзірленуде (Айқын, 9 шілде, 2025 жыл). Қазақ тілі мемлекеттік тіл болып жарияланса да </w:t>
      </w:r>
      <w:r w:rsidR="008B0230" w:rsidRPr="009D37B8">
        <w:rPr>
          <w:rFonts w:ascii="Times New Roman" w:hAnsi="Times New Roman" w:cs="Times New Roman"/>
          <w:b/>
          <w:bCs/>
          <w:i/>
          <w:iCs/>
          <w:sz w:val="28"/>
          <w:szCs w:val="28"/>
          <w:lang w:val="kk-KZ"/>
        </w:rPr>
        <w:t>іс жүзінде</w:t>
      </w:r>
      <w:r w:rsidR="008B0230" w:rsidRPr="009D37B8">
        <w:rPr>
          <w:rFonts w:ascii="Times New Roman" w:hAnsi="Times New Roman" w:cs="Times New Roman"/>
          <w:i/>
          <w:iCs/>
          <w:sz w:val="28"/>
          <w:szCs w:val="28"/>
          <w:lang w:val="kk-KZ"/>
        </w:rPr>
        <w:t xml:space="preserve"> толық күшіне ене алмай жүргені де, дәл осы логи­калық ереже­нің бұзылуынан (АТ, 14 сәуір, 2022 жыл). Отырыс қорытындысы бойынша Алматы әкімдігіне бірқатар </w:t>
      </w:r>
      <w:r w:rsidR="008B0230" w:rsidRPr="009D37B8">
        <w:rPr>
          <w:rFonts w:ascii="Times New Roman" w:hAnsi="Times New Roman" w:cs="Times New Roman"/>
          <w:b/>
          <w:bCs/>
          <w:i/>
          <w:iCs/>
          <w:sz w:val="28"/>
          <w:szCs w:val="28"/>
          <w:lang w:val="kk-KZ"/>
        </w:rPr>
        <w:t>нақты тапсырмалар берілді</w:t>
      </w:r>
      <w:r w:rsidR="008B0230" w:rsidRPr="009D37B8">
        <w:rPr>
          <w:rFonts w:ascii="Times New Roman" w:hAnsi="Times New Roman" w:cs="Times New Roman"/>
          <w:i/>
          <w:iCs/>
          <w:sz w:val="28"/>
          <w:szCs w:val="28"/>
          <w:lang w:val="kk-KZ"/>
        </w:rPr>
        <w:t xml:space="preserve"> (ЖА, 9 желтоқсан, 2020 жыл). Барлық осы фактілер бойынша </w:t>
      </w:r>
      <w:r w:rsidR="008B0230" w:rsidRPr="009D37B8">
        <w:rPr>
          <w:rFonts w:ascii="Times New Roman" w:hAnsi="Times New Roman" w:cs="Times New Roman"/>
          <w:b/>
          <w:bCs/>
          <w:i/>
          <w:iCs/>
          <w:sz w:val="28"/>
          <w:szCs w:val="28"/>
          <w:lang w:val="kk-KZ"/>
        </w:rPr>
        <w:t>тиісті шаралар қабылданды</w:t>
      </w:r>
      <w:r w:rsidR="008B0230" w:rsidRPr="009D37B8">
        <w:rPr>
          <w:rFonts w:ascii="Times New Roman" w:hAnsi="Times New Roman" w:cs="Times New Roman"/>
          <w:i/>
          <w:iCs/>
          <w:sz w:val="28"/>
          <w:szCs w:val="28"/>
          <w:lang w:val="kk-KZ"/>
        </w:rPr>
        <w:t>, квазимемлекеттік сектордың 5 басшысы әкімшілік жауапкершілікке және 57 адам тәртіптік жауапкершілікке тартылды (ҚӘ, 17 маусым, 2024 жыл).</w:t>
      </w:r>
    </w:p>
    <w:p w14:paraId="7B1CE5F7" w14:textId="6BC7983C" w:rsidR="009C667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қазақ мерзімді баспасөзінің тілдік жүйесінде стандарт</w:t>
      </w:r>
      <w:r w:rsidR="00AF7A61" w:rsidRPr="009D37B8">
        <w:rPr>
          <w:rFonts w:ascii="Times New Roman" w:hAnsi="Times New Roman" w:cs="Times New Roman"/>
          <w:sz w:val="28"/>
          <w:szCs w:val="28"/>
          <w:lang w:val="kk-KZ"/>
        </w:rPr>
        <w:t xml:space="preserve"> сөзқолданыстың </w:t>
      </w:r>
      <w:r w:rsidRPr="009D37B8">
        <w:rPr>
          <w:rFonts w:ascii="Times New Roman" w:hAnsi="Times New Roman" w:cs="Times New Roman"/>
          <w:sz w:val="28"/>
          <w:szCs w:val="28"/>
          <w:lang w:val="kk-KZ"/>
        </w:rPr>
        <w:t>мәтінқұраушы қызметі</w:t>
      </w:r>
      <w:r w:rsidR="00315D08" w:rsidRPr="009D37B8">
        <w:rPr>
          <w:rFonts w:ascii="Times New Roman" w:hAnsi="Times New Roman" w:cs="Times New Roman"/>
          <w:sz w:val="28"/>
          <w:szCs w:val="28"/>
          <w:lang w:val="kk-KZ"/>
        </w:rPr>
        <w:t xml:space="preserve"> экстралингвистикалық тұрғыдан маңызды</w:t>
      </w:r>
      <w:r w:rsidRPr="009D37B8">
        <w:rPr>
          <w:rFonts w:ascii="Times New Roman" w:hAnsi="Times New Roman" w:cs="Times New Roman"/>
          <w:sz w:val="28"/>
          <w:szCs w:val="28"/>
          <w:lang w:val="kk-KZ"/>
        </w:rPr>
        <w:t xml:space="preserve">. Бұл қатардан ең алдымен ұластырушы тілдік бірліктер ерекшеленеді. Олар сөйлемдер мен абзацтар арасындағы логикалық тұтастықты қамтамасыз ететін құралдар ретінде қызмет етеді. Лингвистикада мұндай тілдік элементтерді сипаттау үшін когезия (лат. </w:t>
      </w:r>
      <w:r w:rsidRPr="009D37B8">
        <w:rPr>
          <w:rFonts w:ascii="Times New Roman" w:hAnsi="Times New Roman" w:cs="Times New Roman"/>
          <w:i/>
          <w:iCs/>
          <w:sz w:val="28"/>
          <w:szCs w:val="28"/>
          <w:lang w:val="kk-KZ"/>
        </w:rPr>
        <w:t>cohaesus</w:t>
      </w:r>
      <w:r w:rsidRPr="009D37B8">
        <w:rPr>
          <w:rFonts w:ascii="Times New Roman" w:hAnsi="Times New Roman" w:cs="Times New Roman"/>
          <w:sz w:val="28"/>
          <w:szCs w:val="28"/>
          <w:lang w:val="kk-KZ"/>
        </w:rPr>
        <w:t xml:space="preserve"> – байланысқан) және когеренттілік </w:t>
      </w:r>
      <w:r w:rsidRPr="009D37B8">
        <w:rPr>
          <w:rFonts w:ascii="Times New Roman" w:hAnsi="Times New Roman" w:cs="Times New Roman"/>
          <w:sz w:val="28"/>
          <w:szCs w:val="28"/>
          <w:lang w:val="kk-KZ"/>
        </w:rPr>
        <w:lastRenderedPageBreak/>
        <w:t>ұғымдары қолданылады.</w:t>
      </w:r>
      <w:r w:rsidR="004C1FD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Е.В.</w:t>
      </w:r>
      <w:r w:rsidR="00AF7A61"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Величко мен М.Л.</w:t>
      </w:r>
      <w:r w:rsidR="00AF7A61"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Макаров еңбектерінде көрсетілгендей, когезия – мәтіннің құрылымдық байланысын қамтамасыз ететін формалды-грамматикалық тәсілдер жүйесі [1</w:t>
      </w:r>
      <w:r w:rsidR="000B579B" w:rsidRPr="009D37B8">
        <w:rPr>
          <w:rFonts w:ascii="Times New Roman" w:hAnsi="Times New Roman" w:cs="Times New Roman"/>
          <w:sz w:val="28"/>
          <w:szCs w:val="28"/>
          <w:lang w:val="kk-KZ"/>
        </w:rPr>
        <w:t>39</w:t>
      </w:r>
      <w:r w:rsidRPr="009D37B8">
        <w:rPr>
          <w:rFonts w:ascii="Times New Roman" w:hAnsi="Times New Roman" w:cs="Times New Roman"/>
          <w:sz w:val="28"/>
          <w:szCs w:val="28"/>
          <w:lang w:val="kk-KZ"/>
        </w:rPr>
        <w:t>], ал когеренттілік – мәтіндегі ойдың мағыналық бірізділігін білдіреді [1</w:t>
      </w:r>
      <w:r w:rsidR="004C1FD2" w:rsidRPr="009D37B8">
        <w:rPr>
          <w:rFonts w:ascii="Times New Roman" w:hAnsi="Times New Roman" w:cs="Times New Roman"/>
          <w:sz w:val="28"/>
          <w:szCs w:val="28"/>
          <w:lang w:val="kk-KZ"/>
        </w:rPr>
        <w:t>4</w:t>
      </w:r>
      <w:r w:rsidR="000B579B" w:rsidRPr="009D37B8">
        <w:rPr>
          <w:rFonts w:ascii="Times New Roman" w:hAnsi="Times New Roman" w:cs="Times New Roman"/>
          <w:sz w:val="28"/>
          <w:szCs w:val="28"/>
          <w:lang w:val="kk-KZ"/>
        </w:rPr>
        <w:t>0</w:t>
      </w:r>
      <w:r w:rsidRPr="009D37B8">
        <w:rPr>
          <w:rFonts w:ascii="Times New Roman" w:hAnsi="Times New Roman" w:cs="Times New Roman"/>
          <w:sz w:val="28"/>
          <w:szCs w:val="28"/>
          <w:lang w:val="kk-KZ"/>
        </w:rPr>
        <w:t>]. Публицистикалық мәтіндерде бұл екі құбылысты қамтитын ұластырушы тілдік бірліктер ақпараттың қабылдануын жеңілдететін, мәтін құрылымын айқындайтын прагматикалық құрал ретінде көрінеді.</w:t>
      </w:r>
    </w:p>
    <w:p w14:paraId="0D7BCB7E" w14:textId="0B63A501"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Ұластырушы бірліктер құрылымдық тұрғыдан көбіне қыстырма сөздер қатарынан табылады. Дәстүрлі синтаксистік анықтама бойынша қыстырма сөздер сөйлемнің құрылымына тікелей қатыспай, сөйлеушінің көзқарасын, бағасын, сенімін білдіреді. Алайда мерзімді баспасөзде мұндай құрылымдар ойды нақтылау, жалғастыру, құрылымды тұтастандыру міндетін де қоса атқарады. Мысалы, «айта кетейік», «оның айтуынша», «атап айтқанда», «сәйкесінше», «еске сала кетейік», «осы тұста» сияқты формулалар қазіргі қазақ баспасөзінде жиі қолданылады. Олар сөйлем деңгейінде де (</w:t>
      </w:r>
      <w:r w:rsidRPr="009D37B8">
        <w:rPr>
          <w:rFonts w:ascii="Times New Roman" w:hAnsi="Times New Roman" w:cs="Times New Roman"/>
          <w:i/>
          <w:iCs/>
          <w:sz w:val="28"/>
          <w:szCs w:val="28"/>
          <w:lang w:val="kk-KZ"/>
        </w:rPr>
        <w:t>«Айтуынша, бұл бағытта нақты жұмыстар жүргізілуде»</w:t>
      </w:r>
      <w:r w:rsidRPr="009D37B8">
        <w:rPr>
          <w:rFonts w:ascii="Times New Roman" w:hAnsi="Times New Roman" w:cs="Times New Roman"/>
          <w:sz w:val="28"/>
          <w:szCs w:val="28"/>
          <w:lang w:val="kk-KZ"/>
        </w:rPr>
        <w:t>), сондай</w:t>
      </w:r>
      <w:r w:rsidRPr="009D37B8">
        <w:rPr>
          <w:rFonts w:ascii="Times New Roman" w:hAnsi="Times New Roman" w:cs="Times New Roman"/>
          <w:sz w:val="28"/>
          <w:szCs w:val="28"/>
          <w:lang w:val="kk-KZ"/>
        </w:rPr>
        <w:noBreakHyphen/>
        <w:t>ақ абзацаралық өтулерде де (</w:t>
      </w:r>
      <w:r w:rsidRPr="009D37B8">
        <w:rPr>
          <w:rFonts w:ascii="Times New Roman" w:hAnsi="Times New Roman" w:cs="Times New Roman"/>
          <w:i/>
          <w:iCs/>
          <w:sz w:val="28"/>
          <w:szCs w:val="28"/>
          <w:lang w:val="kk-KZ"/>
        </w:rPr>
        <w:t>«Осы тұста сарапшылардың пікіріне жүгінсек…»</w:t>
      </w:r>
      <w:r w:rsidRPr="009D37B8">
        <w:rPr>
          <w:rFonts w:ascii="Times New Roman" w:hAnsi="Times New Roman" w:cs="Times New Roman"/>
          <w:sz w:val="28"/>
          <w:szCs w:val="28"/>
          <w:lang w:val="kk-KZ"/>
        </w:rPr>
        <w:t>) мәтіннің құрылымдық және прагматикалық тұтастығын қамтамасыз етеді</w:t>
      </w:r>
      <w:r w:rsidR="009C6676" w:rsidRPr="009D37B8">
        <w:rPr>
          <w:rFonts w:ascii="Times New Roman" w:hAnsi="Times New Roman" w:cs="Times New Roman"/>
          <w:sz w:val="28"/>
          <w:szCs w:val="28"/>
          <w:lang w:val="kk-KZ"/>
        </w:rPr>
        <w:t xml:space="preserve">: </w:t>
      </w:r>
      <w:r w:rsidR="009C6676" w:rsidRPr="009D37B8">
        <w:rPr>
          <w:rFonts w:ascii="Times New Roman" w:hAnsi="Times New Roman" w:cs="Times New Roman"/>
          <w:i/>
          <w:iCs/>
          <w:sz w:val="28"/>
          <w:szCs w:val="28"/>
          <w:shd w:val="clear" w:color="auto" w:fill="FFFFFF"/>
          <w:lang w:val="kk-KZ"/>
        </w:rPr>
        <w:t xml:space="preserve">Министрдің </w:t>
      </w:r>
      <w:r w:rsidR="009C6676" w:rsidRPr="009D37B8">
        <w:rPr>
          <w:rFonts w:ascii="Times New Roman" w:hAnsi="Times New Roman" w:cs="Times New Roman"/>
          <w:b/>
          <w:bCs/>
          <w:i/>
          <w:iCs/>
          <w:sz w:val="28"/>
          <w:szCs w:val="28"/>
          <w:shd w:val="clear" w:color="auto" w:fill="FFFFFF"/>
          <w:lang w:val="kk-KZ"/>
        </w:rPr>
        <w:t>айтуынша</w:t>
      </w:r>
      <w:r w:rsidR="009C6676" w:rsidRPr="009D37B8">
        <w:rPr>
          <w:rFonts w:ascii="Times New Roman" w:hAnsi="Times New Roman" w:cs="Times New Roman"/>
          <w:i/>
          <w:iCs/>
          <w:sz w:val="28"/>
          <w:szCs w:val="28"/>
          <w:shd w:val="clear" w:color="auto" w:fill="FFFFFF"/>
          <w:lang w:val="kk-KZ"/>
        </w:rPr>
        <w:t xml:space="preserve">, шалғайдағы елді мекендерде оқитын бала саны аз мектептер пен бастауыш сынып оқушыларын оқытуда ғана қандай да бір ерекшеліктер болуы мүмкін (ЖА, 22 шілде, 2020 жыл). Мамандардың </w:t>
      </w:r>
      <w:r w:rsidR="009C6676" w:rsidRPr="009D37B8">
        <w:rPr>
          <w:rFonts w:ascii="Times New Roman" w:hAnsi="Times New Roman" w:cs="Times New Roman"/>
          <w:b/>
          <w:bCs/>
          <w:i/>
          <w:iCs/>
          <w:sz w:val="28"/>
          <w:szCs w:val="28"/>
          <w:shd w:val="clear" w:color="auto" w:fill="FFFFFF"/>
          <w:lang w:val="kk-KZ"/>
        </w:rPr>
        <w:t>айтуынша</w:t>
      </w:r>
      <w:r w:rsidR="009C6676" w:rsidRPr="009D37B8">
        <w:rPr>
          <w:rFonts w:ascii="Times New Roman" w:hAnsi="Times New Roman" w:cs="Times New Roman"/>
          <w:i/>
          <w:iCs/>
          <w:sz w:val="28"/>
          <w:szCs w:val="28"/>
          <w:shd w:val="clear" w:color="auto" w:fill="FFFFFF"/>
          <w:lang w:val="kk-KZ"/>
        </w:rPr>
        <w:t xml:space="preserve">, жасөспірімдердің 17 пайызы мектеп қабырғасында айына бірнеше рет қысымға ұшырайды (ҚӘ, 5 сәуір, 2023 жыл). Бүгінде осы үдеден табылу мақсатында </w:t>
      </w:r>
      <w:r w:rsidR="009C6676" w:rsidRPr="009D37B8">
        <w:rPr>
          <w:rFonts w:ascii="Times New Roman" w:hAnsi="Times New Roman" w:cs="Times New Roman"/>
          <w:b/>
          <w:bCs/>
          <w:i/>
          <w:iCs/>
          <w:sz w:val="28"/>
          <w:szCs w:val="28"/>
          <w:shd w:val="clear" w:color="auto" w:fill="FFFFFF"/>
          <w:lang w:val="kk-KZ"/>
        </w:rPr>
        <w:t>нақты жұмыстар жүргізілуде</w:t>
      </w:r>
      <w:r w:rsidR="009C6676" w:rsidRPr="009D37B8">
        <w:rPr>
          <w:rFonts w:ascii="Times New Roman" w:hAnsi="Times New Roman" w:cs="Times New Roman"/>
          <w:i/>
          <w:iCs/>
          <w:sz w:val="28"/>
          <w:szCs w:val="28"/>
          <w:shd w:val="clear" w:color="auto" w:fill="FFFFFF"/>
          <w:lang w:val="kk-KZ"/>
        </w:rPr>
        <w:t xml:space="preserve"> (Айқын, 22 қараша, 2019 жыл). </w:t>
      </w:r>
      <w:r w:rsidR="009C6676" w:rsidRPr="009D37B8">
        <w:rPr>
          <w:rFonts w:ascii="Times New Roman" w:hAnsi="Times New Roman" w:cs="Times New Roman"/>
          <w:b/>
          <w:bCs/>
          <w:i/>
          <w:iCs/>
          <w:sz w:val="28"/>
          <w:szCs w:val="28"/>
          <w:lang w:val="kk-KZ"/>
        </w:rPr>
        <w:t>Бұл бағытта нақты жұмыстар жүргізілуде</w:t>
      </w:r>
      <w:r w:rsidR="009C6676" w:rsidRPr="009D37B8">
        <w:rPr>
          <w:rFonts w:ascii="Times New Roman" w:hAnsi="Times New Roman" w:cs="Times New Roman"/>
          <w:sz w:val="28"/>
          <w:szCs w:val="28"/>
          <w:lang w:val="kk-KZ"/>
        </w:rPr>
        <w:t xml:space="preserve"> </w:t>
      </w:r>
      <w:r w:rsidR="009C6676" w:rsidRPr="009D37B8">
        <w:rPr>
          <w:rFonts w:ascii="Times New Roman" w:hAnsi="Times New Roman" w:cs="Times New Roman"/>
          <w:i/>
          <w:iCs/>
          <w:sz w:val="28"/>
          <w:szCs w:val="28"/>
          <w:lang w:val="kk-KZ"/>
        </w:rPr>
        <w:t>(ЕҚ,</w:t>
      </w:r>
      <w:r w:rsidR="009C6676" w:rsidRPr="009D37B8">
        <w:rPr>
          <w:i/>
          <w:iCs/>
          <w:lang w:val="kk-KZ"/>
        </w:rPr>
        <w:t xml:space="preserve"> </w:t>
      </w:r>
      <w:r w:rsidR="009C6676" w:rsidRPr="009D37B8">
        <w:rPr>
          <w:rFonts w:ascii="Times New Roman" w:hAnsi="Times New Roman" w:cs="Times New Roman"/>
          <w:i/>
          <w:iCs/>
          <w:sz w:val="28"/>
          <w:szCs w:val="28"/>
          <w:lang w:val="kk-KZ"/>
        </w:rPr>
        <w:t>9 шілде, 2020 жыл).</w:t>
      </w:r>
      <w:r w:rsidR="009C6676" w:rsidRPr="009D37B8">
        <w:rPr>
          <w:rFonts w:ascii="Times New Roman" w:hAnsi="Times New Roman" w:cs="Times New Roman"/>
          <w:sz w:val="28"/>
          <w:szCs w:val="28"/>
          <w:lang w:val="kk-KZ"/>
        </w:rPr>
        <w:t xml:space="preserve"> </w:t>
      </w:r>
      <w:r w:rsidR="009C6676" w:rsidRPr="009D37B8">
        <w:rPr>
          <w:rFonts w:ascii="Times New Roman" w:hAnsi="Times New Roman" w:cs="Times New Roman"/>
          <w:b/>
          <w:bCs/>
          <w:i/>
          <w:iCs/>
          <w:sz w:val="28"/>
          <w:szCs w:val="28"/>
          <w:shd w:val="clear" w:color="auto" w:fill="FFFFFF"/>
          <w:lang w:val="kk-KZ"/>
        </w:rPr>
        <w:t>Сарапшылардың пікіріне сүйенсек</w:t>
      </w:r>
      <w:r w:rsidR="009C6676" w:rsidRPr="009D37B8">
        <w:rPr>
          <w:rFonts w:ascii="Times New Roman" w:hAnsi="Times New Roman" w:cs="Times New Roman"/>
          <w:i/>
          <w:iCs/>
          <w:sz w:val="28"/>
          <w:szCs w:val="28"/>
          <w:shd w:val="clear" w:color="auto" w:fill="FFFFFF"/>
          <w:lang w:val="kk-KZ"/>
        </w:rPr>
        <w:t xml:space="preserve">, жаңа экономикалық модель – әртараптанған, инновациялық, әлеуметтік-әділетті экономика (АТ, 24 сәуір, 2025 жыл). </w:t>
      </w:r>
      <w:r w:rsidR="009C6676" w:rsidRPr="009D37B8">
        <w:rPr>
          <w:rFonts w:ascii="Times New Roman" w:hAnsi="Times New Roman" w:cs="Times New Roman"/>
          <w:b/>
          <w:bCs/>
          <w:i/>
          <w:iCs/>
          <w:sz w:val="28"/>
          <w:szCs w:val="28"/>
          <w:shd w:val="clear" w:color="auto" w:fill="FFFFFF"/>
          <w:lang w:val="kk-KZ"/>
        </w:rPr>
        <w:t>Сарапшылардың пікіріне жүгінсек</w:t>
      </w:r>
      <w:r w:rsidR="009C6676" w:rsidRPr="009D37B8">
        <w:rPr>
          <w:rFonts w:ascii="Times New Roman" w:hAnsi="Times New Roman" w:cs="Times New Roman"/>
          <w:i/>
          <w:iCs/>
          <w:sz w:val="28"/>
          <w:szCs w:val="28"/>
          <w:shd w:val="clear" w:color="auto" w:fill="FFFFFF"/>
          <w:lang w:val="kk-KZ"/>
        </w:rPr>
        <w:t xml:space="preserve">, бүгінгі таңда оның әлемдік нарығы 2,7 трлн АҚШ доллары, яғни әлемдік ЖІӨ-нің 7%-ы деп бағаланып отыр (Айқын, 25 маусым, 2020 жыл). </w:t>
      </w:r>
    </w:p>
    <w:p w14:paraId="613A64BB" w14:textId="5E14862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Ұластырушы тілдік бірліктердің қызметін бірнеше қырынан сипаттауға болады. Біріншіден, олар мәтіндегі ақпаратты нақтылап, ойдың ілгері дамуын қамтамасыз етіп, автордың көзқарасын жүйелі түрде білдіретін мәтіндік ұйымдастырушы құралдар ретінде қызмет етеді. Екіншіден, бұл тілдік бірліктер мәтіннің мазмұндық логикасын нығайтып, ресми және публицистикалық дискурста аргументацияның реттілігі мен құрылымдық тұтастығын қамтамасыз ететін тәсілдер қатарына жатады. Үшіншіден, олар оқырман үшін ақпаратты жеңіл қабылдауға ықпал етіп, когнитивтік </w:t>
      </w:r>
      <w:r w:rsidR="009C1000" w:rsidRPr="009D37B8">
        <w:rPr>
          <w:rFonts w:ascii="Times New Roman" w:hAnsi="Times New Roman" w:cs="Times New Roman"/>
          <w:sz w:val="28"/>
          <w:szCs w:val="28"/>
          <w:lang w:val="kk-KZ"/>
        </w:rPr>
        <w:t>үдерістерді</w:t>
      </w:r>
      <w:r w:rsidRPr="009D37B8">
        <w:rPr>
          <w:rFonts w:ascii="Times New Roman" w:hAnsi="Times New Roman" w:cs="Times New Roman"/>
          <w:sz w:val="28"/>
          <w:szCs w:val="28"/>
          <w:lang w:val="kk-KZ"/>
        </w:rPr>
        <w:t xml:space="preserve"> жеңілдететін прагматикалық маркерлер ретінде қолданылады. Осы қасиеттері арқылы ұластырушы бірліктер публицистикалық мәтіннің құрылымдық негізін қалыптастырып, коммуникативтік үнем мен тиімділікті арттырады.</w:t>
      </w:r>
    </w:p>
    <w:p w14:paraId="1477CD76" w14:textId="58758FC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мерзімді баспасөз мәтіндерінде жиі қолданылатын «оның айтуынша», «осы тұста», «атап өту қажет», «айта кетейік», «еске сала кетейік» сияқты үлгілер сыртқы тұрпатында қыстырма сөздердің құрылымдық ерекшелігін қайталағанымен, стильдік-функционалдық тұрғыдан </w:t>
      </w:r>
      <w:r w:rsidRPr="009D37B8">
        <w:rPr>
          <w:rFonts w:ascii="Times New Roman" w:hAnsi="Times New Roman" w:cs="Times New Roman"/>
          <w:sz w:val="28"/>
          <w:szCs w:val="28"/>
          <w:lang w:val="kk-KZ"/>
        </w:rPr>
        <w:lastRenderedPageBreak/>
        <w:t>публицистикалық стиль</w:t>
      </w:r>
      <w:r w:rsidR="009C1000" w:rsidRPr="009D37B8">
        <w:rPr>
          <w:rFonts w:ascii="Times New Roman" w:hAnsi="Times New Roman" w:cs="Times New Roman"/>
          <w:sz w:val="28"/>
          <w:szCs w:val="28"/>
          <w:lang w:val="kk-KZ"/>
        </w:rPr>
        <w:t>ге тән</w:t>
      </w:r>
      <w:r w:rsidRPr="009D37B8">
        <w:rPr>
          <w:rFonts w:ascii="Times New Roman" w:hAnsi="Times New Roman" w:cs="Times New Roman"/>
          <w:sz w:val="28"/>
          <w:szCs w:val="28"/>
          <w:lang w:val="kk-KZ"/>
        </w:rPr>
        <w:t xml:space="preserve"> стандарт</w:t>
      </w:r>
      <w:r w:rsidR="009C1000" w:rsidRPr="009D37B8">
        <w:rPr>
          <w:rFonts w:ascii="Times New Roman" w:hAnsi="Times New Roman" w:cs="Times New Roman"/>
          <w:sz w:val="28"/>
          <w:szCs w:val="28"/>
          <w:lang w:val="kk-KZ"/>
        </w:rPr>
        <w:t xml:space="preserve"> сөзқолданыс </w:t>
      </w:r>
      <w:r w:rsidRPr="009D37B8">
        <w:rPr>
          <w:rFonts w:ascii="Times New Roman" w:hAnsi="Times New Roman" w:cs="Times New Roman"/>
          <w:sz w:val="28"/>
          <w:szCs w:val="28"/>
          <w:lang w:val="kk-KZ"/>
        </w:rPr>
        <w:t>ретінде сипатталады. Мұндай формулалық құрылымдар ақпараттық және бағалауыштық қызметті қатар атқарып, мәтіннің прагматикалық ұйымдасуына үлес қосады.</w:t>
      </w:r>
      <w:r w:rsidR="009C1000"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Мысалы, «Егемен Қазақстан» газетінің мақалаларында мынадай стандартталған үлгілер кездеседі:</w:t>
      </w:r>
      <w:r w:rsidR="009C1000"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lang w:val="kk-KZ"/>
        </w:rPr>
        <w:t>Оның атап өтуінше,</w:t>
      </w:r>
      <w:r w:rsidRPr="009D37B8">
        <w:rPr>
          <w:rFonts w:ascii="Times New Roman" w:hAnsi="Times New Roman" w:cs="Times New Roman"/>
          <w:i/>
          <w:iCs/>
          <w:sz w:val="28"/>
          <w:szCs w:val="28"/>
          <w:lang w:val="kk-KZ"/>
        </w:rPr>
        <w:t xml:space="preserve"> қазақ-түрікмен серіктестігі көпжақты құрылымдар аясында ойдағыдай дамуда (27 мамыр</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2024</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Айтуларынша,</w:t>
      </w:r>
      <w:r w:rsidRPr="009D37B8">
        <w:rPr>
          <w:rFonts w:ascii="Times New Roman" w:hAnsi="Times New Roman" w:cs="Times New Roman"/>
          <w:i/>
          <w:iCs/>
          <w:sz w:val="28"/>
          <w:szCs w:val="28"/>
          <w:lang w:val="kk-KZ"/>
        </w:rPr>
        <w:t xml:space="preserve"> азаттықтың алғашқы қарлығашы егемендік декларациясы Алматыда қабылданды (25 қазан</w:t>
      </w:r>
      <w:r w:rsidR="009C100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2023</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Еске салайық,</w:t>
      </w:r>
      <w:r w:rsidRPr="009D37B8">
        <w:rPr>
          <w:rFonts w:ascii="Times New Roman" w:hAnsi="Times New Roman" w:cs="Times New Roman"/>
          <w:i/>
          <w:iCs/>
          <w:sz w:val="28"/>
          <w:szCs w:val="28"/>
          <w:lang w:val="kk-KZ"/>
        </w:rPr>
        <w:t xml:space="preserve"> бұған дейін елордада Азиядағы қауіпсіздік және ынтымақтастық форумы өтіп жатқанын хабарлап едік (13 шілде 2023</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Еске сала кетейік,</w:t>
      </w:r>
      <w:r w:rsidRPr="009D37B8">
        <w:rPr>
          <w:rFonts w:ascii="Times New Roman" w:hAnsi="Times New Roman" w:cs="Times New Roman"/>
          <w:i/>
          <w:iCs/>
          <w:sz w:val="28"/>
          <w:szCs w:val="28"/>
          <w:lang w:val="kk-KZ"/>
        </w:rPr>
        <w:t xml:space="preserve"> 16 желтоқсан – Қазақстан тәуелсіздігін алған күн (13 шілде</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2023</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Оның айтуынша,</w:t>
      </w:r>
      <w:r w:rsidRPr="009D37B8">
        <w:rPr>
          <w:rFonts w:ascii="Times New Roman" w:hAnsi="Times New Roman" w:cs="Times New Roman"/>
          <w:i/>
          <w:iCs/>
          <w:sz w:val="28"/>
          <w:szCs w:val="28"/>
          <w:lang w:val="kk-KZ"/>
        </w:rPr>
        <w:t xml:space="preserve"> тәуелсіздік жылдары қоғамда әділдік қағидаты әлсіреп кеткен (19 қазан</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2022</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r w:rsidR="009C1000" w:rsidRPr="009D37B8">
        <w:rPr>
          <w:rFonts w:ascii="Times New Roman" w:hAnsi="Times New Roman" w:cs="Times New Roman"/>
          <w:i/>
          <w:iCs/>
          <w:sz w:val="28"/>
          <w:szCs w:val="28"/>
          <w:lang w:val="kk-KZ"/>
        </w:rPr>
        <w:t xml:space="preserve">. </w:t>
      </w:r>
      <w:r w:rsidR="009C1000" w:rsidRPr="009D37B8">
        <w:rPr>
          <w:rFonts w:ascii="Times New Roman" w:hAnsi="Times New Roman" w:cs="Times New Roman"/>
          <w:b/>
          <w:bCs/>
          <w:i/>
          <w:iCs/>
          <w:sz w:val="28"/>
          <w:szCs w:val="28"/>
          <w:lang w:val="kk-KZ"/>
        </w:rPr>
        <w:t>А</w:t>
      </w:r>
      <w:r w:rsidRPr="009D37B8">
        <w:rPr>
          <w:rFonts w:ascii="Times New Roman" w:hAnsi="Times New Roman" w:cs="Times New Roman"/>
          <w:b/>
          <w:bCs/>
          <w:i/>
          <w:iCs/>
          <w:sz w:val="28"/>
          <w:szCs w:val="28"/>
          <w:lang w:val="kk-KZ"/>
        </w:rPr>
        <w:t>йта кетейік,</w:t>
      </w:r>
      <w:r w:rsidRPr="009D37B8">
        <w:rPr>
          <w:rFonts w:ascii="Times New Roman" w:hAnsi="Times New Roman" w:cs="Times New Roman"/>
          <w:i/>
          <w:iCs/>
          <w:sz w:val="28"/>
          <w:szCs w:val="28"/>
          <w:lang w:val="kk-KZ"/>
        </w:rPr>
        <w:t xml:space="preserve"> Қазақстан Республикасы Тәуелсіздігінің 30 жылдығына арналған көрме 4 айға созылған.» (10 наурыз</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2022</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 xml:space="preserve">Айтуынша, </w:t>
      </w:r>
      <w:r w:rsidRPr="009D37B8">
        <w:rPr>
          <w:rFonts w:ascii="Times New Roman" w:hAnsi="Times New Roman" w:cs="Times New Roman"/>
          <w:i/>
          <w:iCs/>
          <w:sz w:val="28"/>
          <w:szCs w:val="28"/>
          <w:lang w:val="kk-KZ"/>
        </w:rPr>
        <w:t>екінші фундаменталды жетістік – азаматтарға деген қамқорлық (22 желтоқсан</w:t>
      </w:r>
      <w:r w:rsidR="009C100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2021</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Сәйкесінше,</w:t>
      </w:r>
      <w:r w:rsidRPr="009D37B8">
        <w:rPr>
          <w:rFonts w:ascii="Times New Roman" w:hAnsi="Times New Roman" w:cs="Times New Roman"/>
          <w:i/>
          <w:iCs/>
          <w:sz w:val="28"/>
          <w:szCs w:val="28"/>
          <w:lang w:val="kk-KZ"/>
        </w:rPr>
        <w:t xml:space="preserve"> біз биылғы тамыз айында Астанада өтетін Консультативтік кеңестің 6-шы саммитіне дайындық мәселелерін ортаға салдық</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(27 мамыр</w:t>
      </w:r>
      <w:r w:rsidR="009C100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2024</w:t>
      </w:r>
      <w:r w:rsidR="009C1000"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p>
    <w:p w14:paraId="5311EC20" w14:textId="4009DD0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үлгілердің мәтін ішінде жиі қайталануы олардың мағыналық тұрақтылығы, прагматикалық әлеуеті және ресми-коммуникативтік қолайлылығы нәтижесінде</w:t>
      </w:r>
      <w:r w:rsidR="000A6246" w:rsidRPr="009D37B8">
        <w:rPr>
          <w:rFonts w:ascii="Times New Roman" w:hAnsi="Times New Roman" w:cs="Times New Roman"/>
          <w:sz w:val="28"/>
          <w:szCs w:val="28"/>
          <w:lang w:val="kk-KZ"/>
        </w:rPr>
        <w:t>гі</w:t>
      </w:r>
      <w:r w:rsidRPr="009D37B8">
        <w:rPr>
          <w:rFonts w:ascii="Times New Roman" w:hAnsi="Times New Roman" w:cs="Times New Roman"/>
          <w:sz w:val="28"/>
          <w:szCs w:val="28"/>
          <w:lang w:val="kk-KZ"/>
        </w:rPr>
        <w:t xml:space="preserve"> мерзімді баспасөз тілінде</w:t>
      </w:r>
      <w:r w:rsidR="000A6246" w:rsidRPr="009D37B8">
        <w:rPr>
          <w:rFonts w:ascii="Times New Roman" w:hAnsi="Times New Roman" w:cs="Times New Roman"/>
          <w:sz w:val="28"/>
          <w:szCs w:val="28"/>
          <w:lang w:val="kk-KZ"/>
        </w:rPr>
        <w:t>гі</w:t>
      </w:r>
      <w:r w:rsidRPr="009D37B8">
        <w:rPr>
          <w:rFonts w:ascii="Times New Roman" w:hAnsi="Times New Roman" w:cs="Times New Roman"/>
          <w:sz w:val="28"/>
          <w:szCs w:val="28"/>
          <w:lang w:val="kk-KZ"/>
        </w:rPr>
        <w:t xml:space="preserve"> </w:t>
      </w:r>
      <w:r w:rsidR="000A6246" w:rsidRPr="009D37B8">
        <w:rPr>
          <w:rFonts w:ascii="Times New Roman" w:hAnsi="Times New Roman" w:cs="Times New Roman"/>
          <w:sz w:val="28"/>
          <w:szCs w:val="28"/>
          <w:lang w:val="kk-KZ"/>
        </w:rPr>
        <w:t>стандарт сөзқолданысқа</w:t>
      </w:r>
      <w:r w:rsidRPr="009D37B8">
        <w:rPr>
          <w:rFonts w:ascii="Times New Roman" w:hAnsi="Times New Roman" w:cs="Times New Roman"/>
          <w:sz w:val="28"/>
          <w:szCs w:val="28"/>
          <w:lang w:val="kk-KZ"/>
        </w:rPr>
        <w:t xml:space="preserve"> айналғанын көрсетеді. Демек, ұластырушы тілдік бірліктердің қазіргі баспасөздегі белсенді қолданылуы бір жағынан стиль ішіндегі құрылымдық тұрақтылық пен стандарттау үдерісін танытса, екінші жағынан тілдік стандарттың прагматикалық қызметін айғақтайтын маңызды көрсеткіш болып табылады. Мұндай құрылымдар публицистикалық дискурс дамуының көрсеткіші ғана емес, сонымен қатар баспасөз мәтіндеріндегі ақпарат беру мен бағалау стратегияларының өзіндік тілдік моделі ретінде орнығады.</w:t>
      </w:r>
    </w:p>
    <w:p w14:paraId="719C73AB" w14:textId="2893AC6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Мерзімді баспасөздегі </w:t>
      </w:r>
      <w:r w:rsidR="00A46386" w:rsidRPr="009D37B8">
        <w:rPr>
          <w:rFonts w:ascii="Times New Roman" w:hAnsi="Times New Roman" w:cs="Times New Roman"/>
          <w:sz w:val="28"/>
          <w:szCs w:val="28"/>
          <w:lang w:val="kk-KZ"/>
        </w:rPr>
        <w:t>стандарт сөзқолданыс</w:t>
      </w:r>
      <w:r w:rsidRPr="009D37B8">
        <w:rPr>
          <w:rFonts w:ascii="Times New Roman" w:hAnsi="Times New Roman" w:cs="Times New Roman"/>
          <w:sz w:val="28"/>
          <w:szCs w:val="28"/>
          <w:lang w:val="kk-KZ"/>
        </w:rPr>
        <w:t xml:space="preserve"> тек ақпарат жеткізу қызметін ғана емес, сонымен қатар оқырман санасына нақты бағалау мен қоғамдық пікір қалыптастырудың құралы ретінде де қолданылады. Журналистикада қалыптасқан көптеген сөз орамдары коннотациялық әлеуеті арқылы аудиторияға белгілі бір бағыт береді. Д.Э.</w:t>
      </w:r>
      <w:r w:rsidR="00A4638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 xml:space="preserve">Розенталь публицистика тіліндегі сөйлеу стереотиптері мен клишелердің мақсатты қолданылуын газет стилінің негізгі белгілерінің бірі ретінде атап көрсетеді. Шын мәнінде, газет мәтінінде жиі кездесетін тұрақты тіркестер уақыт өте келе идеологиялық мазмұны бар </w:t>
      </w:r>
      <w:r w:rsidR="002250EA" w:rsidRPr="009D37B8">
        <w:rPr>
          <w:rFonts w:ascii="Times New Roman" w:hAnsi="Times New Roman" w:cs="Times New Roman"/>
          <w:sz w:val="28"/>
          <w:szCs w:val="28"/>
          <w:lang w:val="kk-KZ"/>
        </w:rPr>
        <w:t>клишеге</w:t>
      </w:r>
      <w:r w:rsidRPr="009D37B8">
        <w:rPr>
          <w:rFonts w:ascii="Times New Roman" w:hAnsi="Times New Roman" w:cs="Times New Roman"/>
          <w:sz w:val="28"/>
          <w:szCs w:val="28"/>
          <w:lang w:val="kk-KZ"/>
        </w:rPr>
        <w:t xml:space="preserve"> айналып, оқырман пікірін қалыптастырушы құрал ретінде қолданылады [1</w:t>
      </w:r>
      <w:r w:rsidR="004C1FD2" w:rsidRPr="009D37B8">
        <w:rPr>
          <w:rFonts w:ascii="Times New Roman" w:hAnsi="Times New Roman" w:cs="Times New Roman"/>
          <w:sz w:val="28"/>
          <w:szCs w:val="28"/>
          <w:lang w:val="kk-KZ"/>
        </w:rPr>
        <w:t>4</w:t>
      </w:r>
      <w:r w:rsidR="000B579B"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40].</w:t>
      </w:r>
    </w:p>
    <w:p w14:paraId="3563F658" w14:textId="77777777" w:rsidR="002231CD" w:rsidRPr="009D37B8" w:rsidRDefault="00A46386"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Р</w:t>
      </w:r>
      <w:r w:rsidR="00191EBD" w:rsidRPr="009D37B8">
        <w:rPr>
          <w:rFonts w:ascii="Times New Roman" w:hAnsi="Times New Roman" w:cs="Times New Roman"/>
          <w:sz w:val="28"/>
          <w:szCs w:val="28"/>
          <w:lang w:val="kk-KZ"/>
        </w:rPr>
        <w:t xml:space="preserve">есми </w:t>
      </w:r>
      <w:r w:rsidRPr="009D37B8">
        <w:rPr>
          <w:rFonts w:ascii="Times New Roman" w:hAnsi="Times New Roman" w:cs="Times New Roman"/>
          <w:sz w:val="28"/>
          <w:szCs w:val="28"/>
          <w:lang w:val="kk-KZ"/>
        </w:rPr>
        <w:t>мерзімді баспасөзде</w:t>
      </w:r>
      <w:r w:rsidR="00191EBD" w:rsidRPr="009D37B8">
        <w:rPr>
          <w:rFonts w:ascii="Times New Roman" w:hAnsi="Times New Roman" w:cs="Times New Roman"/>
          <w:sz w:val="28"/>
          <w:szCs w:val="28"/>
          <w:lang w:val="kk-KZ"/>
        </w:rPr>
        <w:t xml:space="preserve"> елдің жетістіктерін сипаттауда қайталанатын </w:t>
      </w:r>
      <w:r w:rsidR="00191EBD" w:rsidRPr="009D37B8">
        <w:rPr>
          <w:rFonts w:ascii="Times New Roman" w:hAnsi="Times New Roman" w:cs="Times New Roman"/>
          <w:i/>
          <w:iCs/>
          <w:sz w:val="28"/>
          <w:szCs w:val="28"/>
          <w:lang w:val="kk-KZ"/>
        </w:rPr>
        <w:t>«қарқынды даму», «даму даңғылы», «қауырт қадам»</w:t>
      </w:r>
      <w:r w:rsidR="00191EBD" w:rsidRPr="009D37B8">
        <w:rPr>
          <w:rFonts w:ascii="Times New Roman" w:hAnsi="Times New Roman" w:cs="Times New Roman"/>
          <w:sz w:val="28"/>
          <w:szCs w:val="28"/>
          <w:lang w:val="kk-KZ"/>
        </w:rPr>
        <w:t xml:space="preserve"> сияқты тіркестер оқырман санасында прогресс, өркендеу ұғымдарын бекіту қызметін атқарады</w:t>
      </w:r>
      <w:r w:rsidRPr="009D37B8">
        <w:rPr>
          <w:rFonts w:ascii="Times New Roman" w:hAnsi="Times New Roman" w:cs="Times New Roman"/>
          <w:sz w:val="28"/>
          <w:szCs w:val="28"/>
          <w:lang w:val="kk-KZ"/>
        </w:rPr>
        <w:t xml:space="preserve">: </w:t>
      </w:r>
      <w:r w:rsidR="00191EBD" w:rsidRPr="009D37B8">
        <w:rPr>
          <w:rFonts w:ascii="Times New Roman" w:hAnsi="Times New Roman" w:cs="Times New Roman"/>
          <w:i/>
          <w:iCs/>
          <w:sz w:val="28"/>
          <w:szCs w:val="28"/>
          <w:shd w:val="clear" w:color="auto" w:fill="FFFFFF"/>
          <w:lang w:val="kk-KZ"/>
        </w:rPr>
        <w:t xml:space="preserve">Инфрақұрылым </w:t>
      </w:r>
      <w:r w:rsidR="00191EBD" w:rsidRPr="009D37B8">
        <w:rPr>
          <w:rFonts w:ascii="Times New Roman" w:hAnsi="Times New Roman" w:cs="Times New Roman"/>
          <w:b/>
          <w:bCs/>
          <w:i/>
          <w:iCs/>
          <w:sz w:val="28"/>
          <w:szCs w:val="28"/>
          <w:shd w:val="clear" w:color="auto" w:fill="FFFFFF"/>
          <w:lang w:val="kk-KZ"/>
        </w:rPr>
        <w:t>қарқынды дамуға</w:t>
      </w:r>
      <w:r w:rsidR="00191EBD" w:rsidRPr="009D37B8">
        <w:rPr>
          <w:rFonts w:ascii="Times New Roman" w:hAnsi="Times New Roman" w:cs="Times New Roman"/>
          <w:i/>
          <w:iCs/>
          <w:sz w:val="28"/>
          <w:szCs w:val="28"/>
          <w:shd w:val="clear" w:color="auto" w:fill="FFFFFF"/>
          <w:lang w:val="kk-KZ"/>
        </w:rPr>
        <w:t xml:space="preserve"> тиіс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29 </w:t>
      </w:r>
      <w:r w:rsidRPr="009D37B8">
        <w:rPr>
          <w:rFonts w:ascii="Times New Roman" w:hAnsi="Times New Roman" w:cs="Times New Roman"/>
          <w:i/>
          <w:iCs/>
          <w:sz w:val="28"/>
          <w:szCs w:val="28"/>
          <w:shd w:val="clear" w:color="auto" w:fill="FFFFFF"/>
          <w:lang w:val="kk-KZ"/>
        </w:rPr>
        <w:t>а</w:t>
      </w:r>
      <w:r w:rsidR="00191EBD" w:rsidRPr="009D37B8">
        <w:rPr>
          <w:rFonts w:ascii="Times New Roman" w:hAnsi="Times New Roman" w:cs="Times New Roman"/>
          <w:i/>
          <w:iCs/>
          <w:sz w:val="28"/>
          <w:szCs w:val="28"/>
          <w:shd w:val="clear" w:color="auto" w:fill="FFFFFF"/>
          <w:lang w:val="kk-KZ"/>
        </w:rPr>
        <w:t>қпан, 2024</w:t>
      </w:r>
      <w:r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Қарымды еңбек – </w:t>
      </w:r>
      <w:r w:rsidR="00191EBD" w:rsidRPr="009D37B8">
        <w:rPr>
          <w:rFonts w:ascii="Times New Roman" w:hAnsi="Times New Roman" w:cs="Times New Roman"/>
          <w:b/>
          <w:bCs/>
          <w:i/>
          <w:iCs/>
          <w:sz w:val="28"/>
          <w:szCs w:val="28"/>
          <w:shd w:val="clear" w:color="auto" w:fill="FFFFFF"/>
          <w:lang w:val="kk-KZ"/>
        </w:rPr>
        <w:t>қарқынды даму</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9</w:t>
      </w:r>
      <w:r w:rsidRPr="009D37B8">
        <w:rPr>
          <w:rFonts w:ascii="Times New Roman" w:hAnsi="Times New Roman" w:cs="Times New Roman"/>
          <w:i/>
          <w:iCs/>
          <w:sz w:val="28"/>
          <w:szCs w:val="28"/>
          <w:shd w:val="clear" w:color="auto" w:fill="FFFFFF"/>
          <w:lang w:val="kk-KZ"/>
        </w:rPr>
        <w:t xml:space="preserve"> ж</w:t>
      </w:r>
      <w:r w:rsidR="00191EBD" w:rsidRPr="009D37B8">
        <w:rPr>
          <w:rFonts w:ascii="Times New Roman" w:hAnsi="Times New Roman" w:cs="Times New Roman"/>
          <w:i/>
          <w:iCs/>
          <w:sz w:val="28"/>
          <w:szCs w:val="28"/>
          <w:shd w:val="clear" w:color="auto" w:fill="FFFFFF"/>
          <w:lang w:val="kk-KZ"/>
        </w:rPr>
        <w:t>елтоқсан, 2020</w:t>
      </w:r>
      <w:r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w:t>
      </w:r>
      <w:r w:rsidR="00191EBD" w:rsidRPr="009D37B8">
        <w:rPr>
          <w:rFonts w:ascii="Times New Roman" w:hAnsi="Times New Roman" w:cs="Times New Roman"/>
          <w:b/>
          <w:bCs/>
          <w:i/>
          <w:iCs/>
          <w:sz w:val="28"/>
          <w:szCs w:val="28"/>
          <w:shd w:val="clear" w:color="auto" w:fill="FFFFFF"/>
          <w:lang w:val="kk-KZ"/>
        </w:rPr>
        <w:t>Қарқынды дамуға</w:t>
      </w:r>
      <w:r w:rsidR="00191EBD" w:rsidRPr="009D37B8">
        <w:rPr>
          <w:rFonts w:ascii="Times New Roman" w:hAnsi="Times New Roman" w:cs="Times New Roman"/>
          <w:i/>
          <w:iCs/>
          <w:sz w:val="28"/>
          <w:szCs w:val="28"/>
          <w:shd w:val="clear" w:color="auto" w:fill="FFFFFF"/>
          <w:lang w:val="kk-KZ"/>
        </w:rPr>
        <w:t xml:space="preserve"> бастайтын тарихи қадам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6 </w:t>
      </w:r>
      <w:r w:rsidRPr="009D37B8">
        <w:rPr>
          <w:rFonts w:ascii="Times New Roman" w:hAnsi="Times New Roman" w:cs="Times New Roman"/>
          <w:i/>
          <w:iCs/>
          <w:sz w:val="28"/>
          <w:szCs w:val="28"/>
          <w:shd w:val="clear" w:color="auto" w:fill="FFFFFF"/>
          <w:lang w:val="kk-KZ"/>
        </w:rPr>
        <w:t>н</w:t>
      </w:r>
      <w:r w:rsidR="00191EBD" w:rsidRPr="009D37B8">
        <w:rPr>
          <w:rFonts w:ascii="Times New Roman" w:hAnsi="Times New Roman" w:cs="Times New Roman"/>
          <w:i/>
          <w:iCs/>
          <w:sz w:val="28"/>
          <w:szCs w:val="28"/>
          <w:shd w:val="clear" w:color="auto" w:fill="FFFFFF"/>
          <w:lang w:val="kk-KZ"/>
        </w:rPr>
        <w:t>аурыз, 2017</w:t>
      </w:r>
      <w:r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Инвестиция – </w:t>
      </w:r>
      <w:r w:rsidR="00191EBD" w:rsidRPr="009D37B8">
        <w:rPr>
          <w:rFonts w:ascii="Times New Roman" w:hAnsi="Times New Roman" w:cs="Times New Roman"/>
          <w:b/>
          <w:bCs/>
          <w:i/>
          <w:iCs/>
          <w:sz w:val="28"/>
          <w:szCs w:val="28"/>
          <w:shd w:val="clear" w:color="auto" w:fill="FFFFFF"/>
          <w:lang w:val="kk-KZ"/>
        </w:rPr>
        <w:t xml:space="preserve">даму </w:t>
      </w:r>
      <w:r w:rsidR="00191EBD" w:rsidRPr="009D37B8">
        <w:rPr>
          <w:rFonts w:ascii="Times New Roman" w:hAnsi="Times New Roman" w:cs="Times New Roman"/>
          <w:b/>
          <w:bCs/>
          <w:i/>
          <w:iCs/>
          <w:sz w:val="28"/>
          <w:szCs w:val="28"/>
          <w:shd w:val="clear" w:color="auto" w:fill="FFFFFF"/>
          <w:lang w:val="kk-KZ"/>
        </w:rPr>
        <w:lastRenderedPageBreak/>
        <w:t>даңғылы</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21 </w:t>
      </w:r>
      <w:r w:rsidRPr="009D37B8">
        <w:rPr>
          <w:rFonts w:ascii="Times New Roman" w:hAnsi="Times New Roman" w:cs="Times New Roman"/>
          <w:i/>
          <w:iCs/>
          <w:sz w:val="28"/>
          <w:szCs w:val="28"/>
          <w:shd w:val="clear" w:color="auto" w:fill="FFFFFF"/>
          <w:lang w:val="kk-KZ"/>
        </w:rPr>
        <w:t>қ</w:t>
      </w:r>
      <w:r w:rsidR="00191EBD" w:rsidRPr="009D37B8">
        <w:rPr>
          <w:rFonts w:ascii="Times New Roman" w:hAnsi="Times New Roman" w:cs="Times New Roman"/>
          <w:i/>
          <w:iCs/>
          <w:sz w:val="28"/>
          <w:szCs w:val="28"/>
          <w:shd w:val="clear" w:color="auto" w:fill="FFFFFF"/>
          <w:lang w:val="kk-KZ"/>
        </w:rPr>
        <w:t>араша, 2019</w:t>
      </w:r>
      <w:r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Елорданың </w:t>
      </w:r>
      <w:r w:rsidR="00191EBD" w:rsidRPr="009D37B8">
        <w:rPr>
          <w:rFonts w:ascii="Times New Roman" w:hAnsi="Times New Roman" w:cs="Times New Roman"/>
          <w:b/>
          <w:bCs/>
          <w:i/>
          <w:iCs/>
          <w:sz w:val="28"/>
          <w:szCs w:val="28"/>
          <w:shd w:val="clear" w:color="auto" w:fill="FFFFFF"/>
          <w:lang w:val="kk-KZ"/>
        </w:rPr>
        <w:t>даму даңғылы</w:t>
      </w:r>
      <w:r w:rsidR="00191EBD"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 xml:space="preserve">5 </w:t>
      </w:r>
      <w:r w:rsidRPr="009D37B8">
        <w:rPr>
          <w:rFonts w:ascii="Times New Roman" w:hAnsi="Times New Roman" w:cs="Times New Roman"/>
          <w:i/>
          <w:iCs/>
          <w:sz w:val="28"/>
          <w:szCs w:val="28"/>
          <w:shd w:val="clear" w:color="auto" w:fill="FFFFFF"/>
          <w:lang w:val="kk-KZ"/>
        </w:rPr>
        <w:t>ш</w:t>
      </w:r>
      <w:r w:rsidR="00191EBD" w:rsidRPr="009D37B8">
        <w:rPr>
          <w:rFonts w:ascii="Times New Roman" w:hAnsi="Times New Roman" w:cs="Times New Roman"/>
          <w:i/>
          <w:iCs/>
          <w:sz w:val="28"/>
          <w:szCs w:val="28"/>
          <w:shd w:val="clear" w:color="auto" w:fill="FFFFFF"/>
          <w:lang w:val="kk-KZ"/>
        </w:rPr>
        <w:t>ілде, 2022</w:t>
      </w:r>
      <w:r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Қазақы сананы дүр сілкіндіріп, тәуелсіздікке </w:t>
      </w:r>
      <w:r w:rsidR="00191EBD" w:rsidRPr="009D37B8">
        <w:rPr>
          <w:rFonts w:ascii="Times New Roman" w:hAnsi="Times New Roman" w:cs="Times New Roman"/>
          <w:b/>
          <w:bCs/>
          <w:i/>
          <w:iCs/>
          <w:sz w:val="28"/>
          <w:szCs w:val="28"/>
          <w:shd w:val="clear" w:color="auto" w:fill="FFFFFF"/>
          <w:lang w:val="kk-KZ"/>
        </w:rPr>
        <w:t>қауырт қадам</w:t>
      </w:r>
      <w:r w:rsidR="00191EBD" w:rsidRPr="009D37B8">
        <w:rPr>
          <w:rFonts w:ascii="Times New Roman" w:hAnsi="Times New Roman" w:cs="Times New Roman"/>
          <w:i/>
          <w:iCs/>
          <w:sz w:val="28"/>
          <w:szCs w:val="28"/>
          <w:shd w:val="clear" w:color="auto" w:fill="FFFFFF"/>
          <w:lang w:val="kk-KZ"/>
        </w:rPr>
        <w:t xml:space="preserve"> бастырған – Желтоқсан оқиғасына – 35 жыл толды (Жетісу</w:t>
      </w:r>
      <w:r w:rsidRPr="009D37B8">
        <w:rPr>
          <w:rFonts w:ascii="Times New Roman" w:hAnsi="Times New Roman" w:cs="Times New Roman"/>
          <w:i/>
          <w:iCs/>
          <w:sz w:val="28"/>
          <w:szCs w:val="28"/>
          <w:shd w:val="clear" w:color="auto" w:fill="FFFFFF"/>
          <w:lang w:val="kk-KZ"/>
        </w:rPr>
        <w:t xml:space="preserve">, </w:t>
      </w:r>
      <w:r w:rsidR="00191EBD" w:rsidRPr="009D37B8">
        <w:rPr>
          <w:rFonts w:ascii="Times New Roman" w:hAnsi="Times New Roman" w:cs="Times New Roman"/>
          <w:i/>
          <w:iCs/>
          <w:sz w:val="28"/>
          <w:szCs w:val="28"/>
          <w:lang w:val="kk-KZ"/>
        </w:rPr>
        <w:t>15 желтоқсан, 2021</w:t>
      </w:r>
      <w:r w:rsidRPr="009D37B8">
        <w:rPr>
          <w:rFonts w:ascii="Times New Roman" w:hAnsi="Times New Roman" w:cs="Times New Roman"/>
          <w:i/>
          <w:iCs/>
          <w:sz w:val="28"/>
          <w:szCs w:val="28"/>
          <w:lang w:val="kk-KZ"/>
        </w:rPr>
        <w:t xml:space="preserve"> жыл</w:t>
      </w:r>
      <w:r w:rsidR="00191EBD"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p>
    <w:p w14:paraId="44E81C11" w14:textId="71B00679" w:rsidR="00191EBD" w:rsidRPr="009D37B8" w:rsidRDefault="00A46386"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М</w:t>
      </w:r>
      <w:r w:rsidR="00191EBD" w:rsidRPr="009D37B8">
        <w:rPr>
          <w:rFonts w:ascii="Times New Roman" w:hAnsi="Times New Roman" w:cs="Times New Roman"/>
          <w:sz w:val="28"/>
          <w:szCs w:val="28"/>
          <w:lang w:val="kk-KZ"/>
        </w:rPr>
        <w:t xml:space="preserve">емлекет қайраткерлерін сипаттауда қолданылатын </w:t>
      </w:r>
      <w:r w:rsidR="00191EBD" w:rsidRPr="009D37B8">
        <w:rPr>
          <w:rFonts w:ascii="Times New Roman" w:hAnsi="Times New Roman" w:cs="Times New Roman"/>
          <w:i/>
          <w:iCs/>
          <w:sz w:val="28"/>
          <w:szCs w:val="28"/>
          <w:lang w:val="kk-KZ"/>
        </w:rPr>
        <w:t>«көшбасшы», «кемеңгер басшы»</w:t>
      </w:r>
      <w:r w:rsidR="00191EBD" w:rsidRPr="009D37B8">
        <w:rPr>
          <w:rFonts w:ascii="Times New Roman" w:hAnsi="Times New Roman" w:cs="Times New Roman"/>
          <w:sz w:val="28"/>
          <w:szCs w:val="28"/>
          <w:lang w:val="kk-KZ"/>
        </w:rPr>
        <w:t xml:space="preserve"> эпитеттері де тұлғаға қатысты оң бағалау орнатудың стандартты тәсіліне айналады</w:t>
      </w:r>
      <w:r w:rsidR="00B4606E" w:rsidRPr="009D37B8">
        <w:rPr>
          <w:rFonts w:ascii="Times New Roman" w:hAnsi="Times New Roman" w:cs="Times New Roman"/>
          <w:sz w:val="28"/>
          <w:szCs w:val="28"/>
          <w:lang w:val="kk-KZ"/>
        </w:rPr>
        <w:t xml:space="preserve">: </w:t>
      </w:r>
      <w:r w:rsidR="00191EBD" w:rsidRPr="009D37B8">
        <w:rPr>
          <w:rFonts w:ascii="Times New Roman" w:hAnsi="Times New Roman" w:cs="Times New Roman"/>
          <w:i/>
          <w:iCs/>
          <w:sz w:val="28"/>
          <w:szCs w:val="28"/>
          <w:shd w:val="clear" w:color="auto" w:fill="FFFFFF"/>
          <w:lang w:val="kk-KZ"/>
        </w:rPr>
        <w:t xml:space="preserve">Күрделі кезеңнің </w:t>
      </w:r>
      <w:r w:rsidR="00191EBD" w:rsidRPr="009D37B8">
        <w:rPr>
          <w:rFonts w:ascii="Times New Roman" w:hAnsi="Times New Roman" w:cs="Times New Roman"/>
          <w:b/>
          <w:bCs/>
          <w:i/>
          <w:iCs/>
          <w:sz w:val="28"/>
          <w:szCs w:val="28"/>
          <w:shd w:val="clear" w:color="auto" w:fill="FFFFFF"/>
          <w:lang w:val="kk-KZ"/>
        </w:rPr>
        <w:t>көшбасшы</w:t>
      </w:r>
      <w:r w:rsidR="00191EBD" w:rsidRPr="009D37B8">
        <w:rPr>
          <w:rFonts w:ascii="Times New Roman" w:hAnsi="Times New Roman" w:cs="Times New Roman"/>
          <w:i/>
          <w:iCs/>
          <w:sz w:val="28"/>
          <w:szCs w:val="28"/>
          <w:shd w:val="clear" w:color="auto" w:fill="FFFFFF"/>
          <w:lang w:val="kk-KZ"/>
        </w:rPr>
        <w:t xml:space="preserve"> қайраткері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29 Мамыр, 2025</w:t>
      </w:r>
      <w:r w:rsidR="00B4606E"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 xml:space="preserve">); Әлем </w:t>
      </w:r>
      <w:r w:rsidR="00191EBD" w:rsidRPr="009D37B8">
        <w:rPr>
          <w:rFonts w:ascii="Times New Roman" w:hAnsi="Times New Roman" w:cs="Times New Roman"/>
          <w:b/>
          <w:bCs/>
          <w:i/>
          <w:iCs/>
          <w:sz w:val="28"/>
          <w:szCs w:val="28"/>
          <w:shd w:val="clear" w:color="auto" w:fill="FFFFFF"/>
          <w:lang w:val="kk-KZ"/>
        </w:rPr>
        <w:t>көшбасшылары</w:t>
      </w:r>
      <w:r w:rsidR="00191EBD" w:rsidRPr="009D37B8">
        <w:rPr>
          <w:rFonts w:ascii="Times New Roman" w:hAnsi="Times New Roman" w:cs="Times New Roman"/>
          <w:i/>
          <w:iCs/>
          <w:sz w:val="28"/>
          <w:szCs w:val="28"/>
          <w:shd w:val="clear" w:color="auto" w:fill="FFFFFF"/>
          <w:lang w:val="kk-KZ"/>
        </w:rPr>
        <w:t xml:space="preserve"> Астана халықаралық форумында бас қосады </w:t>
      </w:r>
      <w:r w:rsidR="00942886" w:rsidRPr="009D37B8">
        <w:rPr>
          <w:rFonts w:ascii="Times New Roman" w:hAnsi="Times New Roman" w:cs="Times New Roman"/>
          <w:i/>
          <w:iCs/>
          <w:sz w:val="28"/>
          <w:szCs w:val="28"/>
          <w:shd w:val="clear" w:color="auto" w:fill="FFFFFF"/>
          <w:lang w:val="kk-KZ"/>
        </w:rPr>
        <w:t xml:space="preserve">(ЕҚ, </w:t>
      </w:r>
      <w:r w:rsidR="00191EBD" w:rsidRPr="009D37B8">
        <w:rPr>
          <w:rFonts w:ascii="Times New Roman" w:hAnsi="Times New Roman" w:cs="Times New Roman"/>
          <w:i/>
          <w:iCs/>
          <w:sz w:val="28"/>
          <w:szCs w:val="28"/>
          <w:shd w:val="clear" w:color="auto" w:fill="FFFFFF"/>
          <w:lang w:val="kk-KZ"/>
        </w:rPr>
        <w:t>13 Мамыр, 2025</w:t>
      </w:r>
      <w:r w:rsidR="00B4606E" w:rsidRPr="009D37B8">
        <w:rPr>
          <w:rFonts w:ascii="Times New Roman" w:hAnsi="Times New Roman" w:cs="Times New Roman"/>
          <w:i/>
          <w:iCs/>
          <w:sz w:val="28"/>
          <w:szCs w:val="28"/>
          <w:shd w:val="clear" w:color="auto" w:fill="FFFFFF"/>
          <w:lang w:val="kk-KZ"/>
        </w:rPr>
        <w:t xml:space="preserve"> жыл</w:t>
      </w:r>
      <w:r w:rsidR="00191EBD" w:rsidRPr="009D37B8">
        <w:rPr>
          <w:rFonts w:ascii="Times New Roman" w:hAnsi="Times New Roman" w:cs="Times New Roman"/>
          <w:i/>
          <w:iCs/>
          <w:sz w:val="28"/>
          <w:szCs w:val="28"/>
          <w:shd w:val="clear" w:color="auto" w:fill="FFFFFF"/>
          <w:lang w:val="kk-KZ"/>
        </w:rPr>
        <w:t>).</w:t>
      </w:r>
      <w:r w:rsidR="00191EBD" w:rsidRPr="009D37B8">
        <w:rPr>
          <w:rFonts w:ascii="Times New Roman" w:hAnsi="Times New Roman" w:cs="Times New Roman"/>
          <w:i/>
          <w:iCs/>
          <w:sz w:val="28"/>
          <w:szCs w:val="28"/>
          <w:lang w:val="kk-KZ"/>
        </w:rPr>
        <w:t xml:space="preserve"> </w:t>
      </w:r>
      <w:r w:rsidR="002231CD" w:rsidRPr="009D37B8">
        <w:rPr>
          <w:rFonts w:ascii="Times New Roman" w:hAnsi="Times New Roman" w:cs="Times New Roman"/>
          <w:i/>
          <w:iCs/>
          <w:sz w:val="28"/>
          <w:szCs w:val="28"/>
          <w:lang w:val="kk-KZ"/>
        </w:rPr>
        <w:t xml:space="preserve">Қоғамда </w:t>
      </w:r>
      <w:r w:rsidR="002231CD" w:rsidRPr="009D37B8">
        <w:rPr>
          <w:rFonts w:ascii="Times New Roman" w:hAnsi="Times New Roman" w:cs="Times New Roman"/>
          <w:b/>
          <w:bCs/>
          <w:i/>
          <w:iCs/>
          <w:sz w:val="28"/>
          <w:szCs w:val="28"/>
          <w:lang w:val="kk-KZ"/>
        </w:rPr>
        <w:t>көшбасшы</w:t>
      </w:r>
      <w:r w:rsidR="002231CD" w:rsidRPr="009D37B8">
        <w:rPr>
          <w:rFonts w:ascii="Times New Roman" w:hAnsi="Times New Roman" w:cs="Times New Roman"/>
          <w:i/>
          <w:iCs/>
          <w:sz w:val="28"/>
          <w:szCs w:val="28"/>
          <w:lang w:val="kk-KZ"/>
        </w:rPr>
        <w:t xml:space="preserve"> біреу ғана болмайды (АТ, 4 шілде, 2019 жыл). «Білім берудегі өзгерістердің 1 000 көшбасшысы»: сауатты</w:t>
      </w:r>
      <w:r w:rsidR="002231CD" w:rsidRPr="009D37B8">
        <w:rPr>
          <w:rFonts w:ascii="Times New Roman" w:hAnsi="Times New Roman" w:cs="Times New Roman"/>
          <w:b/>
          <w:bCs/>
          <w:i/>
          <w:iCs/>
          <w:sz w:val="28"/>
          <w:szCs w:val="28"/>
          <w:lang w:val="kk-KZ"/>
        </w:rPr>
        <w:t xml:space="preserve"> көшбасшы</w:t>
      </w:r>
      <w:r w:rsidR="002231CD" w:rsidRPr="009D37B8">
        <w:rPr>
          <w:rFonts w:ascii="Times New Roman" w:hAnsi="Times New Roman" w:cs="Times New Roman"/>
          <w:i/>
          <w:iCs/>
          <w:sz w:val="28"/>
          <w:szCs w:val="28"/>
          <w:lang w:val="kk-KZ"/>
        </w:rPr>
        <w:t xml:space="preserve"> оң өзгеріске бастайды (Айқын, 18 мамыр, 2024 жыл). Президент Тоқаевтың таза, принципшіл, адал, ұлт болашағын ойлаған </w:t>
      </w:r>
      <w:r w:rsidR="002231CD" w:rsidRPr="009D37B8">
        <w:rPr>
          <w:rFonts w:ascii="Times New Roman" w:hAnsi="Times New Roman" w:cs="Times New Roman"/>
          <w:b/>
          <w:bCs/>
          <w:i/>
          <w:iCs/>
          <w:sz w:val="28"/>
          <w:szCs w:val="28"/>
          <w:lang w:val="kk-KZ"/>
        </w:rPr>
        <w:t>кемеңгер басшы</w:t>
      </w:r>
      <w:r w:rsidR="002231CD" w:rsidRPr="009D37B8">
        <w:rPr>
          <w:rFonts w:ascii="Times New Roman" w:hAnsi="Times New Roman" w:cs="Times New Roman"/>
          <w:i/>
          <w:iCs/>
          <w:sz w:val="28"/>
          <w:szCs w:val="28"/>
          <w:lang w:val="kk-KZ"/>
        </w:rPr>
        <w:t xml:space="preserve"> екеніне ел кәміл сенеді (ЖА, 19 қаңтар, 2022 жыл). Көп ректорлардың бірі емес, келелі ой айтатын </w:t>
      </w:r>
      <w:r w:rsidR="002231CD" w:rsidRPr="009D37B8">
        <w:rPr>
          <w:rFonts w:ascii="Times New Roman" w:hAnsi="Times New Roman" w:cs="Times New Roman"/>
          <w:b/>
          <w:bCs/>
          <w:i/>
          <w:iCs/>
          <w:sz w:val="28"/>
          <w:szCs w:val="28"/>
          <w:lang w:val="kk-KZ"/>
        </w:rPr>
        <w:t>кемеңгер басшы</w:t>
      </w:r>
      <w:r w:rsidR="002231CD" w:rsidRPr="009D37B8">
        <w:rPr>
          <w:rFonts w:ascii="Times New Roman" w:hAnsi="Times New Roman" w:cs="Times New Roman"/>
          <w:i/>
          <w:iCs/>
          <w:sz w:val="28"/>
          <w:szCs w:val="28"/>
          <w:lang w:val="kk-KZ"/>
        </w:rPr>
        <w:t xml:space="preserve"> еді (ҚӘ, 18 мамыр, 2018 жыл). </w:t>
      </w:r>
      <w:r w:rsidR="002231CD" w:rsidRPr="009D37B8">
        <w:rPr>
          <w:rFonts w:ascii="Times New Roman" w:hAnsi="Times New Roman" w:cs="Times New Roman"/>
          <w:b/>
          <w:bCs/>
          <w:i/>
          <w:iCs/>
          <w:sz w:val="28"/>
          <w:szCs w:val="28"/>
          <w:lang w:val="kk-KZ"/>
        </w:rPr>
        <w:t>Еңбек Ері</w:t>
      </w:r>
      <w:r w:rsidR="002231CD" w:rsidRPr="009D37B8">
        <w:rPr>
          <w:rFonts w:ascii="Times New Roman" w:hAnsi="Times New Roman" w:cs="Times New Roman"/>
          <w:i/>
          <w:iCs/>
          <w:sz w:val="28"/>
          <w:szCs w:val="28"/>
          <w:lang w:val="kk-KZ"/>
        </w:rPr>
        <w:t xml:space="preserve"> елден бұрын келді (Айқын, 19 наурыз, 2023 жыл).</w:t>
      </w:r>
      <w:r w:rsidR="002231CD" w:rsidRPr="009D37B8">
        <w:rPr>
          <w:rFonts w:ascii="Times New Roman" w:hAnsi="Times New Roman" w:cs="Times New Roman"/>
          <w:i/>
          <w:iCs/>
          <w:sz w:val="28"/>
          <w:szCs w:val="28"/>
          <w:shd w:val="clear" w:color="auto" w:fill="FFFFFF"/>
          <w:lang w:val="kk-KZ"/>
        </w:rPr>
        <w:t xml:space="preserve"> </w:t>
      </w:r>
      <w:r w:rsidR="00191EBD" w:rsidRPr="009D37B8">
        <w:rPr>
          <w:rFonts w:ascii="Times New Roman" w:hAnsi="Times New Roman" w:cs="Times New Roman"/>
          <w:sz w:val="28"/>
          <w:szCs w:val="28"/>
          <w:lang w:val="kk-KZ"/>
        </w:rPr>
        <w:t>Бұл – тілдік таңбалар арқылы қоғамдық пікірге ықпал етудің прагматикалық құралы. Эмоциялық-бағалауыш мәні бар дайын тіркестер оқырманға ерекше әсер етеді</w:t>
      </w:r>
      <w:r w:rsidR="00B4606E" w:rsidRPr="009D37B8">
        <w:rPr>
          <w:rFonts w:ascii="Times New Roman" w:hAnsi="Times New Roman" w:cs="Times New Roman"/>
          <w:sz w:val="28"/>
          <w:szCs w:val="28"/>
          <w:lang w:val="kk-KZ"/>
        </w:rPr>
        <w:t>. М</w:t>
      </w:r>
      <w:r w:rsidR="00191EBD" w:rsidRPr="009D37B8">
        <w:rPr>
          <w:rFonts w:ascii="Times New Roman" w:hAnsi="Times New Roman" w:cs="Times New Roman"/>
          <w:sz w:val="28"/>
          <w:szCs w:val="28"/>
          <w:lang w:val="kk-KZ"/>
        </w:rPr>
        <w:t xml:space="preserve">ысалы, «еңбек озаты» тіркесі кеңестік кезеңнен бері үздік қызметкерді сипаттайтын құрмет белгісі ретіндегі </w:t>
      </w:r>
      <w:r w:rsidR="00B4606E" w:rsidRPr="009D37B8">
        <w:rPr>
          <w:rFonts w:ascii="Times New Roman" w:hAnsi="Times New Roman" w:cs="Times New Roman"/>
          <w:sz w:val="28"/>
          <w:szCs w:val="28"/>
          <w:lang w:val="kk-KZ"/>
        </w:rPr>
        <w:t>клише</w:t>
      </w:r>
      <w:r w:rsidR="00191EBD" w:rsidRPr="009D37B8">
        <w:rPr>
          <w:rFonts w:ascii="Times New Roman" w:hAnsi="Times New Roman" w:cs="Times New Roman"/>
          <w:sz w:val="28"/>
          <w:szCs w:val="28"/>
          <w:lang w:val="kk-KZ"/>
        </w:rPr>
        <w:t xml:space="preserve"> болып қалыптасты. </w:t>
      </w:r>
    </w:p>
    <w:p w14:paraId="17899A69" w14:textId="3B1E62C7" w:rsidR="00191EBD" w:rsidRPr="009D37B8" w:rsidRDefault="00191EBD"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 xml:space="preserve">Баспасөзде марапат иелерін сипаттағанда «озат», «еңбек ері» сияқты </w:t>
      </w:r>
      <w:r w:rsidR="00B4606E" w:rsidRPr="009D37B8">
        <w:rPr>
          <w:rFonts w:ascii="Times New Roman" w:hAnsi="Times New Roman" w:cs="Times New Roman"/>
          <w:sz w:val="28"/>
          <w:szCs w:val="28"/>
          <w:lang w:val="kk-KZ"/>
        </w:rPr>
        <w:t>клишелер</w:t>
      </w:r>
      <w:r w:rsidRPr="009D37B8">
        <w:rPr>
          <w:rFonts w:ascii="Times New Roman" w:hAnsi="Times New Roman" w:cs="Times New Roman"/>
          <w:sz w:val="28"/>
          <w:szCs w:val="28"/>
          <w:lang w:val="kk-KZ"/>
        </w:rPr>
        <w:t xml:space="preserve"> міндетті түрде қолданылады, бұл оқырман санасында сол тұлғаның еңбегін жоғары бағалаудың когнитивтік моделі ретінде орны</w:t>
      </w:r>
      <w:r w:rsidR="00B4606E" w:rsidRPr="009D37B8">
        <w:rPr>
          <w:rFonts w:ascii="Times New Roman" w:hAnsi="Times New Roman" w:cs="Times New Roman"/>
          <w:sz w:val="28"/>
          <w:szCs w:val="28"/>
          <w:lang w:val="kk-KZ"/>
        </w:rPr>
        <w:t xml:space="preserve">ққан: </w:t>
      </w:r>
      <w:r w:rsidRPr="009D37B8">
        <w:rPr>
          <w:rFonts w:ascii="Times New Roman" w:hAnsi="Times New Roman" w:cs="Times New Roman"/>
          <w:i/>
          <w:iCs/>
          <w:sz w:val="28"/>
          <w:szCs w:val="28"/>
          <w:shd w:val="clear" w:color="auto" w:fill="FFFFFF"/>
          <w:lang w:val="kk-KZ"/>
        </w:rPr>
        <w:t xml:space="preserve">Өндірісте – </w:t>
      </w:r>
      <w:r w:rsidRPr="009D37B8">
        <w:rPr>
          <w:rFonts w:ascii="Times New Roman" w:hAnsi="Times New Roman" w:cs="Times New Roman"/>
          <w:b/>
          <w:bCs/>
          <w:i/>
          <w:iCs/>
          <w:sz w:val="28"/>
          <w:szCs w:val="28"/>
          <w:shd w:val="clear" w:color="auto" w:fill="FFFFFF"/>
          <w:lang w:val="kk-KZ"/>
        </w:rPr>
        <w:t>озат</w:t>
      </w:r>
      <w:r w:rsidRPr="009D37B8">
        <w:rPr>
          <w:rFonts w:ascii="Times New Roman" w:hAnsi="Times New Roman" w:cs="Times New Roman"/>
          <w:i/>
          <w:iCs/>
          <w:sz w:val="28"/>
          <w:szCs w:val="28"/>
          <w:shd w:val="clear" w:color="auto" w:fill="FFFFFF"/>
          <w:lang w:val="kk-KZ"/>
        </w:rPr>
        <w:t xml:space="preserve">, өнерде – </w:t>
      </w:r>
      <w:r w:rsidRPr="009D37B8">
        <w:rPr>
          <w:rFonts w:ascii="Times New Roman" w:hAnsi="Times New Roman" w:cs="Times New Roman"/>
          <w:b/>
          <w:bCs/>
          <w:i/>
          <w:iCs/>
          <w:sz w:val="28"/>
          <w:szCs w:val="28"/>
          <w:shd w:val="clear" w:color="auto" w:fill="FFFFFF"/>
          <w:lang w:val="kk-KZ"/>
        </w:rPr>
        <w:t>үздік</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14 </w:t>
      </w:r>
      <w:r w:rsidR="00B4606E" w:rsidRPr="009D37B8">
        <w:rPr>
          <w:rFonts w:ascii="Times New Roman" w:hAnsi="Times New Roman" w:cs="Times New Roman"/>
          <w:i/>
          <w:iCs/>
          <w:sz w:val="28"/>
          <w:szCs w:val="28"/>
          <w:shd w:val="clear" w:color="auto" w:fill="FFFFFF"/>
          <w:lang w:val="kk-KZ"/>
        </w:rPr>
        <w:t>қ</w:t>
      </w:r>
      <w:r w:rsidRPr="009D37B8">
        <w:rPr>
          <w:rFonts w:ascii="Times New Roman" w:hAnsi="Times New Roman" w:cs="Times New Roman"/>
          <w:i/>
          <w:iCs/>
          <w:sz w:val="28"/>
          <w:szCs w:val="28"/>
          <w:shd w:val="clear" w:color="auto" w:fill="FFFFFF"/>
          <w:lang w:val="kk-KZ"/>
        </w:rPr>
        <w:t>аңтар, 2025</w:t>
      </w:r>
      <w:r w:rsidR="00B4606E" w:rsidRPr="009D37B8">
        <w:rPr>
          <w:rFonts w:ascii="Times New Roman" w:hAnsi="Times New Roman" w:cs="Times New Roman"/>
          <w:i/>
          <w:iCs/>
          <w:sz w:val="28"/>
          <w:szCs w:val="28"/>
          <w:shd w:val="clear" w:color="auto" w:fill="FFFFFF"/>
          <w:lang w:val="kk-KZ"/>
        </w:rPr>
        <w:t xml:space="preserve"> жыл</w:t>
      </w:r>
      <w:r w:rsidRPr="009D37B8">
        <w:rPr>
          <w:rFonts w:ascii="Times New Roman" w:hAnsi="Times New Roman" w:cs="Times New Roman"/>
          <w:i/>
          <w:iCs/>
          <w:sz w:val="28"/>
          <w:szCs w:val="28"/>
          <w:shd w:val="clear" w:color="auto" w:fill="FFFFFF"/>
          <w:lang w:val="kk-KZ"/>
        </w:rPr>
        <w:t>)</w:t>
      </w:r>
      <w:r w:rsidR="00B4606E"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shd w:val="clear" w:color="auto" w:fill="FFFFFF"/>
          <w:lang w:val="kk-KZ"/>
        </w:rPr>
        <w:t>Озат</w:t>
      </w:r>
      <w:r w:rsidRPr="009D37B8">
        <w:rPr>
          <w:rFonts w:ascii="Times New Roman" w:hAnsi="Times New Roman" w:cs="Times New Roman"/>
          <w:i/>
          <w:iCs/>
          <w:sz w:val="28"/>
          <w:szCs w:val="28"/>
          <w:shd w:val="clear" w:color="auto" w:fill="FFFFFF"/>
          <w:lang w:val="kk-KZ"/>
        </w:rPr>
        <w:t xml:space="preserve"> өрендер олжасы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21 </w:t>
      </w:r>
      <w:r w:rsidR="00B4606E" w:rsidRPr="009D37B8">
        <w:rPr>
          <w:rFonts w:ascii="Times New Roman" w:hAnsi="Times New Roman" w:cs="Times New Roman"/>
          <w:i/>
          <w:iCs/>
          <w:sz w:val="28"/>
          <w:szCs w:val="28"/>
          <w:shd w:val="clear" w:color="auto" w:fill="FFFFFF"/>
          <w:lang w:val="kk-KZ"/>
        </w:rPr>
        <w:t>м</w:t>
      </w:r>
      <w:r w:rsidRPr="009D37B8">
        <w:rPr>
          <w:rFonts w:ascii="Times New Roman" w:hAnsi="Times New Roman" w:cs="Times New Roman"/>
          <w:i/>
          <w:iCs/>
          <w:sz w:val="28"/>
          <w:szCs w:val="28"/>
          <w:shd w:val="clear" w:color="auto" w:fill="FFFFFF"/>
          <w:lang w:val="kk-KZ"/>
        </w:rPr>
        <w:t>амыр, 2024)</w:t>
      </w:r>
      <w:r w:rsidR="00B4606E"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shd w:val="clear" w:color="auto" w:fill="FFFFFF"/>
          <w:lang w:val="kk-KZ"/>
        </w:rPr>
        <w:t>Озаттарды</w:t>
      </w:r>
      <w:r w:rsidRPr="009D37B8">
        <w:rPr>
          <w:rFonts w:ascii="Times New Roman" w:hAnsi="Times New Roman" w:cs="Times New Roman"/>
          <w:i/>
          <w:iCs/>
          <w:sz w:val="28"/>
          <w:szCs w:val="28"/>
          <w:shd w:val="clear" w:color="auto" w:fill="FFFFFF"/>
          <w:lang w:val="kk-KZ"/>
        </w:rPr>
        <w:t xml:space="preserve"> үкілеген Жалын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15</w:t>
      </w:r>
      <w:r w:rsidR="00B4606E" w:rsidRPr="009D37B8">
        <w:rPr>
          <w:rFonts w:ascii="Times New Roman" w:hAnsi="Times New Roman" w:cs="Times New Roman"/>
          <w:i/>
          <w:iCs/>
          <w:sz w:val="28"/>
          <w:szCs w:val="28"/>
          <w:shd w:val="clear" w:color="auto" w:fill="FFFFFF"/>
          <w:lang w:val="kk-KZ"/>
        </w:rPr>
        <w:t xml:space="preserve"> т</w:t>
      </w:r>
      <w:r w:rsidRPr="009D37B8">
        <w:rPr>
          <w:rFonts w:ascii="Times New Roman" w:hAnsi="Times New Roman" w:cs="Times New Roman"/>
          <w:i/>
          <w:iCs/>
          <w:sz w:val="28"/>
          <w:szCs w:val="28"/>
          <w:shd w:val="clear" w:color="auto" w:fill="FFFFFF"/>
          <w:lang w:val="kk-KZ"/>
        </w:rPr>
        <w:t>амыз, 2023)</w:t>
      </w:r>
      <w:r w:rsidR="00B4606E"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xml:space="preserve">Тәуелсіздік құрдастары – әскери қызмет </w:t>
      </w:r>
      <w:r w:rsidRPr="009D37B8">
        <w:rPr>
          <w:rFonts w:ascii="Times New Roman" w:hAnsi="Times New Roman" w:cs="Times New Roman"/>
          <w:b/>
          <w:bCs/>
          <w:i/>
          <w:iCs/>
          <w:sz w:val="28"/>
          <w:szCs w:val="28"/>
          <w:shd w:val="clear" w:color="auto" w:fill="FFFFFF"/>
          <w:lang w:val="kk-KZ"/>
        </w:rPr>
        <w:t xml:space="preserve">озаттары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13 </w:t>
      </w:r>
      <w:r w:rsidR="00B4606E" w:rsidRPr="009D37B8">
        <w:rPr>
          <w:rFonts w:ascii="Times New Roman" w:hAnsi="Times New Roman" w:cs="Times New Roman"/>
          <w:i/>
          <w:iCs/>
          <w:sz w:val="28"/>
          <w:szCs w:val="28"/>
          <w:shd w:val="clear" w:color="auto" w:fill="FFFFFF"/>
          <w:lang w:val="kk-KZ"/>
        </w:rPr>
        <w:t>ж</w:t>
      </w:r>
      <w:r w:rsidRPr="009D37B8">
        <w:rPr>
          <w:rFonts w:ascii="Times New Roman" w:hAnsi="Times New Roman" w:cs="Times New Roman"/>
          <w:i/>
          <w:iCs/>
          <w:sz w:val="28"/>
          <w:szCs w:val="28"/>
          <w:shd w:val="clear" w:color="auto" w:fill="FFFFFF"/>
          <w:lang w:val="kk-KZ"/>
        </w:rPr>
        <w:t>елтоқсан, 2016).</w:t>
      </w:r>
    </w:p>
    <w:p w14:paraId="6CF4C2CD" w14:textId="0B8C9FE7" w:rsidR="00B42EB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Бұқаралық ақпарат құралдарында жиі қолданылатын мұндай стандарт</w:t>
      </w:r>
      <w:r w:rsidR="00B4606E" w:rsidRPr="009D37B8">
        <w:rPr>
          <w:rFonts w:ascii="Times New Roman" w:hAnsi="Times New Roman" w:cs="Times New Roman"/>
          <w:sz w:val="28"/>
          <w:szCs w:val="28"/>
          <w:lang w:val="kk-KZ"/>
        </w:rPr>
        <w:t xml:space="preserve"> сөзқолданыстар </w:t>
      </w:r>
      <w:r w:rsidRPr="009D37B8">
        <w:rPr>
          <w:rFonts w:ascii="Times New Roman" w:hAnsi="Times New Roman" w:cs="Times New Roman"/>
          <w:sz w:val="28"/>
          <w:szCs w:val="28"/>
          <w:lang w:val="kk-KZ"/>
        </w:rPr>
        <w:t>қоғамдық сананы белгілі бір бағытта ұстауға ықпал етеді. Прагматикалық тұрғыдан қарастырғанда, публицистикада тілдік құралдардың экспрессивтік әлеуеті адресатқа әсер ету үшін арнайы кодталып қолданылатыны анық байқалады. Журналистер оқырманға ықпал етуді көздеп, дайын үндеу формулаларын жиі пайдаланады</w:t>
      </w:r>
      <w:r w:rsidR="00B4606E" w:rsidRPr="009D37B8">
        <w:rPr>
          <w:rFonts w:ascii="Times New Roman" w:hAnsi="Times New Roman" w:cs="Times New Roman"/>
          <w:sz w:val="28"/>
          <w:szCs w:val="28"/>
          <w:lang w:val="kk-KZ"/>
        </w:rPr>
        <w:t xml:space="preserve">: </w:t>
      </w:r>
      <w:r w:rsidR="00B42EB6" w:rsidRPr="009D37B8">
        <w:rPr>
          <w:rFonts w:ascii="Times New Roman" w:hAnsi="Times New Roman" w:cs="Times New Roman"/>
          <w:i/>
          <w:iCs/>
          <w:sz w:val="28"/>
          <w:szCs w:val="28"/>
          <w:lang w:val="kk-KZ"/>
        </w:rPr>
        <w:t xml:space="preserve">Осыған қарап келешекте газет пен телевидение медианарықтан біржола ығыстырылады дейтіндер бар. </w:t>
      </w:r>
      <w:r w:rsidR="00B42EB6" w:rsidRPr="009D37B8">
        <w:rPr>
          <w:rFonts w:ascii="Times New Roman" w:hAnsi="Times New Roman" w:cs="Times New Roman"/>
          <w:b/>
          <w:bCs/>
          <w:i/>
          <w:iCs/>
          <w:sz w:val="28"/>
          <w:szCs w:val="28"/>
          <w:lang w:val="kk-KZ"/>
        </w:rPr>
        <w:t>Бұған не дейсіз? (</w:t>
      </w:r>
      <w:r w:rsidR="00B42EB6" w:rsidRPr="009D37B8">
        <w:rPr>
          <w:rFonts w:ascii="Times New Roman" w:hAnsi="Times New Roman" w:cs="Times New Roman"/>
          <w:i/>
          <w:iCs/>
          <w:sz w:val="28"/>
          <w:szCs w:val="28"/>
          <w:lang w:val="kk-KZ"/>
        </w:rPr>
        <w:t xml:space="preserve">Айқын, 21 қыркүйек, 2019 жыл). Біз Мәскеуден ет сатып алатын ең басты экспортер екенбіз. Ал </w:t>
      </w:r>
      <w:r w:rsidR="00B42EB6" w:rsidRPr="009D37B8">
        <w:rPr>
          <w:rFonts w:ascii="Times New Roman" w:hAnsi="Times New Roman" w:cs="Times New Roman"/>
          <w:b/>
          <w:bCs/>
          <w:i/>
          <w:iCs/>
          <w:sz w:val="28"/>
          <w:szCs w:val="28"/>
          <w:lang w:val="kk-KZ"/>
        </w:rPr>
        <w:t xml:space="preserve">бұған не дейсіз? </w:t>
      </w:r>
      <w:r w:rsidR="00B42EB6" w:rsidRPr="009D37B8">
        <w:rPr>
          <w:rFonts w:ascii="Times New Roman" w:hAnsi="Times New Roman" w:cs="Times New Roman"/>
          <w:i/>
          <w:iCs/>
          <w:sz w:val="28"/>
          <w:szCs w:val="28"/>
          <w:lang w:val="kk-KZ"/>
        </w:rPr>
        <w:t>(ЖА, 10 қыркүйек, 2021 жыл).</w:t>
      </w:r>
      <w:r w:rsidR="00F60879" w:rsidRPr="009D37B8">
        <w:rPr>
          <w:rFonts w:ascii="Times New Roman" w:hAnsi="Times New Roman" w:cs="Times New Roman"/>
          <w:i/>
          <w:iCs/>
          <w:sz w:val="28"/>
          <w:szCs w:val="28"/>
          <w:lang w:val="kk-KZ"/>
        </w:rPr>
        <w:t xml:space="preserve"> </w:t>
      </w:r>
      <w:r w:rsidR="00B4606E" w:rsidRPr="009D37B8">
        <w:rPr>
          <w:rFonts w:ascii="Times New Roman" w:hAnsi="Times New Roman" w:cs="Times New Roman"/>
          <w:sz w:val="28"/>
          <w:szCs w:val="28"/>
          <w:lang w:val="kk-KZ"/>
        </w:rPr>
        <w:t xml:space="preserve">Осы мысалдарда кездесетіндей, </w:t>
      </w:r>
      <w:r w:rsidRPr="009D37B8">
        <w:rPr>
          <w:rFonts w:ascii="Times New Roman" w:hAnsi="Times New Roman" w:cs="Times New Roman"/>
          <w:sz w:val="28"/>
          <w:szCs w:val="28"/>
          <w:lang w:val="kk-KZ"/>
        </w:rPr>
        <w:t xml:space="preserve">риторикалық сұрақ қою – стандартқа айналған тәсілдер қатарына жатады. </w:t>
      </w:r>
    </w:p>
    <w:p w14:paraId="6092D326" w14:textId="6647D64A" w:rsidR="00B42EB6"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i/>
          <w:iCs/>
          <w:sz w:val="28"/>
          <w:szCs w:val="28"/>
          <w:lang w:val="kk-KZ"/>
        </w:rPr>
        <w:t>Қадірлі оқырман!</w:t>
      </w:r>
      <w:r w:rsidRPr="009D37B8">
        <w:rPr>
          <w:rFonts w:ascii="Times New Roman" w:hAnsi="Times New Roman" w:cs="Times New Roman"/>
          <w:i/>
          <w:iCs/>
          <w:sz w:val="28"/>
          <w:szCs w:val="28"/>
          <w:lang w:val="kk-KZ"/>
        </w:rPr>
        <w:t xml:space="preserve"> Биыл қыркүйек айында еліміздегі ірі медиахолдинг – «Қазақ газеттері» ЖШС-не қарасты «Ақиқат» ұлттық қоғамдық-саяси журналына мерейлі 100 жыл толып отыр</w:t>
      </w:r>
      <w:r w:rsidR="00B4606E"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(Ақиқат</w:t>
      </w:r>
      <w:r w:rsidR="00B4606E"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22 Қыркүйек, 2021</w:t>
      </w:r>
      <w:r w:rsidR="00B4606E"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r w:rsidR="00B42EB6" w:rsidRPr="009D37B8">
        <w:rPr>
          <w:rFonts w:ascii="Times New Roman" w:hAnsi="Times New Roman" w:cs="Times New Roman"/>
          <w:i/>
          <w:iCs/>
          <w:sz w:val="28"/>
          <w:szCs w:val="28"/>
          <w:lang w:val="kk-KZ"/>
        </w:rPr>
        <w:t xml:space="preserve">. Бәрінен бұрын, </w:t>
      </w:r>
      <w:r w:rsidR="00B42EB6" w:rsidRPr="009D37B8">
        <w:rPr>
          <w:rFonts w:ascii="Times New Roman" w:hAnsi="Times New Roman" w:cs="Times New Roman"/>
          <w:b/>
          <w:bCs/>
          <w:i/>
          <w:iCs/>
          <w:sz w:val="28"/>
          <w:szCs w:val="28"/>
          <w:lang w:val="kk-KZ"/>
        </w:rPr>
        <w:t>қадірлі оқырман,</w:t>
      </w:r>
      <w:r w:rsidR="00B42EB6" w:rsidRPr="009D37B8">
        <w:rPr>
          <w:rFonts w:ascii="Times New Roman" w:hAnsi="Times New Roman" w:cs="Times New Roman"/>
          <w:i/>
          <w:iCs/>
          <w:sz w:val="28"/>
          <w:szCs w:val="28"/>
          <w:lang w:val="kk-KZ"/>
        </w:rPr>
        <w:t xml:space="preserve"> газет оқу үлкен мәдениет екенін ұмытпайық! (ЖА, 17 маусым, 2021 жыл). </w:t>
      </w:r>
      <w:r w:rsidR="00B42EB6" w:rsidRPr="009D37B8">
        <w:rPr>
          <w:rFonts w:ascii="Times New Roman" w:hAnsi="Times New Roman" w:cs="Times New Roman"/>
          <w:b/>
          <w:bCs/>
          <w:i/>
          <w:iCs/>
          <w:sz w:val="28"/>
          <w:szCs w:val="28"/>
          <w:lang w:val="kk-KZ"/>
        </w:rPr>
        <w:t>Қадірлі оқырман,</w:t>
      </w:r>
      <w:r w:rsidR="00B42EB6" w:rsidRPr="009D37B8">
        <w:rPr>
          <w:rFonts w:ascii="Times New Roman" w:hAnsi="Times New Roman" w:cs="Times New Roman"/>
          <w:i/>
          <w:iCs/>
          <w:sz w:val="28"/>
          <w:szCs w:val="28"/>
          <w:lang w:val="kk-KZ"/>
        </w:rPr>
        <w:t xml:space="preserve"> газетімізде «Ауыл қаламгерлері» атты арнайы баған ашылды (ҚӘ, 23 наурыз, 2024 жыл). </w:t>
      </w:r>
      <w:r w:rsidR="00B42EB6" w:rsidRPr="009D37B8">
        <w:rPr>
          <w:rFonts w:ascii="Times New Roman" w:hAnsi="Times New Roman" w:cs="Times New Roman"/>
          <w:b/>
          <w:bCs/>
          <w:i/>
          <w:iCs/>
          <w:sz w:val="28"/>
          <w:szCs w:val="28"/>
          <w:lang w:val="kk-KZ"/>
        </w:rPr>
        <w:t>Қадірлі оқырман қауым</w:t>
      </w:r>
      <w:r w:rsidR="00B42EB6" w:rsidRPr="009D37B8">
        <w:rPr>
          <w:rFonts w:ascii="Times New Roman" w:hAnsi="Times New Roman" w:cs="Times New Roman"/>
          <w:i/>
          <w:iCs/>
          <w:sz w:val="28"/>
          <w:szCs w:val="28"/>
          <w:lang w:val="kk-KZ"/>
        </w:rPr>
        <w:t>! Терминжасам – бүкіл халыққа ортақ іс (АТ, 15 қазан, 2014 жыл).</w:t>
      </w:r>
    </w:p>
    <w:p w14:paraId="256F79C5" w14:textId="496EDDC6"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Мұндай тілдік құрылымдар автордың ұстанымын көпшілікке жеткізу, оқырманды белгілі бір идеяға жетелеу мақсатына қызмет етеді.</w:t>
      </w:r>
    </w:p>
    <w:p w14:paraId="59FB74C7" w14:textId="77777777" w:rsidR="00FB6DBC" w:rsidRPr="009D37B8" w:rsidRDefault="00943B22"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Демек, т</w:t>
      </w:r>
      <w:r w:rsidR="00191EBD" w:rsidRPr="009D37B8">
        <w:rPr>
          <w:rFonts w:ascii="Times New Roman" w:hAnsi="Times New Roman" w:cs="Times New Roman"/>
          <w:sz w:val="28"/>
          <w:szCs w:val="28"/>
          <w:lang w:val="kk-KZ"/>
        </w:rPr>
        <w:t>ақырыпты түсіндіру барысында бейтарап, тұрақты тілдік үлгілер мәтіннің негізгі ақпараттық құрылымын құрайтын қаңқа қызметін атқарса, сол құрылымға орнымен енгізілген бейнелі детальдар материалдың экспрессивтілік деңгейін арттыруға мүмкіндік береді. Автордың оқырманға тікелей ықпал ету, белгілі бір ойға жетелеу ниеті публицистикалық стильде сұрақ қою, қаратпа сөз қолдану, бұйрық райлы сөйлемдер енгізу арқылы жүзеге асырылады. Бұл тәсілдердің өзі уақыт өте келе газет мәтінінде стандарт</w:t>
      </w:r>
      <w:r w:rsidRPr="009D37B8">
        <w:rPr>
          <w:rFonts w:ascii="Times New Roman" w:hAnsi="Times New Roman" w:cs="Times New Roman"/>
          <w:sz w:val="28"/>
          <w:szCs w:val="28"/>
          <w:lang w:val="kk-KZ"/>
        </w:rPr>
        <w:t xml:space="preserve"> сөзқолданыстар </w:t>
      </w:r>
      <w:r w:rsidR="00191EBD" w:rsidRPr="009D37B8">
        <w:rPr>
          <w:rFonts w:ascii="Times New Roman" w:hAnsi="Times New Roman" w:cs="Times New Roman"/>
          <w:sz w:val="28"/>
          <w:szCs w:val="28"/>
          <w:lang w:val="kk-KZ"/>
        </w:rPr>
        <w:t>ретінде орнықты</w:t>
      </w:r>
      <w:r w:rsidRPr="009D37B8">
        <w:rPr>
          <w:rFonts w:ascii="Times New Roman" w:hAnsi="Times New Roman" w:cs="Times New Roman"/>
          <w:sz w:val="28"/>
          <w:szCs w:val="28"/>
          <w:lang w:val="kk-KZ"/>
        </w:rPr>
        <w:t xml:space="preserve">. Бұлар – </w:t>
      </w:r>
      <w:r w:rsidR="00191EBD" w:rsidRPr="009D37B8">
        <w:rPr>
          <w:rFonts w:ascii="Times New Roman" w:hAnsi="Times New Roman" w:cs="Times New Roman"/>
          <w:sz w:val="28"/>
          <w:szCs w:val="28"/>
          <w:lang w:val="kk-KZ"/>
        </w:rPr>
        <w:t>оқиғаның мәнін көпшілікке түсіндіретін, мәтінді эффектілі қорытындылауға арналған стандарт</w:t>
      </w:r>
      <w:r w:rsidRPr="009D37B8">
        <w:rPr>
          <w:rFonts w:ascii="Times New Roman" w:hAnsi="Times New Roman" w:cs="Times New Roman"/>
          <w:sz w:val="28"/>
          <w:szCs w:val="28"/>
          <w:lang w:val="kk-KZ"/>
        </w:rPr>
        <w:t xml:space="preserve"> сөзқолданыс. </w:t>
      </w:r>
    </w:p>
    <w:p w14:paraId="45B88516" w14:textId="20C324D2" w:rsidR="003D51A1" w:rsidRPr="009D37B8" w:rsidRDefault="00FB6DBC" w:rsidP="003D51A1">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Стандарт сөзқолданыстың </w:t>
      </w:r>
      <w:r w:rsidR="00191EBD" w:rsidRPr="009D37B8">
        <w:rPr>
          <w:rFonts w:ascii="Times New Roman" w:hAnsi="Times New Roman" w:cs="Times New Roman"/>
          <w:sz w:val="28"/>
          <w:szCs w:val="28"/>
          <w:lang w:val="kk-KZ"/>
        </w:rPr>
        <w:t>прагматикалық үнем тұрғысынан тағы бір маңызды қыры – газет тілін біріздендіріп, стилистикалық тұтастық орнатуы. Белгілі бір газет мәтінінде сөздердің жүйелі, қалыптасқан үлгіде қолданылуы оқырманға түсінікті, ыңғайлы, көз үйренген орта қалыптастырады. Мысалы, республикалық басылымдарда министрлік немесе мемлекеттік орган атаулары қысқартылған стандартты формада беріледі (</w:t>
      </w:r>
      <w:r w:rsidR="00191EBD" w:rsidRPr="009D37B8">
        <w:rPr>
          <w:rFonts w:ascii="Times New Roman" w:hAnsi="Times New Roman" w:cs="Times New Roman"/>
          <w:i/>
          <w:iCs/>
          <w:sz w:val="28"/>
          <w:szCs w:val="28"/>
          <w:lang w:val="kk-KZ"/>
        </w:rPr>
        <w:t>ҚР Әділет министрлігі, ҚР Парламенті</w:t>
      </w:r>
      <w:r w:rsidR="00191EBD" w:rsidRPr="009D37B8">
        <w:rPr>
          <w:rFonts w:ascii="Times New Roman" w:hAnsi="Times New Roman" w:cs="Times New Roman"/>
          <w:sz w:val="28"/>
          <w:szCs w:val="28"/>
          <w:lang w:val="kk-KZ"/>
        </w:rPr>
        <w:t>), ал жергілікті газеттерде олар қарапайымдау, күнделікті ұғымға жақын үлгіде жазылады (</w:t>
      </w:r>
      <w:r w:rsidR="00191EBD" w:rsidRPr="009D37B8">
        <w:rPr>
          <w:rFonts w:ascii="Times New Roman" w:hAnsi="Times New Roman" w:cs="Times New Roman"/>
          <w:i/>
          <w:iCs/>
          <w:sz w:val="28"/>
          <w:szCs w:val="28"/>
          <w:lang w:val="kk-KZ"/>
        </w:rPr>
        <w:t>облыстық әділет департаменті, қалалық мәслихат</w:t>
      </w:r>
      <w:r w:rsidR="00191EBD" w:rsidRPr="009D37B8">
        <w:rPr>
          <w:rFonts w:ascii="Times New Roman" w:hAnsi="Times New Roman" w:cs="Times New Roman"/>
          <w:sz w:val="28"/>
          <w:szCs w:val="28"/>
          <w:lang w:val="kk-KZ"/>
        </w:rPr>
        <w:t>). Мұндай терминологиялық және құрылымдық стандарттау мәтінді жеңіл түсінуге жағдай жасап, ақпаратты қабылдау жылдамдығын арттыруға ықпал етеді [</w:t>
      </w:r>
      <w:r w:rsidR="004C1FD2" w:rsidRPr="009D37B8">
        <w:rPr>
          <w:rFonts w:ascii="Times New Roman" w:hAnsi="Times New Roman" w:cs="Times New Roman"/>
          <w:sz w:val="28"/>
          <w:szCs w:val="28"/>
          <w:lang w:val="kk-KZ"/>
        </w:rPr>
        <w:t>13</w:t>
      </w:r>
      <w:r w:rsidR="000B579B" w:rsidRPr="009D37B8">
        <w:rPr>
          <w:rFonts w:ascii="Times New Roman" w:hAnsi="Times New Roman" w:cs="Times New Roman"/>
          <w:sz w:val="28"/>
          <w:szCs w:val="28"/>
          <w:lang w:val="kk-KZ"/>
        </w:rPr>
        <w:t>6</w:t>
      </w:r>
      <w:r w:rsidR="00191EBD" w:rsidRPr="009D37B8">
        <w:rPr>
          <w:rFonts w:ascii="Times New Roman" w:hAnsi="Times New Roman" w:cs="Times New Roman"/>
          <w:sz w:val="28"/>
          <w:szCs w:val="28"/>
          <w:lang w:val="kk-KZ"/>
        </w:rPr>
        <w:t>].</w:t>
      </w:r>
    </w:p>
    <w:p w14:paraId="39240B1F" w14:textId="670AA35D"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Қорыта келгенде, </w:t>
      </w:r>
      <w:r w:rsidR="00FB6DBC" w:rsidRPr="009D37B8">
        <w:rPr>
          <w:rFonts w:ascii="Times New Roman" w:hAnsi="Times New Roman" w:cs="Times New Roman"/>
          <w:sz w:val="28"/>
          <w:szCs w:val="28"/>
          <w:lang w:val="kk-KZ"/>
        </w:rPr>
        <w:t>стандарт сөзқолданыстың</w:t>
      </w:r>
      <w:r w:rsidRPr="009D37B8">
        <w:rPr>
          <w:rFonts w:ascii="Times New Roman" w:hAnsi="Times New Roman" w:cs="Times New Roman"/>
          <w:sz w:val="28"/>
          <w:szCs w:val="28"/>
          <w:lang w:val="kk-KZ"/>
        </w:rPr>
        <w:t xml:space="preserve"> қалыптасу үдерісі қоғамдағы әлеуметтік-саяси жағдайлармен, идеологиялық үрдістермен, бұқаралық ақпарат құралдарының тілдік саясаты және білім беру жүйесіндегі нормативтік талаптармен тығыз байланысты. Сыртқы факторлар тілдік нормаларды бекіту мен таратуға, дайын үлгілерді қоғам санасына орнықтыруға ықпал етеді. Бұл тұрғыдан мерзімді баспасөз редакциялары ақпаратты қысқа әрі тиімді жеткізу мақсатында дайын формулалар мен стандартталған құрылымдарды тұрақты түрде қолдану арқылы тілдік стандартқа үлес қосады.</w:t>
      </w:r>
    </w:p>
    <w:p w14:paraId="36CB824C" w14:textId="42DC1693" w:rsidR="00191EBD" w:rsidRPr="009D37B8" w:rsidRDefault="00FB6DBC"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Сөзқолданыстың стандартталуы</w:t>
      </w:r>
      <w:r w:rsidR="00191EBD" w:rsidRPr="009D37B8">
        <w:rPr>
          <w:rFonts w:ascii="Times New Roman" w:hAnsi="Times New Roman" w:cs="Times New Roman"/>
          <w:sz w:val="28"/>
          <w:szCs w:val="28"/>
          <w:lang w:val="kk-KZ"/>
        </w:rPr>
        <w:t xml:space="preserve"> үдерісінде ішкі лингвистикалық факторлар – семантикалық, синтаксистік, морфологиялық және </w:t>
      </w:r>
      <w:r w:rsidRPr="009D37B8">
        <w:rPr>
          <w:rFonts w:ascii="Times New Roman" w:hAnsi="Times New Roman" w:cs="Times New Roman"/>
          <w:sz w:val="28"/>
          <w:szCs w:val="28"/>
          <w:lang w:val="kk-KZ"/>
        </w:rPr>
        <w:t>прагматикалық</w:t>
      </w:r>
      <w:r w:rsidR="00191EBD" w:rsidRPr="009D37B8">
        <w:rPr>
          <w:rFonts w:ascii="Times New Roman" w:hAnsi="Times New Roman" w:cs="Times New Roman"/>
          <w:sz w:val="28"/>
          <w:szCs w:val="28"/>
          <w:lang w:val="kk-KZ"/>
        </w:rPr>
        <w:t xml:space="preserve"> тілдік заңдылықтар да маңызды рөл атқарады. Қысқа әрі түсінікті құрылымдағы тіркестердің стандартқа айналуы, мағынасы жалпыға ортақ ұғымдарды білдіретін сөздердің тез таралуы, оқырман үшін ақпаратты жеңіл қабылдау мен когнитивтік үнемділікке қолайлылығы – осының айғағы. Мұндай ішкі және сыртқы факторлардың өзара </w:t>
      </w:r>
      <w:r w:rsidRPr="009D37B8">
        <w:rPr>
          <w:rFonts w:ascii="Times New Roman" w:hAnsi="Times New Roman" w:cs="Times New Roman"/>
          <w:sz w:val="28"/>
          <w:szCs w:val="28"/>
          <w:lang w:val="kk-KZ"/>
        </w:rPr>
        <w:t>ықпалынан пайда болған стандарт сөзқолданыстың</w:t>
      </w:r>
      <w:r w:rsidR="00191EBD" w:rsidRPr="009D37B8">
        <w:rPr>
          <w:rFonts w:ascii="Times New Roman" w:hAnsi="Times New Roman" w:cs="Times New Roman"/>
          <w:sz w:val="28"/>
          <w:szCs w:val="28"/>
          <w:lang w:val="kk-KZ"/>
        </w:rPr>
        <w:t xml:space="preserve"> прагматикалық қызметін арттыруға, мәтіннің ақпараттық құрылымын оңтайландыруға, стильдік бірізділікті қалыптастыруға ықпал етеді.</w:t>
      </w:r>
    </w:p>
    <w:p w14:paraId="385275E0" w14:textId="1C0DAFEA"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Мерзімді баспасөз тіліндегі </w:t>
      </w:r>
      <w:r w:rsidR="00FB6DBC" w:rsidRPr="009D37B8">
        <w:rPr>
          <w:rFonts w:ascii="Times New Roman" w:hAnsi="Times New Roman" w:cs="Times New Roman"/>
          <w:sz w:val="28"/>
          <w:szCs w:val="28"/>
          <w:lang w:val="kk-KZ"/>
        </w:rPr>
        <w:t>стандарт сөзқолданыстың</w:t>
      </w:r>
      <w:r w:rsidRPr="009D37B8">
        <w:rPr>
          <w:rFonts w:ascii="Times New Roman" w:hAnsi="Times New Roman" w:cs="Times New Roman"/>
          <w:sz w:val="28"/>
          <w:szCs w:val="28"/>
          <w:lang w:val="kk-KZ"/>
        </w:rPr>
        <w:t xml:space="preserve"> прагматикалық қызметі – ақпаратты түсінікті, ықшам, жүйелі әрі аудиторияға бейімделген формада ұсынуға бағытталады. Ұластырушы тілдік бірліктер, дайын формулалар, клише мен штамптар ақпараттың құрылымын ұйымдастыруда, оқырман санасына ықпал етуде, мәтіннің коммуникативтік тиімділігін арттыруда маңызды құралға айналады. Бұл бірліктер тек мәтін құрылымын </w:t>
      </w:r>
      <w:r w:rsidRPr="009D37B8">
        <w:rPr>
          <w:rFonts w:ascii="Times New Roman" w:hAnsi="Times New Roman" w:cs="Times New Roman"/>
          <w:sz w:val="28"/>
          <w:szCs w:val="28"/>
          <w:lang w:val="kk-KZ"/>
        </w:rPr>
        <w:lastRenderedPageBreak/>
        <w:t>қамтамасыз етумен шектелмей, сол арқылы қоғамдық пікір қалыптастыру, идеологиялық құндылықтарды бекіту, аудиторияны белгілі бір идеяға бағдарлау сияқты қызметтерді де атқарады.</w:t>
      </w:r>
    </w:p>
    <w:p w14:paraId="01761BF4" w14:textId="77777777" w:rsidR="00FB6DBC" w:rsidRPr="009D37B8" w:rsidRDefault="00FB6DBC" w:rsidP="007566FE">
      <w:pPr>
        <w:spacing w:after="0" w:line="240" w:lineRule="auto"/>
        <w:ind w:firstLine="567"/>
        <w:jc w:val="both"/>
        <w:rPr>
          <w:rFonts w:ascii="Times New Roman" w:hAnsi="Times New Roman" w:cs="Times New Roman"/>
          <w:sz w:val="28"/>
          <w:szCs w:val="28"/>
          <w:lang w:val="kk-KZ"/>
        </w:rPr>
      </w:pPr>
    </w:p>
    <w:p w14:paraId="42CA8D77" w14:textId="3B00C117" w:rsidR="00191EBD" w:rsidRPr="009D37B8" w:rsidRDefault="00191EBD" w:rsidP="007566FE">
      <w:pPr>
        <w:spacing w:after="0" w:line="240" w:lineRule="auto"/>
        <w:ind w:firstLine="567"/>
        <w:jc w:val="both"/>
        <w:rPr>
          <w:rFonts w:ascii="Times New Roman" w:eastAsia="Calibri" w:hAnsi="Times New Roman" w:cs="Times New Roman"/>
          <w:b/>
          <w:bCs/>
          <w:sz w:val="28"/>
          <w:szCs w:val="28"/>
          <w:lang w:val="kk-KZ"/>
        </w:rPr>
      </w:pPr>
      <w:r w:rsidRPr="009D37B8">
        <w:rPr>
          <w:rFonts w:ascii="Times New Roman" w:eastAsia="Calibri" w:hAnsi="Times New Roman" w:cs="Times New Roman"/>
          <w:b/>
          <w:bCs/>
          <w:sz w:val="28"/>
          <w:szCs w:val="28"/>
          <w:lang w:val="kk-KZ"/>
        </w:rPr>
        <w:t>2.4</w:t>
      </w:r>
      <w:r w:rsidR="007566FE" w:rsidRPr="009D37B8">
        <w:rPr>
          <w:rFonts w:ascii="Times New Roman" w:eastAsia="Calibri" w:hAnsi="Times New Roman" w:cs="Times New Roman"/>
          <w:b/>
          <w:bCs/>
          <w:sz w:val="28"/>
          <w:szCs w:val="28"/>
          <w:lang w:val="kk-KZ"/>
        </w:rPr>
        <w:t xml:space="preserve"> </w:t>
      </w:r>
      <w:r w:rsidR="007566FE" w:rsidRPr="009D37B8">
        <w:rPr>
          <w:rFonts w:ascii="Times New Roman" w:hAnsi="Times New Roman" w:cs="Times New Roman"/>
          <w:b/>
          <w:bCs/>
          <w:sz w:val="28"/>
          <w:szCs w:val="28"/>
          <w:lang w:val="kk-KZ"/>
        </w:rPr>
        <w:t>Стандарт сөзқолданыс және тілдің ішкі мүмкіндіктерінің игерілімі</w:t>
      </w:r>
    </w:p>
    <w:p w14:paraId="0BC0F938" w14:textId="77777777" w:rsidR="001811E3" w:rsidRPr="009D37B8" w:rsidRDefault="001811E3" w:rsidP="007566FE">
      <w:pPr>
        <w:spacing w:after="0" w:line="240" w:lineRule="auto"/>
        <w:ind w:firstLine="567"/>
        <w:jc w:val="both"/>
        <w:rPr>
          <w:rFonts w:ascii="Times New Roman" w:hAnsi="Times New Roman" w:cs="Times New Roman"/>
          <w:sz w:val="28"/>
          <w:szCs w:val="28"/>
          <w:lang w:val="kk-KZ"/>
        </w:rPr>
      </w:pPr>
    </w:p>
    <w:p w14:paraId="6FA1D496" w14:textId="217F9237" w:rsidR="00191EBD" w:rsidRPr="009D37B8" w:rsidRDefault="00191EBD" w:rsidP="007566FE">
      <w:pPr>
        <w:spacing w:after="0" w:line="240" w:lineRule="auto"/>
        <w:ind w:firstLine="567"/>
        <w:jc w:val="both"/>
        <w:rPr>
          <w:rFonts w:ascii="Times New Roman" w:hAnsi="Times New Roman" w:cs="Times New Roman"/>
          <w:sz w:val="28"/>
          <w:szCs w:val="28"/>
          <w:lang w:val="kk-KZ"/>
        </w:rPr>
      </w:pPr>
      <w:bookmarkStart w:id="35" w:name="_Hlk205057453"/>
      <w:r w:rsidRPr="009D37B8">
        <w:rPr>
          <w:rFonts w:ascii="Times New Roman" w:hAnsi="Times New Roman" w:cs="Times New Roman"/>
          <w:sz w:val="28"/>
          <w:szCs w:val="28"/>
          <w:lang w:val="kk-KZ"/>
        </w:rPr>
        <w:t xml:space="preserve">Қазіргі қазақ мерзімді баспасөз тіліндегі </w:t>
      </w:r>
      <w:r w:rsidR="000E6F5E" w:rsidRPr="009D37B8">
        <w:rPr>
          <w:rFonts w:ascii="Times New Roman" w:hAnsi="Times New Roman" w:cs="Times New Roman"/>
          <w:sz w:val="28"/>
          <w:szCs w:val="28"/>
          <w:lang w:val="kk-KZ"/>
        </w:rPr>
        <w:t>стандарт сөзқолданысты</w:t>
      </w:r>
      <w:r w:rsidRPr="009D37B8">
        <w:rPr>
          <w:rFonts w:ascii="Times New Roman" w:hAnsi="Times New Roman" w:cs="Times New Roman"/>
          <w:sz w:val="28"/>
          <w:szCs w:val="28"/>
          <w:lang w:val="kk-KZ"/>
        </w:rPr>
        <w:t xml:space="preserve"> жаса</w:t>
      </w:r>
      <w:r w:rsidR="000E6F5E" w:rsidRPr="009D37B8">
        <w:rPr>
          <w:rFonts w:ascii="Times New Roman" w:hAnsi="Times New Roman" w:cs="Times New Roman"/>
          <w:sz w:val="28"/>
          <w:szCs w:val="28"/>
          <w:lang w:val="kk-KZ"/>
        </w:rPr>
        <w:t>удың</w:t>
      </w:r>
      <w:r w:rsidRPr="009D37B8">
        <w:rPr>
          <w:rFonts w:ascii="Times New Roman" w:hAnsi="Times New Roman" w:cs="Times New Roman"/>
          <w:sz w:val="28"/>
          <w:szCs w:val="28"/>
          <w:lang w:val="kk-KZ"/>
        </w:rPr>
        <w:t xml:space="preserve"> негізгі арнасы – тілдің ішкі мүмкіндіктері немесе тілдің ішкі әлеуеті.</w:t>
      </w:r>
      <w:bookmarkEnd w:id="35"/>
      <w:r w:rsidRPr="009D37B8">
        <w:rPr>
          <w:rFonts w:ascii="Times New Roman" w:hAnsi="Times New Roman" w:cs="Times New Roman"/>
          <w:sz w:val="28"/>
          <w:szCs w:val="28"/>
          <w:lang w:val="kk-KZ"/>
        </w:rPr>
        <w:t xml:space="preserve"> Қазақ тілінің ішкі мүмкіндіктері – ұлттың қоршаған әлем бейнесін қабылдауынан туындаған, тілдің табиғи заңдылықтарына негізделген әлеуеті. Табиғи заңдылықтар қазақ тілінің фонетикалық, морфологиялық, сөзжасамдық құрылымынан танылады. Қоршаған ортаны қабылдауына қатысты тілдің өз мүмкіндіктері лексика-семантикалық ресурс арқылы анықталады. Тілдің лексика-семантикалық қоры мен жүйесіне өзгерістер, жаңару үдерістері тән. Тіл қорындағы сөздің денотат мағынасының түрлі ауыспалы мағына түзуі, арнаулы мағынаға ауысуы (терминге, клишеге ауысуы), оқиға мен құбылысты бағалау семантикасына көшуі сияқты сан алуан </w:t>
      </w:r>
      <w:r w:rsidR="007904E4" w:rsidRPr="009D37B8">
        <w:rPr>
          <w:rFonts w:ascii="Times New Roman" w:hAnsi="Times New Roman" w:cs="Times New Roman"/>
          <w:sz w:val="28"/>
          <w:szCs w:val="28"/>
          <w:lang w:val="kk-KZ"/>
        </w:rPr>
        <w:t>үдерістер</w:t>
      </w:r>
      <w:r w:rsidRPr="009D37B8">
        <w:rPr>
          <w:rFonts w:ascii="Times New Roman" w:hAnsi="Times New Roman" w:cs="Times New Roman"/>
          <w:sz w:val="28"/>
          <w:szCs w:val="28"/>
          <w:lang w:val="kk-KZ"/>
        </w:rPr>
        <w:t xml:space="preserve"> тілдің лексикалық қабатында ұдайы жүреді. Тілдің лексика-семантикалық ішкі мүмкіндіктері – жаңа коммуникативтік талаптар туындаған жағдайда жаңарады, жаңғырады.</w:t>
      </w:r>
    </w:p>
    <w:p w14:paraId="2E656DD6" w14:textId="46B95B3F"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Белгілі бір ұлттың тілін жүйелеуде жалпыұлттық тілдік қор және әдеби тіл, әдеби тілдің сөздік құрамы деп аталатын ұғымдарға мән беріледі. Қазақ тілтанымында жалпыұлттық тілдік қор және әдеби тілдің сөздік құрамы жөнінде тұжырымдар толық негізделген. Жалпыұлттық тілдік қор құрамына тілдің сөз байлығы, жергілікті тіл ерекшеліктері, көнерген сөздер,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кәсіби лексика, көріктеу құралдары, қанатты сөздер, символ сөздер мен тіркестер енетіндігі мәлім. Осы аталғандар – тілдің ішкі қоры. Тілдің ішкі қоры функционалды-коммуникативтік тұрғыдан қарағанда, коммуникативтік жағдаяттың барлық тұстарында да бірдей қолданыла бермейді. Жалпыұлттық тілдік қор қатарына енетіндердің кеңінен жұмсалатын саласы – көркем әдебиет стилі. Шын мәнінде көркемсөзде ұлттың тіл қазынасы толық көрініс табады және көркем туындылардағы сөзқолданыс арқылы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тілдің трансмиссиясы сақталады. Жалпыұлттық тілдік қордың ішкі әлеуеті тіл дамуындағы қозғалыстарға да әсер етеді. Біріншіден, әдеби тіл ұлттық тілдік қордың әлеуетін өңдеуден өткізіп пайдаланады, өңдеуден өткен лексема әдеби норма дәрежесіне көтеріледі. Алайда ұлттық тілдік қордың ішкі әлеуетін игеру қоғам дамуы сатыларында әр деңгейде болады. Айталық, өткен ғасырдың орта тұсындағы қазақ әдеби тілінің, әсіресе лексикалық құрамының жалпы көрінісінде тіл қазынасын пайдаланудың бәсең болғандығын анық айтуға болады. Бұндай жағдай тілдің дамуы мен қолданысына әсер ететін сыртқы, саяси, әлеуметтік факторларға тікелей байланысты. Нақтырақ айтқанда, ХХ ғасырдың 80-жылдарындағы қоғамда үстем орын алған саяси идеологияның ықпалынан қазақ мерзімді баспасөзінің ақпарат беру және ықпал ету функциялары үшін өзге тілдің құрылымдық және лексикалық жүйесін таяныш етіп, таптаурын тілдік бірліктердің орнығуына жол ашылды. </w:t>
      </w:r>
    </w:p>
    <w:p w14:paraId="04338197"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Қоғам дамуының қазіргі кезеңінде тіл стратегиясының басым бағыттарында көрсетілгеніндей, тілдің ішкі мүмкіндіктерін сарқа пайдалануға және қоғам мүшелерінің лингвистикалық капиталын қалыптастыру мен жетілдіруге арналған әлеуметтік-мәдени мазмұндағы міндеттер ілгері шығарылды. Міндеттерді жүзеге асырудың тиімді жолының ең маңыздысы – жалпыұлттық тілдік қордың әсіресе лексикалық, фразеологиялық байлығын қазіргі коммуникативтік актіге қарқынды игеру. Осы ретте қоғамдағы ішкі-сыртқы саяси, әлеуметтік, мәдени, ғылыми-көпшілік мазмұндағы ақпарат жеткізу функциясын атқаратын мерзімді баспасөз айрықша маңызды рөл атқарып келеді. </w:t>
      </w:r>
    </w:p>
    <w:p w14:paraId="46FF1EF9"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Соңғы онжылдықтардағы қазақ мерзімді баспасөзінің тілі мен стилін алдыңғы кезеңдердегі нұсқаларынан айрықшалап көрсететін белгілердің бірі – ықпал ету функциясының басымдығы. Қоғамдағы күрделі оқиғалар мен проблемалар жөнінде оқырманның санасына қозғау салуда ақпарат беруге қатысатын тілдік бірліктер жеткіліксіз. Осы себепті баспасөздің барлық жанрларында тілдің ішкі мүмкіндіктері бірнеше бағытта игеріледі. Қазіргі баспасөздегі тілдің әлеуетін пайдалану жолдары төмендегілер: </w:t>
      </w:r>
    </w:p>
    <w:p w14:paraId="44541B3C" w14:textId="77777777" w:rsidR="00191EBD" w:rsidRPr="009D37B8" w:rsidRDefault="00191EBD">
      <w:pPr>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терминжүйесін қазақыландыру;</w:t>
      </w:r>
    </w:p>
    <w:p w14:paraId="69A5B266" w14:textId="77777777" w:rsidR="00191EBD" w:rsidRPr="009D37B8" w:rsidRDefault="00191EBD">
      <w:pPr>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синонимдік қатарлардың ықпал ету мүмкіндіктері;</w:t>
      </w:r>
    </w:p>
    <w:p w14:paraId="14B9D896" w14:textId="77777777" w:rsidR="00191EBD" w:rsidRPr="009D37B8" w:rsidRDefault="00191EBD">
      <w:pPr>
        <w:numPr>
          <w:ilvl w:val="0"/>
          <w:numId w:val="22"/>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сөздің коннотат мағынасын дамыту.</w:t>
      </w:r>
    </w:p>
    <w:p w14:paraId="38B6AAB0"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Қазақ терминжүйесін қазақыландыру</w:t>
      </w:r>
      <w:r w:rsidRPr="009D37B8">
        <w:rPr>
          <w:rFonts w:ascii="Times New Roman" w:hAnsi="Times New Roman" w:cs="Times New Roman"/>
          <w:sz w:val="28"/>
          <w:szCs w:val="28"/>
          <w:lang w:val="kk-KZ"/>
        </w:rPr>
        <w:t xml:space="preserve"> бағытында қазіргі мерзімді баспасөздің рөлі ерекше. Осы ерекшелікті бір тілдік факті арқылы талдауға болады. </w:t>
      </w:r>
    </w:p>
    <w:p w14:paraId="52BF049E" w14:textId="30E162AD" w:rsidR="00191EBD" w:rsidRPr="009D37B8" w:rsidRDefault="00191EBD"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i/>
          <w:iCs/>
          <w:sz w:val="28"/>
          <w:szCs w:val="28"/>
          <w:lang w:val="kk-KZ"/>
        </w:rPr>
        <w:t>Тұсау кесу / Тұсаукесер</w:t>
      </w:r>
      <w:r w:rsidRPr="009D37B8">
        <w:rPr>
          <w:rFonts w:ascii="Times New Roman" w:hAnsi="Times New Roman" w:cs="Times New Roman"/>
          <w:b/>
          <w:bCs/>
          <w:sz w:val="28"/>
          <w:szCs w:val="28"/>
          <w:lang w:val="kk-KZ"/>
        </w:rPr>
        <w:t xml:space="preserve"> – </w:t>
      </w:r>
      <w:r w:rsidRPr="009D37B8">
        <w:rPr>
          <w:rFonts w:ascii="Times New Roman" w:hAnsi="Times New Roman" w:cs="Times New Roman"/>
          <w:sz w:val="28"/>
          <w:szCs w:val="28"/>
          <w:lang w:val="kk-KZ"/>
        </w:rPr>
        <w:t>қазақ ұлтының мәдениетіне тән этноұғым. Лексикографиялық еңбектің мәліметі бойынша «жаңа жүре бастаған баланың аяғына жіп байлап кестіретін дәстүр, ырым» [1</w:t>
      </w:r>
      <w:r w:rsidR="004C1FD2" w:rsidRPr="009D37B8">
        <w:rPr>
          <w:rFonts w:ascii="Times New Roman" w:hAnsi="Times New Roman" w:cs="Times New Roman"/>
          <w:sz w:val="28"/>
          <w:szCs w:val="28"/>
          <w:lang w:val="kk-KZ"/>
        </w:rPr>
        <w:t>4</w:t>
      </w:r>
      <w:r w:rsidR="000B579B"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w:t>
      </w:r>
    </w:p>
    <w:p w14:paraId="052103B5" w14:textId="340FFE21" w:rsidR="00191EBD"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Қоғам салтына жаңадан енген презентация термині үшін этноұғымдағы «тұсаукесер» термині кеңінен қолданысқа түсті</w:t>
      </w:r>
      <w:r w:rsidR="007904E4"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Индустриялық жобалар</w:t>
      </w:r>
      <w:r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lang w:val="kk-KZ"/>
        </w:rPr>
        <w:t>тұсаукесері</w:t>
      </w:r>
      <w:r w:rsidRPr="009D37B8">
        <w:rPr>
          <w:rFonts w:ascii="Times New Roman" w:hAnsi="Times New Roman" w:cs="Times New Roman"/>
          <w:sz w:val="28"/>
          <w:szCs w:val="28"/>
          <w:lang w:val="kk-KZ"/>
        </w:rPr>
        <w:t xml:space="preserve"> </w:t>
      </w:r>
      <w:r w:rsidR="00942886" w:rsidRPr="009D37B8">
        <w:rPr>
          <w:rFonts w:ascii="Times New Roman" w:hAnsi="Times New Roman" w:cs="Times New Roman"/>
          <w:sz w:val="28"/>
          <w:szCs w:val="28"/>
          <w:lang w:val="kk-KZ"/>
        </w:rPr>
        <w:t xml:space="preserve">(ЕҚ, </w:t>
      </w:r>
      <w:r w:rsidRPr="009D37B8">
        <w:rPr>
          <w:rFonts w:ascii="Times New Roman" w:hAnsi="Times New Roman" w:cs="Times New Roman"/>
          <w:sz w:val="28"/>
          <w:szCs w:val="28"/>
          <w:lang w:val="kk-KZ"/>
        </w:rPr>
        <w:t>7 желтоқсан, 2010 жыл)</w:t>
      </w:r>
      <w:r w:rsidR="007904E4"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Осы күні Қазақстан халықаралық деңгейде алғашқы ірі PR жобасын жүзеге асырды: әлем жұртына тәуелсіз жаңа мемлекеттің елордасы таныстырылып, Астананың </w:t>
      </w:r>
      <w:r w:rsidRPr="009D37B8">
        <w:rPr>
          <w:rFonts w:ascii="Times New Roman" w:hAnsi="Times New Roman" w:cs="Times New Roman"/>
          <w:b/>
          <w:bCs/>
          <w:i/>
          <w:iCs/>
          <w:sz w:val="28"/>
          <w:szCs w:val="28"/>
          <w:lang w:val="kk-KZ"/>
        </w:rPr>
        <w:t xml:space="preserve">тұсаукесері </w:t>
      </w:r>
      <w:r w:rsidRPr="009D37B8">
        <w:rPr>
          <w:rFonts w:ascii="Times New Roman" w:hAnsi="Times New Roman" w:cs="Times New Roman"/>
          <w:i/>
          <w:iCs/>
          <w:sz w:val="28"/>
          <w:szCs w:val="28"/>
          <w:lang w:val="kk-KZ"/>
        </w:rPr>
        <w:t>өткізілді (</w:t>
      </w:r>
      <w:r w:rsidR="007904E4" w:rsidRPr="009D37B8">
        <w:rPr>
          <w:rFonts w:ascii="Times New Roman" w:hAnsi="Times New Roman" w:cs="Times New Roman"/>
          <w:i/>
          <w:iCs/>
          <w:sz w:val="28"/>
          <w:szCs w:val="28"/>
          <w:lang w:val="kk-KZ"/>
        </w:rPr>
        <w:t xml:space="preserve">Айқын, </w:t>
      </w:r>
      <w:r w:rsidRPr="009D37B8">
        <w:rPr>
          <w:rFonts w:ascii="Times New Roman" w:hAnsi="Times New Roman" w:cs="Times New Roman"/>
          <w:i/>
          <w:iCs/>
          <w:sz w:val="28"/>
          <w:szCs w:val="28"/>
          <w:lang w:val="kk-KZ"/>
        </w:rPr>
        <w:t>2 сәуір, 2021 жыл)</w:t>
      </w:r>
      <w:r w:rsidR="007904E4"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Алматыда «Burkit» экшн-фильмінің </w:t>
      </w:r>
      <w:r w:rsidRPr="009D37B8">
        <w:rPr>
          <w:rFonts w:ascii="Times New Roman" w:hAnsi="Times New Roman" w:cs="Times New Roman"/>
          <w:b/>
          <w:bCs/>
          <w:i/>
          <w:iCs/>
          <w:sz w:val="28"/>
          <w:szCs w:val="28"/>
          <w:lang w:val="kk-KZ"/>
        </w:rPr>
        <w:t>тұсаукесері</w:t>
      </w:r>
      <w:r w:rsidRPr="009D37B8">
        <w:rPr>
          <w:rFonts w:ascii="Times New Roman" w:hAnsi="Times New Roman" w:cs="Times New Roman"/>
          <w:i/>
          <w:iCs/>
          <w:sz w:val="28"/>
          <w:szCs w:val="28"/>
          <w:lang w:val="kk-KZ"/>
        </w:rPr>
        <w:t xml:space="preserve"> өтті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2 қараша, 2023 жыл)</w:t>
      </w:r>
      <w:r w:rsidR="007904E4"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...Шайсұлтан Шаяхметов атындағы «Тіл-Қазына» ұлттық ғылыми-практикалық орталығында жаңа жобаның </w:t>
      </w:r>
      <w:r w:rsidRPr="009D37B8">
        <w:rPr>
          <w:rFonts w:ascii="Times New Roman" w:hAnsi="Times New Roman" w:cs="Times New Roman"/>
          <w:b/>
          <w:bCs/>
          <w:i/>
          <w:iCs/>
          <w:sz w:val="28"/>
          <w:szCs w:val="28"/>
          <w:lang w:val="kk-KZ"/>
        </w:rPr>
        <w:t>таныстырылымы</w:t>
      </w:r>
      <w:r w:rsidRPr="009D37B8">
        <w:rPr>
          <w:rFonts w:ascii="Times New Roman" w:hAnsi="Times New Roman" w:cs="Times New Roman"/>
          <w:i/>
          <w:iCs/>
          <w:sz w:val="28"/>
          <w:szCs w:val="28"/>
          <w:lang w:val="kk-KZ"/>
        </w:rPr>
        <w:t xml:space="preserve"> өтті </w:t>
      </w:r>
      <w:r w:rsidR="00942886"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 xml:space="preserve">9 наурыз, 2023 жыл). «Мәмбетов феномені» кітабының </w:t>
      </w:r>
      <w:r w:rsidRPr="009D37B8">
        <w:rPr>
          <w:rFonts w:ascii="Times New Roman" w:hAnsi="Times New Roman" w:cs="Times New Roman"/>
          <w:b/>
          <w:bCs/>
          <w:i/>
          <w:iCs/>
          <w:sz w:val="28"/>
          <w:szCs w:val="28"/>
          <w:lang w:val="kk-KZ"/>
        </w:rPr>
        <w:t>таныстырылымы</w:t>
      </w:r>
      <w:r w:rsidRPr="009D37B8">
        <w:rPr>
          <w:rFonts w:ascii="Times New Roman" w:hAnsi="Times New Roman" w:cs="Times New Roman"/>
          <w:i/>
          <w:iCs/>
          <w:sz w:val="28"/>
          <w:szCs w:val="28"/>
          <w:lang w:val="kk-KZ"/>
        </w:rPr>
        <w:t xml:space="preserve"> өтті </w:t>
      </w:r>
      <w:r w:rsidR="00942886"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 xml:space="preserve">21 қазан, 2023 жыл). Астана қаласындағы Ұлттық академиялық кітапханада белгілі жазушы-публицист Жылқыбай Жағыпарұлын еске алу кеші аясында «Қыз қыран» және «Қарасарт» кітаптарының </w:t>
      </w:r>
      <w:r w:rsidRPr="009D37B8">
        <w:rPr>
          <w:rFonts w:ascii="Times New Roman" w:hAnsi="Times New Roman" w:cs="Times New Roman"/>
          <w:b/>
          <w:bCs/>
          <w:i/>
          <w:iCs/>
          <w:sz w:val="28"/>
          <w:szCs w:val="28"/>
          <w:lang w:val="kk-KZ"/>
        </w:rPr>
        <w:t>тұсаукесері</w:t>
      </w:r>
      <w:r w:rsidRPr="009D37B8">
        <w:rPr>
          <w:rFonts w:ascii="Times New Roman" w:hAnsi="Times New Roman" w:cs="Times New Roman"/>
          <w:i/>
          <w:iCs/>
          <w:sz w:val="28"/>
          <w:szCs w:val="28"/>
          <w:lang w:val="kk-KZ"/>
        </w:rPr>
        <w:t xml:space="preserve"> өтті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14 қазан, 2024 жыл).</w:t>
      </w:r>
      <w:r w:rsidR="00BD731B" w:rsidRPr="009D37B8">
        <w:rPr>
          <w:rFonts w:ascii="Times New Roman" w:hAnsi="Times New Roman" w:cs="Times New Roman"/>
          <w:i/>
          <w:iCs/>
          <w:sz w:val="28"/>
          <w:szCs w:val="28"/>
          <w:lang w:val="kk-KZ"/>
        </w:rPr>
        <w:t xml:space="preserve"> </w:t>
      </w:r>
    </w:p>
    <w:p w14:paraId="5E97F637" w14:textId="311319BB"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терминжүйесінде </w:t>
      </w:r>
      <w:r w:rsidRPr="009D37B8">
        <w:rPr>
          <w:rFonts w:ascii="Times New Roman" w:hAnsi="Times New Roman" w:cs="Times New Roman"/>
          <w:i/>
          <w:iCs/>
          <w:sz w:val="28"/>
          <w:szCs w:val="28"/>
          <w:lang w:val="kk-KZ"/>
        </w:rPr>
        <w:t xml:space="preserve">спорттық тұсаукесер, тауардың тұсаукесері, тұсаукесер өнімі </w:t>
      </w:r>
      <w:r w:rsidRPr="009D37B8">
        <w:rPr>
          <w:rFonts w:ascii="Times New Roman" w:hAnsi="Times New Roman" w:cs="Times New Roman"/>
          <w:sz w:val="28"/>
          <w:szCs w:val="28"/>
          <w:lang w:val="kk-KZ"/>
        </w:rPr>
        <w:t xml:space="preserve">терминдерінің бекітілуіне тірек – этноатаудың бастапқыда мерзімді баспасөз тіліндегі қолданыс жиілігінің артуы. Дегенмен </w:t>
      </w:r>
      <w:r w:rsidRPr="009D37B8">
        <w:rPr>
          <w:rFonts w:ascii="Times New Roman" w:hAnsi="Times New Roman" w:cs="Times New Roman"/>
          <w:i/>
          <w:iCs/>
          <w:sz w:val="28"/>
          <w:szCs w:val="28"/>
          <w:lang w:val="kk-KZ"/>
        </w:rPr>
        <w:t>тұсаукесер</w:t>
      </w:r>
      <w:r w:rsidRPr="009D37B8">
        <w:rPr>
          <w:rFonts w:ascii="Times New Roman" w:hAnsi="Times New Roman" w:cs="Times New Roman"/>
          <w:sz w:val="28"/>
          <w:szCs w:val="28"/>
          <w:lang w:val="kk-KZ"/>
        </w:rPr>
        <w:t xml:space="preserve"> терминінде қазақ дәстүрі үшін бейнелі және этноатаудың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мән-мағынасы сақталғандықтан, баспасөзде кейінгі кезеңдерде ұғымның формасы мен мазмұнының ортақтығын толық анықтайтын </w:t>
      </w:r>
      <w:r w:rsidRPr="009D37B8">
        <w:rPr>
          <w:rFonts w:ascii="Times New Roman" w:hAnsi="Times New Roman" w:cs="Times New Roman"/>
          <w:i/>
          <w:iCs/>
          <w:sz w:val="28"/>
          <w:szCs w:val="28"/>
          <w:lang w:val="kk-KZ"/>
        </w:rPr>
        <w:t>таныстырылым</w:t>
      </w:r>
      <w:r w:rsidRPr="009D37B8">
        <w:rPr>
          <w:rFonts w:ascii="Times New Roman" w:hAnsi="Times New Roman" w:cs="Times New Roman"/>
          <w:sz w:val="28"/>
          <w:szCs w:val="28"/>
          <w:lang w:val="kk-KZ"/>
        </w:rPr>
        <w:t xml:space="preserve"> аталымының </w:t>
      </w:r>
      <w:r w:rsidRPr="009D37B8">
        <w:rPr>
          <w:rFonts w:ascii="Times New Roman" w:hAnsi="Times New Roman" w:cs="Times New Roman"/>
          <w:sz w:val="28"/>
          <w:szCs w:val="28"/>
          <w:lang w:val="kk-KZ"/>
        </w:rPr>
        <w:lastRenderedPageBreak/>
        <w:t>жұмсала бастағандығы да байқалады. Нысанаға сәйкес жинақталған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эмпирикалық материалдар көрсетіп отырғанындай, қазіргі баспасөзде жанрларында </w:t>
      </w:r>
      <w:r w:rsidRPr="009D37B8">
        <w:rPr>
          <w:rFonts w:ascii="Times New Roman" w:hAnsi="Times New Roman" w:cs="Times New Roman"/>
          <w:i/>
          <w:iCs/>
          <w:sz w:val="28"/>
          <w:szCs w:val="28"/>
          <w:lang w:val="kk-KZ"/>
        </w:rPr>
        <w:t>тұсаукесер – таныстырылым</w:t>
      </w:r>
      <w:r w:rsidRPr="009D37B8">
        <w:rPr>
          <w:rFonts w:ascii="Times New Roman" w:hAnsi="Times New Roman" w:cs="Times New Roman"/>
          <w:sz w:val="28"/>
          <w:szCs w:val="28"/>
          <w:lang w:val="kk-KZ"/>
        </w:rPr>
        <w:t xml:space="preserve"> терминдер қатар қолданылып келеді. Жанрлық жіктемелер тұрғысынан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w:t>
      </w:r>
      <w:r w:rsidRPr="009D37B8">
        <w:rPr>
          <w:rFonts w:ascii="Times New Roman" w:hAnsi="Times New Roman" w:cs="Times New Roman"/>
          <w:i/>
          <w:iCs/>
          <w:sz w:val="28"/>
          <w:szCs w:val="28"/>
          <w:lang w:val="kk-KZ"/>
        </w:rPr>
        <w:t>аныстырылы</w:t>
      </w:r>
      <w:r w:rsidRPr="009D37B8">
        <w:rPr>
          <w:rFonts w:ascii="Times New Roman" w:hAnsi="Times New Roman" w:cs="Times New Roman"/>
          <w:sz w:val="28"/>
          <w:szCs w:val="28"/>
          <w:lang w:val="kk-KZ"/>
        </w:rPr>
        <w:t>м аталымы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ресми ақпаратта ал </w:t>
      </w:r>
      <w:r w:rsidRPr="009D37B8">
        <w:rPr>
          <w:rFonts w:ascii="Times New Roman" w:hAnsi="Times New Roman" w:cs="Times New Roman"/>
          <w:i/>
          <w:iCs/>
          <w:sz w:val="28"/>
          <w:szCs w:val="28"/>
          <w:lang w:val="kk-KZ"/>
        </w:rPr>
        <w:t>тұсаукесер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ақпараттық шолу, публицистикалық очерк сияқты жанрларда қолданылады.</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Әдеби тілдің дамуында – варианттылықтың болуы заңды құбылыс. </w:t>
      </w:r>
    </w:p>
    <w:p w14:paraId="06CD966B"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Бір ұғым үшін жарыспалардың жұмсалымы әдеби тіл нормалары, кодификация және терминдерді стандарттау бағыттары бойынша талдауды қажет етеді. </w:t>
      </w:r>
    </w:p>
    <w:p w14:paraId="181032B5" w14:textId="4639EB8D"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Синонимдік қатарлардың ықпал ету мүмкіндіктері</w:t>
      </w:r>
      <w:r w:rsidR="007904E4"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Тілдің лексикалық құрамындағы күрделі категориялардың бірі – синонимия жүйесі. Ақпарат беру мен әсер туғызу мүддесінде коммуникативтік жағдаяттарға қарай синоним қабатының әлеуеті мол. Синонимия жүйесінің тіл қолданысындағы әлеуетін стильдік тармақтарға қарай шолу түрінде және қысқаша қарастырғанда, әрине, осы қабаттың ең тиімді, өз әлеуетін айқын танытатын саласы – көркем әдебиет стилі екендігі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сөзсіз. Көркем туындыларда синонимдер жүйесі – доминант синоним мен оның перифериялық</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варианттары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бір микромәтін деңгейінде қатар пайдаланылған жағдайда, соңғыларында (перифериялық</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варианттарда) образдылық бағалау, қайталамаларды болдырмау, эстетикалық қуатты күшейту, концептуалды мән жүктемелері болады. </w:t>
      </w:r>
    </w:p>
    <w:p w14:paraId="40760732" w14:textId="1FD9EF75" w:rsidR="00191EBD" w:rsidRPr="009D37B8" w:rsidRDefault="00191EBD" w:rsidP="007566FE">
      <w:pPr>
        <w:spacing w:after="0" w:line="240" w:lineRule="auto"/>
        <w:ind w:firstLine="567"/>
        <w:jc w:val="both"/>
        <w:rPr>
          <w:rFonts w:ascii="Times New Roman" w:hAnsi="Times New Roman" w:cs="Times New Roman"/>
          <w:iCs/>
          <w:sz w:val="28"/>
          <w:szCs w:val="28"/>
          <w:lang w:val="kk-KZ"/>
        </w:rPr>
      </w:pPr>
      <w:r w:rsidRPr="009D37B8">
        <w:rPr>
          <w:rFonts w:ascii="Times New Roman" w:hAnsi="Times New Roman" w:cs="Times New Roman"/>
          <w:sz w:val="28"/>
          <w:szCs w:val="28"/>
          <w:lang w:val="kk-KZ"/>
        </w:rPr>
        <w:t>Синонимия жүйесінің әлеуеті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қазақ терминжасамы үшін төл тілдің ішкі мүмкіндіктері сарқа пайдалану процесінде де тиімділік танытып келеді. Мәселен, </w:t>
      </w:r>
      <w:r w:rsidRPr="009D37B8">
        <w:rPr>
          <w:rFonts w:ascii="Times New Roman" w:hAnsi="Times New Roman" w:cs="Times New Roman"/>
          <w:i/>
          <w:sz w:val="28"/>
          <w:szCs w:val="28"/>
          <w:lang w:val="kk-KZ"/>
        </w:rPr>
        <w:t xml:space="preserve">ақпар – ақпарат – хабар – дерек – мағлұмат; тізбе – тізім – тізілім – тізімдеме </w:t>
      </w:r>
      <w:r w:rsidRPr="009D37B8">
        <w:rPr>
          <w:rFonts w:ascii="Times New Roman" w:hAnsi="Times New Roman" w:cs="Times New Roman"/>
          <w:iCs/>
          <w:sz w:val="28"/>
          <w:szCs w:val="28"/>
          <w:lang w:val="kk-KZ"/>
        </w:rPr>
        <w:t xml:space="preserve">тілдік бірліктерінің бір легі бір түбірден таралғанымен, олар мағына жағынан айырмаланатын терминдердің ұғымдық аппаратын беруге толық сәйкес келеді. </w:t>
      </w:r>
    </w:p>
    <w:p w14:paraId="3DB07335" w14:textId="77777777" w:rsidR="0023055B"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Cs/>
          <w:sz w:val="28"/>
          <w:szCs w:val="28"/>
          <w:lang w:val="kk-KZ"/>
        </w:rPr>
        <w:t>Тілдің ішкі мүмкіндіктерінің бірі ретіндегі синонимдер қабатының кеңінен игерілетін саласы</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
          <w:sz w:val="28"/>
          <w:szCs w:val="28"/>
          <w:lang w:val="kk-KZ"/>
        </w:rPr>
        <w:t>–</w:t>
      </w:r>
      <w:r w:rsidRPr="009D37B8">
        <w:rPr>
          <w:rFonts w:ascii="Times New Roman" w:hAnsi="Times New Roman" w:cs="Times New Roman"/>
          <w:iCs/>
          <w:sz w:val="28"/>
          <w:szCs w:val="28"/>
          <w:lang w:val="kk-KZ"/>
        </w:rPr>
        <w:t xml:space="preserve"> мерзімді баспасөз тілі, жанрлық жіктемелеріне қарай көркем-публицистикалық очерк, эссе, талдама мақалалар. Жинақталған</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тілдік фактілер синонимдер жүйесінің</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мерзімді баспасөз тілінде қолданылу мақсаты жағынан түрліше екендігін атап өтуге мүмкіндік береді.</w:t>
      </w:r>
      <w:r w:rsidR="00BD731B" w:rsidRPr="009D37B8">
        <w:rPr>
          <w:rFonts w:ascii="Times New Roman" w:hAnsi="Times New Roman" w:cs="Times New Roman"/>
          <w:iCs/>
          <w:sz w:val="28"/>
          <w:szCs w:val="28"/>
          <w:lang w:val="kk-KZ"/>
        </w:rPr>
        <w:t xml:space="preserve"> </w:t>
      </w:r>
    </w:p>
    <w:p w14:paraId="10D4CD89" w14:textId="1341AAD2" w:rsidR="002231CD"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Ұғым-түсінік, зат пен құбылыс атауларын даралауда, экпрессия үшін кеңінен қолданылуын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және бірін-бірі алмастыру қабілеті нәтижесінде өзара мағыналас лексемалардың мерзімді баспасөз тілінің пәрменді лексикасына айнала бастағандығын </w:t>
      </w:r>
      <w:r w:rsidRPr="009D37B8">
        <w:rPr>
          <w:rFonts w:ascii="Times New Roman" w:hAnsi="Times New Roman" w:cs="Times New Roman"/>
          <w:i/>
          <w:sz w:val="28"/>
          <w:szCs w:val="28"/>
          <w:lang w:val="kk-KZ"/>
        </w:rPr>
        <w:t xml:space="preserve">(дағдарысты жеңу – дағдарысты еңсеру – дағдарысқа қарсы тұру; қарқындылық таныту – серпінділік таныту; азайту – бәсеңдету; қуанышқа бөлеу – қуанышқа кенелту) </w:t>
      </w:r>
      <w:r w:rsidRPr="009D37B8">
        <w:rPr>
          <w:rFonts w:ascii="Times New Roman" w:hAnsi="Times New Roman" w:cs="Times New Roman"/>
          <w:iCs/>
          <w:sz w:val="28"/>
          <w:szCs w:val="28"/>
          <w:lang w:val="kk-KZ"/>
        </w:rPr>
        <w:t xml:space="preserve">көруге болады </w:t>
      </w:r>
      <w:r w:rsidRPr="009D37B8">
        <w:rPr>
          <w:rFonts w:ascii="Times New Roman" w:hAnsi="Times New Roman" w:cs="Times New Roman"/>
          <w:sz w:val="28"/>
          <w:szCs w:val="28"/>
          <w:lang w:val="kk-KZ"/>
        </w:rPr>
        <w:t>[</w:t>
      </w:r>
      <w:r w:rsidR="004C1FD2" w:rsidRPr="009D37B8">
        <w:rPr>
          <w:rFonts w:ascii="Times New Roman" w:hAnsi="Times New Roman" w:cs="Times New Roman"/>
          <w:sz w:val="28"/>
          <w:szCs w:val="28"/>
          <w:lang w:val="kk-KZ"/>
        </w:rPr>
        <w:t>27</w:t>
      </w:r>
      <w:r w:rsidRPr="009D37B8">
        <w:rPr>
          <w:rFonts w:ascii="Times New Roman" w:hAnsi="Times New Roman" w:cs="Times New Roman"/>
          <w:sz w:val="28"/>
          <w:szCs w:val="28"/>
          <w:lang w:val="kk-KZ"/>
        </w:rPr>
        <w:t>, 50].</w:t>
      </w:r>
      <w:r w:rsidR="002231CD" w:rsidRPr="009D37B8">
        <w:rPr>
          <w:rFonts w:ascii="Times New Roman" w:hAnsi="Times New Roman" w:cs="Times New Roman"/>
          <w:sz w:val="28"/>
          <w:szCs w:val="28"/>
          <w:lang w:val="kk-KZ"/>
        </w:rPr>
        <w:t xml:space="preserve"> Мерзімзі баспасөзде мынадай стандарт сөзқолданыстарды кездестіруге болады: </w:t>
      </w:r>
      <w:r w:rsidR="002231CD" w:rsidRPr="009D37B8">
        <w:rPr>
          <w:rFonts w:ascii="Times New Roman" w:hAnsi="Times New Roman" w:cs="Times New Roman"/>
          <w:i/>
          <w:iCs/>
          <w:sz w:val="28"/>
          <w:szCs w:val="28"/>
          <w:lang w:val="kk-KZ"/>
        </w:rPr>
        <w:t xml:space="preserve">Форумда негізінен саяси татулық, экономикалық </w:t>
      </w:r>
      <w:r w:rsidR="002231CD" w:rsidRPr="009D37B8">
        <w:rPr>
          <w:rFonts w:ascii="Times New Roman" w:hAnsi="Times New Roman" w:cs="Times New Roman"/>
          <w:b/>
          <w:bCs/>
          <w:i/>
          <w:iCs/>
          <w:sz w:val="28"/>
          <w:szCs w:val="28"/>
          <w:lang w:val="kk-KZ"/>
        </w:rPr>
        <w:t>дағдарыстарды жеңу</w:t>
      </w:r>
      <w:r w:rsidR="002231CD" w:rsidRPr="009D37B8">
        <w:rPr>
          <w:rFonts w:ascii="Times New Roman" w:hAnsi="Times New Roman" w:cs="Times New Roman"/>
          <w:i/>
          <w:iCs/>
          <w:sz w:val="28"/>
          <w:szCs w:val="28"/>
          <w:lang w:val="kk-KZ"/>
        </w:rPr>
        <w:t xml:space="preserve"> және дағдарыстың тигізген зиянын қалпына келтіру мәселесімен қатар, босқындар мәселесі де қаралды (ЖА, 15 наурыз, 2019 жыл). Халықаралық валюта қорына мүше болған соң ғана жағдай оңала бастады, себебі қор біздің елге </w:t>
      </w:r>
      <w:r w:rsidR="002231CD" w:rsidRPr="009D37B8">
        <w:rPr>
          <w:rFonts w:ascii="Times New Roman" w:hAnsi="Times New Roman" w:cs="Times New Roman"/>
          <w:b/>
          <w:bCs/>
          <w:i/>
          <w:iCs/>
          <w:sz w:val="28"/>
          <w:szCs w:val="28"/>
          <w:lang w:val="kk-KZ"/>
        </w:rPr>
        <w:t>дағдарысты еңсеру</w:t>
      </w:r>
      <w:r w:rsidR="002231CD" w:rsidRPr="009D37B8">
        <w:rPr>
          <w:rFonts w:ascii="Times New Roman" w:hAnsi="Times New Roman" w:cs="Times New Roman"/>
          <w:i/>
          <w:iCs/>
          <w:sz w:val="28"/>
          <w:szCs w:val="28"/>
          <w:lang w:val="kk-KZ"/>
        </w:rPr>
        <w:t xml:space="preserve"> үшiн нысаналы несие бөлдi (Айқын, 14 желтоқсан, 2019 жыл). </w:t>
      </w:r>
      <w:r w:rsidR="002231CD" w:rsidRPr="009D37B8">
        <w:rPr>
          <w:rFonts w:ascii="Times New Roman" w:hAnsi="Times New Roman" w:cs="Times New Roman"/>
          <w:i/>
          <w:iCs/>
          <w:sz w:val="28"/>
          <w:szCs w:val="28"/>
          <w:lang w:val="kk-KZ"/>
        </w:rPr>
        <w:lastRenderedPageBreak/>
        <w:t xml:space="preserve">Коронавирус індеті жаппай тарала бастағаннан кейін БҰҰ-ның түрлі қорлары мен бағдарламалары </w:t>
      </w:r>
      <w:r w:rsidR="002231CD" w:rsidRPr="009D37B8">
        <w:rPr>
          <w:rFonts w:ascii="Times New Roman" w:hAnsi="Times New Roman" w:cs="Times New Roman"/>
          <w:b/>
          <w:bCs/>
          <w:i/>
          <w:iCs/>
          <w:sz w:val="28"/>
          <w:szCs w:val="28"/>
          <w:lang w:val="kk-KZ"/>
        </w:rPr>
        <w:t>дағдарысқа қарсы тұру</w:t>
      </w:r>
      <w:r w:rsidR="002231CD" w:rsidRPr="009D37B8">
        <w:rPr>
          <w:rFonts w:ascii="Times New Roman" w:hAnsi="Times New Roman" w:cs="Times New Roman"/>
          <w:i/>
          <w:iCs/>
          <w:sz w:val="28"/>
          <w:szCs w:val="28"/>
          <w:lang w:val="kk-KZ"/>
        </w:rPr>
        <w:t xml:space="preserve"> үшін дереу жұмылдырылғаны анық (АТ, 30 қыркүйек, 2020 жыл).</w:t>
      </w:r>
      <w:r w:rsidR="0023055B" w:rsidRPr="009D37B8">
        <w:rPr>
          <w:rFonts w:ascii="Times New Roman" w:hAnsi="Times New Roman" w:cs="Times New Roman"/>
          <w:i/>
          <w:iCs/>
          <w:sz w:val="28"/>
          <w:szCs w:val="28"/>
          <w:lang w:val="kk-KZ"/>
        </w:rPr>
        <w:t xml:space="preserve"> Және бұл істе өңірлер аса </w:t>
      </w:r>
      <w:r w:rsidR="0023055B" w:rsidRPr="009D37B8">
        <w:rPr>
          <w:rFonts w:ascii="Times New Roman" w:hAnsi="Times New Roman" w:cs="Times New Roman"/>
          <w:b/>
          <w:bCs/>
          <w:i/>
          <w:iCs/>
          <w:sz w:val="28"/>
          <w:szCs w:val="28"/>
          <w:lang w:val="kk-KZ"/>
        </w:rPr>
        <w:t>қарқындылық танытуға</w:t>
      </w:r>
      <w:r w:rsidR="0023055B" w:rsidRPr="009D37B8">
        <w:rPr>
          <w:rFonts w:ascii="Times New Roman" w:hAnsi="Times New Roman" w:cs="Times New Roman"/>
          <w:i/>
          <w:iCs/>
          <w:sz w:val="28"/>
          <w:szCs w:val="28"/>
          <w:lang w:val="kk-KZ"/>
        </w:rPr>
        <w:t xml:space="preserve"> тиіспіз (АТ, 29 қараша, 2018 жыл). Халықаралық Алматы-Ташкент күрежолының бойында орналасқан аудан барлық салада да </w:t>
      </w:r>
      <w:r w:rsidR="0023055B" w:rsidRPr="009D37B8">
        <w:rPr>
          <w:rFonts w:ascii="Times New Roman" w:hAnsi="Times New Roman" w:cs="Times New Roman"/>
          <w:b/>
          <w:bCs/>
          <w:i/>
          <w:iCs/>
          <w:sz w:val="28"/>
          <w:szCs w:val="28"/>
          <w:lang w:val="kk-KZ"/>
        </w:rPr>
        <w:t>серпінділік танытып</w:t>
      </w:r>
      <w:r w:rsidR="0023055B" w:rsidRPr="009D37B8">
        <w:rPr>
          <w:rFonts w:ascii="Times New Roman" w:hAnsi="Times New Roman" w:cs="Times New Roman"/>
          <w:i/>
          <w:iCs/>
          <w:sz w:val="28"/>
          <w:szCs w:val="28"/>
          <w:lang w:val="kk-KZ"/>
        </w:rPr>
        <w:t xml:space="preserve"> келеді. (ЕҚ, 4 желтоқсан, 2017 жыл). Оның айтуынша, кешке Алматының Бас санитар дәрігері коронавирустың таралу </w:t>
      </w:r>
      <w:r w:rsidR="0023055B" w:rsidRPr="009D37B8">
        <w:rPr>
          <w:rFonts w:ascii="Times New Roman" w:hAnsi="Times New Roman" w:cs="Times New Roman"/>
          <w:b/>
          <w:bCs/>
          <w:i/>
          <w:iCs/>
          <w:sz w:val="28"/>
          <w:szCs w:val="28"/>
          <w:lang w:val="kk-KZ"/>
        </w:rPr>
        <w:t>қарқынын азайту</w:t>
      </w:r>
      <w:r w:rsidR="0023055B" w:rsidRPr="009D37B8">
        <w:rPr>
          <w:rFonts w:ascii="Times New Roman" w:hAnsi="Times New Roman" w:cs="Times New Roman"/>
          <w:i/>
          <w:iCs/>
          <w:sz w:val="28"/>
          <w:szCs w:val="28"/>
          <w:lang w:val="kk-KZ"/>
        </w:rPr>
        <w:t xml:space="preserve"> үшін жаңа қаулыға қол қояды (Айқын, 10 наурыз, 2021 жыл). Алмаз Шарман коронавирустың таралу </w:t>
      </w:r>
      <w:r w:rsidR="0023055B" w:rsidRPr="009D37B8">
        <w:rPr>
          <w:rFonts w:ascii="Times New Roman" w:hAnsi="Times New Roman" w:cs="Times New Roman"/>
          <w:b/>
          <w:bCs/>
          <w:i/>
          <w:iCs/>
          <w:sz w:val="28"/>
          <w:szCs w:val="28"/>
          <w:lang w:val="kk-KZ"/>
        </w:rPr>
        <w:t>қарқынын бәсеңдету</w:t>
      </w:r>
      <w:r w:rsidR="0023055B" w:rsidRPr="009D37B8">
        <w:rPr>
          <w:rFonts w:ascii="Times New Roman" w:hAnsi="Times New Roman" w:cs="Times New Roman"/>
          <w:i/>
          <w:iCs/>
          <w:sz w:val="28"/>
          <w:szCs w:val="28"/>
          <w:lang w:val="kk-KZ"/>
        </w:rPr>
        <w:t xml:space="preserve"> тәсілін айтты (Айқын, 25 желтоқсан, 2020 жыл). Мейрам күні сыйлық беріп, </w:t>
      </w:r>
      <w:r w:rsidR="0023055B" w:rsidRPr="009D37B8">
        <w:rPr>
          <w:rFonts w:ascii="Times New Roman" w:hAnsi="Times New Roman" w:cs="Times New Roman"/>
          <w:b/>
          <w:bCs/>
          <w:i/>
          <w:iCs/>
          <w:sz w:val="28"/>
          <w:szCs w:val="28"/>
          <w:lang w:val="kk-KZ"/>
        </w:rPr>
        <w:t>қуанышқа бөлеу</w:t>
      </w:r>
      <w:r w:rsidR="0023055B" w:rsidRPr="009D37B8">
        <w:rPr>
          <w:rFonts w:ascii="Times New Roman" w:hAnsi="Times New Roman" w:cs="Times New Roman"/>
          <w:i/>
          <w:iCs/>
          <w:sz w:val="28"/>
          <w:szCs w:val="28"/>
          <w:lang w:val="kk-KZ"/>
        </w:rPr>
        <w:t xml:space="preserve"> – сауапты іс (Айқын, 10 сәуір, 2024 жыл). Сәбидің сыңғырлаған күлкісі кез келген шаңырақты </w:t>
      </w:r>
      <w:r w:rsidR="0023055B" w:rsidRPr="009D37B8">
        <w:rPr>
          <w:rFonts w:ascii="Times New Roman" w:hAnsi="Times New Roman" w:cs="Times New Roman"/>
          <w:b/>
          <w:bCs/>
          <w:i/>
          <w:iCs/>
          <w:sz w:val="28"/>
          <w:szCs w:val="28"/>
          <w:lang w:val="kk-KZ"/>
        </w:rPr>
        <w:t>қуанышқа кенелтеді</w:t>
      </w:r>
      <w:r w:rsidR="0023055B" w:rsidRPr="009D37B8">
        <w:rPr>
          <w:rFonts w:ascii="Times New Roman" w:hAnsi="Times New Roman" w:cs="Times New Roman"/>
          <w:i/>
          <w:iCs/>
          <w:sz w:val="28"/>
          <w:szCs w:val="28"/>
          <w:lang w:val="kk-KZ"/>
        </w:rPr>
        <w:t xml:space="preserve"> (ЖА, 12 сәуір, 2022 жыл). </w:t>
      </w:r>
    </w:p>
    <w:p w14:paraId="7897F0B8" w14:textId="74094E7C" w:rsidR="00191EBD" w:rsidRPr="009D37B8" w:rsidRDefault="00191EBD" w:rsidP="007566FE">
      <w:pPr>
        <w:spacing w:after="0" w:line="240" w:lineRule="auto"/>
        <w:ind w:firstLine="567"/>
        <w:jc w:val="both"/>
        <w:rPr>
          <w:rFonts w:ascii="Times New Roman" w:hAnsi="Times New Roman" w:cs="Times New Roman"/>
          <w:iCs/>
          <w:sz w:val="28"/>
          <w:szCs w:val="28"/>
          <w:lang w:val="kk-KZ"/>
        </w:rPr>
      </w:pPr>
      <w:r w:rsidRPr="009D37B8">
        <w:rPr>
          <w:rFonts w:ascii="Times New Roman" w:hAnsi="Times New Roman" w:cs="Times New Roman"/>
          <w:iCs/>
          <w:sz w:val="28"/>
          <w:szCs w:val="28"/>
          <w:lang w:val="kk-KZ"/>
        </w:rPr>
        <w:t>Мерзімді баспасөз тіліндегі синонимдердің қолданысының кеңеюі</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ең алдымен осы тармақтың ықпал ету функциясына байланысты. Синонимдер қатарынан бір лексеманың іріктелуі алғашқы жұмсалымында экспрессиялық жүктеме иеленеді.</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Ықпал ету қызметімен қатар іріктелген лексема ақпарат мазмұнын, идеяның айқындығын күшейте түседі. Сәтті таңдалған синонимнің бір варианты</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жанрлық ерекшеліктерге, өңірлік, аймақтық басылымдарға таралып, қолданысы жиіленеді. Осының нәтижесінде бірнеше сипат байқалады: а) ақпараттың мазмұны мен десын айқындау мақсатында</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қолданылған синоним варианты өзінің</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 xml:space="preserve">экспрессиялық жүктемесін белгілі бір деңгейде сақтайды; ә) образдылық қуаты азайып, автоматты түрде пайдаланылатын тіркестер қатарына ауысады, яғни клише пайда болады; б) таптаурын, бейактуалданған лексика қатарына ауысады. </w:t>
      </w:r>
    </w:p>
    <w:p w14:paraId="2CBDB3C5" w14:textId="77777777" w:rsidR="002231CD" w:rsidRPr="009D37B8" w:rsidRDefault="00191EBD" w:rsidP="007566FE">
      <w:pPr>
        <w:spacing w:after="0" w:line="240" w:lineRule="auto"/>
        <w:ind w:firstLine="567"/>
        <w:jc w:val="both"/>
        <w:rPr>
          <w:rFonts w:ascii="Times New Roman" w:hAnsi="Times New Roman" w:cs="Times New Roman"/>
          <w:iCs/>
          <w:sz w:val="28"/>
          <w:szCs w:val="28"/>
          <w:lang w:val="kk-KZ"/>
        </w:rPr>
      </w:pPr>
      <w:r w:rsidRPr="009D37B8">
        <w:rPr>
          <w:rFonts w:ascii="Times New Roman" w:hAnsi="Times New Roman" w:cs="Times New Roman"/>
          <w:i/>
          <w:sz w:val="28"/>
          <w:szCs w:val="28"/>
          <w:lang w:val="kk-KZ"/>
        </w:rPr>
        <w:t>Актуалды лексика және бейактуалданған лексика</w:t>
      </w:r>
      <w:r w:rsidRPr="009D37B8">
        <w:rPr>
          <w:rFonts w:ascii="Times New Roman" w:hAnsi="Times New Roman" w:cs="Times New Roman"/>
          <w:iCs/>
          <w:sz w:val="28"/>
          <w:szCs w:val="28"/>
          <w:lang w:val="kk-KZ"/>
        </w:rPr>
        <w:t xml:space="preserve"> – тілдің дамуындағы өзгерістер мен жаңа сипаттарды талдауға таяныш болатын сөзқолданыстар. Бейактуалды лексика әдеби тілдің сөздік құрамына ене алады, нормативті, түсіндірме сөздіктерде тіркеледі, алайда бейактуалданған лексика таптаурын қалыпқа бейім болғандықтан және экспрессиялық қуатын жоғалтқандықтан, қолданысы жоғалады немесе азаяды. Мәселен, өткен ғасырдың орта тұсына дейінгі қазақ мерзімді баспасөзінде</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«өз ісінің шебері» мағынасын беретін</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
          <w:sz w:val="28"/>
          <w:szCs w:val="28"/>
          <w:lang w:val="kk-KZ"/>
        </w:rPr>
        <w:t>майталман</w:t>
      </w:r>
      <w:r w:rsidRPr="009D37B8">
        <w:rPr>
          <w:rFonts w:ascii="Times New Roman" w:hAnsi="Times New Roman" w:cs="Times New Roman"/>
          <w:iCs/>
          <w:sz w:val="28"/>
          <w:szCs w:val="28"/>
          <w:lang w:val="kk-KZ"/>
        </w:rPr>
        <w:t xml:space="preserve"> лексемасы және «ерекше, озық» мағынасындағы </w:t>
      </w:r>
      <w:r w:rsidRPr="009D37B8">
        <w:rPr>
          <w:rFonts w:ascii="Times New Roman" w:hAnsi="Times New Roman" w:cs="Times New Roman"/>
          <w:i/>
          <w:sz w:val="28"/>
          <w:szCs w:val="28"/>
          <w:lang w:val="kk-KZ"/>
        </w:rPr>
        <w:t>саңлақ</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сөзі</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 xml:space="preserve">арқылы жасалған тіркестер кеңінен қолданылды: </w:t>
      </w:r>
      <w:r w:rsidRPr="009D37B8">
        <w:rPr>
          <w:rFonts w:ascii="Times New Roman" w:hAnsi="Times New Roman" w:cs="Times New Roman"/>
          <w:i/>
          <w:sz w:val="28"/>
          <w:szCs w:val="28"/>
          <w:lang w:val="kk-KZ"/>
        </w:rPr>
        <w:t>еңбек майталманы, өнер майталманы, сахна майталманы,</w:t>
      </w:r>
      <w:r w:rsidR="00BD731B" w:rsidRPr="009D37B8">
        <w:rPr>
          <w:rFonts w:ascii="Times New Roman" w:hAnsi="Times New Roman" w:cs="Times New Roman"/>
          <w:i/>
          <w:sz w:val="28"/>
          <w:szCs w:val="28"/>
          <w:lang w:val="kk-KZ"/>
        </w:rPr>
        <w:t xml:space="preserve"> </w:t>
      </w:r>
      <w:r w:rsidRPr="009D37B8">
        <w:rPr>
          <w:rFonts w:ascii="Times New Roman" w:hAnsi="Times New Roman" w:cs="Times New Roman"/>
          <w:i/>
          <w:sz w:val="28"/>
          <w:szCs w:val="28"/>
          <w:lang w:val="kk-KZ"/>
        </w:rPr>
        <w:t>әдебиет майталманы, публицистика майталманы, спорт майталманы, майталман дәрігер, майталман тракторшы,</w:t>
      </w:r>
      <w:r w:rsidR="00BD731B" w:rsidRPr="009D37B8">
        <w:rPr>
          <w:rFonts w:ascii="Times New Roman" w:hAnsi="Times New Roman" w:cs="Times New Roman"/>
          <w:i/>
          <w:sz w:val="28"/>
          <w:szCs w:val="28"/>
          <w:lang w:val="kk-KZ"/>
        </w:rPr>
        <w:t xml:space="preserve"> </w:t>
      </w:r>
      <w:r w:rsidRPr="009D37B8">
        <w:rPr>
          <w:rFonts w:ascii="Times New Roman" w:hAnsi="Times New Roman" w:cs="Times New Roman"/>
          <w:i/>
          <w:sz w:val="28"/>
          <w:szCs w:val="28"/>
          <w:lang w:val="kk-KZ"/>
        </w:rPr>
        <w:t>өз ісінің майталманы;</w:t>
      </w:r>
      <w:r w:rsidRPr="009D37B8">
        <w:rPr>
          <w:rFonts w:ascii="Times New Roman" w:hAnsi="Times New Roman" w:cs="Times New Roman"/>
          <w:iCs/>
          <w:sz w:val="28"/>
          <w:szCs w:val="28"/>
          <w:lang w:val="kk-KZ"/>
        </w:rPr>
        <w:t xml:space="preserve"> </w:t>
      </w:r>
      <w:r w:rsidRPr="009D37B8">
        <w:rPr>
          <w:rFonts w:ascii="Times New Roman" w:hAnsi="Times New Roman" w:cs="Times New Roman"/>
          <w:i/>
          <w:sz w:val="28"/>
          <w:szCs w:val="28"/>
          <w:lang w:val="kk-KZ"/>
        </w:rPr>
        <w:t>өнер саңлақтары, еңбек саңлақтары, сахна саңлақтары, өз ісінің саңлақтары</w:t>
      </w:r>
      <w:r w:rsidRPr="009D37B8">
        <w:rPr>
          <w:rFonts w:ascii="Times New Roman" w:hAnsi="Times New Roman" w:cs="Times New Roman"/>
          <w:iCs/>
          <w:sz w:val="28"/>
          <w:szCs w:val="28"/>
          <w:lang w:val="kk-KZ"/>
        </w:rPr>
        <w:t>.</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Соңғы онжылдықтардағы мерзімді баспасөз тіліне жүргізілген статистикалық талдау</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осы тіркестердің</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 xml:space="preserve">игерілмейтіндігін көрсетті. Бұған себеп – синоним қатарына іріктелген </w:t>
      </w:r>
      <w:r w:rsidRPr="009D37B8">
        <w:rPr>
          <w:rFonts w:ascii="Times New Roman" w:hAnsi="Times New Roman" w:cs="Times New Roman"/>
          <w:i/>
          <w:sz w:val="28"/>
          <w:szCs w:val="28"/>
          <w:lang w:val="kk-KZ"/>
        </w:rPr>
        <w:t xml:space="preserve">майталман </w:t>
      </w:r>
      <w:r w:rsidRPr="009D37B8">
        <w:rPr>
          <w:rFonts w:ascii="Times New Roman" w:hAnsi="Times New Roman" w:cs="Times New Roman"/>
          <w:iCs/>
          <w:sz w:val="28"/>
          <w:szCs w:val="28"/>
          <w:lang w:val="kk-KZ"/>
        </w:rPr>
        <w:t xml:space="preserve">және </w:t>
      </w:r>
      <w:r w:rsidRPr="009D37B8">
        <w:rPr>
          <w:rFonts w:ascii="Times New Roman" w:hAnsi="Times New Roman" w:cs="Times New Roman"/>
          <w:i/>
          <w:sz w:val="28"/>
          <w:szCs w:val="28"/>
          <w:lang w:val="kk-KZ"/>
        </w:rPr>
        <w:t>саңлақ</w:t>
      </w:r>
      <w:r w:rsidRPr="009D37B8">
        <w:rPr>
          <w:rFonts w:ascii="Times New Roman" w:hAnsi="Times New Roman" w:cs="Times New Roman"/>
          <w:iCs/>
          <w:sz w:val="28"/>
          <w:szCs w:val="28"/>
          <w:lang w:val="kk-KZ"/>
        </w:rPr>
        <w:t xml:space="preserve"> сөздерінің экспрессиялық қуатының жоғалуы, жиі қайталануы нәтижесінде таптаурындыққа көшуі.</w:t>
      </w:r>
      <w:r w:rsidR="00BD731B" w:rsidRPr="009D37B8">
        <w:rPr>
          <w:rFonts w:ascii="Times New Roman" w:hAnsi="Times New Roman" w:cs="Times New Roman"/>
          <w:iCs/>
          <w:sz w:val="28"/>
          <w:szCs w:val="28"/>
          <w:lang w:val="kk-KZ"/>
        </w:rPr>
        <w:t xml:space="preserve"> </w:t>
      </w:r>
    </w:p>
    <w:p w14:paraId="03C75FFA" w14:textId="1C3C2545" w:rsidR="002231CD" w:rsidRPr="009D37B8" w:rsidRDefault="00191EBD" w:rsidP="007566FE">
      <w:pPr>
        <w:spacing w:after="0" w:line="240" w:lineRule="auto"/>
        <w:ind w:firstLine="567"/>
        <w:jc w:val="both"/>
        <w:rPr>
          <w:rFonts w:ascii="Times New Roman" w:hAnsi="Times New Roman" w:cs="Times New Roman"/>
          <w:iCs/>
          <w:sz w:val="28"/>
          <w:szCs w:val="28"/>
          <w:lang w:val="kk-KZ"/>
        </w:rPr>
      </w:pPr>
      <w:r w:rsidRPr="009D37B8">
        <w:rPr>
          <w:rFonts w:ascii="Times New Roman" w:hAnsi="Times New Roman" w:cs="Times New Roman"/>
          <w:i/>
          <w:sz w:val="28"/>
          <w:szCs w:val="28"/>
          <w:lang w:val="kk-KZ"/>
        </w:rPr>
        <w:t>Актуалды лексика</w:t>
      </w:r>
      <w:r w:rsidRPr="009D37B8">
        <w:rPr>
          <w:rFonts w:ascii="Times New Roman" w:hAnsi="Times New Roman" w:cs="Times New Roman"/>
          <w:iCs/>
          <w:sz w:val="28"/>
          <w:szCs w:val="28"/>
          <w:lang w:val="kk-KZ"/>
        </w:rPr>
        <w:t xml:space="preserve"> – тіл қолданысының бір кезеңінде айрықша функционалды мәнге иеленген, қоғам өмірінің ішкі және сыртқы саясаты үшін әлеуметтік, саяси, мәдени актуалды мазмұндағы ұғымдар мен түсініктерді айқын көрсететін сөздер мен сөз тіркестері</w:t>
      </w:r>
      <w:r w:rsidR="00B801AA" w:rsidRPr="009D37B8">
        <w:rPr>
          <w:rFonts w:ascii="Times New Roman" w:hAnsi="Times New Roman" w:cs="Times New Roman"/>
          <w:iCs/>
          <w:sz w:val="28"/>
          <w:szCs w:val="28"/>
          <w:lang w:val="kk-KZ"/>
        </w:rPr>
        <w:t xml:space="preserve"> [14</w:t>
      </w:r>
      <w:r w:rsidR="000B579B" w:rsidRPr="009D37B8">
        <w:rPr>
          <w:rFonts w:ascii="Times New Roman" w:hAnsi="Times New Roman" w:cs="Times New Roman"/>
          <w:iCs/>
          <w:sz w:val="28"/>
          <w:szCs w:val="28"/>
          <w:lang w:val="kk-KZ"/>
        </w:rPr>
        <w:t>3</w:t>
      </w:r>
      <w:r w:rsidR="00B801AA" w:rsidRPr="009D37B8">
        <w:rPr>
          <w:rFonts w:ascii="Times New Roman" w:hAnsi="Times New Roman" w:cs="Times New Roman"/>
          <w:iCs/>
          <w:sz w:val="28"/>
          <w:szCs w:val="28"/>
          <w:lang w:val="kk-KZ"/>
        </w:rPr>
        <w:t>]</w:t>
      </w:r>
      <w:r w:rsidRPr="009D37B8">
        <w:rPr>
          <w:rFonts w:ascii="Times New Roman" w:hAnsi="Times New Roman" w:cs="Times New Roman"/>
          <w:iCs/>
          <w:sz w:val="28"/>
          <w:szCs w:val="28"/>
          <w:lang w:val="kk-KZ"/>
        </w:rPr>
        <w:t>. Мәселен, Қазақ</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 xml:space="preserve">елінің жаңа саяси </w:t>
      </w:r>
      <w:r w:rsidRPr="009D37B8">
        <w:rPr>
          <w:rFonts w:ascii="Times New Roman" w:hAnsi="Times New Roman" w:cs="Times New Roman"/>
          <w:iCs/>
          <w:sz w:val="28"/>
          <w:szCs w:val="28"/>
          <w:lang w:val="kk-KZ"/>
        </w:rPr>
        <w:lastRenderedPageBreak/>
        <w:t>бағытқа көшіне</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байланысты</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 xml:space="preserve">жұмсалымға енген </w:t>
      </w:r>
      <w:r w:rsidRPr="009D37B8">
        <w:rPr>
          <w:rFonts w:ascii="Times New Roman" w:hAnsi="Times New Roman" w:cs="Times New Roman"/>
          <w:i/>
          <w:sz w:val="28"/>
          <w:szCs w:val="28"/>
          <w:lang w:val="kk-KZ"/>
        </w:rPr>
        <w:t>тәуелсіздік, егемен (дік), Ақорда</w:t>
      </w:r>
      <w:r w:rsidRPr="009D37B8">
        <w:rPr>
          <w:rFonts w:ascii="Times New Roman" w:hAnsi="Times New Roman" w:cs="Times New Roman"/>
          <w:iCs/>
          <w:sz w:val="28"/>
          <w:szCs w:val="28"/>
          <w:lang w:val="kk-KZ"/>
        </w:rPr>
        <w:t xml:space="preserve"> сөздері – актуалданған лексика</w:t>
      </w:r>
      <w:r w:rsidR="002231CD" w:rsidRPr="009D37B8">
        <w:rPr>
          <w:rFonts w:ascii="Times New Roman" w:hAnsi="Times New Roman" w:cs="Times New Roman"/>
          <w:iCs/>
          <w:sz w:val="28"/>
          <w:szCs w:val="28"/>
          <w:lang w:val="kk-KZ"/>
        </w:rPr>
        <w:t xml:space="preserve">: </w:t>
      </w:r>
      <w:r w:rsidR="002231CD" w:rsidRPr="009D37B8">
        <w:rPr>
          <w:rFonts w:ascii="Times New Roman" w:hAnsi="Times New Roman" w:cs="Times New Roman"/>
          <w:b/>
          <w:bCs/>
          <w:i/>
          <w:iCs/>
          <w:sz w:val="28"/>
          <w:szCs w:val="28"/>
          <w:lang w:val="kk-KZ"/>
        </w:rPr>
        <w:t>Тәуелсіздік</w:t>
      </w:r>
      <w:r w:rsidR="002231CD" w:rsidRPr="009D37B8">
        <w:rPr>
          <w:rFonts w:ascii="Times New Roman" w:hAnsi="Times New Roman" w:cs="Times New Roman"/>
          <w:i/>
          <w:iCs/>
          <w:sz w:val="28"/>
          <w:szCs w:val="28"/>
          <w:lang w:val="kk-KZ"/>
        </w:rPr>
        <w:t xml:space="preserve"> – тәу етер асқақ ұғым (АТ, 14 желтоқсан, 2017 жыл). Бүгін </w:t>
      </w:r>
      <w:r w:rsidR="002231CD" w:rsidRPr="009D37B8">
        <w:rPr>
          <w:rFonts w:ascii="Times New Roman" w:hAnsi="Times New Roman" w:cs="Times New Roman"/>
          <w:b/>
          <w:bCs/>
          <w:i/>
          <w:iCs/>
          <w:sz w:val="28"/>
          <w:szCs w:val="28"/>
          <w:lang w:val="kk-KZ"/>
        </w:rPr>
        <w:t>Ақордада</w:t>
      </w:r>
      <w:r w:rsidR="002231CD" w:rsidRPr="009D37B8">
        <w:rPr>
          <w:rFonts w:ascii="Times New Roman" w:hAnsi="Times New Roman" w:cs="Times New Roman"/>
          <w:i/>
          <w:iCs/>
          <w:sz w:val="28"/>
          <w:szCs w:val="28"/>
          <w:lang w:val="kk-KZ"/>
        </w:rPr>
        <w:t xml:space="preserve"> салтанатты жиын өтті (Айқын, 1 тамыз, 2025 жыл). Рәміз – </w:t>
      </w:r>
      <w:r w:rsidR="002231CD" w:rsidRPr="009D37B8">
        <w:rPr>
          <w:rFonts w:ascii="Times New Roman" w:hAnsi="Times New Roman" w:cs="Times New Roman"/>
          <w:b/>
          <w:bCs/>
          <w:i/>
          <w:iCs/>
          <w:sz w:val="28"/>
          <w:szCs w:val="28"/>
          <w:lang w:val="kk-KZ"/>
        </w:rPr>
        <w:t>егемендік</w:t>
      </w:r>
      <w:r w:rsidR="002231CD" w:rsidRPr="009D37B8">
        <w:rPr>
          <w:rFonts w:ascii="Times New Roman" w:hAnsi="Times New Roman" w:cs="Times New Roman"/>
          <w:i/>
          <w:iCs/>
          <w:sz w:val="28"/>
          <w:szCs w:val="28"/>
          <w:lang w:val="kk-KZ"/>
        </w:rPr>
        <w:t xml:space="preserve"> белгісі (АТ, 23 тамыз, 2018 жыл).</w:t>
      </w:r>
    </w:p>
    <w:p w14:paraId="66CC5B20" w14:textId="12B99F83" w:rsidR="00191EBD" w:rsidRPr="009D37B8" w:rsidRDefault="00191EBD" w:rsidP="007566FE">
      <w:pPr>
        <w:spacing w:after="0" w:line="240" w:lineRule="auto"/>
        <w:ind w:firstLine="567"/>
        <w:jc w:val="both"/>
        <w:rPr>
          <w:rFonts w:ascii="Times New Roman" w:hAnsi="Times New Roman" w:cs="Times New Roman"/>
          <w:iCs/>
          <w:sz w:val="28"/>
          <w:szCs w:val="28"/>
          <w:lang w:val="kk-KZ"/>
        </w:rPr>
      </w:pPr>
      <w:r w:rsidRPr="009D37B8">
        <w:rPr>
          <w:rFonts w:ascii="Times New Roman" w:hAnsi="Times New Roman" w:cs="Times New Roman"/>
          <w:iCs/>
          <w:sz w:val="28"/>
          <w:szCs w:val="28"/>
          <w:lang w:val="kk-KZ"/>
        </w:rPr>
        <w:t>Актуалданған лексика пайда болуына</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себепкер болатын түрткіжайттар жан-жақты: қоғамның саяси өзгерістерімен қатар жаңа технологиялардың</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 xml:space="preserve">пайда болуы (мәселен, </w:t>
      </w:r>
      <w:r w:rsidRPr="009D37B8">
        <w:rPr>
          <w:rFonts w:ascii="Times New Roman" w:hAnsi="Times New Roman" w:cs="Times New Roman"/>
          <w:i/>
          <w:sz w:val="28"/>
          <w:szCs w:val="28"/>
          <w:lang w:val="kk-KZ"/>
        </w:rPr>
        <w:t>жасанды интеллект</w:t>
      </w:r>
      <w:r w:rsidRPr="009D37B8">
        <w:rPr>
          <w:rFonts w:ascii="Times New Roman" w:hAnsi="Times New Roman" w:cs="Times New Roman"/>
          <w:iCs/>
          <w:sz w:val="28"/>
          <w:szCs w:val="28"/>
          <w:lang w:val="kk-KZ"/>
        </w:rPr>
        <w:t>), авторлық қолданыстардың айналымға түсуі тілдік бірліктерді актуалдандырады. Бұл ретте тілдің ішкі мүмкіндіктерінен синоним жүйесінің</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ұғым аппаратының мағына ашу, мағынаны дәл ету, образ жасау, эмоция туғызу «қабілеті» пайдаланылады.</w:t>
      </w:r>
    </w:p>
    <w:p w14:paraId="0DFD98FC" w14:textId="2706E83C" w:rsidR="00191EBD"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Cs/>
          <w:sz w:val="28"/>
          <w:szCs w:val="28"/>
          <w:lang w:val="kk-KZ"/>
        </w:rPr>
        <w:t xml:space="preserve">Қоғам өмірінде айрықша маңызға ие жаңа түсінік </w:t>
      </w:r>
      <w:r w:rsidRPr="009D37B8">
        <w:rPr>
          <w:rFonts w:ascii="Times New Roman" w:hAnsi="Times New Roman" w:cs="Times New Roman"/>
          <w:i/>
          <w:sz w:val="28"/>
          <w:szCs w:val="28"/>
          <w:lang w:val="kk-KZ"/>
        </w:rPr>
        <w:t>жасанды интеллект</w:t>
      </w:r>
      <w:r w:rsidRPr="009D37B8">
        <w:rPr>
          <w:rFonts w:ascii="Times New Roman" w:hAnsi="Times New Roman" w:cs="Times New Roman"/>
          <w:iCs/>
          <w:sz w:val="28"/>
          <w:szCs w:val="28"/>
          <w:lang w:val="kk-KZ"/>
        </w:rPr>
        <w:t xml:space="preserve"> термині арқылы стандартталды. Алайда цифрлық технологияның осы түрінің қазақ қоғамына алғашқы ену кезіндегі вербалдануында</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
          <w:sz w:val="28"/>
          <w:szCs w:val="28"/>
          <w:lang w:val="kk-KZ"/>
        </w:rPr>
        <w:t>жасанды зият</w:t>
      </w:r>
      <w:r w:rsidRPr="009D37B8">
        <w:rPr>
          <w:rFonts w:ascii="Times New Roman" w:hAnsi="Times New Roman" w:cs="Times New Roman"/>
          <w:iCs/>
          <w:sz w:val="28"/>
          <w:szCs w:val="28"/>
          <w:lang w:val="kk-KZ"/>
        </w:rPr>
        <w:t xml:space="preserve"> және </w:t>
      </w:r>
      <w:r w:rsidRPr="009D37B8">
        <w:rPr>
          <w:rFonts w:ascii="Times New Roman" w:hAnsi="Times New Roman" w:cs="Times New Roman"/>
          <w:i/>
          <w:sz w:val="28"/>
          <w:szCs w:val="28"/>
          <w:lang w:val="kk-KZ"/>
        </w:rPr>
        <w:t>жасанды зерде</w:t>
      </w:r>
      <w:r w:rsidR="00BD731B" w:rsidRPr="009D37B8">
        <w:rPr>
          <w:rFonts w:ascii="Times New Roman" w:hAnsi="Times New Roman" w:cs="Times New Roman"/>
          <w:iCs/>
          <w:sz w:val="28"/>
          <w:szCs w:val="28"/>
          <w:lang w:val="kk-KZ"/>
        </w:rPr>
        <w:t xml:space="preserve"> </w:t>
      </w:r>
      <w:r w:rsidRPr="009D37B8">
        <w:rPr>
          <w:rFonts w:ascii="Times New Roman" w:hAnsi="Times New Roman" w:cs="Times New Roman"/>
          <w:iCs/>
          <w:sz w:val="28"/>
          <w:szCs w:val="28"/>
          <w:lang w:val="kk-KZ"/>
        </w:rPr>
        <w:t>аталымдары ұсынылды</w:t>
      </w:r>
      <w:r w:rsidR="005A6C21" w:rsidRPr="009D37B8">
        <w:rPr>
          <w:rFonts w:ascii="Times New Roman" w:hAnsi="Times New Roman" w:cs="Times New Roman"/>
          <w:iCs/>
          <w:sz w:val="28"/>
          <w:szCs w:val="28"/>
          <w:lang w:val="kk-KZ"/>
        </w:rPr>
        <w:t xml:space="preserve">: </w:t>
      </w:r>
      <w:r w:rsidRPr="009D37B8">
        <w:rPr>
          <w:rFonts w:ascii="Times New Roman" w:hAnsi="Times New Roman" w:cs="Times New Roman"/>
          <w:i/>
          <w:iCs/>
          <w:sz w:val="28"/>
          <w:szCs w:val="28"/>
          <w:shd w:val="clear" w:color="auto" w:fill="FFFFFF"/>
          <w:lang w:val="kk-KZ"/>
        </w:rPr>
        <w:t xml:space="preserve">Денсаулық сақтау саласындағы 60-тан астам халықаралық маман аралас шынайылықтың, </w:t>
      </w:r>
      <w:r w:rsidRPr="009D37B8">
        <w:rPr>
          <w:rFonts w:ascii="Times New Roman" w:hAnsi="Times New Roman" w:cs="Times New Roman"/>
          <w:b/>
          <w:bCs/>
          <w:i/>
          <w:iCs/>
          <w:sz w:val="28"/>
          <w:szCs w:val="28"/>
          <w:shd w:val="clear" w:color="auto" w:fill="FFFFFF"/>
          <w:lang w:val="kk-KZ"/>
        </w:rPr>
        <w:t>жасанды зият</w:t>
      </w:r>
      <w:r w:rsidRPr="009D37B8">
        <w:rPr>
          <w:rFonts w:ascii="Times New Roman" w:hAnsi="Times New Roman" w:cs="Times New Roman"/>
          <w:i/>
          <w:iCs/>
          <w:sz w:val="28"/>
          <w:szCs w:val="28"/>
          <w:shd w:val="clear" w:color="auto" w:fill="FFFFFF"/>
          <w:lang w:val="kk-KZ"/>
        </w:rPr>
        <w:t xml:space="preserve"> пен технологиялық инновацияның күшті жақтарын талқылады (16 Ақпан, 2021 жыл, ЕҚ), </w:t>
      </w:r>
      <w:r w:rsidRPr="009D37B8">
        <w:rPr>
          <w:rFonts w:ascii="Times New Roman" w:hAnsi="Times New Roman" w:cs="Times New Roman"/>
          <w:b/>
          <w:bCs/>
          <w:i/>
          <w:iCs/>
          <w:sz w:val="28"/>
          <w:szCs w:val="28"/>
          <w:shd w:val="clear" w:color="auto" w:fill="FFFFFF"/>
          <w:lang w:val="kk-KZ"/>
        </w:rPr>
        <w:t>Жасанды зият</w:t>
      </w:r>
      <w:r w:rsidRPr="009D37B8">
        <w:rPr>
          <w:rFonts w:ascii="Times New Roman" w:hAnsi="Times New Roman" w:cs="Times New Roman"/>
          <w:i/>
          <w:iCs/>
          <w:sz w:val="28"/>
          <w:szCs w:val="28"/>
          <w:shd w:val="clear" w:color="auto" w:fill="FFFFFF"/>
          <w:lang w:val="kk-KZ"/>
        </w:rPr>
        <w:t xml:space="preserve"> және бұлтты технологиялар: Л.Н. Гумилев атындағы ЕҰУ емтихандарды онлайн тапсыру үшін инновациялық шешім енгізді (9 сәуір, 2021 жыл, ЕҚ). Ғалымдар алтыншы буынды </w:t>
      </w:r>
      <w:r w:rsidRPr="009D37B8">
        <w:rPr>
          <w:rFonts w:ascii="Times New Roman" w:hAnsi="Times New Roman" w:cs="Times New Roman"/>
          <w:b/>
          <w:bCs/>
          <w:i/>
          <w:iCs/>
          <w:sz w:val="28"/>
          <w:szCs w:val="28"/>
          <w:shd w:val="clear" w:color="auto" w:fill="FFFFFF"/>
          <w:lang w:val="kk-KZ"/>
        </w:rPr>
        <w:t>жасанды зерде</w:t>
      </w:r>
      <w:r w:rsidRPr="009D37B8">
        <w:rPr>
          <w:rFonts w:ascii="Times New Roman" w:hAnsi="Times New Roman" w:cs="Times New Roman"/>
          <w:i/>
          <w:iCs/>
          <w:sz w:val="28"/>
          <w:szCs w:val="28"/>
          <w:shd w:val="clear" w:color="auto" w:fill="FFFFFF"/>
          <w:lang w:val="kk-KZ"/>
        </w:rPr>
        <w:t xml:space="preserve"> (ЖЗ) басқаратынын айтады (5 ақпан, 2020 жыл, Айқын). </w:t>
      </w:r>
      <w:r w:rsidRPr="009D37B8">
        <w:rPr>
          <w:rFonts w:ascii="Times New Roman" w:hAnsi="Times New Roman" w:cs="Times New Roman"/>
          <w:b/>
          <w:bCs/>
          <w:i/>
          <w:iCs/>
          <w:sz w:val="28"/>
          <w:szCs w:val="28"/>
          <w:shd w:val="clear" w:color="auto" w:fill="FFFFFF"/>
          <w:lang w:val="kk-KZ"/>
        </w:rPr>
        <w:t>Жасанды зерде</w:t>
      </w:r>
      <w:r w:rsidRPr="009D37B8">
        <w:rPr>
          <w:rFonts w:ascii="Times New Roman" w:hAnsi="Times New Roman" w:cs="Times New Roman"/>
          <w:i/>
          <w:iCs/>
          <w:sz w:val="28"/>
          <w:szCs w:val="28"/>
          <w:shd w:val="clear" w:color="auto" w:fill="FFFFFF"/>
          <w:lang w:val="kk-KZ"/>
        </w:rPr>
        <w:t xml:space="preserve"> элементтерін енгізу арқылы сот практикасының айқындылығын нығайтуға болады (12 мамыр, 2022 жыл, Жас Алаш). </w:t>
      </w:r>
    </w:p>
    <w:p w14:paraId="54E2C31A" w14:textId="17EBAE67"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Бастапқы қолданыстардың негізі жаңа ұғым үшін тілдің ішкі мүмкіндіктерін игеру бағытына байланысты: </w:t>
      </w:r>
      <w:r w:rsidRPr="009D37B8">
        <w:rPr>
          <w:rFonts w:ascii="Times New Roman" w:hAnsi="Times New Roman" w:cs="Times New Roman"/>
          <w:i/>
          <w:iCs/>
          <w:sz w:val="28"/>
          <w:szCs w:val="28"/>
          <w:shd w:val="clear" w:color="auto" w:fill="FFFFFF"/>
          <w:lang w:val="kk-KZ"/>
        </w:rPr>
        <w:t xml:space="preserve">зият </w:t>
      </w:r>
      <w:r w:rsidRPr="009D37B8">
        <w:rPr>
          <w:rFonts w:ascii="Times New Roman" w:hAnsi="Times New Roman" w:cs="Times New Roman"/>
          <w:sz w:val="28"/>
          <w:szCs w:val="28"/>
          <w:shd w:val="clear" w:color="auto" w:fill="FFFFFF"/>
          <w:lang w:val="kk-KZ"/>
        </w:rPr>
        <w:t xml:space="preserve">– интеллект сөзінің тура баламасы; </w:t>
      </w:r>
      <w:r w:rsidRPr="009D37B8">
        <w:rPr>
          <w:rFonts w:ascii="Times New Roman" w:hAnsi="Times New Roman" w:cs="Times New Roman"/>
          <w:i/>
          <w:iCs/>
          <w:sz w:val="28"/>
          <w:szCs w:val="28"/>
          <w:shd w:val="clear" w:color="auto" w:fill="FFFFFF"/>
          <w:lang w:val="kk-KZ"/>
        </w:rPr>
        <w:t>зерде</w:t>
      </w:r>
      <w:r w:rsidRPr="009D37B8">
        <w:rPr>
          <w:rFonts w:ascii="Times New Roman" w:hAnsi="Times New Roman" w:cs="Times New Roman"/>
          <w:sz w:val="28"/>
          <w:szCs w:val="28"/>
          <w:shd w:val="clear" w:color="auto" w:fill="FFFFFF"/>
          <w:lang w:val="kk-KZ"/>
        </w:rPr>
        <w:t xml:space="preserve"> – ақыл-ес, сана, зейін мағынасында өзге тілдегі терминнің ішкі мағынасын</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ашады. Дегенмен жасанды интеллект термині стандарт тілдік бірлік ретінде қалыптасты, бұның себептері халықаралық терминнің мағынасын актуалды деңгейде сақтауға қатысты. </w:t>
      </w:r>
    </w:p>
    <w:p w14:paraId="1A63A832" w14:textId="77777777" w:rsidR="00191EBD" w:rsidRPr="009D37B8" w:rsidRDefault="00191EBD"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Қазіргі мерзімді баспасөз тіліндегі синонимдер жүйесі мүмкіндіктерінің игерілуі ықпал ету пәрменділігін арттырудан көрінеді. </w:t>
      </w:r>
    </w:p>
    <w:p w14:paraId="7C384147" w14:textId="1512BB74" w:rsidR="00191EBD" w:rsidRPr="009D37B8" w:rsidRDefault="00191EBD" w:rsidP="007566FE">
      <w:pPr>
        <w:spacing w:after="0" w:line="240" w:lineRule="auto"/>
        <w:ind w:firstLine="567"/>
        <w:jc w:val="both"/>
        <w:rPr>
          <w:rFonts w:ascii="Times New Roman" w:hAnsi="Times New Roman" w:cs="Times New Roman"/>
          <w:b/>
          <w:bCs/>
          <w:i/>
          <w:iCs/>
          <w:sz w:val="28"/>
          <w:szCs w:val="28"/>
          <w:shd w:val="clear" w:color="auto" w:fill="FFFFFF"/>
          <w:lang w:val="kk-KZ"/>
        </w:rPr>
      </w:pPr>
      <w:r w:rsidRPr="009D37B8">
        <w:rPr>
          <w:rFonts w:ascii="Times New Roman" w:hAnsi="Times New Roman" w:cs="Times New Roman"/>
          <w:b/>
          <w:bCs/>
          <w:sz w:val="28"/>
          <w:szCs w:val="28"/>
          <w:shd w:val="clear" w:color="auto" w:fill="FFFFFF"/>
          <w:lang w:val="kk-KZ"/>
        </w:rPr>
        <w:t>Толағай.</w:t>
      </w:r>
      <w:r w:rsidR="00BD731B" w:rsidRPr="009D37B8">
        <w:rPr>
          <w:rFonts w:ascii="Times New Roman" w:hAnsi="Times New Roman" w:cs="Times New Roman"/>
          <w:b/>
          <w:bCs/>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Сөздің мағынасы – үлкен, мол, көп. Этноатау ретінде </w:t>
      </w:r>
      <w:r w:rsidRPr="009D37B8">
        <w:rPr>
          <w:rFonts w:ascii="Times New Roman" w:hAnsi="Times New Roman" w:cs="Times New Roman"/>
          <w:i/>
          <w:iCs/>
          <w:sz w:val="28"/>
          <w:szCs w:val="28"/>
          <w:shd w:val="clear" w:color="auto" w:fill="FFFFFF"/>
          <w:lang w:val="kk-KZ"/>
        </w:rPr>
        <w:t>тау, төбе</w:t>
      </w:r>
      <w:r w:rsidRPr="009D37B8">
        <w:rPr>
          <w:rFonts w:ascii="Times New Roman" w:hAnsi="Times New Roman" w:cs="Times New Roman"/>
          <w:sz w:val="28"/>
          <w:szCs w:val="28"/>
          <w:shd w:val="clear" w:color="auto" w:fill="FFFFFF"/>
          <w:lang w:val="kk-KZ"/>
        </w:rPr>
        <w:t xml:space="preserve"> мағынасына да ие.</w:t>
      </w:r>
      <w:r w:rsidRPr="009D37B8">
        <w:rPr>
          <w:rFonts w:ascii="Times New Roman" w:hAnsi="Times New Roman" w:cs="Times New Roman"/>
          <w:b/>
          <w:bCs/>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Мысалы,</w:t>
      </w:r>
      <w:r w:rsidRPr="009D37B8">
        <w:rPr>
          <w:rFonts w:ascii="Times New Roman" w:hAnsi="Times New Roman" w:cs="Times New Roman"/>
          <w:b/>
          <w:bCs/>
          <w:sz w:val="28"/>
          <w:szCs w:val="28"/>
          <w:shd w:val="clear" w:color="auto" w:fill="FFFFFF"/>
          <w:lang w:val="kk-KZ"/>
        </w:rPr>
        <w:t xml:space="preserve"> </w:t>
      </w:r>
      <w:r w:rsidRPr="009D37B8">
        <w:rPr>
          <w:rFonts w:ascii="Times New Roman" w:hAnsi="Times New Roman" w:cs="Times New Roman"/>
          <w:i/>
          <w:iCs/>
          <w:sz w:val="28"/>
          <w:szCs w:val="28"/>
          <w:bdr w:val="none" w:sz="0" w:space="0" w:color="auto" w:frame="1"/>
          <w:lang w:val="kk-KZ"/>
        </w:rPr>
        <w:t>Қонаев қаласында «Толағай – алыптар сайысы» атты облыстық турнир ұйымдастырылды. Бұл спорт шарасы атауының</w:t>
      </w:r>
      <w:r w:rsidR="005A6C21" w:rsidRPr="009D37B8">
        <w:rPr>
          <w:rFonts w:ascii="Times New Roman" w:hAnsi="Times New Roman" w:cs="Times New Roman"/>
          <w:i/>
          <w:iCs/>
          <w:sz w:val="28"/>
          <w:szCs w:val="28"/>
          <w:bdr w:val="none" w:sz="0" w:space="0" w:color="auto" w:frame="1"/>
          <w:lang w:val="kk-KZ"/>
        </w:rPr>
        <w:t xml:space="preserve"> </w:t>
      </w:r>
      <w:r w:rsidRPr="009D37B8">
        <w:rPr>
          <w:rFonts w:ascii="Times New Roman" w:hAnsi="Times New Roman" w:cs="Times New Roman"/>
          <w:i/>
          <w:iCs/>
          <w:sz w:val="28"/>
          <w:szCs w:val="28"/>
          <w:bdr w:val="none" w:sz="0" w:space="0" w:color="auto" w:frame="1"/>
          <w:lang w:val="kk-KZ"/>
        </w:rPr>
        <w:t>өзі</w:t>
      </w:r>
      <w:r w:rsidR="005A6C21" w:rsidRPr="009D37B8">
        <w:rPr>
          <w:rFonts w:ascii="Times New Roman" w:hAnsi="Times New Roman" w:cs="Times New Roman"/>
          <w:i/>
          <w:iCs/>
          <w:sz w:val="28"/>
          <w:szCs w:val="28"/>
          <w:bdr w:val="none" w:sz="0" w:space="0" w:color="auto" w:frame="1"/>
          <w:lang w:val="kk-KZ"/>
        </w:rPr>
        <w:t xml:space="preserve"> </w:t>
      </w:r>
      <w:r w:rsidRPr="009D37B8">
        <w:rPr>
          <w:rFonts w:ascii="Times New Roman" w:hAnsi="Times New Roman" w:cs="Times New Roman"/>
          <w:i/>
          <w:iCs/>
          <w:sz w:val="28"/>
          <w:szCs w:val="28"/>
          <w:bdr w:val="none" w:sz="0" w:space="0" w:color="auto" w:frame="1"/>
          <w:lang w:val="kk-KZ"/>
        </w:rPr>
        <w:t>елін қуаңшылықтан сақтау үшін төбесін бұлт жапқан тауды көтеріп келген Толағай есімді тоғыз жастағы бала туралы ежелден жеткен аңызбен байланысты</w:t>
      </w:r>
      <w:r w:rsidR="005A6C21" w:rsidRPr="009D37B8">
        <w:rPr>
          <w:rFonts w:ascii="Times New Roman" w:hAnsi="Times New Roman" w:cs="Times New Roman"/>
          <w:i/>
          <w:iCs/>
          <w:sz w:val="28"/>
          <w:szCs w:val="28"/>
          <w:bdr w:val="none" w:sz="0" w:space="0" w:color="auto" w:frame="1"/>
          <w:lang w:val="kk-KZ"/>
        </w:rPr>
        <w:t xml:space="preserve"> </w:t>
      </w:r>
      <w:r w:rsidR="00942886" w:rsidRPr="009D37B8">
        <w:rPr>
          <w:rFonts w:ascii="Times New Roman" w:hAnsi="Times New Roman" w:cs="Times New Roman"/>
          <w:i/>
          <w:iCs/>
          <w:sz w:val="28"/>
          <w:szCs w:val="28"/>
          <w:bdr w:val="none" w:sz="0" w:space="0" w:color="auto" w:frame="1"/>
          <w:lang w:val="kk-KZ"/>
        </w:rPr>
        <w:t xml:space="preserve">(ЕҚ, </w:t>
      </w:r>
      <w:r w:rsidR="005A6C21" w:rsidRPr="009D37B8">
        <w:rPr>
          <w:rFonts w:ascii="Times New Roman" w:hAnsi="Times New Roman" w:cs="Times New Roman"/>
          <w:i/>
          <w:iCs/>
          <w:sz w:val="28"/>
          <w:szCs w:val="28"/>
          <w:bdr w:val="none" w:sz="0" w:space="0" w:color="auto" w:frame="1"/>
          <w:lang w:val="kk-KZ"/>
        </w:rPr>
        <w:t xml:space="preserve">3 шілде, 2024 жыл). </w:t>
      </w:r>
    </w:p>
    <w:p w14:paraId="152D4D10" w14:textId="0D580038" w:rsidR="00191EBD" w:rsidRPr="009D37B8" w:rsidRDefault="00191EBD" w:rsidP="007566FE">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9D37B8">
        <w:rPr>
          <w:rFonts w:ascii="Times New Roman" w:hAnsi="Times New Roman" w:cs="Times New Roman"/>
          <w:sz w:val="28"/>
          <w:szCs w:val="28"/>
          <w:shd w:val="clear" w:color="auto" w:fill="FFFFFF"/>
          <w:lang w:val="kk-KZ"/>
        </w:rPr>
        <w:t xml:space="preserve">Толағай сөзінің </w:t>
      </w:r>
      <w:r w:rsidRPr="009D37B8">
        <w:rPr>
          <w:rFonts w:ascii="Times New Roman" w:hAnsi="Times New Roman" w:cs="Times New Roman"/>
          <w:i/>
          <w:iCs/>
          <w:sz w:val="28"/>
          <w:szCs w:val="28"/>
          <w:shd w:val="clear" w:color="auto" w:fill="FFFFFF"/>
          <w:lang w:val="kk-KZ"/>
        </w:rPr>
        <w:t>мол</w:t>
      </w:r>
      <w:r w:rsidRPr="009D37B8">
        <w:rPr>
          <w:rFonts w:ascii="Times New Roman" w:hAnsi="Times New Roman" w:cs="Times New Roman"/>
          <w:sz w:val="28"/>
          <w:szCs w:val="28"/>
          <w:shd w:val="clear" w:color="auto" w:fill="FFFFFF"/>
          <w:lang w:val="kk-KZ"/>
        </w:rPr>
        <w:t xml:space="preserve"> лексемасының перифериядағы синонимдік мағынасы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мерзімді баспасөз тілінде</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стандартталған тілдік бірліктің қалыптасуына тірек болған. 2014</w:t>
      </w:r>
      <w:r w:rsidR="005A6C21" w:rsidRPr="009D37B8">
        <w:rPr>
          <w:rFonts w:ascii="Times New Roman" w:hAnsi="Times New Roman" w:cs="Times New Roman"/>
          <w:sz w:val="28"/>
          <w:szCs w:val="28"/>
          <w:shd w:val="clear" w:color="auto" w:fill="FFFFFF"/>
          <w:lang w:val="kk-KZ"/>
        </w:rPr>
        <w:t>-</w:t>
      </w:r>
      <w:r w:rsidRPr="009D37B8">
        <w:rPr>
          <w:rFonts w:ascii="Times New Roman" w:hAnsi="Times New Roman" w:cs="Times New Roman"/>
          <w:sz w:val="28"/>
          <w:szCs w:val="28"/>
          <w:shd w:val="clear" w:color="auto" w:fill="FFFFFF"/>
          <w:lang w:val="kk-KZ"/>
        </w:rPr>
        <w:t>2025 жылдар аралығындағы негізгі мерзімді басылымдарда</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қыруар, көп сөздерінің доминанты </w:t>
      </w:r>
      <w:r w:rsidRPr="009D37B8">
        <w:rPr>
          <w:rFonts w:ascii="Times New Roman" w:hAnsi="Times New Roman" w:cs="Times New Roman"/>
          <w:i/>
          <w:iCs/>
          <w:sz w:val="28"/>
          <w:szCs w:val="28"/>
          <w:shd w:val="clear" w:color="auto" w:fill="FFFFFF"/>
          <w:lang w:val="kk-KZ"/>
        </w:rPr>
        <w:t>мол бақыт, мол денсаулық</w:t>
      </w:r>
      <w:r w:rsidRPr="009D37B8">
        <w:rPr>
          <w:rFonts w:ascii="Times New Roman" w:hAnsi="Times New Roman" w:cs="Times New Roman"/>
          <w:sz w:val="28"/>
          <w:szCs w:val="28"/>
          <w:shd w:val="clear" w:color="auto" w:fill="FFFFFF"/>
          <w:lang w:val="kk-KZ"/>
        </w:rPr>
        <w:t xml:space="preserve"> типтес тіркестер құрамында іскери, эпистолярлық жанрларда, жеке адамдар арасындағы коммуникацияда шектеле бастаған (</w:t>
      </w:r>
      <w:r w:rsidRPr="009D37B8">
        <w:rPr>
          <w:rFonts w:ascii="Times New Roman" w:hAnsi="Times New Roman" w:cs="Times New Roman"/>
          <w:i/>
          <w:iCs/>
          <w:sz w:val="28"/>
          <w:szCs w:val="28"/>
          <w:shd w:val="clear" w:color="auto" w:fill="FFFFFF"/>
          <w:lang w:val="kk-KZ"/>
        </w:rPr>
        <w:t>мол бақыт тілеймін</w:t>
      </w:r>
      <w:r w:rsidRPr="009D37B8">
        <w:rPr>
          <w:rFonts w:ascii="Times New Roman" w:hAnsi="Times New Roman" w:cs="Times New Roman"/>
          <w:sz w:val="28"/>
          <w:szCs w:val="28"/>
          <w:shd w:val="clear" w:color="auto" w:fill="FFFFFF"/>
          <w:lang w:val="kk-KZ"/>
        </w:rPr>
        <w:t>). Ал экономика, шаруашылық, ғылым саларына қатысты қоғамның дамуына ықпалы анық байқалған маңызды</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проблемаларды сипаттауда </w:t>
      </w:r>
      <w:r w:rsidRPr="009D37B8">
        <w:rPr>
          <w:rFonts w:ascii="Times New Roman" w:hAnsi="Times New Roman" w:cs="Times New Roman"/>
          <w:i/>
          <w:iCs/>
          <w:sz w:val="28"/>
          <w:szCs w:val="28"/>
          <w:shd w:val="clear" w:color="auto" w:fill="FFFFFF"/>
          <w:lang w:val="kk-KZ"/>
        </w:rPr>
        <w:t>толағай табыс</w:t>
      </w:r>
      <w:r w:rsidRPr="009D37B8">
        <w:rPr>
          <w:rFonts w:ascii="Times New Roman" w:hAnsi="Times New Roman" w:cs="Times New Roman"/>
          <w:sz w:val="28"/>
          <w:szCs w:val="28"/>
          <w:shd w:val="clear" w:color="auto" w:fill="FFFFFF"/>
          <w:lang w:val="kk-KZ"/>
        </w:rPr>
        <w:t xml:space="preserve"> тіркесі</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lastRenderedPageBreak/>
        <w:t>орныққан. Алдыңғы кезеңдердегі (ХХ ғасырдың соңғы ширегіндегі) бірді-екілі</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жұмсалымына қарағанда, </w:t>
      </w:r>
      <w:r w:rsidRPr="009D37B8">
        <w:rPr>
          <w:rFonts w:ascii="Times New Roman" w:hAnsi="Times New Roman" w:cs="Times New Roman"/>
          <w:i/>
          <w:iCs/>
          <w:sz w:val="28"/>
          <w:szCs w:val="28"/>
          <w:shd w:val="clear" w:color="auto" w:fill="FFFFFF"/>
          <w:lang w:val="kk-KZ"/>
        </w:rPr>
        <w:t>толағай табыс</w:t>
      </w:r>
      <w:r w:rsidRPr="009D37B8">
        <w:rPr>
          <w:rFonts w:ascii="Times New Roman" w:hAnsi="Times New Roman" w:cs="Times New Roman"/>
          <w:sz w:val="28"/>
          <w:szCs w:val="28"/>
          <w:shd w:val="clear" w:color="auto" w:fill="FFFFFF"/>
          <w:lang w:val="kk-KZ"/>
        </w:rPr>
        <w:t xml:space="preserve"> тіркесінің 2</w:t>
      </w:r>
      <w:r w:rsidRPr="009D37B8">
        <w:rPr>
          <w:rFonts w:ascii="Times New Roman" w:hAnsi="Times New Roman" w:cs="Times New Roman"/>
          <w:sz w:val="28"/>
          <w:szCs w:val="28"/>
          <w:lang w:val="kk-KZ"/>
        </w:rPr>
        <w:t>010 жылдан бері қарай мерзімді баспасөздегі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shd w:val="clear" w:color="auto" w:fill="FFFFFF"/>
          <w:lang w:val="kk-KZ"/>
        </w:rPr>
        <w:t>жанрлық таралуы мейлінше кеңіген. Қазақ тілінің ұлттық корпусы материалдары [</w:t>
      </w:r>
      <w:r w:rsidR="00B801AA" w:rsidRPr="009D37B8">
        <w:rPr>
          <w:rFonts w:ascii="Times New Roman" w:hAnsi="Times New Roman" w:cs="Times New Roman"/>
          <w:sz w:val="28"/>
          <w:szCs w:val="28"/>
          <w:shd w:val="clear" w:color="auto" w:fill="FFFFFF"/>
          <w:lang w:val="kk-KZ"/>
        </w:rPr>
        <w:t>13</w:t>
      </w:r>
      <w:r w:rsidR="000B579B" w:rsidRPr="009D37B8">
        <w:rPr>
          <w:rFonts w:ascii="Times New Roman" w:hAnsi="Times New Roman" w:cs="Times New Roman"/>
          <w:sz w:val="28"/>
          <w:szCs w:val="28"/>
          <w:shd w:val="clear" w:color="auto" w:fill="FFFFFF"/>
          <w:lang w:val="kk-KZ"/>
        </w:rPr>
        <w:t>5</w:t>
      </w:r>
      <w:r w:rsidRPr="009D37B8">
        <w:rPr>
          <w:rFonts w:ascii="Times New Roman" w:hAnsi="Times New Roman" w:cs="Times New Roman"/>
          <w:sz w:val="28"/>
          <w:szCs w:val="28"/>
          <w:shd w:val="clear" w:color="auto" w:fill="FFFFFF"/>
          <w:lang w:val="kk-KZ"/>
        </w:rPr>
        <w:t>]</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және зерттеу нысанасына сәйкес қазіргі басылымдардан – «Егемен Қазақстан», «Қазақ әдебиеті», «Ана тілі», «Жас алаш», «Айқын» газеттерінен</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жиналған тілдік фактілер</w:t>
      </w:r>
      <w:r w:rsidR="00BD731B"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тіркестің төмендегідей семантикасын көрсетеді: </w:t>
      </w:r>
    </w:p>
    <w:p w14:paraId="05F2137E" w14:textId="54B46E84" w:rsidR="00191EBD" w:rsidRPr="009D37B8" w:rsidRDefault="00191EBD">
      <w:pPr>
        <w:numPr>
          <w:ilvl w:val="1"/>
          <w:numId w:val="26"/>
        </w:numPr>
        <w:tabs>
          <w:tab w:val="left" w:pos="851"/>
        </w:tabs>
        <w:spacing w:after="0" w:line="240" w:lineRule="auto"/>
        <w:ind w:left="0" w:firstLine="567"/>
        <w:contextualSpacing/>
        <w:jc w:val="both"/>
        <w:rPr>
          <w:rFonts w:ascii="Times New Roman" w:hAnsi="Times New Roman" w:cs="Times New Roman"/>
          <w:i/>
          <w:iCs/>
          <w:sz w:val="28"/>
          <w:szCs w:val="28"/>
          <w:lang w:val="kk-KZ"/>
        </w:rPr>
      </w:pPr>
      <w:r w:rsidRPr="009D37B8">
        <w:rPr>
          <w:rFonts w:ascii="Times New Roman" w:hAnsi="Times New Roman" w:cs="Times New Roman"/>
          <w:sz w:val="28"/>
          <w:szCs w:val="28"/>
          <w:shd w:val="clear" w:color="auto" w:fill="FFFFFF"/>
          <w:lang w:val="kk-KZ"/>
        </w:rPr>
        <w:t xml:space="preserve">нәтиже / жеңіс / жоғары көрсеткіш / саяси және әлеуметтік-мәдени ілгерілеу көрінісі: </w:t>
      </w:r>
      <w:r w:rsidRPr="009D37B8">
        <w:rPr>
          <w:rFonts w:ascii="Times New Roman" w:hAnsi="Times New Roman" w:cs="Times New Roman"/>
          <w:i/>
          <w:iCs/>
          <w:sz w:val="28"/>
          <w:szCs w:val="28"/>
          <w:shd w:val="clear" w:color="auto" w:fill="FFFFFF"/>
          <w:lang w:val="kk-KZ"/>
        </w:rPr>
        <w:t>толағай табысқа қол жеткізу / жету.</w:t>
      </w:r>
      <w:r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i/>
          <w:iCs/>
          <w:sz w:val="28"/>
          <w:szCs w:val="28"/>
          <w:lang w:val="kk-KZ"/>
        </w:rPr>
        <w:t xml:space="preserve">Қазақстан егемендігін жариялап, тәуелсіздік алған жылдардан бері спорт саласында дәл биылғы тәрізді </w:t>
      </w:r>
      <w:r w:rsidRPr="009D37B8">
        <w:rPr>
          <w:rFonts w:ascii="Times New Roman" w:hAnsi="Times New Roman" w:cs="Times New Roman"/>
          <w:b/>
          <w:bCs/>
          <w:i/>
          <w:iCs/>
          <w:sz w:val="28"/>
          <w:szCs w:val="28"/>
          <w:lang w:val="kk-KZ"/>
        </w:rPr>
        <w:t>толағай табысқа</w:t>
      </w:r>
      <w:r w:rsidRPr="009D37B8">
        <w:rPr>
          <w:rFonts w:ascii="Times New Roman" w:hAnsi="Times New Roman" w:cs="Times New Roman"/>
          <w:i/>
          <w:iCs/>
          <w:sz w:val="28"/>
          <w:szCs w:val="28"/>
          <w:lang w:val="kk-KZ"/>
        </w:rPr>
        <w:t xml:space="preserve"> жеткен емес (</w:t>
      </w:r>
      <w:r w:rsidR="005A6C2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29 желтоқсан, 2012 жыл).</w:t>
      </w:r>
      <w:r w:rsidRPr="009D37B8">
        <w:rPr>
          <w:rFonts w:ascii="Times New Roman" w:hAnsi="Times New Roman" w:cs="Times New Roman"/>
          <w:b/>
          <w:bCs/>
          <w:i/>
          <w:iCs/>
          <w:sz w:val="28"/>
          <w:szCs w:val="28"/>
          <w:lang w:val="kk-KZ"/>
        </w:rPr>
        <w:t xml:space="preserve"> </w:t>
      </w:r>
      <w:r w:rsidRPr="009D37B8">
        <w:rPr>
          <w:rFonts w:ascii="Times New Roman" w:hAnsi="Times New Roman" w:cs="Times New Roman"/>
          <w:i/>
          <w:iCs/>
          <w:sz w:val="28"/>
          <w:szCs w:val="28"/>
          <w:bdr w:val="none" w:sz="0" w:space="0" w:color="auto" w:frame="1"/>
          <w:shd w:val="clear" w:color="auto" w:fill="FFFFFF"/>
          <w:lang w:val="kk-KZ"/>
        </w:rPr>
        <w:t xml:space="preserve">Қазір Тәуелсіздігіміздің 30 жылдық белесін әлеуметтік-экономикалық саладағы және халықаралық деңгейдегі </w:t>
      </w:r>
      <w:r w:rsidRPr="009D37B8">
        <w:rPr>
          <w:rFonts w:ascii="Times New Roman" w:hAnsi="Times New Roman" w:cs="Times New Roman"/>
          <w:b/>
          <w:bCs/>
          <w:i/>
          <w:iCs/>
          <w:sz w:val="28"/>
          <w:szCs w:val="28"/>
          <w:bdr w:val="none" w:sz="0" w:space="0" w:color="auto" w:frame="1"/>
          <w:shd w:val="clear" w:color="auto" w:fill="FFFFFF"/>
          <w:lang w:val="kk-KZ"/>
        </w:rPr>
        <w:t>толағай табыстармен</w:t>
      </w:r>
      <w:r w:rsidRPr="009D37B8">
        <w:rPr>
          <w:rFonts w:ascii="Times New Roman" w:hAnsi="Times New Roman" w:cs="Times New Roman"/>
          <w:i/>
          <w:iCs/>
          <w:sz w:val="28"/>
          <w:szCs w:val="28"/>
          <w:bdr w:val="none" w:sz="0" w:space="0" w:color="auto" w:frame="1"/>
          <w:shd w:val="clear" w:color="auto" w:fill="FFFFFF"/>
          <w:lang w:val="kk-KZ"/>
        </w:rPr>
        <w:t xml:space="preserve"> қарсы алғалы отырмыз</w:t>
      </w:r>
      <w:r w:rsidRPr="009D37B8">
        <w:rPr>
          <w:rFonts w:ascii="Times New Roman" w:hAnsi="Times New Roman" w:cs="Times New Roman"/>
          <w:b/>
          <w:bCs/>
          <w:i/>
          <w:iCs/>
          <w:sz w:val="28"/>
          <w:szCs w:val="28"/>
          <w:bdr w:val="none" w:sz="0" w:space="0" w:color="auto" w:frame="1"/>
          <w:shd w:val="clear" w:color="auto" w:fill="FFFFFF"/>
          <w:lang w:val="kk-KZ"/>
        </w:rPr>
        <w:t xml:space="preserve"> </w:t>
      </w:r>
      <w:r w:rsidRPr="009D37B8">
        <w:rPr>
          <w:rFonts w:ascii="Times New Roman" w:hAnsi="Times New Roman" w:cs="Times New Roman"/>
          <w:i/>
          <w:iCs/>
          <w:sz w:val="28"/>
          <w:szCs w:val="28"/>
          <w:bdr w:val="none" w:sz="0" w:space="0" w:color="auto" w:frame="1"/>
          <w:shd w:val="clear" w:color="auto" w:fill="FFFFFF"/>
          <w:lang w:val="kk-KZ"/>
        </w:rPr>
        <w:t>(</w:t>
      </w:r>
      <w:r w:rsidR="005A6C21" w:rsidRPr="009D37B8">
        <w:rPr>
          <w:rFonts w:ascii="Times New Roman" w:hAnsi="Times New Roman" w:cs="Times New Roman"/>
          <w:i/>
          <w:iCs/>
          <w:sz w:val="28"/>
          <w:szCs w:val="28"/>
          <w:bdr w:val="none" w:sz="0" w:space="0" w:color="auto" w:frame="1"/>
          <w:shd w:val="clear" w:color="auto" w:fill="FFFFFF"/>
          <w:lang w:val="kk-KZ"/>
        </w:rPr>
        <w:t xml:space="preserve">ЖА, </w:t>
      </w:r>
      <w:r w:rsidRPr="009D37B8">
        <w:rPr>
          <w:rFonts w:ascii="Times New Roman" w:hAnsi="Times New Roman" w:cs="Times New Roman"/>
          <w:i/>
          <w:iCs/>
          <w:sz w:val="28"/>
          <w:szCs w:val="28"/>
          <w:bdr w:val="none" w:sz="0" w:space="0" w:color="auto" w:frame="1"/>
          <w:shd w:val="clear" w:color="auto" w:fill="FFFFFF"/>
          <w:lang w:val="kk-KZ"/>
        </w:rPr>
        <w:t>1 наурыз, 2021 жыл).</w:t>
      </w:r>
      <w:r w:rsidRPr="009D37B8">
        <w:rPr>
          <w:rFonts w:ascii="Times New Roman" w:hAnsi="Times New Roman" w:cs="Times New Roman"/>
          <w:b/>
          <w:bCs/>
          <w:i/>
          <w:iCs/>
          <w:sz w:val="28"/>
          <w:szCs w:val="28"/>
          <w:bdr w:val="none" w:sz="0" w:space="0" w:color="auto" w:frame="1"/>
          <w:shd w:val="clear" w:color="auto" w:fill="FFFFFF"/>
          <w:lang w:val="kk-KZ"/>
        </w:rPr>
        <w:t xml:space="preserve"> </w:t>
      </w:r>
      <w:r w:rsidRPr="009D37B8">
        <w:rPr>
          <w:rFonts w:ascii="Times New Roman" w:hAnsi="Times New Roman" w:cs="Times New Roman"/>
          <w:i/>
          <w:iCs/>
          <w:sz w:val="28"/>
          <w:szCs w:val="28"/>
          <w:bdr w:val="none" w:sz="0" w:space="0" w:color="auto" w:frame="1"/>
          <w:shd w:val="clear" w:color="auto" w:fill="FFFFFF"/>
          <w:lang w:val="kk-KZ"/>
        </w:rPr>
        <w:t xml:space="preserve">Жастық шақта кәсіби мансап пен </w:t>
      </w:r>
      <w:r w:rsidRPr="009D37B8">
        <w:rPr>
          <w:rFonts w:ascii="Times New Roman" w:hAnsi="Times New Roman" w:cs="Times New Roman"/>
          <w:b/>
          <w:bCs/>
          <w:i/>
          <w:iCs/>
          <w:sz w:val="28"/>
          <w:szCs w:val="28"/>
          <w:bdr w:val="none" w:sz="0" w:space="0" w:color="auto" w:frame="1"/>
          <w:shd w:val="clear" w:color="auto" w:fill="FFFFFF"/>
          <w:lang w:val="kk-KZ"/>
        </w:rPr>
        <w:t>толағай табысқа</w:t>
      </w:r>
      <w:r w:rsidRPr="009D37B8">
        <w:rPr>
          <w:rFonts w:ascii="Times New Roman" w:hAnsi="Times New Roman" w:cs="Times New Roman"/>
          <w:i/>
          <w:iCs/>
          <w:sz w:val="28"/>
          <w:szCs w:val="28"/>
          <w:bdr w:val="none" w:sz="0" w:space="0" w:color="auto" w:frame="1"/>
          <w:shd w:val="clear" w:color="auto" w:fill="FFFFFF"/>
          <w:lang w:val="kk-KZ"/>
        </w:rPr>
        <w:t xml:space="preserve"> жетуге болады</w:t>
      </w:r>
      <w:r w:rsidRPr="009D37B8">
        <w:rPr>
          <w:rFonts w:ascii="Times New Roman" w:hAnsi="Times New Roman" w:cs="Times New Roman"/>
          <w:b/>
          <w:bCs/>
          <w:i/>
          <w:iCs/>
          <w:sz w:val="28"/>
          <w:szCs w:val="28"/>
          <w:bdr w:val="none" w:sz="0" w:space="0" w:color="auto" w:frame="1"/>
          <w:shd w:val="clear" w:color="auto" w:fill="FFFFFF"/>
          <w:lang w:val="kk-KZ"/>
        </w:rPr>
        <w:t xml:space="preserve"> </w:t>
      </w:r>
      <w:r w:rsidRPr="009D37B8">
        <w:rPr>
          <w:rFonts w:ascii="Times New Roman" w:hAnsi="Times New Roman" w:cs="Times New Roman"/>
          <w:i/>
          <w:iCs/>
          <w:sz w:val="28"/>
          <w:szCs w:val="28"/>
          <w:bdr w:val="none" w:sz="0" w:space="0" w:color="auto" w:frame="1"/>
          <w:shd w:val="clear" w:color="auto" w:fill="FFFFFF"/>
          <w:lang w:val="kk-KZ"/>
        </w:rPr>
        <w:t>(</w:t>
      </w:r>
      <w:r w:rsidR="005A6C21" w:rsidRPr="009D37B8">
        <w:rPr>
          <w:rFonts w:ascii="Times New Roman" w:hAnsi="Times New Roman" w:cs="Times New Roman"/>
          <w:i/>
          <w:iCs/>
          <w:sz w:val="28"/>
          <w:szCs w:val="28"/>
          <w:bdr w:val="none" w:sz="0" w:space="0" w:color="auto" w:frame="1"/>
          <w:shd w:val="clear" w:color="auto" w:fill="FFFFFF"/>
          <w:lang w:val="kk-KZ"/>
        </w:rPr>
        <w:t xml:space="preserve">ҚӘ, </w:t>
      </w:r>
      <w:r w:rsidRPr="009D37B8">
        <w:rPr>
          <w:rFonts w:ascii="Times New Roman" w:hAnsi="Times New Roman" w:cs="Times New Roman"/>
          <w:i/>
          <w:iCs/>
          <w:sz w:val="28"/>
          <w:szCs w:val="28"/>
          <w:bdr w:val="none" w:sz="0" w:space="0" w:color="auto" w:frame="1"/>
          <w:shd w:val="clear" w:color="auto" w:fill="FFFFFF"/>
          <w:lang w:val="kk-KZ"/>
        </w:rPr>
        <w:t xml:space="preserve">31 тамыз, 2023 жыл). </w:t>
      </w:r>
    </w:p>
    <w:p w14:paraId="32E2707D" w14:textId="18F3FF97" w:rsidR="00191EBD" w:rsidRPr="009D37B8" w:rsidRDefault="005A6C21">
      <w:pPr>
        <w:numPr>
          <w:ilvl w:val="1"/>
          <w:numId w:val="26"/>
        </w:numPr>
        <w:tabs>
          <w:tab w:val="left" w:pos="851"/>
        </w:tabs>
        <w:spacing w:after="0" w:line="240" w:lineRule="auto"/>
        <w:ind w:left="0" w:firstLine="567"/>
        <w:contextualSpacing/>
        <w:jc w:val="both"/>
        <w:rPr>
          <w:rFonts w:ascii="Times New Roman" w:hAnsi="Times New Roman" w:cs="Times New Roman"/>
          <w:i/>
          <w:iCs/>
          <w:sz w:val="28"/>
          <w:szCs w:val="28"/>
          <w:bdr w:val="none" w:sz="0" w:space="0" w:color="auto" w:frame="1"/>
          <w:shd w:val="clear" w:color="auto" w:fill="FFFFFF"/>
          <w:lang w:val="kk-KZ"/>
        </w:rPr>
      </w:pPr>
      <w:r w:rsidRPr="009D37B8">
        <w:rPr>
          <w:rFonts w:ascii="Times New Roman" w:hAnsi="Times New Roman" w:cs="Times New Roman"/>
          <w:sz w:val="28"/>
          <w:szCs w:val="28"/>
          <w:bdr w:val="none" w:sz="0" w:space="0" w:color="auto" w:frame="1"/>
          <w:shd w:val="clear" w:color="auto" w:fill="FFFFFF"/>
          <w:lang w:val="kk-KZ"/>
        </w:rPr>
        <w:t>п</w:t>
      </w:r>
      <w:r w:rsidR="00191EBD" w:rsidRPr="009D37B8">
        <w:rPr>
          <w:rFonts w:ascii="Times New Roman" w:hAnsi="Times New Roman" w:cs="Times New Roman"/>
          <w:sz w:val="28"/>
          <w:szCs w:val="28"/>
          <w:bdr w:val="none" w:sz="0" w:space="0" w:color="auto" w:frame="1"/>
          <w:shd w:val="clear" w:color="auto" w:fill="FFFFFF"/>
          <w:lang w:val="kk-KZ"/>
        </w:rPr>
        <w:t xml:space="preserve">айда, кіріс, жетістік семантикасында: </w:t>
      </w:r>
      <w:r w:rsidR="00191EBD" w:rsidRPr="009D37B8">
        <w:rPr>
          <w:rFonts w:ascii="Times New Roman" w:hAnsi="Times New Roman" w:cs="Times New Roman"/>
          <w:i/>
          <w:iCs/>
          <w:sz w:val="28"/>
          <w:szCs w:val="28"/>
          <w:shd w:val="clear" w:color="auto" w:fill="FFFFFF"/>
          <w:lang w:val="kk-KZ"/>
        </w:rPr>
        <w:t xml:space="preserve">Жақында ғана өткен халықаралық 51-математикалық олимпиадада Қазақстан командасының </w:t>
      </w:r>
      <w:r w:rsidR="00191EBD" w:rsidRPr="009D37B8">
        <w:rPr>
          <w:rFonts w:ascii="Times New Roman" w:hAnsi="Times New Roman" w:cs="Times New Roman"/>
          <w:b/>
          <w:bCs/>
          <w:i/>
          <w:iCs/>
          <w:sz w:val="28"/>
          <w:szCs w:val="28"/>
          <w:shd w:val="clear" w:color="auto" w:fill="FFFFFF"/>
          <w:lang w:val="kk-KZ"/>
        </w:rPr>
        <w:t>толағай табыстарға</w:t>
      </w:r>
      <w:r w:rsidR="00191EBD" w:rsidRPr="009D37B8">
        <w:rPr>
          <w:rFonts w:ascii="Times New Roman" w:hAnsi="Times New Roman" w:cs="Times New Roman"/>
          <w:i/>
          <w:iCs/>
          <w:sz w:val="28"/>
          <w:szCs w:val="28"/>
          <w:shd w:val="clear" w:color="auto" w:fill="FFFFFF"/>
          <w:lang w:val="kk-KZ"/>
        </w:rPr>
        <w:t xml:space="preserve"> қол жеткізуі осы сөзіміздің айқын дәлелі емес пе? (1 қыркүйек, 2010 жыл, Ана тілі). </w:t>
      </w:r>
    </w:p>
    <w:p w14:paraId="3402293A" w14:textId="302939E6" w:rsidR="00191EBD" w:rsidRPr="009D37B8" w:rsidRDefault="005A6C21">
      <w:pPr>
        <w:numPr>
          <w:ilvl w:val="1"/>
          <w:numId w:val="26"/>
        </w:numPr>
        <w:tabs>
          <w:tab w:val="left" w:pos="851"/>
        </w:tabs>
        <w:spacing w:after="0" w:line="240" w:lineRule="auto"/>
        <w:ind w:left="0" w:firstLine="567"/>
        <w:contextualSpacing/>
        <w:jc w:val="both"/>
        <w:rPr>
          <w:rFonts w:ascii="Times New Roman" w:hAnsi="Times New Roman" w:cs="Times New Roman"/>
          <w:b/>
          <w:bCs/>
          <w:i/>
          <w:iCs/>
          <w:sz w:val="28"/>
          <w:szCs w:val="28"/>
          <w:lang w:val="kk-KZ"/>
        </w:rPr>
      </w:pPr>
      <w:r w:rsidRPr="009D37B8">
        <w:rPr>
          <w:rFonts w:ascii="Times New Roman" w:hAnsi="Times New Roman" w:cs="Times New Roman"/>
          <w:sz w:val="28"/>
          <w:szCs w:val="28"/>
          <w:lang w:val="kk-KZ"/>
        </w:rPr>
        <w:t>м</w:t>
      </w:r>
      <w:r w:rsidR="00191EBD" w:rsidRPr="009D37B8">
        <w:rPr>
          <w:rFonts w:ascii="Times New Roman" w:hAnsi="Times New Roman" w:cs="Times New Roman"/>
          <w:sz w:val="28"/>
          <w:szCs w:val="28"/>
          <w:lang w:val="kk-KZ"/>
        </w:rPr>
        <w:t xml:space="preserve">отивация тудыру мақсатында: </w:t>
      </w:r>
      <w:r w:rsidR="00191EBD" w:rsidRPr="009D37B8">
        <w:rPr>
          <w:rFonts w:ascii="Times New Roman" w:hAnsi="Times New Roman" w:cs="Times New Roman"/>
          <w:i/>
          <w:iCs/>
          <w:sz w:val="28"/>
          <w:szCs w:val="28"/>
          <w:shd w:val="clear" w:color="auto" w:fill="FFFFFF"/>
          <w:lang w:val="kk-KZ"/>
        </w:rPr>
        <w:t>Салтанатты кештің тағы бір мәртебелі қонағы ... бауырлас елдер Қазақстан мен Түркияның әріптестік, достық қарым-қатынасын нығайтудағы ықпалына зор сенім білдіріп, бұдан әрі ат</w:t>
      </w:r>
      <w:r w:rsidR="00191EBD" w:rsidRPr="009D37B8">
        <w:rPr>
          <w:rFonts w:ascii="Times New Roman" w:hAnsi="Times New Roman" w:cs="Times New Roman"/>
          <w:i/>
          <w:iCs/>
          <w:sz w:val="28"/>
          <w:szCs w:val="28"/>
          <w:shd w:val="clear" w:color="auto" w:fill="FFFFFF"/>
          <w:lang w:val="kk-KZ"/>
        </w:rPr>
        <w:softHyphen/>
        <w:t xml:space="preserve">қарылар жұмыстарға </w:t>
      </w:r>
      <w:r w:rsidR="00191EBD" w:rsidRPr="009D37B8">
        <w:rPr>
          <w:rFonts w:ascii="Times New Roman" w:hAnsi="Times New Roman" w:cs="Times New Roman"/>
          <w:b/>
          <w:bCs/>
          <w:i/>
          <w:iCs/>
          <w:sz w:val="28"/>
          <w:szCs w:val="28"/>
          <w:shd w:val="clear" w:color="auto" w:fill="FFFFFF"/>
          <w:lang w:val="kk-KZ"/>
        </w:rPr>
        <w:t>толағай табыс</w:t>
      </w:r>
      <w:r w:rsidR="00191EBD" w:rsidRPr="009D37B8">
        <w:rPr>
          <w:rFonts w:ascii="Times New Roman" w:hAnsi="Times New Roman" w:cs="Times New Roman"/>
          <w:i/>
          <w:iCs/>
          <w:sz w:val="28"/>
          <w:szCs w:val="28"/>
          <w:shd w:val="clear" w:color="auto" w:fill="FFFFFF"/>
          <w:lang w:val="kk-KZ"/>
        </w:rPr>
        <w:t xml:space="preserve"> тіледі</w:t>
      </w:r>
      <w:r w:rsidR="00191EBD" w:rsidRPr="009D37B8">
        <w:rPr>
          <w:rFonts w:ascii="Times New Roman" w:hAnsi="Times New Roman" w:cs="Times New Roman"/>
          <w:b/>
          <w:bCs/>
          <w:i/>
          <w:iCs/>
          <w:sz w:val="28"/>
          <w:szCs w:val="28"/>
          <w:shd w:val="clear" w:color="auto" w:fill="FFFFFF"/>
          <w:lang w:val="kk-KZ"/>
        </w:rPr>
        <w:t xml:space="preserve"> </w:t>
      </w:r>
      <w:r w:rsidR="00191EBD"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 xml:space="preserve">ҚӘ, </w:t>
      </w:r>
      <w:r w:rsidR="00191EBD" w:rsidRPr="009D37B8">
        <w:rPr>
          <w:rFonts w:ascii="Times New Roman" w:hAnsi="Times New Roman" w:cs="Times New Roman"/>
          <w:i/>
          <w:iCs/>
          <w:sz w:val="28"/>
          <w:szCs w:val="28"/>
          <w:shd w:val="clear" w:color="auto" w:fill="FFFFFF"/>
          <w:lang w:val="kk-KZ"/>
        </w:rPr>
        <w:t xml:space="preserve">6 сәуір, 2018 жыл). </w:t>
      </w:r>
    </w:p>
    <w:p w14:paraId="51F46A4A" w14:textId="0B720F30" w:rsidR="00191EBD" w:rsidRPr="009D37B8" w:rsidRDefault="005A6C21">
      <w:pPr>
        <w:numPr>
          <w:ilvl w:val="1"/>
          <w:numId w:val="26"/>
        </w:numPr>
        <w:tabs>
          <w:tab w:val="left" w:pos="851"/>
        </w:tabs>
        <w:spacing w:after="0" w:line="240" w:lineRule="auto"/>
        <w:ind w:left="0"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w:t>
      </w:r>
      <w:r w:rsidR="00191EBD" w:rsidRPr="009D37B8">
        <w:rPr>
          <w:rFonts w:ascii="Times New Roman" w:hAnsi="Times New Roman" w:cs="Times New Roman"/>
          <w:sz w:val="28"/>
          <w:szCs w:val="28"/>
          <w:lang w:val="kk-KZ"/>
        </w:rPr>
        <w:t>озитив бағалау мағынасында:</w:t>
      </w:r>
      <w:r w:rsidR="00191EBD" w:rsidRPr="009D37B8">
        <w:rPr>
          <w:rFonts w:ascii="Times New Roman" w:hAnsi="Times New Roman" w:cs="Times New Roman"/>
          <w:b/>
          <w:bCs/>
          <w:sz w:val="28"/>
          <w:szCs w:val="28"/>
          <w:lang w:val="kk-KZ"/>
        </w:rPr>
        <w:t xml:space="preserve"> </w:t>
      </w:r>
      <w:r w:rsidR="00191EBD" w:rsidRPr="009D37B8">
        <w:rPr>
          <w:rFonts w:ascii="Times New Roman" w:hAnsi="Times New Roman" w:cs="Times New Roman"/>
          <w:i/>
          <w:iCs/>
          <w:sz w:val="28"/>
          <w:szCs w:val="28"/>
          <w:lang w:val="kk-KZ"/>
        </w:rPr>
        <w:t xml:space="preserve">Мемлекет басшысы Мажарстан Президентінің аса жауапты қызметіне </w:t>
      </w:r>
      <w:r w:rsidR="00191EBD" w:rsidRPr="009D37B8">
        <w:rPr>
          <w:rFonts w:ascii="Times New Roman" w:hAnsi="Times New Roman" w:cs="Times New Roman"/>
          <w:b/>
          <w:bCs/>
          <w:i/>
          <w:iCs/>
          <w:sz w:val="28"/>
          <w:szCs w:val="28"/>
          <w:lang w:val="kk-KZ"/>
        </w:rPr>
        <w:t xml:space="preserve">толағай табыс, </w:t>
      </w:r>
      <w:r w:rsidR="00191EBD" w:rsidRPr="009D37B8">
        <w:rPr>
          <w:rFonts w:ascii="Times New Roman" w:hAnsi="Times New Roman" w:cs="Times New Roman"/>
          <w:i/>
          <w:iCs/>
          <w:sz w:val="28"/>
          <w:szCs w:val="28"/>
          <w:lang w:val="kk-KZ"/>
        </w:rPr>
        <w:t>ал бауырлас мажар халқына құт-береке тіледі (</w:t>
      </w:r>
      <w:r w:rsidRPr="009D37B8">
        <w:rPr>
          <w:rFonts w:ascii="Times New Roman" w:hAnsi="Times New Roman" w:cs="Times New Roman"/>
          <w:i/>
          <w:iCs/>
          <w:sz w:val="28"/>
          <w:szCs w:val="28"/>
          <w:lang w:val="kk-KZ"/>
        </w:rPr>
        <w:t xml:space="preserve">ЕҚ, </w:t>
      </w:r>
      <w:r w:rsidR="00191EBD" w:rsidRPr="009D37B8">
        <w:rPr>
          <w:rFonts w:ascii="Times New Roman" w:hAnsi="Times New Roman" w:cs="Times New Roman"/>
          <w:i/>
          <w:iCs/>
          <w:sz w:val="28"/>
          <w:szCs w:val="28"/>
          <w:lang w:val="kk-KZ"/>
        </w:rPr>
        <w:t>28 ақпан, 2024 жыл).</w:t>
      </w:r>
      <w:r w:rsidR="00191EBD" w:rsidRPr="009D37B8">
        <w:rPr>
          <w:rFonts w:ascii="Times New Roman" w:hAnsi="Times New Roman" w:cs="Times New Roman"/>
          <w:b/>
          <w:bCs/>
          <w:sz w:val="28"/>
          <w:szCs w:val="28"/>
          <w:lang w:val="kk-KZ"/>
        </w:rPr>
        <w:t xml:space="preserve"> </w:t>
      </w:r>
    </w:p>
    <w:p w14:paraId="289E7904" w14:textId="242EF891" w:rsidR="00191EBD" w:rsidRPr="009D37B8" w:rsidRDefault="00191EBD" w:rsidP="007566FE">
      <w:pPr>
        <w:spacing w:after="0" w:line="240" w:lineRule="auto"/>
        <w:ind w:firstLine="567"/>
        <w:contextualSpacing/>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Талдау нәтижелері бастапқыда еркін сөз тіркесі деңгейінде, әсер ету функциясы үшін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пайда болған, толағай сөзінің коннотат мағынасының игерілуі арқылы жасалған толағай табыс тіркесінің қазіргі мерзімді баспасөздегі қолданысы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ынталандыру,</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құрмет көрсету, анықтап жеткізу, нәтижені хабарлау мазмұнында образдылығы сақталған және</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тиімді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клише ретінде бағаланады.</w:t>
      </w:r>
    </w:p>
    <w:p w14:paraId="62956A04" w14:textId="640142CD"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Тәуелсіздік / Егемен (дік) / Азаттықтың ақ таңы.</w:t>
      </w:r>
      <w:r w:rsidRPr="009D37B8">
        <w:rPr>
          <w:rFonts w:ascii="Times New Roman" w:hAnsi="Times New Roman" w:cs="Times New Roman"/>
          <w:sz w:val="28"/>
          <w:szCs w:val="28"/>
          <w:lang w:val="kk-KZ"/>
        </w:rPr>
        <w:t xml:space="preserve"> Мерзімді баспасөз тілінің функцияларына сәйкес бір жағынан стандартталған, екінші жағынан әсерлілік қуаты күшті, семантикалық және стилистикалық реңкі күрделі тілдік бірліктер </w:t>
      </w:r>
      <w:r w:rsidRPr="009D37B8">
        <w:rPr>
          <w:rFonts w:ascii="Times New Roman" w:hAnsi="Times New Roman" w:cs="Times New Roman"/>
          <w:i/>
          <w:iCs/>
          <w:sz w:val="28"/>
          <w:szCs w:val="28"/>
          <w:lang w:val="kk-KZ"/>
        </w:rPr>
        <w:t>Тәуелсіздік / Егемен (дік) / Азаттықтың ақ таңы</w:t>
      </w:r>
      <w:r w:rsidRPr="009D37B8">
        <w:rPr>
          <w:rFonts w:ascii="Times New Roman" w:hAnsi="Times New Roman" w:cs="Times New Roman"/>
          <w:sz w:val="28"/>
          <w:szCs w:val="28"/>
          <w:lang w:val="kk-KZ"/>
        </w:rPr>
        <w:t xml:space="preserve"> сөздері мен сөз тіркесіне қатысты. Осы ұғымдардың саяси, құқықтық мазмұны жөніндегі ресми талдаудағы тұжырымдарды ықшамдап келтіреміз. </w:t>
      </w:r>
      <w:r w:rsidRPr="009D37B8">
        <w:rPr>
          <w:rFonts w:ascii="Times New Roman" w:hAnsi="Times New Roman" w:cs="Times New Roman"/>
          <w:i/>
          <w:iCs/>
          <w:sz w:val="28"/>
          <w:szCs w:val="28"/>
          <w:lang w:val="kk-KZ"/>
        </w:rPr>
        <w:t xml:space="preserve">«... а) қазақ халқы </w:t>
      </w:r>
      <w:r w:rsidRPr="009D37B8">
        <w:rPr>
          <w:rFonts w:ascii="Times New Roman" w:hAnsi="Times New Roman" w:cs="Times New Roman"/>
          <w:b/>
          <w:bCs/>
          <w:i/>
          <w:iCs/>
          <w:sz w:val="28"/>
          <w:szCs w:val="28"/>
          <w:lang w:val="kk-KZ"/>
        </w:rPr>
        <w:t xml:space="preserve">егемендікті тәуелсіздікке </w:t>
      </w:r>
      <w:r w:rsidRPr="009D37B8">
        <w:rPr>
          <w:rFonts w:ascii="Times New Roman" w:hAnsi="Times New Roman" w:cs="Times New Roman"/>
          <w:i/>
          <w:iCs/>
          <w:sz w:val="28"/>
          <w:szCs w:val="28"/>
          <w:lang w:val="kk-KZ"/>
        </w:rPr>
        <w:t xml:space="preserve">дейін алды; ә) </w:t>
      </w:r>
      <w:r w:rsidRPr="009D37B8">
        <w:rPr>
          <w:rFonts w:ascii="Times New Roman" w:hAnsi="Times New Roman" w:cs="Times New Roman"/>
          <w:b/>
          <w:bCs/>
          <w:i/>
          <w:iCs/>
          <w:sz w:val="28"/>
          <w:szCs w:val="28"/>
          <w:lang w:val="kk-KZ"/>
        </w:rPr>
        <w:t>егемендік</w:t>
      </w:r>
      <w:r w:rsidRPr="009D37B8">
        <w:rPr>
          <w:rFonts w:ascii="Times New Roman" w:hAnsi="Times New Roman" w:cs="Times New Roman"/>
          <w:i/>
          <w:iCs/>
          <w:sz w:val="28"/>
          <w:szCs w:val="28"/>
          <w:lang w:val="kk-KZ"/>
        </w:rPr>
        <w:t xml:space="preserve"> ұғымының символдық мән-мағынасы ретіндегі маңызы зор; б) </w:t>
      </w:r>
      <w:r w:rsidRPr="009D37B8">
        <w:rPr>
          <w:rFonts w:ascii="Times New Roman" w:hAnsi="Times New Roman" w:cs="Times New Roman"/>
          <w:b/>
          <w:bCs/>
          <w:i/>
          <w:iCs/>
          <w:sz w:val="28"/>
          <w:szCs w:val="28"/>
          <w:lang w:val="kk-KZ"/>
        </w:rPr>
        <w:t>тәуелсіздіктің</w:t>
      </w:r>
      <w:r w:rsidRPr="009D37B8">
        <w:rPr>
          <w:rFonts w:ascii="Times New Roman" w:hAnsi="Times New Roman" w:cs="Times New Roman"/>
          <w:i/>
          <w:iCs/>
          <w:sz w:val="28"/>
          <w:szCs w:val="28"/>
          <w:lang w:val="kk-KZ"/>
        </w:rPr>
        <w:t xml:space="preserve"> алғашқы қадамы болып саналады; в) </w:t>
      </w:r>
      <w:r w:rsidRPr="009D37B8">
        <w:rPr>
          <w:rFonts w:ascii="Times New Roman" w:hAnsi="Times New Roman" w:cs="Times New Roman"/>
          <w:b/>
          <w:bCs/>
          <w:i/>
          <w:iCs/>
          <w:sz w:val="28"/>
          <w:szCs w:val="28"/>
          <w:lang w:val="kk-KZ"/>
        </w:rPr>
        <w:t>Егемендік</w:t>
      </w:r>
      <w:r w:rsidRPr="009D37B8">
        <w:rPr>
          <w:rFonts w:ascii="Times New Roman" w:hAnsi="Times New Roman" w:cs="Times New Roman"/>
          <w:i/>
          <w:iCs/>
          <w:sz w:val="28"/>
          <w:szCs w:val="28"/>
          <w:lang w:val="kk-KZ"/>
        </w:rPr>
        <w:t xml:space="preserve"> пен </w:t>
      </w:r>
      <w:r w:rsidRPr="009D37B8">
        <w:rPr>
          <w:rFonts w:ascii="Times New Roman" w:hAnsi="Times New Roman" w:cs="Times New Roman"/>
          <w:b/>
          <w:bCs/>
          <w:i/>
          <w:iCs/>
          <w:sz w:val="28"/>
          <w:szCs w:val="28"/>
          <w:lang w:val="kk-KZ"/>
        </w:rPr>
        <w:t>Тәуелсіздік</w:t>
      </w:r>
      <w:r w:rsidRPr="009D37B8">
        <w:rPr>
          <w:rFonts w:ascii="Times New Roman" w:hAnsi="Times New Roman" w:cs="Times New Roman"/>
          <w:i/>
          <w:iCs/>
          <w:sz w:val="28"/>
          <w:szCs w:val="28"/>
          <w:lang w:val="kk-KZ"/>
        </w:rPr>
        <w:t xml:space="preserve"> сөздері іліктес, бір-бірімен сабақтас және қастерлі ұғымдар болғанымен біріншісінің орны айрықша; г) </w:t>
      </w:r>
      <w:r w:rsidRPr="009D37B8">
        <w:rPr>
          <w:rFonts w:ascii="Times New Roman" w:hAnsi="Times New Roman" w:cs="Times New Roman"/>
          <w:b/>
          <w:bCs/>
          <w:i/>
          <w:iCs/>
          <w:sz w:val="28"/>
          <w:szCs w:val="28"/>
          <w:lang w:val="kk-KZ"/>
        </w:rPr>
        <w:t>егемендік</w:t>
      </w:r>
      <w:r w:rsidRPr="009D37B8">
        <w:rPr>
          <w:rFonts w:ascii="Times New Roman" w:hAnsi="Times New Roman" w:cs="Times New Roman"/>
          <w:i/>
          <w:iCs/>
          <w:sz w:val="28"/>
          <w:szCs w:val="28"/>
          <w:lang w:val="kk-KZ"/>
        </w:rPr>
        <w:t xml:space="preserve"> – Қазақстанда мемлекет құру жолындағы тарихи қадамның рәмізі...» (Е</w:t>
      </w:r>
      <w:r w:rsidR="005A6C21" w:rsidRPr="009D37B8">
        <w:rPr>
          <w:rFonts w:ascii="Times New Roman" w:hAnsi="Times New Roman" w:cs="Times New Roman"/>
          <w:i/>
          <w:iCs/>
          <w:sz w:val="28"/>
          <w:szCs w:val="28"/>
          <w:lang w:val="kk-KZ"/>
        </w:rPr>
        <w:t xml:space="preserve">Қ, </w:t>
      </w:r>
      <w:r w:rsidRPr="009D37B8">
        <w:rPr>
          <w:rFonts w:ascii="Times New Roman" w:hAnsi="Times New Roman" w:cs="Times New Roman"/>
          <w:i/>
          <w:iCs/>
          <w:sz w:val="28"/>
          <w:szCs w:val="28"/>
          <w:lang w:val="kk-KZ"/>
        </w:rPr>
        <w:t>18 қазан, 2023 жыл).</w:t>
      </w:r>
    </w:p>
    <w:p w14:paraId="1910F3F2" w14:textId="2568CA91"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Байқалғанындай, өзара мағыналас </w:t>
      </w:r>
      <w:r w:rsidRPr="009D37B8">
        <w:rPr>
          <w:rFonts w:ascii="Times New Roman" w:hAnsi="Times New Roman" w:cs="Times New Roman"/>
          <w:i/>
          <w:iCs/>
          <w:sz w:val="28"/>
          <w:szCs w:val="28"/>
          <w:lang w:val="kk-KZ"/>
        </w:rPr>
        <w:t xml:space="preserve">тәуелсіздік </w:t>
      </w:r>
      <w:r w:rsidRPr="009D37B8">
        <w:rPr>
          <w:rFonts w:ascii="Times New Roman" w:hAnsi="Times New Roman" w:cs="Times New Roman"/>
          <w:sz w:val="28"/>
          <w:szCs w:val="28"/>
          <w:lang w:val="kk-KZ"/>
        </w:rPr>
        <w:t>және</w:t>
      </w:r>
      <w:r w:rsidRPr="009D37B8">
        <w:rPr>
          <w:rFonts w:ascii="Times New Roman" w:hAnsi="Times New Roman" w:cs="Times New Roman"/>
          <w:i/>
          <w:iCs/>
          <w:sz w:val="28"/>
          <w:szCs w:val="28"/>
          <w:lang w:val="kk-KZ"/>
        </w:rPr>
        <w:t xml:space="preserve"> егемен (дік)</w:t>
      </w:r>
      <w:r w:rsidRPr="009D37B8">
        <w:rPr>
          <w:rFonts w:ascii="Times New Roman" w:hAnsi="Times New Roman" w:cs="Times New Roman"/>
          <w:sz w:val="28"/>
          <w:szCs w:val="28"/>
          <w:lang w:val="kk-KZ"/>
        </w:rPr>
        <w:t xml:space="preserve"> лексемаларының арасында айырмашылықтар бар. Айырмашылықтың бірі – саяси, ресми мазмұндағы мәтіндерде мазмұндарының теңбе-тең еместігі,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бірін-бірі абсолютті түрде ауыстыра алмайтындығы. Салыстырыңыз: </w:t>
      </w:r>
      <w:r w:rsidRPr="009D37B8">
        <w:rPr>
          <w:rFonts w:ascii="Times New Roman" w:hAnsi="Times New Roman" w:cs="Times New Roman"/>
          <w:i/>
          <w:iCs/>
          <w:sz w:val="28"/>
          <w:szCs w:val="28"/>
          <w:lang w:val="kk-KZ"/>
        </w:rPr>
        <w:t xml:space="preserve">Егемендік туралы декларация </w:t>
      </w:r>
      <w:r w:rsidRPr="009D37B8">
        <w:rPr>
          <w:rFonts w:ascii="Times New Roman" w:hAnsi="Times New Roman" w:cs="Times New Roman"/>
          <w:sz w:val="28"/>
          <w:szCs w:val="28"/>
          <w:lang w:val="kk-KZ"/>
        </w:rPr>
        <w:t>(тәуелсіздік туралы декларация емес),</w:t>
      </w:r>
      <w:r w:rsidRPr="009D37B8">
        <w:rPr>
          <w:rFonts w:ascii="Times New Roman" w:hAnsi="Times New Roman" w:cs="Times New Roman"/>
          <w:i/>
          <w:iCs/>
          <w:sz w:val="28"/>
          <w:szCs w:val="28"/>
          <w:lang w:val="kk-KZ"/>
        </w:rPr>
        <w:t xml:space="preserve"> Қазақстан халқының егемендік құқығы </w:t>
      </w:r>
      <w:r w:rsidRPr="009D37B8">
        <w:rPr>
          <w:rFonts w:ascii="Times New Roman" w:hAnsi="Times New Roman" w:cs="Times New Roman"/>
          <w:sz w:val="28"/>
          <w:szCs w:val="28"/>
          <w:lang w:val="kk-KZ"/>
        </w:rPr>
        <w:t>(тәуелсіздік құқығы емес),</w:t>
      </w:r>
      <w:r w:rsidRPr="009D37B8">
        <w:rPr>
          <w:rFonts w:ascii="Times New Roman" w:hAnsi="Times New Roman" w:cs="Times New Roman"/>
          <w:i/>
          <w:iCs/>
          <w:sz w:val="28"/>
          <w:szCs w:val="28"/>
          <w:lang w:val="kk-KZ"/>
        </w:rPr>
        <w:t xml:space="preserve"> цифрлық егемендік </w:t>
      </w:r>
      <w:r w:rsidRPr="009D37B8">
        <w:rPr>
          <w:rFonts w:ascii="Times New Roman" w:hAnsi="Times New Roman" w:cs="Times New Roman"/>
          <w:sz w:val="28"/>
          <w:szCs w:val="28"/>
          <w:lang w:val="kk-KZ"/>
        </w:rPr>
        <w:t>(цифрлық тәуелсіздік емес),</w:t>
      </w:r>
      <w:r w:rsidRPr="009D37B8">
        <w:rPr>
          <w:rFonts w:ascii="Times New Roman" w:hAnsi="Times New Roman" w:cs="Times New Roman"/>
          <w:i/>
          <w:iCs/>
          <w:sz w:val="28"/>
          <w:szCs w:val="28"/>
          <w:lang w:val="kk-KZ"/>
        </w:rPr>
        <w:t xml:space="preserve"> ұлттық егемендік </w:t>
      </w:r>
      <w:r w:rsidRPr="009D37B8">
        <w:rPr>
          <w:rFonts w:ascii="Times New Roman" w:hAnsi="Times New Roman" w:cs="Times New Roman"/>
          <w:sz w:val="28"/>
          <w:szCs w:val="28"/>
          <w:lang w:val="kk-KZ"/>
        </w:rPr>
        <w:t xml:space="preserve">(ұлттық тәуелсіздік емес). Екінші айырым белгісі – </w:t>
      </w:r>
      <w:r w:rsidRPr="009D37B8">
        <w:rPr>
          <w:rFonts w:ascii="Times New Roman" w:hAnsi="Times New Roman" w:cs="Times New Roman"/>
          <w:i/>
          <w:iCs/>
          <w:sz w:val="28"/>
          <w:szCs w:val="28"/>
          <w:lang w:val="kk-KZ"/>
        </w:rPr>
        <w:t xml:space="preserve">егемен (дік) </w:t>
      </w:r>
      <w:r w:rsidRPr="009D37B8">
        <w:rPr>
          <w:rFonts w:ascii="Times New Roman" w:hAnsi="Times New Roman" w:cs="Times New Roman"/>
          <w:sz w:val="28"/>
          <w:szCs w:val="28"/>
          <w:lang w:val="kk-KZ"/>
        </w:rPr>
        <w:t xml:space="preserve">термині басым түрде құқықтық-саяси салада идеологемаға және стандартталған клишеге айналған. </w:t>
      </w:r>
    </w:p>
    <w:p w14:paraId="3A6B523F" w14:textId="0D99450A" w:rsidR="00191EBD"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Тілдік фактілер ұсынамыз</w:t>
      </w:r>
      <w:r w:rsidR="00040E91"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Сонымен, қазақ қоғамының </w:t>
      </w:r>
      <w:r w:rsidRPr="009D37B8">
        <w:rPr>
          <w:rFonts w:ascii="Times New Roman" w:hAnsi="Times New Roman" w:cs="Times New Roman"/>
          <w:b/>
          <w:bCs/>
          <w:i/>
          <w:iCs/>
          <w:sz w:val="28"/>
          <w:szCs w:val="28"/>
          <w:lang w:val="kk-KZ"/>
        </w:rPr>
        <w:t xml:space="preserve">егемендіктен </w:t>
      </w:r>
      <w:r w:rsidRPr="009D37B8">
        <w:rPr>
          <w:rFonts w:ascii="Times New Roman" w:hAnsi="Times New Roman" w:cs="Times New Roman"/>
          <w:i/>
          <w:iCs/>
          <w:sz w:val="28"/>
          <w:szCs w:val="28"/>
          <w:lang w:val="kk-KZ"/>
        </w:rPr>
        <w:t>тәуелсіздікке қарай жүріп өткен тарихи жолы оңайға түспеді, ол текетірес пен күрес арқылы келді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20 қазан, 2022 жыл)</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…Республика күні – Мемлекеттік </w:t>
      </w:r>
      <w:r w:rsidRPr="009D37B8">
        <w:rPr>
          <w:rFonts w:ascii="Times New Roman" w:hAnsi="Times New Roman" w:cs="Times New Roman"/>
          <w:b/>
          <w:bCs/>
          <w:i/>
          <w:iCs/>
          <w:sz w:val="28"/>
          <w:szCs w:val="28"/>
          <w:lang w:val="kk-KZ"/>
        </w:rPr>
        <w:t>егемендік</w:t>
      </w:r>
      <w:r w:rsidRPr="009D37B8">
        <w:rPr>
          <w:rFonts w:ascii="Times New Roman" w:hAnsi="Times New Roman" w:cs="Times New Roman"/>
          <w:i/>
          <w:iCs/>
          <w:sz w:val="28"/>
          <w:szCs w:val="28"/>
          <w:lang w:val="kk-KZ"/>
        </w:rPr>
        <w:t xml:space="preserve"> туралы декларация қабылданған күн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25 қазан, 2024 жыл)</w:t>
      </w:r>
      <w:r w:rsidR="00040E91"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…ЖИ туралы талқылауда цифрлық </w:t>
      </w:r>
      <w:r w:rsidRPr="009D37B8">
        <w:rPr>
          <w:rFonts w:ascii="Times New Roman" w:hAnsi="Times New Roman" w:cs="Times New Roman"/>
          <w:b/>
          <w:bCs/>
          <w:i/>
          <w:iCs/>
          <w:sz w:val="28"/>
          <w:szCs w:val="28"/>
          <w:lang w:val="kk-KZ"/>
        </w:rPr>
        <w:t>егемендік</w:t>
      </w:r>
      <w:r w:rsidRPr="009D37B8">
        <w:rPr>
          <w:rFonts w:ascii="Times New Roman" w:hAnsi="Times New Roman" w:cs="Times New Roman"/>
          <w:i/>
          <w:iCs/>
          <w:sz w:val="28"/>
          <w:szCs w:val="28"/>
          <w:lang w:val="kk-KZ"/>
        </w:rPr>
        <w:t xml:space="preserve"> мәселелері де айтылды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5 маусым, 2025 жыл)</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Мәжіліс төрағасы әріптесін Ұлттық </w:t>
      </w:r>
      <w:r w:rsidRPr="009D37B8">
        <w:rPr>
          <w:rFonts w:ascii="Times New Roman" w:hAnsi="Times New Roman" w:cs="Times New Roman"/>
          <w:b/>
          <w:bCs/>
          <w:i/>
          <w:iCs/>
          <w:sz w:val="28"/>
          <w:szCs w:val="28"/>
          <w:lang w:val="kk-KZ"/>
        </w:rPr>
        <w:t xml:space="preserve">егемендік </w:t>
      </w:r>
      <w:r w:rsidRPr="009D37B8">
        <w:rPr>
          <w:rFonts w:ascii="Times New Roman" w:hAnsi="Times New Roman" w:cs="Times New Roman"/>
          <w:i/>
          <w:iCs/>
          <w:sz w:val="28"/>
          <w:szCs w:val="28"/>
          <w:lang w:val="kk-KZ"/>
        </w:rPr>
        <w:t>күнімен құттықтады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21 сәуір</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2025 жыл</w:t>
      </w:r>
      <w:r w:rsidR="00040E91"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p>
    <w:p w14:paraId="423F11BB" w14:textId="13041DD9"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Тәуелсіздік термині – стандартталған клише: </w:t>
      </w:r>
      <w:r w:rsidRPr="009D37B8">
        <w:rPr>
          <w:rFonts w:ascii="Times New Roman" w:hAnsi="Times New Roman" w:cs="Times New Roman"/>
          <w:i/>
          <w:iCs/>
          <w:sz w:val="28"/>
          <w:szCs w:val="28"/>
          <w:lang w:val="kk-KZ"/>
        </w:rPr>
        <w:t xml:space="preserve">Тәуелсіздік күні </w:t>
      </w:r>
      <w:r w:rsidRPr="009D37B8">
        <w:rPr>
          <w:rFonts w:ascii="Times New Roman" w:hAnsi="Times New Roman" w:cs="Times New Roman"/>
          <w:sz w:val="28"/>
          <w:szCs w:val="28"/>
          <w:lang w:val="kk-KZ"/>
        </w:rPr>
        <w:t>(егемендік күні емес),</w:t>
      </w:r>
      <w:r w:rsidRPr="009D37B8">
        <w:rPr>
          <w:rFonts w:ascii="Times New Roman" w:hAnsi="Times New Roman" w:cs="Times New Roman"/>
          <w:i/>
          <w:iCs/>
          <w:sz w:val="28"/>
          <w:szCs w:val="28"/>
          <w:lang w:val="kk-KZ"/>
        </w:rPr>
        <w:t xml:space="preserve"> тәуелсіздік жылдары </w:t>
      </w:r>
      <w:r w:rsidRPr="009D37B8">
        <w:rPr>
          <w:rFonts w:ascii="Times New Roman" w:hAnsi="Times New Roman" w:cs="Times New Roman"/>
          <w:sz w:val="28"/>
          <w:szCs w:val="28"/>
          <w:lang w:val="kk-KZ"/>
        </w:rPr>
        <w:t>(егемендік жылдары емес),</w:t>
      </w:r>
      <w:r w:rsidRPr="009D37B8">
        <w:rPr>
          <w:rFonts w:ascii="Times New Roman" w:hAnsi="Times New Roman" w:cs="Times New Roman"/>
          <w:i/>
          <w:iCs/>
          <w:sz w:val="28"/>
          <w:szCs w:val="28"/>
          <w:lang w:val="kk-KZ"/>
        </w:rPr>
        <w:t xml:space="preserve"> тәуелсіздік жетістіктері </w:t>
      </w:r>
      <w:r w:rsidRPr="009D37B8">
        <w:rPr>
          <w:rFonts w:ascii="Times New Roman" w:hAnsi="Times New Roman" w:cs="Times New Roman"/>
          <w:sz w:val="28"/>
          <w:szCs w:val="28"/>
          <w:lang w:val="kk-KZ"/>
        </w:rPr>
        <w:t>(егемендік жетістіктері емес). Осы термин идеологияға символдық мән беру, диахронды тарихи шолу жасау, қоғам мүшелеріне позитивті мотивация беру мәнмәтіндерінде қолданылады</w:t>
      </w:r>
      <w:r w:rsidR="00040E91"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Бүгін – </w:t>
      </w:r>
      <w:r w:rsidRPr="009D37B8">
        <w:rPr>
          <w:rFonts w:ascii="Times New Roman" w:hAnsi="Times New Roman" w:cs="Times New Roman"/>
          <w:b/>
          <w:bCs/>
          <w:i/>
          <w:iCs/>
          <w:sz w:val="28"/>
          <w:szCs w:val="28"/>
          <w:lang w:val="kk-KZ"/>
        </w:rPr>
        <w:t>Тәуелсіздік</w:t>
      </w:r>
      <w:r w:rsidRPr="009D37B8">
        <w:rPr>
          <w:rFonts w:ascii="Times New Roman" w:hAnsi="Times New Roman" w:cs="Times New Roman"/>
          <w:i/>
          <w:iCs/>
          <w:sz w:val="28"/>
          <w:szCs w:val="28"/>
          <w:lang w:val="kk-KZ"/>
        </w:rPr>
        <w:t xml:space="preserve"> күні (</w:t>
      </w:r>
      <w:r w:rsidR="00040E91"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16 желтоқсан, 2024 жыл)</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w:t>
      </w:r>
      <w:r w:rsidRPr="009D37B8">
        <w:rPr>
          <w:rFonts w:ascii="Times New Roman" w:hAnsi="Times New Roman" w:cs="Times New Roman"/>
          <w:b/>
          <w:bCs/>
          <w:i/>
          <w:iCs/>
          <w:sz w:val="28"/>
          <w:szCs w:val="28"/>
          <w:lang w:val="kk-KZ"/>
        </w:rPr>
        <w:t>Тәуелсіздік</w:t>
      </w:r>
      <w:r w:rsidRPr="009D37B8">
        <w:rPr>
          <w:rFonts w:ascii="Times New Roman" w:hAnsi="Times New Roman" w:cs="Times New Roman"/>
          <w:i/>
          <w:iCs/>
          <w:sz w:val="28"/>
          <w:szCs w:val="28"/>
          <w:lang w:val="kk-KZ"/>
        </w:rPr>
        <w:t xml:space="preserve"> жылдары елімізде 20 театр ашылды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15 желтоқсан, 2021 жыл)</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Тәуелсіздіктің</w:t>
      </w:r>
      <w:r w:rsidRPr="009D37B8">
        <w:rPr>
          <w:rFonts w:ascii="Times New Roman" w:hAnsi="Times New Roman" w:cs="Times New Roman"/>
          <w:i/>
          <w:iCs/>
          <w:sz w:val="28"/>
          <w:szCs w:val="28"/>
          <w:lang w:val="kk-KZ"/>
        </w:rPr>
        <w:t xml:space="preserve"> 30 жылдығында Қазақстан елеулі жетістіктерге жетті (</w:t>
      </w:r>
      <w:r w:rsidR="00040E91"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17 желтоқсан</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2021 жыл), Конституция және </w:t>
      </w:r>
      <w:r w:rsidRPr="009D37B8">
        <w:rPr>
          <w:rFonts w:ascii="Times New Roman" w:hAnsi="Times New Roman" w:cs="Times New Roman"/>
          <w:b/>
          <w:bCs/>
          <w:i/>
          <w:iCs/>
          <w:sz w:val="28"/>
          <w:szCs w:val="28"/>
          <w:lang w:val="kk-KZ"/>
        </w:rPr>
        <w:t>Тәуелсіздік</w:t>
      </w:r>
      <w:r w:rsidRPr="009D37B8">
        <w:rPr>
          <w:rFonts w:ascii="Times New Roman" w:hAnsi="Times New Roman" w:cs="Times New Roman"/>
          <w:i/>
          <w:iCs/>
          <w:sz w:val="28"/>
          <w:szCs w:val="28"/>
          <w:lang w:val="kk-KZ"/>
        </w:rPr>
        <w:t xml:space="preserve"> тұғыры өзара тығыз байланысты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27 тамыз, 2021 жыл)</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Мемлекеттік тіл – </w:t>
      </w:r>
      <w:r w:rsidRPr="009D37B8">
        <w:rPr>
          <w:rFonts w:ascii="Times New Roman" w:hAnsi="Times New Roman" w:cs="Times New Roman"/>
          <w:b/>
          <w:bCs/>
          <w:i/>
          <w:iCs/>
          <w:sz w:val="28"/>
          <w:szCs w:val="28"/>
          <w:lang w:val="kk-KZ"/>
        </w:rPr>
        <w:t>тәуелсіздік</w:t>
      </w:r>
      <w:r w:rsidRPr="009D37B8">
        <w:rPr>
          <w:rFonts w:ascii="Times New Roman" w:hAnsi="Times New Roman" w:cs="Times New Roman"/>
          <w:i/>
          <w:iCs/>
          <w:sz w:val="28"/>
          <w:szCs w:val="28"/>
          <w:lang w:val="kk-KZ"/>
        </w:rPr>
        <w:t xml:space="preserve"> символы республикалық байқауы өтті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29 қазан, 2024 жыл)</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Тәуелсіздік</w:t>
      </w:r>
      <w:r w:rsidRPr="009D37B8">
        <w:rPr>
          <w:rFonts w:ascii="Times New Roman" w:hAnsi="Times New Roman" w:cs="Times New Roman"/>
          <w:i/>
          <w:iCs/>
          <w:sz w:val="28"/>
          <w:szCs w:val="28"/>
          <w:lang w:val="kk-KZ"/>
        </w:rPr>
        <w:t xml:space="preserve"> жетістіктері талқыланды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25 маусым, 2021 жыл)</w:t>
      </w:r>
      <w:r w:rsidR="00040E91"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Тәуелсіздік</w:t>
      </w:r>
      <w:r w:rsidRPr="009D37B8">
        <w:rPr>
          <w:rFonts w:ascii="Times New Roman" w:hAnsi="Times New Roman" w:cs="Times New Roman"/>
          <w:i/>
          <w:iCs/>
          <w:sz w:val="28"/>
          <w:szCs w:val="28"/>
          <w:lang w:val="kk-KZ"/>
        </w:rPr>
        <w:t xml:space="preserve"> бәрінен қымбат (</w:t>
      </w:r>
      <w:r w:rsidR="00040E91"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5 қаңтар, 2021 жыл).</w:t>
      </w:r>
      <w:r w:rsidRPr="009D37B8">
        <w:rPr>
          <w:rFonts w:ascii="Times New Roman" w:hAnsi="Times New Roman" w:cs="Times New Roman"/>
          <w:sz w:val="28"/>
          <w:szCs w:val="28"/>
          <w:lang w:val="kk-KZ"/>
        </w:rPr>
        <w:t xml:space="preserve"> Келтірілген тілдік фактілер тәуелсіздік термині үшін ең өнімді контент. Мерекелік хронологиялық, рәміздік-аксиялогиялық мазмұндағы жазба коммуникация үлгілері. Ал егемендік термині үшін ең өнімді контенттер құқықтық, нормативтік мазмұндағы және саяси-практикалық мазмұндағы мәтіндер. </w:t>
      </w:r>
    </w:p>
    <w:p w14:paraId="0897FA6B"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Зерттеу нысанасына сәйкес жинақталған мол эмпирикалық материалдарды лексика-семантикалық, контенттік және стилистикалық талдаулар негізінде тәуелсіздік – идеологема, бейтарап позитив мағынадағы стандартталған клише, ал егемендік – идеологема құқықтық-саяси мазмұнда стандартталған клише екендігі анықталды. </w:t>
      </w:r>
    </w:p>
    <w:p w14:paraId="32FB6B20" w14:textId="06F88307" w:rsidR="00191EBD" w:rsidRPr="009D37B8" w:rsidRDefault="00191EBD"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b/>
          <w:bCs/>
          <w:sz w:val="28"/>
          <w:szCs w:val="28"/>
          <w:lang w:val="kk-KZ"/>
        </w:rPr>
        <w:t>Азаттықтың ақ таңы.</w:t>
      </w:r>
      <w:r w:rsidRPr="009D37B8">
        <w:rPr>
          <w:rFonts w:ascii="Times New Roman" w:hAnsi="Times New Roman" w:cs="Times New Roman"/>
          <w:sz w:val="28"/>
          <w:szCs w:val="28"/>
          <w:lang w:val="kk-KZ"/>
        </w:rPr>
        <w:t xml:space="preserve"> Көрнекті жазушы Ә.</w:t>
      </w:r>
      <w:r w:rsidR="00040E91"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Кекілбаев алғаш рет 1998 жылғы «</w:t>
      </w:r>
      <w:r w:rsidRPr="009D37B8">
        <w:rPr>
          <w:rFonts w:ascii="Times New Roman" w:hAnsi="Times New Roman" w:cs="Times New Roman"/>
          <w:i/>
          <w:iCs/>
          <w:sz w:val="28"/>
          <w:szCs w:val="28"/>
          <w:lang w:val="kk-KZ"/>
        </w:rPr>
        <w:t>Азаттықтың ақ таңы</w:t>
      </w:r>
      <w:r w:rsidRPr="009D37B8">
        <w:rPr>
          <w:rFonts w:ascii="Times New Roman" w:hAnsi="Times New Roman" w:cs="Times New Roman"/>
          <w:sz w:val="28"/>
          <w:szCs w:val="28"/>
          <w:lang w:val="kk-KZ"/>
        </w:rPr>
        <w:t>» атты публицистикалық мақалалар жинағында тіркес атау ретінде ресми қолданылған [1</w:t>
      </w:r>
      <w:r w:rsidR="00B801AA" w:rsidRPr="009D37B8">
        <w:rPr>
          <w:rFonts w:ascii="Times New Roman" w:hAnsi="Times New Roman" w:cs="Times New Roman"/>
          <w:sz w:val="28"/>
          <w:szCs w:val="28"/>
          <w:lang w:val="kk-KZ"/>
        </w:rPr>
        <w:t>4</w:t>
      </w:r>
      <w:r w:rsidR="000B579B"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xml:space="preserve">]. Тіркес – </w:t>
      </w:r>
      <w:r w:rsidRPr="009D37B8">
        <w:rPr>
          <w:rFonts w:ascii="Times New Roman" w:hAnsi="Times New Roman" w:cs="Times New Roman"/>
          <w:i/>
          <w:iCs/>
          <w:sz w:val="28"/>
          <w:szCs w:val="28"/>
          <w:lang w:val="kk-KZ"/>
        </w:rPr>
        <w:t>тәуелсіздік / егемен (дік)</w:t>
      </w:r>
      <w:r w:rsidRPr="009D37B8">
        <w:rPr>
          <w:rFonts w:ascii="Times New Roman" w:hAnsi="Times New Roman" w:cs="Times New Roman"/>
          <w:sz w:val="28"/>
          <w:szCs w:val="28"/>
          <w:lang w:val="kk-KZ"/>
        </w:rPr>
        <w:t xml:space="preserve"> терминдерінің образды баламасы, </w:t>
      </w:r>
      <w:r w:rsidRPr="009D37B8">
        <w:rPr>
          <w:rFonts w:ascii="Times New Roman" w:hAnsi="Times New Roman" w:cs="Times New Roman"/>
          <w:i/>
          <w:iCs/>
          <w:sz w:val="28"/>
          <w:szCs w:val="28"/>
          <w:lang w:val="kk-KZ"/>
        </w:rPr>
        <w:t>бостандық / еркіндік / азат болу / өзіне-өзі ие</w:t>
      </w:r>
      <w:r w:rsidR="00BD731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басқаға бағынышты емес</w:t>
      </w:r>
      <w:r w:rsidRPr="009D37B8">
        <w:rPr>
          <w:rFonts w:ascii="Times New Roman" w:hAnsi="Times New Roman" w:cs="Times New Roman"/>
          <w:sz w:val="28"/>
          <w:szCs w:val="28"/>
          <w:lang w:val="kk-KZ"/>
        </w:rPr>
        <w:t xml:space="preserve"> мағыналарының контекстуалды синонимі</w:t>
      </w:r>
      <w:r w:rsidR="00E3170B"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Тарихта кеткен есеміз еселеніп қайтқан күн, халқымыздың алдынан </w:t>
      </w:r>
      <w:r w:rsidRPr="009D37B8">
        <w:rPr>
          <w:rFonts w:ascii="Times New Roman" w:hAnsi="Times New Roman" w:cs="Times New Roman"/>
          <w:b/>
          <w:bCs/>
          <w:i/>
          <w:iCs/>
          <w:sz w:val="28"/>
          <w:szCs w:val="28"/>
          <w:lang w:val="kk-KZ"/>
        </w:rPr>
        <w:t xml:space="preserve">азаттықтың ақ </w:t>
      </w:r>
      <w:r w:rsidRPr="009D37B8">
        <w:rPr>
          <w:rFonts w:ascii="Times New Roman" w:hAnsi="Times New Roman" w:cs="Times New Roman"/>
          <w:b/>
          <w:bCs/>
          <w:i/>
          <w:iCs/>
          <w:sz w:val="28"/>
          <w:szCs w:val="28"/>
          <w:lang w:val="kk-KZ"/>
        </w:rPr>
        <w:lastRenderedPageBreak/>
        <w:t>таңы</w:t>
      </w:r>
      <w:r w:rsidRPr="009D37B8">
        <w:rPr>
          <w:rFonts w:ascii="Times New Roman" w:hAnsi="Times New Roman" w:cs="Times New Roman"/>
          <w:i/>
          <w:iCs/>
          <w:sz w:val="28"/>
          <w:szCs w:val="28"/>
          <w:lang w:val="kk-KZ"/>
        </w:rPr>
        <w:t xml:space="preserve"> қайта атып, исі алаштың баласы бір-біріне құтты болсын айтқан күн» (</w:t>
      </w:r>
      <w:r w:rsidR="00E3170B"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16 желтоқсан, 1998 жыл)</w:t>
      </w:r>
      <w:r w:rsidR="00E3170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Алаш халқына </w:t>
      </w:r>
      <w:r w:rsidRPr="009D37B8">
        <w:rPr>
          <w:rFonts w:ascii="Times New Roman" w:hAnsi="Times New Roman" w:cs="Times New Roman"/>
          <w:b/>
          <w:bCs/>
          <w:i/>
          <w:iCs/>
          <w:sz w:val="28"/>
          <w:szCs w:val="28"/>
          <w:lang w:val="kk-KZ"/>
        </w:rPr>
        <w:t>Азаттықтың ақ таңы</w:t>
      </w:r>
      <w:r w:rsidRPr="009D37B8">
        <w:rPr>
          <w:rFonts w:ascii="Times New Roman" w:hAnsi="Times New Roman" w:cs="Times New Roman"/>
          <w:i/>
          <w:iCs/>
          <w:sz w:val="28"/>
          <w:szCs w:val="28"/>
          <w:lang w:val="kk-KZ"/>
        </w:rPr>
        <w:t xml:space="preserve"> атты (</w:t>
      </w:r>
      <w:r w:rsidR="00E3170B"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29 наурыз, 2018 жыл)</w:t>
      </w:r>
      <w:r w:rsidR="00E3170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Ұлтымыздың ұйықтап кеткен сана-сезімін оятқан, сөйтіп, </w:t>
      </w:r>
      <w:r w:rsidRPr="009D37B8">
        <w:rPr>
          <w:rFonts w:ascii="Times New Roman" w:hAnsi="Times New Roman" w:cs="Times New Roman"/>
          <w:b/>
          <w:bCs/>
          <w:i/>
          <w:iCs/>
          <w:sz w:val="28"/>
          <w:szCs w:val="28"/>
          <w:lang w:val="kk-KZ"/>
        </w:rPr>
        <w:t>азаттықтың ақ таңы</w:t>
      </w:r>
      <w:r w:rsidRPr="009D37B8">
        <w:rPr>
          <w:rFonts w:ascii="Times New Roman" w:hAnsi="Times New Roman" w:cs="Times New Roman"/>
          <w:i/>
          <w:iCs/>
          <w:sz w:val="28"/>
          <w:szCs w:val="28"/>
          <w:lang w:val="kk-KZ"/>
        </w:rPr>
        <w:t xml:space="preserve"> болған атақты Желтоқсан ұлт-азаттық көтерілісіне әлі бақандай алты жыл бар болатын (</w:t>
      </w:r>
      <w:r w:rsidR="00E3170B"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1 қазан, 2019 жыл)</w:t>
      </w:r>
      <w:r w:rsidR="00E3170B" w:rsidRPr="009D37B8">
        <w:rPr>
          <w:rFonts w:ascii="Times New Roman" w:hAnsi="Times New Roman" w:cs="Times New Roman"/>
          <w:i/>
          <w:iCs/>
          <w:sz w:val="28"/>
          <w:szCs w:val="28"/>
          <w:lang w:val="kk-KZ"/>
        </w:rPr>
        <w:t>.</w:t>
      </w:r>
      <w:r w:rsidR="00F60879"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Асаубай аға ғасырлар бойы арман болып келген </w:t>
      </w:r>
      <w:r w:rsidRPr="009D37B8">
        <w:rPr>
          <w:rFonts w:ascii="Times New Roman" w:hAnsi="Times New Roman" w:cs="Times New Roman"/>
          <w:b/>
          <w:bCs/>
          <w:i/>
          <w:iCs/>
          <w:sz w:val="28"/>
          <w:szCs w:val="28"/>
          <w:lang w:val="kk-KZ"/>
        </w:rPr>
        <w:t>азаттықтың ақ таңында</w:t>
      </w:r>
      <w:r w:rsidRPr="009D37B8">
        <w:rPr>
          <w:rFonts w:ascii="Times New Roman" w:hAnsi="Times New Roman" w:cs="Times New Roman"/>
          <w:i/>
          <w:iCs/>
          <w:sz w:val="28"/>
          <w:szCs w:val="28"/>
          <w:lang w:val="kk-KZ"/>
        </w:rPr>
        <w:t xml:space="preserve"> еліне, жеріне адал қызмет етті (</w:t>
      </w:r>
      <w:r w:rsidR="00E3170B"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25 қаңтар, 2021 жыл)</w:t>
      </w:r>
      <w:r w:rsidR="00E3170B"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Еліміз егемендік алып, </w:t>
      </w:r>
      <w:r w:rsidRPr="009D37B8">
        <w:rPr>
          <w:rFonts w:ascii="Times New Roman" w:hAnsi="Times New Roman" w:cs="Times New Roman"/>
          <w:b/>
          <w:bCs/>
          <w:i/>
          <w:iCs/>
          <w:sz w:val="28"/>
          <w:szCs w:val="28"/>
          <w:lang w:val="kk-KZ"/>
        </w:rPr>
        <w:t>азаттықтың ақ таңы атқанына</w:t>
      </w:r>
      <w:r w:rsidRPr="009D37B8">
        <w:rPr>
          <w:rFonts w:ascii="Times New Roman" w:hAnsi="Times New Roman" w:cs="Times New Roman"/>
          <w:i/>
          <w:iCs/>
          <w:sz w:val="28"/>
          <w:szCs w:val="28"/>
          <w:lang w:val="kk-KZ"/>
        </w:rPr>
        <w:t xml:space="preserve"> биыл отыз үш жыл (</w:t>
      </w:r>
      <w:r w:rsidR="00E3170B"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 xml:space="preserve">21 маусым 2024 жыл). </w:t>
      </w:r>
    </w:p>
    <w:p w14:paraId="724969C9" w14:textId="5795336C"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Лексикологияда семантикалық синоним, стилистикалық синоним және контекстуалды синоним</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аталымдары қатар қолданылады. </w:t>
      </w:r>
    </w:p>
    <w:p w14:paraId="056C48F2" w14:textId="7C8EBF8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Семантикалық синоним – мағыналары теңдес тілдік бірліктер. Категориалды жүйеге салғанда, семантикалық синонимдердің негізінен бейтарап мағыналы доминант сыңары алдыңғы қатарға шығарылады, мағыналары жуықтасатын басқалары өзге параметрлер арқылы орналасады. Параметрлер доминанттан кейінгі тілдік бірліктердің бейтарап немесе стильдік реңктеріне қарай, қолданыс жиілігіне байланысты жүйеленеді. Стильдік реңктері айқындала түскен сайын шеткергі сыңарлар стильдік синоним ретіндегі икемділігін танытады. Көрсетілген терминдердің жалпы мағынасы тілдегі нақты бір лексема семемасының (сөздің нақты мағынасының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немесе семасының (сөздің ішкі мағыналық бөлшектерінің)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стильдік мақсатқа және коммуникативтік жағдаятқа қарай күрделене түсуіне байланысты таратылады. Мәселен, </w:t>
      </w:r>
      <w:r w:rsidRPr="009D37B8">
        <w:rPr>
          <w:rFonts w:ascii="Times New Roman" w:hAnsi="Times New Roman" w:cs="Times New Roman"/>
          <w:i/>
          <w:iCs/>
          <w:sz w:val="28"/>
          <w:szCs w:val="28"/>
          <w:lang w:val="kk-KZ"/>
        </w:rPr>
        <w:t xml:space="preserve">бала </w:t>
      </w:r>
      <w:r w:rsidRPr="009D37B8">
        <w:rPr>
          <w:rFonts w:ascii="Times New Roman" w:hAnsi="Times New Roman" w:cs="Times New Roman"/>
          <w:sz w:val="28"/>
          <w:szCs w:val="28"/>
          <w:lang w:val="kk-KZ"/>
        </w:rPr>
        <w:t xml:space="preserve">– негізгі семемасы айқын доминант сыңар, ал </w:t>
      </w:r>
      <w:r w:rsidRPr="009D37B8">
        <w:rPr>
          <w:rFonts w:ascii="Times New Roman" w:hAnsi="Times New Roman" w:cs="Times New Roman"/>
          <w:i/>
          <w:iCs/>
          <w:sz w:val="28"/>
          <w:szCs w:val="28"/>
          <w:lang w:val="kk-KZ"/>
        </w:rPr>
        <w:t>бөпе, сәби, нәресте</w:t>
      </w:r>
      <w:r w:rsidR="00E17A79" w:rsidRPr="009D37B8">
        <w:rPr>
          <w:rFonts w:ascii="Times New Roman" w:hAnsi="Times New Roman" w:cs="Times New Roman"/>
          <w:i/>
          <w:iCs/>
          <w:sz w:val="28"/>
          <w:szCs w:val="28"/>
          <w:lang w:val="kk-KZ"/>
        </w:rPr>
        <w:t xml:space="preserve"> </w:t>
      </w:r>
      <w:r w:rsidR="00E17A79" w:rsidRPr="009D37B8">
        <w:rPr>
          <w:rFonts w:ascii="Times New Roman" w:hAnsi="Times New Roman" w:cs="Times New Roman"/>
          <w:sz w:val="28"/>
          <w:szCs w:val="28"/>
          <w:lang w:val="kk-KZ"/>
        </w:rPr>
        <w:t>[14</w:t>
      </w:r>
      <w:r w:rsidR="000B579B" w:rsidRPr="009D37B8">
        <w:rPr>
          <w:rFonts w:ascii="Times New Roman" w:hAnsi="Times New Roman" w:cs="Times New Roman"/>
          <w:sz w:val="28"/>
          <w:szCs w:val="28"/>
          <w:lang w:val="kk-KZ"/>
        </w:rPr>
        <w:t>5</w:t>
      </w:r>
      <w:r w:rsidR="00E17A79" w:rsidRPr="009D37B8">
        <w:rPr>
          <w:rFonts w:ascii="Times New Roman" w:hAnsi="Times New Roman" w:cs="Times New Roman"/>
          <w:sz w:val="28"/>
          <w:szCs w:val="28"/>
          <w:lang w:val="kk-KZ"/>
        </w:rPr>
        <w:t>, 131]</w:t>
      </w:r>
      <w:r w:rsidRPr="009D37B8">
        <w:rPr>
          <w:rFonts w:ascii="Times New Roman" w:hAnsi="Times New Roman" w:cs="Times New Roman"/>
          <w:sz w:val="28"/>
          <w:szCs w:val="28"/>
          <w:lang w:val="kk-KZ"/>
        </w:rPr>
        <w:t xml:space="preserve"> аталымдары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шеткергі сыңарлар, әрі олар стильдік қызмет атқара алады. </w:t>
      </w:r>
    </w:p>
    <w:p w14:paraId="26372862" w14:textId="12CBA30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Алайда бірқатар синоним қатарлардың доминант және шеткергі қатарларын дәл жеткізуде қиындықтар да бар. Айталық, арнаулы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лексикографиялық еңбекте ұлттық, халықтың,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қоғамның өз билігі өзінде болуы семантикасындағы азаттық, бостандық, еркіндік синонимдерінің қатарына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тәуелсіздік,</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егемендік терминдері енгізілмеген. Бостандық, еркіндік, азаттық деген мағыналас параллельдердің қайсысы доминант екендігін ажырату қиын. Дегенмен, біздің ойымызша,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жазба мәтіндердегі қолданысына қарағанда, бостандық – доминанты, ал басқалары стильдік реңктері бар мағыналас қатарлар. Жоғарыда баяндалғанындай, тәуелсіздік және егемендік ұғымдарының саяси, әлеуметтік мазмұндарында айырмашылықтары бар.</w:t>
      </w:r>
      <w:r w:rsidR="00BD731B" w:rsidRPr="009D37B8">
        <w:rPr>
          <w:rFonts w:ascii="Times New Roman" w:hAnsi="Times New Roman" w:cs="Times New Roman"/>
          <w:sz w:val="28"/>
          <w:szCs w:val="28"/>
          <w:lang w:val="kk-KZ"/>
        </w:rPr>
        <w:t xml:space="preserve"> </w:t>
      </w:r>
    </w:p>
    <w:p w14:paraId="2D15017B" w14:textId="34792E75"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 Көрсетілген өзара мағыналас лексемалардың тобында азаттық стильдік реңкі басым, контекстуалды синоним, перифраз түзе алады.</w:t>
      </w:r>
      <w:r w:rsidR="00BD731B" w:rsidRPr="009D37B8">
        <w:rPr>
          <w:rFonts w:ascii="Times New Roman" w:hAnsi="Times New Roman" w:cs="Times New Roman"/>
          <w:sz w:val="28"/>
          <w:szCs w:val="28"/>
          <w:lang w:val="kk-KZ"/>
        </w:rPr>
        <w:t xml:space="preserve"> </w:t>
      </w:r>
    </w:p>
    <w:p w14:paraId="19E6A946" w14:textId="158BA26E" w:rsidR="00191EBD" w:rsidRPr="009D37B8" w:rsidRDefault="00BD731B"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Контекстуалды синонимдер – белгілі бір ұғымдар мен құбылыстарды, заттар мен бұйымдарды бағалау үшін тіл қорындағы тілдік бірліктердің мағыналық реңктерін және бірнеше лексеманың мағыналық реңктерінің синтагматикалық қарым-қатынасы арқылы тыңнан жасалатын тілдік бірліктер [1</w:t>
      </w:r>
      <w:r w:rsidR="00E17A79" w:rsidRPr="009D37B8">
        <w:rPr>
          <w:rFonts w:ascii="Times New Roman" w:hAnsi="Times New Roman" w:cs="Times New Roman"/>
          <w:sz w:val="28"/>
          <w:szCs w:val="28"/>
          <w:lang w:val="kk-KZ"/>
        </w:rPr>
        <w:t>4</w:t>
      </w:r>
      <w:r w:rsidR="000B579B" w:rsidRPr="009D37B8">
        <w:rPr>
          <w:rFonts w:ascii="Times New Roman" w:hAnsi="Times New Roman" w:cs="Times New Roman"/>
          <w:sz w:val="28"/>
          <w:szCs w:val="28"/>
          <w:lang w:val="kk-KZ"/>
        </w:rPr>
        <w:t>6</w:t>
      </w:r>
      <w:r w:rsidR="00191EBD" w:rsidRPr="009D37B8">
        <w:rPr>
          <w:rFonts w:ascii="Times New Roman" w:hAnsi="Times New Roman" w:cs="Times New Roman"/>
          <w:sz w:val="28"/>
          <w:szCs w:val="28"/>
          <w:lang w:val="kk-KZ"/>
        </w:rPr>
        <w:t>].</w:t>
      </w:r>
    </w:p>
    <w:p w14:paraId="40F890E3" w14:textId="46EA774E"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ab/>
        <w:t>Бірнеше лексеманың мағыналық реңктерінің синтагмалық қарым-қатынас арқылы ұйымдасуынан</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пайда болған </w:t>
      </w:r>
      <w:r w:rsidRPr="009D37B8">
        <w:rPr>
          <w:rFonts w:ascii="Times New Roman" w:hAnsi="Times New Roman" w:cs="Times New Roman"/>
          <w:i/>
          <w:iCs/>
          <w:sz w:val="28"/>
          <w:szCs w:val="28"/>
          <w:lang w:val="kk-KZ"/>
        </w:rPr>
        <w:t>Азаттықтың ақ таңы</w:t>
      </w:r>
      <w:r w:rsidRPr="009D37B8">
        <w:rPr>
          <w:rFonts w:ascii="Times New Roman" w:hAnsi="Times New Roman" w:cs="Times New Roman"/>
          <w:sz w:val="28"/>
          <w:szCs w:val="28"/>
          <w:lang w:val="kk-KZ"/>
        </w:rPr>
        <w:t xml:space="preserve"> – ұлт тарихының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жаңа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жаңа дәуірінің басталғанын білдіретін, позитив бағалауды </w:t>
      </w:r>
      <w:r w:rsidRPr="009D37B8">
        <w:rPr>
          <w:rFonts w:ascii="Times New Roman" w:hAnsi="Times New Roman" w:cs="Times New Roman"/>
          <w:sz w:val="28"/>
          <w:szCs w:val="28"/>
          <w:lang w:val="kk-KZ"/>
        </w:rPr>
        <w:lastRenderedPageBreak/>
        <w:t xml:space="preserve">білдіретін сөзқолданыс. Басты сипаттамаларын төмендегіше топтастыруға болады: </w:t>
      </w:r>
    </w:p>
    <w:p w14:paraId="1ADB1F9F" w14:textId="6BE49C07" w:rsidR="00191EBD" w:rsidRPr="009D37B8" w:rsidRDefault="00191EBD">
      <w:pPr>
        <w:pStyle w:val="a4"/>
        <w:numPr>
          <w:ilvl w:val="1"/>
          <w:numId w:val="2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хронотоп және жиілігі тұрғысынан </w:t>
      </w:r>
      <w:r w:rsidRPr="009D37B8">
        <w:rPr>
          <w:rFonts w:ascii="Times New Roman" w:hAnsi="Times New Roman" w:cs="Times New Roman"/>
          <w:i/>
          <w:iCs/>
          <w:sz w:val="28"/>
          <w:szCs w:val="28"/>
          <w:lang w:val="kk-KZ"/>
        </w:rPr>
        <w:t>Тәуелсіздік күні, Республика күні, Конституция күні</w:t>
      </w:r>
      <w:r w:rsidR="00BD731B"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мерекелері қарсаңында қолданылады; </w:t>
      </w:r>
    </w:p>
    <w:p w14:paraId="6358D15B" w14:textId="6C207BBD" w:rsidR="00191EBD" w:rsidRPr="009D37B8" w:rsidRDefault="00191EBD">
      <w:pPr>
        <w:pStyle w:val="a4"/>
        <w:numPr>
          <w:ilvl w:val="1"/>
          <w:numId w:val="2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баспасөздегі, тарихи-танымдық, көркем-публицистикалық мақалаларда, ресми-мерекелік шолу дискурстарында (тақырыпатта және макромәтін деңгейінде) пайдаланылады;</w:t>
      </w:r>
      <w:r w:rsidR="00BD731B" w:rsidRPr="009D37B8">
        <w:rPr>
          <w:rFonts w:ascii="Times New Roman" w:hAnsi="Times New Roman" w:cs="Times New Roman"/>
          <w:sz w:val="28"/>
          <w:szCs w:val="28"/>
          <w:lang w:val="kk-KZ"/>
        </w:rPr>
        <w:t xml:space="preserve"> </w:t>
      </w:r>
    </w:p>
    <w:p w14:paraId="61646B8B" w14:textId="6C0CE7FE" w:rsidR="00191EBD" w:rsidRPr="009D37B8" w:rsidRDefault="00191EBD">
      <w:pPr>
        <w:pStyle w:val="a4"/>
        <w:numPr>
          <w:ilvl w:val="1"/>
          <w:numId w:val="2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стильдік-прагматикалық қызметі жағынан мәтін көлеміндегі</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терминдерді стильдік мақсатта алмастырады, ақпараттың ықпал ету функциясын күшейтеді;</w:t>
      </w:r>
    </w:p>
    <w:p w14:paraId="647EAB61" w14:textId="353836CE" w:rsidR="00191EBD" w:rsidRPr="009D37B8" w:rsidRDefault="00191EBD">
      <w:pPr>
        <w:pStyle w:val="a4"/>
        <w:numPr>
          <w:ilvl w:val="1"/>
          <w:numId w:val="2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тіркес құрамындағы ақ сөзінің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мәдени-семантикалық коды, таза, пәк, адал, кіршіксіз семаларының таралымы, сондай-ақ</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таң лексемасының жаңа мағынасы арқылы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жасалған </w:t>
      </w:r>
      <w:r w:rsidRPr="009D37B8">
        <w:rPr>
          <w:rFonts w:ascii="Times New Roman" w:hAnsi="Times New Roman" w:cs="Times New Roman"/>
          <w:i/>
          <w:iCs/>
          <w:sz w:val="28"/>
          <w:szCs w:val="28"/>
          <w:lang w:val="kk-KZ"/>
        </w:rPr>
        <w:t>Азаттықтың ақ таңы</w:t>
      </w:r>
      <w:r w:rsidRPr="009D37B8">
        <w:rPr>
          <w:rFonts w:ascii="Times New Roman" w:hAnsi="Times New Roman" w:cs="Times New Roman"/>
          <w:sz w:val="28"/>
          <w:szCs w:val="28"/>
          <w:lang w:val="kk-KZ"/>
        </w:rPr>
        <w:t xml:space="preserve"> тіркесі бейтарап және термин мәніндегі аталымдардың контекстуалды баламасы болып, уәждемелік мақсатты күшейтетін стандартты клише болып саналады.</w:t>
      </w:r>
      <w:r w:rsidR="00BD731B" w:rsidRPr="009D37B8">
        <w:rPr>
          <w:rFonts w:ascii="Times New Roman" w:hAnsi="Times New Roman" w:cs="Times New Roman"/>
          <w:sz w:val="28"/>
          <w:szCs w:val="28"/>
          <w:lang w:val="kk-KZ"/>
        </w:rPr>
        <w:t xml:space="preserve"> </w:t>
      </w:r>
    </w:p>
    <w:p w14:paraId="6A819A0D" w14:textId="69C407B3"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Сөздің коннотат мағынасын дамыту.</w:t>
      </w:r>
      <w:r w:rsidR="00BD731B"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Сөздің денотат және коннотат мағыналарын негізге алу жазба коммуникацияны функционалды аспектіде талдауда тиімділік танытады. Заттар мен бұйымдардың, ұғымдар мен түсініктердің, іс-қимылдар мен әрекеттердің тура мағынасын айқындайтын денотат ұғымы логикалық тұрғыдан қарағанда ұғымның көлемі, ұғымның мазмұны деген түсінікке сәйкес келеді. Сөздің денотат мағынасы бір жағынан қарапайым тілдегі кейбір сөздердің денотаты шектеулі, ал басқа да бір топ сөздің денотат мағынасынан таралатын коннотат мағына көбірек кездеседі. </w:t>
      </w:r>
    </w:p>
    <w:p w14:paraId="08FFE18F" w14:textId="2FEB8F2D"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Ықшам түрде айтқанда коннотат мағына қосымша мағына деген түсінікті білдіреді. Яғни форма мен мазмұнның тұтастығынан жасалған денотат мағынадан бағалау, көріктеу немесе стильдік реңкті білдіретін яки оккозионалды сипатқа ие мағыналық компоненттер сөздің коннотат мағынасы болып саналады. Коннотат мағынаның пайда болуы тіл иелерінің дүниетанымдық білімі, қоршаған ортаға қарым-қатынасы, ақпарат мазмұнындағы негізгі идеяға деген эмоциялық көзқарасы, сондай-ақ ақпарат мазмұнындағы негізгі құндылықты білдіретін лексеманы, тілдік бірлікті айқындап көрсетуі, негізгі идея жөнінде ассоциативтік-бейнелі түсінік беру мақсатында дамытылады. Денотат мағынаның ішкі формасында өзгерістер пайда болады, басқа сөздермен тіркесуі арқылы жаңа мағына жасалады. Тілдік стереотиптердің</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қалыптасуының тағы бір жолы –</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 қорындағы сөздің коннотат мағынасының кең мүмкіндіктері.</w:t>
      </w:r>
    </w:p>
    <w:p w14:paraId="5B7CCF96" w14:textId="3205042F" w:rsidR="00191EBD" w:rsidRPr="009D37B8" w:rsidRDefault="00191EBD" w:rsidP="007566FE">
      <w:pPr>
        <w:spacing w:after="0" w:line="240" w:lineRule="auto"/>
        <w:ind w:firstLine="567"/>
        <w:contextualSpacing/>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Биік.</w:t>
      </w:r>
      <w:r w:rsidRPr="009D37B8">
        <w:rPr>
          <w:rFonts w:ascii="Times New Roman" w:hAnsi="Times New Roman" w:cs="Times New Roman"/>
          <w:sz w:val="28"/>
          <w:szCs w:val="28"/>
          <w:lang w:val="kk-KZ"/>
        </w:rPr>
        <w:t xml:space="preserve"> Қазақ әдеби тілінің түсіндірме сөздігінде «биік» сөзінің бірнеше мағынасы көрсетіледі: 1) төмен емес, жоғары; асқар, зәулім; тапал, аласа емес, көтеріңкі (</w:t>
      </w:r>
      <w:r w:rsidRPr="009D37B8">
        <w:rPr>
          <w:rFonts w:ascii="Times New Roman" w:hAnsi="Times New Roman" w:cs="Times New Roman"/>
          <w:i/>
          <w:iCs/>
          <w:sz w:val="28"/>
          <w:szCs w:val="28"/>
          <w:lang w:val="kk-KZ"/>
        </w:rPr>
        <w:t>биік тау, биік қорған</w:t>
      </w:r>
      <w:r w:rsidRPr="009D37B8">
        <w:rPr>
          <w:rFonts w:ascii="Times New Roman" w:hAnsi="Times New Roman" w:cs="Times New Roman"/>
          <w:sz w:val="28"/>
          <w:szCs w:val="28"/>
          <w:lang w:val="kk-KZ"/>
        </w:rPr>
        <w:t>); 2) зор, ұзын (</w:t>
      </w:r>
      <w:r w:rsidRPr="009D37B8">
        <w:rPr>
          <w:rFonts w:ascii="Times New Roman" w:hAnsi="Times New Roman" w:cs="Times New Roman"/>
          <w:i/>
          <w:iCs/>
          <w:sz w:val="28"/>
          <w:szCs w:val="28"/>
          <w:lang w:val="kk-KZ"/>
        </w:rPr>
        <w:t>биік бойлы, биік дауыс</w:t>
      </w:r>
      <w:r w:rsidRPr="009D37B8">
        <w:rPr>
          <w:rFonts w:ascii="Times New Roman" w:hAnsi="Times New Roman" w:cs="Times New Roman"/>
          <w:sz w:val="28"/>
          <w:szCs w:val="28"/>
          <w:lang w:val="kk-KZ"/>
        </w:rPr>
        <w:t>); 3) үлкен, еңгезердей (</w:t>
      </w:r>
      <w:r w:rsidRPr="009D37B8">
        <w:rPr>
          <w:rFonts w:ascii="Times New Roman" w:hAnsi="Times New Roman" w:cs="Times New Roman"/>
          <w:i/>
          <w:iCs/>
          <w:sz w:val="28"/>
          <w:szCs w:val="28"/>
          <w:lang w:val="kk-KZ"/>
        </w:rPr>
        <w:t>биік қара арғымақ</w:t>
      </w:r>
      <w:r w:rsidRPr="009D37B8">
        <w:rPr>
          <w:rFonts w:ascii="Times New Roman" w:hAnsi="Times New Roman" w:cs="Times New Roman"/>
          <w:sz w:val="28"/>
          <w:szCs w:val="28"/>
          <w:lang w:val="kk-KZ"/>
        </w:rPr>
        <w:t>) [1</w:t>
      </w:r>
      <w:r w:rsidR="00E17A79" w:rsidRPr="009D37B8">
        <w:rPr>
          <w:rFonts w:ascii="Times New Roman" w:hAnsi="Times New Roman" w:cs="Times New Roman"/>
          <w:sz w:val="28"/>
          <w:szCs w:val="28"/>
          <w:lang w:val="kk-KZ"/>
        </w:rPr>
        <w:t>4</w:t>
      </w:r>
      <w:r w:rsidR="000B579B"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w:t>
      </w:r>
      <w:r w:rsidR="00E17A79" w:rsidRPr="009D37B8">
        <w:rPr>
          <w:rFonts w:ascii="Times New Roman" w:hAnsi="Times New Roman" w:cs="Times New Roman"/>
          <w:sz w:val="28"/>
          <w:szCs w:val="28"/>
          <w:lang w:val="kk-KZ"/>
        </w:rPr>
        <w:t xml:space="preserve"> Ал</w:t>
      </w:r>
      <w:r w:rsidR="00F60879" w:rsidRPr="009D37B8">
        <w:rPr>
          <w:rFonts w:ascii="Times New Roman" w:hAnsi="Times New Roman" w:cs="Times New Roman"/>
          <w:sz w:val="28"/>
          <w:szCs w:val="28"/>
          <w:lang w:val="kk-KZ"/>
        </w:rPr>
        <w:t xml:space="preserve"> </w:t>
      </w:r>
      <w:r w:rsidR="00E17A79" w:rsidRPr="009D37B8">
        <w:rPr>
          <w:rFonts w:ascii="Times New Roman" w:hAnsi="Times New Roman" w:cs="Times New Roman"/>
          <w:sz w:val="28"/>
          <w:szCs w:val="28"/>
          <w:lang w:val="kk-KZ"/>
        </w:rPr>
        <w:t>бүгінгі таңда жазба коммуникация материалдарында биік сөзінің тіркесімі артқаны байқалады.</w:t>
      </w:r>
      <w:r w:rsidR="00731668" w:rsidRPr="009D37B8">
        <w:t xml:space="preserve"> </w:t>
      </w:r>
      <w:r w:rsidR="00731668" w:rsidRPr="009D37B8">
        <w:rPr>
          <w:rFonts w:ascii="Times New Roman" w:hAnsi="Times New Roman" w:cs="Times New Roman"/>
          <w:sz w:val="28"/>
          <w:szCs w:val="28"/>
          <w:lang w:val="kk-KZ"/>
        </w:rPr>
        <w:t>Биік сөзінің алғашқы жұмсалымы өткен ғасырлардағы ақын-жыраулардың шығармаларында кездеседі: Еңсесі биік ақ орда, еріксіз кірсем деп едім (Махамбет). Абай тілінде биік мансап тіркесі бар. Тілдің қазіргі қолданысында биік сөзімен келетін 50 шақты тіркес бар. Төменде қазіргі жазба коммуникациядағы негізгі тіркесімдер топтастырылған (С</w:t>
      </w:r>
      <w:r w:rsidR="00ED563C">
        <w:rPr>
          <w:rFonts w:ascii="Times New Roman" w:hAnsi="Times New Roman" w:cs="Times New Roman"/>
          <w:sz w:val="28"/>
          <w:szCs w:val="28"/>
          <w:lang w:val="kk-KZ"/>
        </w:rPr>
        <w:t>урет</w:t>
      </w:r>
      <w:r w:rsidR="00731668" w:rsidRPr="009D37B8">
        <w:rPr>
          <w:rFonts w:ascii="Times New Roman" w:hAnsi="Times New Roman" w:cs="Times New Roman"/>
          <w:sz w:val="28"/>
          <w:szCs w:val="28"/>
          <w:lang w:val="kk-KZ"/>
        </w:rPr>
        <w:t xml:space="preserve"> 1).</w:t>
      </w:r>
    </w:p>
    <w:p w14:paraId="5D4F7651" w14:textId="77777777" w:rsidR="00DF5FCF" w:rsidRPr="009D37B8" w:rsidRDefault="00DF5FCF" w:rsidP="00ED1D3A">
      <w:pPr>
        <w:spacing w:after="0" w:line="240" w:lineRule="auto"/>
        <w:jc w:val="both"/>
        <w:rPr>
          <w:rFonts w:ascii="Times New Roman" w:hAnsi="Times New Roman" w:cs="Times New Roman"/>
          <w:sz w:val="28"/>
          <w:szCs w:val="28"/>
          <w:lang w:val="en-US"/>
        </w:rPr>
      </w:pPr>
    </w:p>
    <w:p w14:paraId="49FD2A2E" w14:textId="346695EE" w:rsidR="00DF5FCF" w:rsidRPr="009D37B8" w:rsidRDefault="00016D8C" w:rsidP="007566FE">
      <w:pPr>
        <w:spacing w:after="0" w:line="240" w:lineRule="auto"/>
        <w:jc w:val="center"/>
        <w:rPr>
          <w:rFonts w:ascii="Times New Roman" w:hAnsi="Times New Roman" w:cs="Times New Roman"/>
          <w:sz w:val="28"/>
          <w:szCs w:val="28"/>
          <w:lang w:val="kk-KZ"/>
        </w:rPr>
      </w:pPr>
      <w:r w:rsidRPr="009D37B8">
        <w:rPr>
          <w:rFonts w:ascii="Times New Roman" w:hAnsi="Times New Roman" w:cs="Times New Roman"/>
          <w:noProof/>
          <w:sz w:val="28"/>
          <w:szCs w:val="28"/>
          <w:lang w:val="kk-KZ"/>
        </w:rPr>
        <w:drawing>
          <wp:inline distT="0" distB="0" distL="0" distR="0" wp14:anchorId="5E928E38" wp14:editId="5726C4B2">
            <wp:extent cx="3319780" cy="1762125"/>
            <wp:effectExtent l="0" t="0" r="0" b="9525"/>
            <wp:docPr id="210327058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270586" name="Рисунок 2103270586"/>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53062" cy="1779791"/>
                    </a:xfrm>
                    <a:prstGeom prst="rect">
                      <a:avLst/>
                    </a:prstGeom>
                  </pic:spPr>
                </pic:pic>
              </a:graphicData>
            </a:graphic>
          </wp:inline>
        </w:drawing>
      </w:r>
    </w:p>
    <w:p w14:paraId="00F46DC3" w14:textId="23DB0C10" w:rsidR="00016D8C" w:rsidRPr="009D37B8" w:rsidRDefault="00016D8C" w:rsidP="007566FE">
      <w:pPr>
        <w:spacing w:after="0" w:line="240" w:lineRule="auto"/>
        <w:jc w:val="center"/>
        <w:rPr>
          <w:rFonts w:ascii="Times New Roman" w:hAnsi="Times New Roman" w:cs="Times New Roman"/>
          <w:sz w:val="28"/>
          <w:szCs w:val="28"/>
          <w:lang w:val="kk-KZ"/>
        </w:rPr>
      </w:pPr>
      <w:r w:rsidRPr="009D37B8">
        <w:rPr>
          <w:rFonts w:ascii="Times New Roman" w:hAnsi="Times New Roman" w:cs="Times New Roman"/>
          <w:noProof/>
          <w:sz w:val="28"/>
          <w:szCs w:val="28"/>
          <w:lang w:val="kk-KZ"/>
        </w:rPr>
        <w:drawing>
          <wp:inline distT="0" distB="0" distL="0" distR="0" wp14:anchorId="256A8806" wp14:editId="0BD84F53">
            <wp:extent cx="3024836" cy="3352800"/>
            <wp:effectExtent l="0" t="0" r="4445" b="0"/>
            <wp:docPr id="63136718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367186" name="Рисунок 6313671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60910" cy="3392785"/>
                    </a:xfrm>
                    <a:prstGeom prst="rect">
                      <a:avLst/>
                    </a:prstGeom>
                  </pic:spPr>
                </pic:pic>
              </a:graphicData>
            </a:graphic>
          </wp:inline>
        </w:drawing>
      </w:r>
    </w:p>
    <w:p w14:paraId="3B733271" w14:textId="77777777" w:rsidR="00016D8C" w:rsidRPr="009D37B8" w:rsidRDefault="00016D8C" w:rsidP="007566FE">
      <w:pPr>
        <w:spacing w:after="0" w:line="240" w:lineRule="auto"/>
        <w:ind w:firstLine="567"/>
        <w:jc w:val="both"/>
        <w:rPr>
          <w:rFonts w:ascii="Times New Roman" w:hAnsi="Times New Roman" w:cs="Times New Roman"/>
          <w:sz w:val="28"/>
          <w:szCs w:val="28"/>
          <w:lang w:val="kk-KZ"/>
        </w:rPr>
      </w:pPr>
    </w:p>
    <w:p w14:paraId="36EAC50C" w14:textId="6019FD92" w:rsidR="00016D8C" w:rsidRPr="009D37B8" w:rsidRDefault="00016D8C" w:rsidP="007566FE">
      <w:pPr>
        <w:spacing w:after="0" w:line="240" w:lineRule="auto"/>
        <w:jc w:val="center"/>
        <w:rPr>
          <w:rFonts w:ascii="Times New Roman" w:hAnsi="Times New Roman" w:cs="Times New Roman"/>
          <w:sz w:val="28"/>
          <w:szCs w:val="28"/>
          <w:lang w:val="kk-KZ"/>
        </w:rPr>
      </w:pPr>
      <w:r w:rsidRPr="009D37B8">
        <w:rPr>
          <w:rFonts w:ascii="Times New Roman" w:hAnsi="Times New Roman" w:cs="Times New Roman"/>
          <w:noProof/>
          <w:sz w:val="28"/>
          <w:szCs w:val="28"/>
          <w:lang w:val="kk-KZ"/>
        </w:rPr>
        <w:drawing>
          <wp:inline distT="0" distB="0" distL="0" distR="0" wp14:anchorId="6021A719" wp14:editId="58884B0E">
            <wp:extent cx="3306445" cy="1276350"/>
            <wp:effectExtent l="0" t="0" r="8255" b="0"/>
            <wp:docPr id="35705324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053248" name="Рисунок 35705324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61373" cy="1297553"/>
                    </a:xfrm>
                    <a:prstGeom prst="rect">
                      <a:avLst/>
                    </a:prstGeom>
                  </pic:spPr>
                </pic:pic>
              </a:graphicData>
            </a:graphic>
          </wp:inline>
        </w:drawing>
      </w:r>
    </w:p>
    <w:p w14:paraId="36D6A10C" w14:textId="77777777" w:rsidR="00DF5FCF" w:rsidRPr="009D37B8" w:rsidRDefault="00DF5FCF" w:rsidP="007566FE">
      <w:pPr>
        <w:spacing w:after="0" w:line="240" w:lineRule="auto"/>
        <w:ind w:firstLine="567"/>
        <w:jc w:val="both"/>
        <w:rPr>
          <w:rFonts w:ascii="Times New Roman" w:hAnsi="Times New Roman" w:cs="Times New Roman"/>
          <w:sz w:val="28"/>
          <w:szCs w:val="28"/>
          <w:lang w:val="en-US"/>
        </w:rPr>
      </w:pPr>
    </w:p>
    <w:p w14:paraId="046214A2" w14:textId="1CF6D602" w:rsidR="00DF5FCF" w:rsidRPr="009D37B8" w:rsidRDefault="00016D8C" w:rsidP="007566FE">
      <w:pPr>
        <w:spacing w:after="0" w:line="240" w:lineRule="auto"/>
        <w:jc w:val="center"/>
        <w:rPr>
          <w:rFonts w:ascii="Times New Roman" w:hAnsi="Times New Roman" w:cs="Times New Roman"/>
          <w:sz w:val="28"/>
          <w:szCs w:val="28"/>
          <w:lang w:val="en-US"/>
        </w:rPr>
      </w:pPr>
      <w:r w:rsidRPr="009D37B8">
        <w:rPr>
          <w:rFonts w:ascii="Times New Roman" w:hAnsi="Times New Roman" w:cs="Times New Roman"/>
          <w:noProof/>
          <w:sz w:val="28"/>
          <w:szCs w:val="28"/>
          <w:lang w:val="en-US"/>
        </w:rPr>
        <w:drawing>
          <wp:inline distT="0" distB="0" distL="0" distR="0" wp14:anchorId="447CC698" wp14:editId="50E93288">
            <wp:extent cx="3455289" cy="938213"/>
            <wp:effectExtent l="0" t="0" r="0" b="0"/>
            <wp:docPr id="91680348"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80348" name="Рисунок 9168034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515616" cy="954594"/>
                    </a:xfrm>
                    <a:prstGeom prst="rect">
                      <a:avLst/>
                    </a:prstGeom>
                  </pic:spPr>
                </pic:pic>
              </a:graphicData>
            </a:graphic>
          </wp:inline>
        </w:drawing>
      </w:r>
    </w:p>
    <w:p w14:paraId="230CF37B" w14:textId="77777777" w:rsidR="00DD27C3" w:rsidRPr="009D37B8" w:rsidRDefault="00DD27C3" w:rsidP="00ED1D3A">
      <w:pPr>
        <w:spacing w:after="0" w:line="240" w:lineRule="auto"/>
        <w:ind w:firstLine="567"/>
        <w:contextualSpacing/>
        <w:jc w:val="center"/>
        <w:rPr>
          <w:rFonts w:ascii="Times New Roman" w:hAnsi="Times New Roman" w:cs="Times New Roman"/>
          <w:sz w:val="28"/>
          <w:szCs w:val="28"/>
          <w:lang w:val="kk-KZ"/>
        </w:rPr>
      </w:pPr>
    </w:p>
    <w:p w14:paraId="6C2C7057" w14:textId="6E0A7A91" w:rsidR="00ED1D3A" w:rsidRPr="009D37B8" w:rsidRDefault="00ED1D3A" w:rsidP="00ED1D3A">
      <w:pPr>
        <w:spacing w:after="0" w:line="240" w:lineRule="auto"/>
        <w:ind w:firstLine="567"/>
        <w:contextualSpacing/>
        <w:jc w:val="center"/>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Сурет </w:t>
      </w:r>
      <w:r w:rsidRPr="009D37B8">
        <w:rPr>
          <w:rFonts w:ascii="Times New Roman" w:hAnsi="Times New Roman" w:cs="Times New Roman"/>
          <w:sz w:val="28"/>
          <w:szCs w:val="28"/>
          <w:lang w:val="en-US"/>
        </w:rPr>
        <w:t xml:space="preserve">1 – </w:t>
      </w:r>
      <w:r w:rsidRPr="009D37B8">
        <w:rPr>
          <w:rFonts w:ascii="Times New Roman" w:hAnsi="Times New Roman" w:cs="Times New Roman"/>
          <w:sz w:val="28"/>
          <w:szCs w:val="28"/>
          <w:lang w:val="kk-KZ"/>
        </w:rPr>
        <w:t>Биік сөзінің тіркесімдері</w:t>
      </w:r>
    </w:p>
    <w:p w14:paraId="2B6566FB" w14:textId="77777777" w:rsidR="00ED1D3A" w:rsidRPr="009D37B8" w:rsidRDefault="00ED1D3A" w:rsidP="00ED1D3A">
      <w:pPr>
        <w:spacing w:after="0" w:line="240" w:lineRule="auto"/>
        <w:ind w:firstLine="567"/>
        <w:jc w:val="center"/>
        <w:rPr>
          <w:rFonts w:ascii="Times New Roman" w:hAnsi="Times New Roman" w:cs="Times New Roman"/>
          <w:sz w:val="28"/>
          <w:szCs w:val="28"/>
          <w:lang w:val="kk-KZ"/>
        </w:rPr>
      </w:pPr>
    </w:p>
    <w:p w14:paraId="7928C35B" w14:textId="75F9F7F7" w:rsidR="00917B3A"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Биік</w:t>
      </w:r>
      <w:r w:rsidRPr="009D37B8">
        <w:rPr>
          <w:rFonts w:ascii="Times New Roman" w:hAnsi="Times New Roman" w:cs="Times New Roman"/>
          <w:sz w:val="28"/>
          <w:szCs w:val="28"/>
          <w:lang w:val="kk-KZ"/>
        </w:rPr>
        <w:t xml:space="preserve"> сөзінің коннотаттық шоғырын төмендегіше топтастырамыз:</w:t>
      </w:r>
    </w:p>
    <w:p w14:paraId="679681C4" w14:textId="338F6EC3" w:rsidR="00191EBD" w:rsidRPr="009D37B8" w:rsidRDefault="00917B3A">
      <w:pPr>
        <w:pStyle w:val="a4"/>
        <w:numPr>
          <w:ilvl w:val="0"/>
          <w:numId w:val="28"/>
        </w:numPr>
        <w:tabs>
          <w:tab w:val="left" w:pos="851"/>
        </w:tabs>
        <w:spacing w:after="0" w:line="240" w:lineRule="auto"/>
        <w:ind w:left="0"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б</w:t>
      </w:r>
      <w:r w:rsidR="00191EBD" w:rsidRPr="009D37B8">
        <w:rPr>
          <w:rFonts w:ascii="Times New Roman" w:hAnsi="Times New Roman" w:cs="Times New Roman"/>
          <w:i/>
          <w:iCs/>
          <w:sz w:val="28"/>
          <w:szCs w:val="28"/>
          <w:lang w:val="kk-KZ"/>
        </w:rPr>
        <w:t>иік</w:t>
      </w:r>
      <w:r w:rsidR="00191EBD" w:rsidRPr="009D37B8">
        <w:rPr>
          <w:rFonts w:ascii="Times New Roman" w:hAnsi="Times New Roman" w:cs="Times New Roman"/>
          <w:b/>
          <w:bCs/>
          <w:sz w:val="28"/>
          <w:szCs w:val="28"/>
          <w:lang w:val="kk-KZ"/>
        </w:rPr>
        <w:t xml:space="preserve"> </w:t>
      </w:r>
      <w:r w:rsidR="00191EBD" w:rsidRPr="009D37B8">
        <w:rPr>
          <w:rFonts w:ascii="Times New Roman" w:hAnsi="Times New Roman" w:cs="Times New Roman"/>
          <w:sz w:val="28"/>
          <w:szCs w:val="28"/>
          <w:lang w:val="kk-KZ"/>
        </w:rPr>
        <w:t>сөзімен келетін тіркестер ұлттың санасындағы мәдени-рухани өлшемді білдіреді:</w:t>
      </w:r>
      <w:r w:rsidR="00191EBD" w:rsidRPr="009D37B8">
        <w:rPr>
          <w:rFonts w:ascii="Times New Roman" w:hAnsi="Times New Roman" w:cs="Times New Roman"/>
          <w:i/>
          <w:iCs/>
          <w:sz w:val="28"/>
          <w:szCs w:val="28"/>
          <w:lang w:val="kk-KZ"/>
        </w:rPr>
        <w:t xml:space="preserve"> еңсесі биік ақорда; туымыз биікте болсын; шаңырағың биік </w:t>
      </w:r>
      <w:r w:rsidR="00191EBD" w:rsidRPr="009D37B8">
        <w:rPr>
          <w:rFonts w:ascii="Times New Roman" w:hAnsi="Times New Roman" w:cs="Times New Roman"/>
          <w:i/>
          <w:iCs/>
          <w:sz w:val="28"/>
          <w:szCs w:val="28"/>
          <w:lang w:val="kk-KZ"/>
        </w:rPr>
        <w:lastRenderedPageBreak/>
        <w:t xml:space="preserve">болсын; рухы биік. </w:t>
      </w:r>
      <w:r w:rsidR="00191EBD" w:rsidRPr="009D37B8">
        <w:rPr>
          <w:rFonts w:ascii="Times New Roman" w:hAnsi="Times New Roman" w:cs="Times New Roman"/>
          <w:sz w:val="28"/>
          <w:szCs w:val="28"/>
          <w:lang w:val="kk-KZ"/>
        </w:rPr>
        <w:t xml:space="preserve">Мысалы, </w:t>
      </w:r>
      <w:r w:rsidR="00191EBD" w:rsidRPr="009D37B8">
        <w:rPr>
          <w:rFonts w:ascii="Times New Roman" w:hAnsi="Times New Roman" w:cs="Times New Roman"/>
          <w:i/>
          <w:iCs/>
          <w:sz w:val="28"/>
          <w:szCs w:val="28"/>
          <w:lang w:val="kk-KZ"/>
        </w:rPr>
        <w:t>...</w:t>
      </w:r>
      <w:r w:rsidR="00191EBD" w:rsidRPr="009D37B8">
        <w:rPr>
          <w:rFonts w:ascii="Times New Roman" w:hAnsi="Times New Roman" w:cs="Times New Roman"/>
          <w:b/>
          <w:bCs/>
          <w:i/>
          <w:iCs/>
          <w:sz w:val="28"/>
          <w:szCs w:val="28"/>
          <w:lang w:val="kk-KZ"/>
        </w:rPr>
        <w:t>еңсесі биік</w:t>
      </w:r>
      <w:r w:rsidR="00191EBD" w:rsidRPr="009D37B8">
        <w:rPr>
          <w:rFonts w:ascii="Times New Roman" w:hAnsi="Times New Roman" w:cs="Times New Roman"/>
          <w:i/>
          <w:iCs/>
          <w:sz w:val="28"/>
          <w:szCs w:val="28"/>
          <w:lang w:val="kk-KZ"/>
        </w:rPr>
        <w:t xml:space="preserve"> «Ақорда» резиденциясы, Министрліктер үйі және басқа да толып жатқан кеңселер</w:t>
      </w:r>
      <w:r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ЕҚ, </w:t>
      </w:r>
      <w:r w:rsidR="00191EBD" w:rsidRPr="009D37B8">
        <w:rPr>
          <w:rFonts w:ascii="Times New Roman" w:hAnsi="Times New Roman" w:cs="Times New Roman"/>
          <w:i/>
          <w:iCs/>
          <w:sz w:val="28"/>
          <w:szCs w:val="28"/>
          <w:lang w:val="kk-KZ"/>
        </w:rPr>
        <w:t xml:space="preserve">19 маусым, 2018 жыл); Көк Туымыз </w:t>
      </w:r>
      <w:r w:rsidR="00191EBD" w:rsidRPr="009D37B8">
        <w:rPr>
          <w:rFonts w:ascii="Times New Roman" w:hAnsi="Times New Roman" w:cs="Times New Roman"/>
          <w:b/>
          <w:bCs/>
          <w:i/>
          <w:iCs/>
          <w:sz w:val="28"/>
          <w:szCs w:val="28"/>
          <w:lang w:val="kk-KZ"/>
        </w:rPr>
        <w:t>биікте желбіресін!</w:t>
      </w:r>
      <w:r w:rsidR="00191EB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Айқын, </w:t>
      </w:r>
      <w:r w:rsidR="00191EBD" w:rsidRPr="009D37B8">
        <w:rPr>
          <w:rFonts w:ascii="Times New Roman" w:hAnsi="Times New Roman" w:cs="Times New Roman"/>
          <w:i/>
          <w:iCs/>
          <w:sz w:val="28"/>
          <w:szCs w:val="28"/>
          <w:lang w:val="kk-KZ"/>
        </w:rPr>
        <w:t>7 мамыр, 2025 жыл)</w:t>
      </w:r>
      <w:r w:rsidRPr="009D37B8">
        <w:rPr>
          <w:rFonts w:ascii="Times New Roman" w:hAnsi="Times New Roman" w:cs="Times New Roman"/>
          <w:i/>
          <w:iCs/>
          <w:sz w:val="28"/>
          <w:szCs w:val="28"/>
          <w:lang w:val="kk-KZ"/>
        </w:rPr>
        <w:t>.</w:t>
      </w:r>
      <w:r w:rsidR="00BD731B"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«Шаңырағың </w:t>
      </w:r>
      <w:r w:rsidR="00191EBD" w:rsidRPr="009D37B8">
        <w:rPr>
          <w:rFonts w:ascii="Times New Roman" w:hAnsi="Times New Roman" w:cs="Times New Roman"/>
          <w:b/>
          <w:bCs/>
          <w:i/>
          <w:iCs/>
          <w:sz w:val="28"/>
          <w:szCs w:val="28"/>
          <w:lang w:val="kk-KZ"/>
        </w:rPr>
        <w:t>биік болсын,</w:t>
      </w:r>
      <w:r w:rsidR="00191EBD" w:rsidRPr="009D37B8">
        <w:rPr>
          <w:rFonts w:ascii="Times New Roman" w:hAnsi="Times New Roman" w:cs="Times New Roman"/>
          <w:i/>
          <w:iCs/>
          <w:sz w:val="28"/>
          <w:szCs w:val="28"/>
          <w:lang w:val="kk-KZ"/>
        </w:rPr>
        <w:t xml:space="preserve"> керегең кең болсын, босағаң берік болсын!» деген тілекті негіз етіп алған Елтаңба идеясын құрған (</w:t>
      </w:r>
      <w:r w:rsidRPr="009D37B8">
        <w:rPr>
          <w:rFonts w:ascii="Times New Roman" w:hAnsi="Times New Roman" w:cs="Times New Roman"/>
          <w:i/>
          <w:iCs/>
          <w:sz w:val="28"/>
          <w:szCs w:val="28"/>
          <w:lang w:val="kk-KZ"/>
        </w:rPr>
        <w:t xml:space="preserve">Айқын, </w:t>
      </w:r>
      <w:r w:rsidR="00191EBD" w:rsidRPr="009D37B8">
        <w:rPr>
          <w:rFonts w:ascii="Times New Roman" w:hAnsi="Times New Roman" w:cs="Times New Roman"/>
          <w:i/>
          <w:iCs/>
          <w:sz w:val="28"/>
          <w:szCs w:val="28"/>
          <w:lang w:val="kk-KZ"/>
        </w:rPr>
        <w:t>4 маусым, 2025 жыл).</w:t>
      </w:r>
    </w:p>
    <w:p w14:paraId="13FD30D4" w14:textId="0F1D15EF" w:rsidR="00191EBD" w:rsidRPr="009D37B8" w:rsidRDefault="00917B3A">
      <w:pPr>
        <w:numPr>
          <w:ilvl w:val="0"/>
          <w:numId w:val="28"/>
        </w:numPr>
        <w:tabs>
          <w:tab w:val="left" w:pos="851"/>
        </w:tabs>
        <w:spacing w:after="0" w:line="240" w:lineRule="auto"/>
        <w:ind w:left="0" w:firstLine="567"/>
        <w:contextualSpacing/>
        <w:jc w:val="both"/>
        <w:rPr>
          <w:rFonts w:ascii="Times New Roman" w:hAnsi="Times New Roman" w:cs="Times New Roman"/>
          <w:b/>
          <w:bCs/>
          <w:i/>
          <w:iCs/>
          <w:sz w:val="28"/>
          <w:szCs w:val="28"/>
          <w:lang w:val="kk-KZ"/>
        </w:rPr>
      </w:pPr>
      <w:r w:rsidRPr="009D37B8">
        <w:rPr>
          <w:rFonts w:ascii="Times New Roman" w:hAnsi="Times New Roman" w:cs="Times New Roman"/>
          <w:sz w:val="28"/>
          <w:szCs w:val="28"/>
          <w:lang w:val="kk-KZ"/>
        </w:rPr>
        <w:t>ж</w:t>
      </w:r>
      <w:r w:rsidR="00191EBD" w:rsidRPr="009D37B8">
        <w:rPr>
          <w:rFonts w:ascii="Times New Roman" w:hAnsi="Times New Roman" w:cs="Times New Roman"/>
          <w:sz w:val="28"/>
          <w:szCs w:val="28"/>
          <w:lang w:val="kk-KZ"/>
        </w:rPr>
        <w:t>еке адамның немесе жалпы қоғамның</w:t>
      </w:r>
      <w:r w:rsidR="00191EBD"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sz w:val="28"/>
          <w:szCs w:val="28"/>
          <w:lang w:val="kk-KZ"/>
        </w:rPr>
        <w:t>басты идеясын мазмұндайды:</w:t>
      </w:r>
      <w:r w:rsidRPr="009D37B8">
        <w:rPr>
          <w:rFonts w:ascii="Times New Roman" w:hAnsi="Times New Roman" w:cs="Times New Roman"/>
          <w:sz w:val="28"/>
          <w:szCs w:val="28"/>
          <w:lang w:val="kk-KZ"/>
        </w:rPr>
        <w:t xml:space="preserve"> </w:t>
      </w:r>
      <w:r w:rsidR="00191EBD" w:rsidRPr="009D37B8">
        <w:rPr>
          <w:rFonts w:ascii="Times New Roman" w:hAnsi="Times New Roman" w:cs="Times New Roman"/>
          <w:i/>
          <w:iCs/>
          <w:sz w:val="28"/>
          <w:szCs w:val="28"/>
          <w:lang w:val="kk-KZ"/>
        </w:rPr>
        <w:t>биік мақсат; биік арман; биік меже</w:t>
      </w:r>
      <w:r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Еліміздің алдында </w:t>
      </w:r>
      <w:r w:rsidR="00191EBD" w:rsidRPr="009D37B8">
        <w:rPr>
          <w:rFonts w:ascii="Times New Roman" w:hAnsi="Times New Roman" w:cs="Times New Roman"/>
          <w:b/>
          <w:bCs/>
          <w:i/>
          <w:iCs/>
          <w:sz w:val="28"/>
          <w:szCs w:val="28"/>
          <w:lang w:val="kk-KZ"/>
        </w:rPr>
        <w:t>биік мақсат</w:t>
      </w:r>
      <w:r w:rsidR="00191EBD" w:rsidRPr="009D37B8">
        <w:rPr>
          <w:rFonts w:ascii="Times New Roman" w:hAnsi="Times New Roman" w:cs="Times New Roman"/>
          <w:i/>
          <w:iCs/>
          <w:sz w:val="28"/>
          <w:szCs w:val="28"/>
          <w:lang w:val="kk-KZ"/>
        </w:rPr>
        <w:t xml:space="preserve"> тұр – Президент (</w:t>
      </w:r>
      <w:r w:rsidRPr="009D37B8">
        <w:rPr>
          <w:rFonts w:ascii="Times New Roman" w:hAnsi="Times New Roman" w:cs="Times New Roman"/>
          <w:i/>
          <w:iCs/>
          <w:sz w:val="28"/>
          <w:szCs w:val="28"/>
          <w:lang w:val="kk-KZ"/>
        </w:rPr>
        <w:t xml:space="preserve">ЕҚ, </w:t>
      </w:r>
      <w:r w:rsidR="00191EBD" w:rsidRPr="009D37B8">
        <w:rPr>
          <w:rFonts w:ascii="Times New Roman" w:hAnsi="Times New Roman" w:cs="Times New Roman"/>
          <w:i/>
          <w:iCs/>
          <w:sz w:val="28"/>
          <w:szCs w:val="28"/>
          <w:lang w:val="kk-KZ"/>
        </w:rPr>
        <w:t>21 наурыз, 2024 жыл)</w:t>
      </w:r>
      <w:r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Өйткені оған дейінгі олимпиадалардың барлығында біздің былғары қолғап шеберлері аса </w:t>
      </w:r>
      <w:r w:rsidR="00191EBD" w:rsidRPr="009D37B8">
        <w:rPr>
          <w:rFonts w:ascii="Times New Roman" w:hAnsi="Times New Roman" w:cs="Times New Roman"/>
          <w:b/>
          <w:bCs/>
          <w:i/>
          <w:iCs/>
          <w:sz w:val="28"/>
          <w:szCs w:val="28"/>
          <w:lang w:val="kk-KZ"/>
        </w:rPr>
        <w:t>биік меже</w:t>
      </w:r>
      <w:r w:rsidR="00191EBD" w:rsidRPr="009D37B8">
        <w:rPr>
          <w:rFonts w:ascii="Times New Roman" w:hAnsi="Times New Roman" w:cs="Times New Roman"/>
          <w:i/>
          <w:iCs/>
          <w:sz w:val="28"/>
          <w:szCs w:val="28"/>
          <w:lang w:val="kk-KZ"/>
        </w:rPr>
        <w:t xml:space="preserve"> қойды (</w:t>
      </w:r>
      <w:r w:rsidRPr="009D37B8">
        <w:rPr>
          <w:rFonts w:ascii="Times New Roman" w:hAnsi="Times New Roman" w:cs="Times New Roman"/>
          <w:i/>
          <w:iCs/>
          <w:sz w:val="28"/>
          <w:szCs w:val="28"/>
          <w:lang w:val="kk-KZ"/>
        </w:rPr>
        <w:t xml:space="preserve">ЖА, </w:t>
      </w:r>
      <w:r w:rsidR="00191EBD" w:rsidRPr="009D37B8">
        <w:rPr>
          <w:rFonts w:ascii="Times New Roman" w:hAnsi="Times New Roman" w:cs="Times New Roman"/>
          <w:i/>
          <w:iCs/>
          <w:sz w:val="28"/>
          <w:szCs w:val="28"/>
          <w:lang w:val="kk-KZ"/>
        </w:rPr>
        <w:t>13 тамыз, 2024 жыл)</w:t>
      </w:r>
      <w:r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Ел алдында тұрған </w:t>
      </w:r>
      <w:r w:rsidR="00191EBD" w:rsidRPr="009D37B8">
        <w:rPr>
          <w:rFonts w:ascii="Times New Roman" w:hAnsi="Times New Roman" w:cs="Times New Roman"/>
          <w:b/>
          <w:bCs/>
          <w:i/>
          <w:iCs/>
          <w:sz w:val="28"/>
          <w:szCs w:val="28"/>
          <w:lang w:val="kk-KZ"/>
        </w:rPr>
        <w:t>биік мақсаттарға</w:t>
      </w:r>
      <w:r w:rsidR="00191EBD" w:rsidRPr="009D37B8">
        <w:rPr>
          <w:rFonts w:ascii="Times New Roman" w:hAnsi="Times New Roman" w:cs="Times New Roman"/>
          <w:i/>
          <w:iCs/>
          <w:sz w:val="28"/>
          <w:szCs w:val="28"/>
          <w:lang w:val="kk-KZ"/>
        </w:rPr>
        <w:t xml:space="preserve"> қол жеткізу үшін халқымызға ауызбірлік керек... (</w:t>
      </w:r>
      <w:r w:rsidRPr="009D37B8">
        <w:rPr>
          <w:rFonts w:ascii="Times New Roman" w:hAnsi="Times New Roman" w:cs="Times New Roman"/>
          <w:i/>
          <w:iCs/>
          <w:sz w:val="28"/>
          <w:szCs w:val="28"/>
          <w:lang w:val="kk-KZ"/>
        </w:rPr>
        <w:t xml:space="preserve">Айқын, </w:t>
      </w:r>
      <w:r w:rsidR="00191EBD" w:rsidRPr="009D37B8">
        <w:rPr>
          <w:rFonts w:ascii="Times New Roman" w:hAnsi="Times New Roman" w:cs="Times New Roman"/>
          <w:i/>
          <w:iCs/>
          <w:sz w:val="28"/>
          <w:szCs w:val="28"/>
          <w:lang w:val="kk-KZ"/>
        </w:rPr>
        <w:t>30 мамыр, 2024 жыл).</w:t>
      </w:r>
    </w:p>
    <w:p w14:paraId="73470077" w14:textId="6B356EB8" w:rsidR="00191EBD" w:rsidRPr="009D37B8" w:rsidRDefault="00917B3A">
      <w:pPr>
        <w:numPr>
          <w:ilvl w:val="0"/>
          <w:numId w:val="28"/>
        </w:numPr>
        <w:tabs>
          <w:tab w:val="left" w:pos="851"/>
        </w:tabs>
        <w:spacing w:after="0" w:line="240" w:lineRule="auto"/>
        <w:ind w:left="0" w:firstLine="567"/>
        <w:contextualSpacing/>
        <w:jc w:val="both"/>
        <w:rPr>
          <w:rFonts w:ascii="Times New Roman" w:hAnsi="Times New Roman" w:cs="Times New Roman"/>
          <w:b/>
          <w:bCs/>
          <w:i/>
          <w:iCs/>
          <w:sz w:val="28"/>
          <w:szCs w:val="28"/>
          <w:lang w:val="kk-KZ"/>
        </w:rPr>
      </w:pPr>
      <w:r w:rsidRPr="009D37B8">
        <w:rPr>
          <w:rFonts w:ascii="Times New Roman" w:hAnsi="Times New Roman" w:cs="Times New Roman"/>
          <w:sz w:val="28"/>
          <w:szCs w:val="28"/>
          <w:lang w:val="kk-KZ"/>
        </w:rPr>
        <w:t>б</w:t>
      </w:r>
      <w:r w:rsidR="00191EBD" w:rsidRPr="009D37B8">
        <w:rPr>
          <w:rFonts w:ascii="Times New Roman" w:hAnsi="Times New Roman" w:cs="Times New Roman"/>
          <w:sz w:val="28"/>
          <w:szCs w:val="28"/>
          <w:lang w:val="kk-KZ"/>
        </w:rPr>
        <w:t>елгілі бір ұғым, түсініктердің сапасы мен деңгейін анықтайды:</w:t>
      </w:r>
      <w:r w:rsidR="00191EBD" w:rsidRPr="009D37B8">
        <w:rPr>
          <w:rFonts w:ascii="Times New Roman" w:hAnsi="Times New Roman" w:cs="Times New Roman"/>
          <w:b/>
          <w:bCs/>
          <w:sz w:val="28"/>
          <w:szCs w:val="28"/>
          <w:lang w:val="kk-KZ"/>
        </w:rPr>
        <w:t xml:space="preserve"> </w:t>
      </w:r>
      <w:r w:rsidR="00191EBD" w:rsidRPr="009D37B8">
        <w:rPr>
          <w:rFonts w:ascii="Times New Roman" w:hAnsi="Times New Roman" w:cs="Times New Roman"/>
          <w:i/>
          <w:iCs/>
          <w:sz w:val="28"/>
          <w:szCs w:val="28"/>
          <w:lang w:val="kk-KZ"/>
        </w:rPr>
        <w:t xml:space="preserve">биік баға; биік талап; биік өлшем. </w:t>
      </w:r>
      <w:r w:rsidR="00191EBD" w:rsidRPr="009D37B8">
        <w:rPr>
          <w:rFonts w:ascii="Times New Roman" w:hAnsi="Times New Roman" w:cs="Times New Roman"/>
          <w:sz w:val="28"/>
          <w:szCs w:val="28"/>
          <w:lang w:val="kk-KZ"/>
        </w:rPr>
        <w:t>Мысалы,</w:t>
      </w:r>
      <w:r w:rsidR="00191EBD" w:rsidRPr="009D37B8">
        <w:rPr>
          <w:rFonts w:ascii="Times New Roman" w:hAnsi="Times New Roman" w:cs="Times New Roman"/>
          <w:i/>
          <w:iCs/>
          <w:sz w:val="28"/>
          <w:szCs w:val="28"/>
          <w:lang w:val="kk-KZ"/>
        </w:rPr>
        <w:t xml:space="preserve"> Сондай-ақ GOVID-19-ты ауыздықтау кезінде нағыз ерлерге тән іс-қимыл танытып жүрген полиция қызметкерлерінің еңбегі де </w:t>
      </w:r>
      <w:r w:rsidR="00191EBD" w:rsidRPr="009D37B8">
        <w:rPr>
          <w:rFonts w:ascii="Times New Roman" w:hAnsi="Times New Roman" w:cs="Times New Roman"/>
          <w:b/>
          <w:bCs/>
          <w:i/>
          <w:iCs/>
          <w:sz w:val="28"/>
          <w:szCs w:val="28"/>
          <w:lang w:val="kk-KZ"/>
        </w:rPr>
        <w:t>биік бағаға</w:t>
      </w:r>
      <w:r w:rsidR="00191EBD" w:rsidRPr="009D37B8">
        <w:rPr>
          <w:rFonts w:ascii="Times New Roman" w:hAnsi="Times New Roman" w:cs="Times New Roman"/>
          <w:i/>
          <w:iCs/>
          <w:sz w:val="28"/>
          <w:szCs w:val="28"/>
          <w:lang w:val="kk-KZ"/>
        </w:rPr>
        <w:t xml:space="preserve"> лайықты (</w:t>
      </w:r>
      <w:r w:rsidRPr="009D37B8">
        <w:rPr>
          <w:rFonts w:ascii="Times New Roman" w:hAnsi="Times New Roman" w:cs="Times New Roman"/>
          <w:i/>
          <w:iCs/>
          <w:sz w:val="28"/>
          <w:szCs w:val="28"/>
          <w:lang w:val="kk-KZ"/>
        </w:rPr>
        <w:t xml:space="preserve">ЕҚ, </w:t>
      </w:r>
      <w:r w:rsidR="00191EBD" w:rsidRPr="009D37B8">
        <w:rPr>
          <w:rFonts w:ascii="Times New Roman" w:hAnsi="Times New Roman" w:cs="Times New Roman"/>
          <w:i/>
          <w:iCs/>
          <w:sz w:val="28"/>
          <w:szCs w:val="28"/>
          <w:lang w:val="kk-KZ"/>
        </w:rPr>
        <w:t>19 шілде, 2020 жыл)</w:t>
      </w:r>
      <w:r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Аудармашы адамның ақын, жазушы, драматург болу талабын өзі қалап, </w:t>
      </w:r>
      <w:r w:rsidR="00191EBD" w:rsidRPr="009D37B8">
        <w:rPr>
          <w:rFonts w:ascii="Times New Roman" w:hAnsi="Times New Roman" w:cs="Times New Roman"/>
          <w:b/>
          <w:bCs/>
          <w:i/>
          <w:iCs/>
          <w:sz w:val="28"/>
          <w:szCs w:val="28"/>
          <w:lang w:val="kk-KZ"/>
        </w:rPr>
        <w:t>биік талаптар</w:t>
      </w:r>
      <w:r w:rsidR="00191EBD" w:rsidRPr="009D37B8">
        <w:rPr>
          <w:rFonts w:ascii="Times New Roman" w:hAnsi="Times New Roman" w:cs="Times New Roman"/>
          <w:i/>
          <w:iCs/>
          <w:sz w:val="28"/>
          <w:szCs w:val="28"/>
          <w:lang w:val="kk-KZ"/>
        </w:rPr>
        <w:t xml:space="preserve"> қояды (</w:t>
      </w:r>
      <w:r w:rsidRPr="009D37B8">
        <w:rPr>
          <w:rFonts w:ascii="Times New Roman" w:hAnsi="Times New Roman" w:cs="Times New Roman"/>
          <w:i/>
          <w:iCs/>
          <w:sz w:val="28"/>
          <w:szCs w:val="28"/>
          <w:lang w:val="kk-KZ"/>
        </w:rPr>
        <w:t xml:space="preserve">ЖА, </w:t>
      </w:r>
      <w:r w:rsidR="00191EBD" w:rsidRPr="009D37B8">
        <w:rPr>
          <w:rFonts w:ascii="Times New Roman" w:hAnsi="Times New Roman" w:cs="Times New Roman"/>
          <w:i/>
          <w:iCs/>
          <w:sz w:val="28"/>
          <w:szCs w:val="28"/>
          <w:lang w:val="kk-KZ"/>
        </w:rPr>
        <w:t>22 қараша 2021 жыл)</w:t>
      </w:r>
      <w:r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Актердің жан дүниесінің драмада жазылған кейіпкерден, оның мінез-тұрпатынан, тіпті өзінің адами ұстын-табиғатынан жоғарылап ары асып, </w:t>
      </w:r>
      <w:r w:rsidR="00191EBD" w:rsidRPr="009D37B8">
        <w:rPr>
          <w:rFonts w:ascii="Times New Roman" w:hAnsi="Times New Roman" w:cs="Times New Roman"/>
          <w:b/>
          <w:bCs/>
          <w:i/>
          <w:iCs/>
          <w:sz w:val="28"/>
          <w:szCs w:val="28"/>
          <w:lang w:val="kk-KZ"/>
        </w:rPr>
        <w:t>биік өлшемге,</w:t>
      </w:r>
      <w:r w:rsidR="00191EBD" w:rsidRPr="009D37B8">
        <w:rPr>
          <w:rFonts w:ascii="Times New Roman" w:hAnsi="Times New Roman" w:cs="Times New Roman"/>
          <w:i/>
          <w:iCs/>
          <w:sz w:val="28"/>
          <w:szCs w:val="28"/>
          <w:lang w:val="kk-KZ"/>
        </w:rPr>
        <w:t xml:space="preserve"> ерекше әлемге, суреткерліктің құзар шыңына көтерілу, ұшу! (</w:t>
      </w:r>
      <w:r w:rsidRPr="009D37B8">
        <w:rPr>
          <w:rFonts w:ascii="Times New Roman" w:hAnsi="Times New Roman" w:cs="Times New Roman"/>
          <w:i/>
          <w:iCs/>
          <w:sz w:val="28"/>
          <w:szCs w:val="28"/>
          <w:lang w:val="kk-KZ"/>
        </w:rPr>
        <w:t xml:space="preserve">Айқын, </w:t>
      </w:r>
      <w:r w:rsidR="00191EBD" w:rsidRPr="009D37B8">
        <w:rPr>
          <w:rFonts w:ascii="Times New Roman" w:hAnsi="Times New Roman" w:cs="Times New Roman"/>
          <w:i/>
          <w:iCs/>
          <w:sz w:val="28"/>
          <w:szCs w:val="28"/>
          <w:lang w:val="kk-KZ"/>
        </w:rPr>
        <w:t>24 қараша, 2024 жыл)</w:t>
      </w:r>
      <w:r w:rsidRPr="009D37B8">
        <w:rPr>
          <w:rFonts w:ascii="Times New Roman" w:hAnsi="Times New Roman" w:cs="Times New Roman"/>
          <w:i/>
          <w:iCs/>
          <w:sz w:val="28"/>
          <w:szCs w:val="28"/>
          <w:lang w:val="kk-KZ"/>
        </w:rPr>
        <w:t>;</w:t>
      </w:r>
    </w:p>
    <w:p w14:paraId="05E9D211" w14:textId="4D2C3EA3" w:rsidR="00191EBD" w:rsidRPr="009D37B8" w:rsidRDefault="00917B3A">
      <w:pPr>
        <w:numPr>
          <w:ilvl w:val="0"/>
          <w:numId w:val="28"/>
        </w:numPr>
        <w:tabs>
          <w:tab w:val="left" w:pos="851"/>
        </w:tabs>
        <w:spacing w:after="0" w:line="240" w:lineRule="auto"/>
        <w:ind w:left="0" w:firstLine="567"/>
        <w:contextualSpacing/>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ә</w:t>
      </w:r>
      <w:r w:rsidR="00191EBD" w:rsidRPr="009D37B8">
        <w:rPr>
          <w:rFonts w:ascii="Times New Roman" w:hAnsi="Times New Roman" w:cs="Times New Roman"/>
          <w:sz w:val="28"/>
          <w:szCs w:val="28"/>
          <w:lang w:val="kk-KZ"/>
        </w:rPr>
        <w:t>леуметтік статус мағынасын көрсетеді:</w:t>
      </w:r>
      <w:r w:rsidR="00191EBD" w:rsidRPr="009D37B8">
        <w:rPr>
          <w:rFonts w:ascii="Times New Roman" w:hAnsi="Times New Roman" w:cs="Times New Roman"/>
          <w:b/>
          <w:bCs/>
          <w:sz w:val="28"/>
          <w:szCs w:val="28"/>
          <w:lang w:val="kk-KZ"/>
        </w:rPr>
        <w:t xml:space="preserve"> </w:t>
      </w:r>
      <w:r w:rsidR="00191EBD" w:rsidRPr="009D37B8">
        <w:rPr>
          <w:rFonts w:ascii="Times New Roman" w:hAnsi="Times New Roman" w:cs="Times New Roman"/>
          <w:i/>
          <w:iCs/>
          <w:sz w:val="28"/>
          <w:szCs w:val="28"/>
          <w:lang w:val="kk-KZ"/>
        </w:rPr>
        <w:t>биік мансап, биік лауазым, биік шен</w:t>
      </w:r>
      <w:r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Депутат болу – </w:t>
      </w:r>
      <w:r w:rsidR="00191EBD" w:rsidRPr="009D37B8">
        <w:rPr>
          <w:rFonts w:ascii="Times New Roman" w:hAnsi="Times New Roman" w:cs="Times New Roman"/>
          <w:b/>
          <w:bCs/>
          <w:i/>
          <w:iCs/>
          <w:sz w:val="28"/>
          <w:szCs w:val="28"/>
          <w:lang w:val="kk-KZ"/>
        </w:rPr>
        <w:t>биік мансап</w:t>
      </w:r>
      <w:r w:rsidR="00191EBD" w:rsidRPr="009D37B8">
        <w:rPr>
          <w:rFonts w:ascii="Times New Roman" w:hAnsi="Times New Roman" w:cs="Times New Roman"/>
          <w:i/>
          <w:iCs/>
          <w:sz w:val="28"/>
          <w:szCs w:val="28"/>
          <w:lang w:val="kk-KZ"/>
        </w:rPr>
        <w:t xml:space="preserve"> емес, бұл – зор жауапкершілік және маңызды міндет (</w:t>
      </w:r>
      <w:r w:rsidR="00A01289" w:rsidRPr="009D37B8">
        <w:rPr>
          <w:rFonts w:ascii="Times New Roman" w:hAnsi="Times New Roman" w:cs="Times New Roman"/>
          <w:i/>
          <w:iCs/>
          <w:sz w:val="28"/>
          <w:szCs w:val="28"/>
          <w:lang w:val="kk-KZ"/>
        </w:rPr>
        <w:t xml:space="preserve">ЕҚ, </w:t>
      </w:r>
      <w:r w:rsidR="00191EBD" w:rsidRPr="009D37B8">
        <w:rPr>
          <w:rFonts w:ascii="Times New Roman" w:hAnsi="Times New Roman" w:cs="Times New Roman"/>
          <w:i/>
          <w:iCs/>
          <w:sz w:val="28"/>
          <w:szCs w:val="28"/>
          <w:lang w:val="kk-KZ"/>
        </w:rPr>
        <w:t xml:space="preserve">29 наурыз, 2023 жыл), Әсіресе ол Жоғарғы сот төрағасы және Бас прокурор болған кезінде </w:t>
      </w:r>
      <w:r w:rsidR="00191EBD" w:rsidRPr="009D37B8">
        <w:rPr>
          <w:rFonts w:ascii="Times New Roman" w:hAnsi="Times New Roman" w:cs="Times New Roman"/>
          <w:b/>
          <w:bCs/>
          <w:i/>
          <w:iCs/>
          <w:sz w:val="28"/>
          <w:szCs w:val="28"/>
          <w:lang w:val="kk-KZ"/>
        </w:rPr>
        <w:t>биік лауазымын</w:t>
      </w:r>
      <w:r w:rsidR="00191EBD" w:rsidRPr="009D37B8">
        <w:rPr>
          <w:rFonts w:ascii="Times New Roman" w:hAnsi="Times New Roman" w:cs="Times New Roman"/>
          <w:i/>
          <w:iCs/>
          <w:sz w:val="28"/>
          <w:szCs w:val="28"/>
          <w:lang w:val="kk-KZ"/>
        </w:rPr>
        <w:t xml:space="preserve"> өте жақсы пайдаланған (</w:t>
      </w:r>
      <w:r w:rsidR="00A01289" w:rsidRPr="009D37B8">
        <w:rPr>
          <w:rFonts w:ascii="Times New Roman" w:hAnsi="Times New Roman" w:cs="Times New Roman"/>
          <w:i/>
          <w:iCs/>
          <w:sz w:val="28"/>
          <w:szCs w:val="28"/>
          <w:lang w:val="kk-KZ"/>
        </w:rPr>
        <w:t xml:space="preserve">ЖА, </w:t>
      </w:r>
      <w:r w:rsidR="00191EBD" w:rsidRPr="009D37B8">
        <w:rPr>
          <w:rFonts w:ascii="Times New Roman" w:hAnsi="Times New Roman" w:cs="Times New Roman"/>
          <w:i/>
          <w:iCs/>
          <w:sz w:val="28"/>
          <w:szCs w:val="28"/>
          <w:lang w:val="kk-KZ"/>
        </w:rPr>
        <w:t>19 қаңтар, 2023 жыл)</w:t>
      </w:r>
      <w:r w:rsidR="00A01289" w:rsidRPr="009D37B8">
        <w:rPr>
          <w:rFonts w:ascii="Times New Roman" w:hAnsi="Times New Roman" w:cs="Times New Roman"/>
          <w:i/>
          <w:iCs/>
          <w:sz w:val="28"/>
          <w:szCs w:val="28"/>
          <w:lang w:val="kk-KZ"/>
        </w:rPr>
        <w:t xml:space="preserve">. </w:t>
      </w:r>
      <w:r w:rsidR="00191EBD" w:rsidRPr="009D37B8">
        <w:rPr>
          <w:rFonts w:ascii="Times New Roman" w:hAnsi="Times New Roman" w:cs="Times New Roman"/>
          <w:i/>
          <w:iCs/>
          <w:sz w:val="28"/>
          <w:szCs w:val="28"/>
          <w:lang w:val="kk-KZ"/>
        </w:rPr>
        <w:t xml:space="preserve">Ақша Сингапурдегі шотқа аударылып, кейін Ресейлік </w:t>
      </w:r>
      <w:r w:rsidR="00191EBD" w:rsidRPr="009D37B8">
        <w:rPr>
          <w:rFonts w:ascii="Times New Roman" w:hAnsi="Times New Roman" w:cs="Times New Roman"/>
          <w:b/>
          <w:bCs/>
          <w:i/>
          <w:iCs/>
          <w:sz w:val="28"/>
          <w:szCs w:val="28"/>
          <w:lang w:val="kk-KZ"/>
        </w:rPr>
        <w:t>биік шенділердің</w:t>
      </w:r>
      <w:r w:rsidR="00191EBD" w:rsidRPr="009D37B8">
        <w:rPr>
          <w:rFonts w:ascii="Times New Roman" w:hAnsi="Times New Roman" w:cs="Times New Roman"/>
          <w:i/>
          <w:iCs/>
          <w:sz w:val="28"/>
          <w:szCs w:val="28"/>
          <w:lang w:val="kk-KZ"/>
        </w:rPr>
        <w:t xml:space="preserve"> арасында бөліске түседі екен (</w:t>
      </w:r>
      <w:r w:rsidR="00A01289" w:rsidRPr="009D37B8">
        <w:rPr>
          <w:rFonts w:ascii="Times New Roman" w:hAnsi="Times New Roman" w:cs="Times New Roman"/>
          <w:i/>
          <w:iCs/>
          <w:sz w:val="28"/>
          <w:szCs w:val="28"/>
          <w:lang w:val="kk-KZ"/>
        </w:rPr>
        <w:t xml:space="preserve">ЖА, </w:t>
      </w:r>
      <w:r w:rsidR="00191EBD" w:rsidRPr="009D37B8">
        <w:rPr>
          <w:rFonts w:ascii="Times New Roman" w:hAnsi="Times New Roman" w:cs="Times New Roman"/>
          <w:i/>
          <w:iCs/>
          <w:sz w:val="28"/>
          <w:szCs w:val="28"/>
          <w:lang w:val="kk-KZ"/>
        </w:rPr>
        <w:t xml:space="preserve">13 ақпан 2020 жыл). </w:t>
      </w:r>
    </w:p>
    <w:p w14:paraId="762C7AF6" w14:textId="6C45CF3D" w:rsidR="00191EBD" w:rsidRPr="009D37B8" w:rsidRDefault="00A01289">
      <w:pPr>
        <w:numPr>
          <w:ilvl w:val="0"/>
          <w:numId w:val="28"/>
        </w:numPr>
        <w:tabs>
          <w:tab w:val="left" w:pos="851"/>
        </w:tabs>
        <w:spacing w:after="0" w:line="240" w:lineRule="auto"/>
        <w:ind w:left="0" w:firstLine="567"/>
        <w:contextualSpacing/>
        <w:jc w:val="both"/>
        <w:rPr>
          <w:rFonts w:ascii="Times New Roman" w:hAnsi="Times New Roman" w:cs="Times New Roman"/>
          <w:b/>
          <w:bCs/>
          <w:i/>
          <w:iCs/>
          <w:sz w:val="28"/>
          <w:szCs w:val="28"/>
          <w:lang w:val="kk-KZ"/>
        </w:rPr>
      </w:pPr>
      <w:r w:rsidRPr="009D37B8">
        <w:rPr>
          <w:rFonts w:ascii="Times New Roman" w:hAnsi="Times New Roman" w:cs="Times New Roman"/>
          <w:sz w:val="28"/>
          <w:szCs w:val="28"/>
          <w:lang w:val="kk-KZ"/>
        </w:rPr>
        <w:t>э</w:t>
      </w:r>
      <w:r w:rsidR="00191EBD" w:rsidRPr="009D37B8">
        <w:rPr>
          <w:rFonts w:ascii="Times New Roman" w:hAnsi="Times New Roman" w:cs="Times New Roman"/>
          <w:sz w:val="28"/>
          <w:szCs w:val="28"/>
          <w:lang w:val="kk-KZ"/>
        </w:rPr>
        <w:t>моциялық, экспрессивтік мағынада қолданылады:</w:t>
      </w:r>
      <w:r w:rsidR="00191EBD" w:rsidRPr="009D37B8">
        <w:rPr>
          <w:rFonts w:ascii="Times New Roman" w:hAnsi="Times New Roman" w:cs="Times New Roman"/>
          <w:b/>
          <w:bCs/>
          <w:sz w:val="28"/>
          <w:szCs w:val="28"/>
          <w:lang w:val="kk-KZ"/>
        </w:rPr>
        <w:t xml:space="preserve"> </w:t>
      </w:r>
      <w:r w:rsidR="00191EBD" w:rsidRPr="009D37B8">
        <w:rPr>
          <w:rFonts w:ascii="Times New Roman" w:hAnsi="Times New Roman" w:cs="Times New Roman"/>
          <w:i/>
          <w:iCs/>
          <w:sz w:val="28"/>
          <w:szCs w:val="28"/>
          <w:lang w:val="kk-KZ"/>
        </w:rPr>
        <w:t>биік белеске жету,</w:t>
      </w:r>
      <w:r w:rsidR="00191EBD" w:rsidRPr="009D37B8">
        <w:rPr>
          <w:rFonts w:ascii="Times New Roman" w:hAnsi="Times New Roman" w:cs="Times New Roman"/>
          <w:sz w:val="28"/>
          <w:szCs w:val="28"/>
          <w:lang w:val="kk-KZ"/>
        </w:rPr>
        <w:t xml:space="preserve"> </w:t>
      </w:r>
      <w:r w:rsidR="00191EBD" w:rsidRPr="009D37B8">
        <w:rPr>
          <w:rFonts w:ascii="Times New Roman" w:hAnsi="Times New Roman" w:cs="Times New Roman"/>
          <w:i/>
          <w:iCs/>
          <w:sz w:val="28"/>
          <w:szCs w:val="28"/>
          <w:lang w:val="kk-KZ"/>
        </w:rPr>
        <w:t>биік белесті бағындыру, биік шыңды бағындыру</w:t>
      </w:r>
      <w:r w:rsidRPr="009D37B8">
        <w:rPr>
          <w:rFonts w:ascii="Times New Roman" w:hAnsi="Times New Roman" w:cs="Times New Roman"/>
          <w:i/>
          <w:iCs/>
          <w:sz w:val="28"/>
          <w:szCs w:val="28"/>
          <w:lang w:val="kk-KZ"/>
        </w:rPr>
        <w:t>:</w:t>
      </w:r>
      <w:r w:rsidRPr="009D37B8">
        <w:rPr>
          <w:rFonts w:ascii="Times New Roman" w:hAnsi="Times New Roman" w:cs="Times New Roman"/>
          <w:sz w:val="28"/>
          <w:szCs w:val="28"/>
          <w:lang w:val="kk-KZ"/>
        </w:rPr>
        <w:t xml:space="preserve"> </w:t>
      </w:r>
      <w:r w:rsidR="00191EBD" w:rsidRPr="009D37B8">
        <w:rPr>
          <w:rFonts w:ascii="Times New Roman" w:hAnsi="Times New Roman" w:cs="Times New Roman"/>
          <w:i/>
          <w:iCs/>
          <w:sz w:val="28"/>
          <w:szCs w:val="28"/>
          <w:lang w:val="kk-KZ"/>
        </w:rPr>
        <w:t xml:space="preserve">...Александр Маслов, тағы басқа кәсіби деңгейі жоғары бапкерлер университет спортының </w:t>
      </w:r>
      <w:r w:rsidR="00191EBD" w:rsidRPr="009D37B8">
        <w:rPr>
          <w:rFonts w:ascii="Times New Roman" w:hAnsi="Times New Roman" w:cs="Times New Roman"/>
          <w:b/>
          <w:bCs/>
          <w:i/>
          <w:iCs/>
          <w:sz w:val="28"/>
          <w:szCs w:val="28"/>
          <w:lang w:val="kk-KZ"/>
        </w:rPr>
        <w:t>биік белеске</w:t>
      </w:r>
      <w:r w:rsidR="00191EBD" w:rsidRPr="009D37B8">
        <w:rPr>
          <w:rFonts w:ascii="Times New Roman" w:hAnsi="Times New Roman" w:cs="Times New Roman"/>
          <w:i/>
          <w:iCs/>
          <w:sz w:val="28"/>
          <w:szCs w:val="28"/>
          <w:lang w:val="kk-KZ"/>
        </w:rPr>
        <w:t xml:space="preserve"> жетуі үшін аянбай тер төкті (</w:t>
      </w:r>
      <w:r w:rsidRPr="009D37B8">
        <w:rPr>
          <w:rFonts w:ascii="Times New Roman" w:hAnsi="Times New Roman" w:cs="Times New Roman"/>
          <w:i/>
          <w:iCs/>
          <w:sz w:val="28"/>
          <w:szCs w:val="28"/>
          <w:lang w:val="kk-KZ"/>
        </w:rPr>
        <w:t xml:space="preserve">ЖА, </w:t>
      </w:r>
      <w:r w:rsidR="00191EBD" w:rsidRPr="009D37B8">
        <w:rPr>
          <w:rFonts w:ascii="Times New Roman" w:hAnsi="Times New Roman" w:cs="Times New Roman"/>
          <w:i/>
          <w:iCs/>
          <w:sz w:val="28"/>
          <w:szCs w:val="28"/>
          <w:lang w:val="kk-KZ"/>
        </w:rPr>
        <w:t xml:space="preserve">19 қазан, 2017 жыл). Оның өміріне көз жүгірте отырып, талай қызықтың куәсі болғанын, </w:t>
      </w:r>
      <w:r w:rsidR="00191EBD" w:rsidRPr="009D37B8">
        <w:rPr>
          <w:rFonts w:ascii="Times New Roman" w:hAnsi="Times New Roman" w:cs="Times New Roman"/>
          <w:b/>
          <w:bCs/>
          <w:i/>
          <w:iCs/>
          <w:sz w:val="28"/>
          <w:szCs w:val="28"/>
          <w:lang w:val="kk-KZ"/>
        </w:rPr>
        <w:t>биік шыңды</w:t>
      </w:r>
      <w:r w:rsidR="00191EBD" w:rsidRPr="009D37B8">
        <w:rPr>
          <w:rFonts w:ascii="Times New Roman" w:hAnsi="Times New Roman" w:cs="Times New Roman"/>
          <w:i/>
          <w:iCs/>
          <w:sz w:val="28"/>
          <w:szCs w:val="28"/>
          <w:lang w:val="kk-KZ"/>
        </w:rPr>
        <w:t xml:space="preserve"> бағындыру үшін қажырлы еңбектің қажет екенін түсінесіз (</w:t>
      </w:r>
      <w:r w:rsidRPr="009D37B8">
        <w:rPr>
          <w:rFonts w:ascii="Times New Roman" w:hAnsi="Times New Roman" w:cs="Times New Roman"/>
          <w:i/>
          <w:iCs/>
          <w:sz w:val="28"/>
          <w:szCs w:val="28"/>
          <w:lang w:val="kk-KZ"/>
        </w:rPr>
        <w:t xml:space="preserve">ЕҚ, </w:t>
      </w:r>
      <w:r w:rsidR="00191EBD" w:rsidRPr="009D37B8">
        <w:rPr>
          <w:rFonts w:ascii="Times New Roman" w:hAnsi="Times New Roman" w:cs="Times New Roman"/>
          <w:i/>
          <w:iCs/>
          <w:sz w:val="28"/>
          <w:szCs w:val="28"/>
          <w:lang w:val="kk-KZ"/>
        </w:rPr>
        <w:t xml:space="preserve">10 сәуір, 2018 жыл). Біз жұрт болып жұмыла білсек, кез келген сынақты еңсеріп, </w:t>
      </w:r>
      <w:r w:rsidR="00191EBD" w:rsidRPr="009D37B8">
        <w:rPr>
          <w:rFonts w:ascii="Times New Roman" w:hAnsi="Times New Roman" w:cs="Times New Roman"/>
          <w:b/>
          <w:bCs/>
          <w:i/>
          <w:iCs/>
          <w:sz w:val="28"/>
          <w:szCs w:val="28"/>
          <w:lang w:val="kk-KZ"/>
        </w:rPr>
        <w:t>биік белестерді</w:t>
      </w:r>
      <w:r w:rsidR="00191EBD" w:rsidRPr="009D37B8">
        <w:rPr>
          <w:rFonts w:ascii="Times New Roman" w:hAnsi="Times New Roman" w:cs="Times New Roman"/>
          <w:i/>
          <w:iCs/>
          <w:sz w:val="28"/>
          <w:szCs w:val="28"/>
          <w:lang w:val="kk-KZ"/>
        </w:rPr>
        <w:t xml:space="preserve"> бағындырамыз (</w:t>
      </w:r>
      <w:r w:rsidRPr="009D37B8">
        <w:rPr>
          <w:rFonts w:ascii="Times New Roman" w:hAnsi="Times New Roman" w:cs="Times New Roman"/>
          <w:i/>
          <w:iCs/>
          <w:sz w:val="28"/>
          <w:szCs w:val="28"/>
          <w:lang w:val="kk-KZ"/>
        </w:rPr>
        <w:t xml:space="preserve">Айқын, </w:t>
      </w:r>
      <w:r w:rsidR="00191EBD" w:rsidRPr="009D37B8">
        <w:rPr>
          <w:rFonts w:ascii="Times New Roman" w:hAnsi="Times New Roman" w:cs="Times New Roman"/>
          <w:i/>
          <w:iCs/>
          <w:sz w:val="28"/>
          <w:szCs w:val="28"/>
          <w:lang w:val="kk-KZ"/>
        </w:rPr>
        <w:t>1 мамыр, 2025 жыл).</w:t>
      </w:r>
    </w:p>
    <w:p w14:paraId="237636B1" w14:textId="0FA4DFCE" w:rsidR="00191EBD" w:rsidRPr="009D37B8" w:rsidRDefault="00191EBD" w:rsidP="007566FE">
      <w:pPr>
        <w:spacing w:after="0" w:line="240" w:lineRule="auto"/>
        <w:ind w:firstLine="720"/>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Осылайша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 тілінде биік сөзінің коннотациясы арқылы жасалған тіркестер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мәдени-рухани көзқарас,</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сапа мен норма,</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мақсат идеяларына қатысты бағалау, позитив пікір қалыптастыру мазмұнындағы стандарт тілдік бірліктер болып саналады. Сонымен қатар</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биік сөзі арқылы жасалған тіркесімдердің әсерлілік (эффективность) біршама деңгейде сақталғанын көруге болады.</w:t>
      </w:r>
    </w:p>
    <w:p w14:paraId="091CD994" w14:textId="74795309" w:rsidR="00191EBD" w:rsidRPr="009D37B8" w:rsidRDefault="00191EBD" w:rsidP="007566FE">
      <w:pPr>
        <w:spacing w:after="0" w:line="240" w:lineRule="auto"/>
        <w:ind w:firstLine="567"/>
        <w:jc w:val="both"/>
        <w:rPr>
          <w:rFonts w:ascii="Times New Roman" w:hAnsi="Times New Roman" w:cs="Times New Roman"/>
          <w:b/>
          <w:bCs/>
          <w:i/>
          <w:iCs/>
          <w:sz w:val="28"/>
          <w:szCs w:val="28"/>
          <w:lang w:val="kk-KZ"/>
        </w:rPr>
      </w:pPr>
      <w:r w:rsidRPr="009D37B8">
        <w:rPr>
          <w:rFonts w:ascii="Times New Roman" w:hAnsi="Times New Roman" w:cs="Times New Roman"/>
          <w:b/>
          <w:bCs/>
          <w:sz w:val="28"/>
          <w:szCs w:val="28"/>
          <w:lang w:val="kk-KZ"/>
        </w:rPr>
        <w:t>Бауырлас.</w:t>
      </w:r>
      <w:r w:rsidRPr="009D37B8">
        <w:rPr>
          <w:rFonts w:ascii="Times New Roman" w:hAnsi="Times New Roman" w:cs="Times New Roman"/>
          <w:sz w:val="28"/>
          <w:szCs w:val="28"/>
          <w:lang w:val="kk-KZ"/>
        </w:rPr>
        <w:t xml:space="preserve"> Халықтың ұғымында бар бауыр этнолексеманың туынды түбірі – </w:t>
      </w:r>
      <w:r w:rsidRPr="009D37B8">
        <w:rPr>
          <w:rFonts w:ascii="Times New Roman" w:hAnsi="Times New Roman" w:cs="Times New Roman"/>
          <w:i/>
          <w:iCs/>
          <w:sz w:val="28"/>
          <w:szCs w:val="28"/>
          <w:lang w:val="kk-KZ"/>
        </w:rPr>
        <w:t xml:space="preserve">бауырлас </w:t>
      </w:r>
      <w:r w:rsidRPr="009D37B8">
        <w:rPr>
          <w:rFonts w:ascii="Times New Roman" w:hAnsi="Times New Roman" w:cs="Times New Roman"/>
          <w:sz w:val="28"/>
          <w:szCs w:val="28"/>
          <w:lang w:val="kk-KZ"/>
        </w:rPr>
        <w:t>сөзінің қолданыс жиілігінің артуы, сондай-ақ ішкі семасының дамуы мерзімді баспасөзің не</w:t>
      </w:r>
      <w:r w:rsidR="007566FE" w:rsidRPr="009D37B8">
        <w:rPr>
          <w:rFonts w:ascii="Times New Roman" w:hAnsi="Times New Roman" w:cs="Times New Roman"/>
          <w:sz w:val="28"/>
          <w:szCs w:val="28"/>
          <w:lang w:val="kk-KZ"/>
        </w:rPr>
        <w:t>гізгі</w:t>
      </w:r>
      <w:r w:rsidRPr="009D37B8">
        <w:rPr>
          <w:rFonts w:ascii="Times New Roman" w:hAnsi="Times New Roman" w:cs="Times New Roman"/>
          <w:sz w:val="28"/>
          <w:szCs w:val="28"/>
          <w:lang w:val="kk-KZ"/>
        </w:rPr>
        <w:t xml:space="preserve"> функцияларына тәуелді. Этнолексеманың семемасы – бір ата-анадан туған, негізінде жасы кіші ер адамға қатысты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мағынаға ие. Ал </w:t>
      </w:r>
      <w:r w:rsidRPr="009D37B8">
        <w:rPr>
          <w:rFonts w:ascii="Times New Roman" w:hAnsi="Times New Roman" w:cs="Times New Roman"/>
          <w:sz w:val="28"/>
          <w:szCs w:val="28"/>
          <w:lang w:val="kk-KZ"/>
        </w:rPr>
        <w:lastRenderedPageBreak/>
        <w:t xml:space="preserve">семасы – туыстас, бір рудан тараған, рухани жағынан бірдей көзқарастары ортақ деген семантикада дамытылған. </w:t>
      </w:r>
      <w:r w:rsidRPr="009D37B8">
        <w:rPr>
          <w:rFonts w:ascii="Times New Roman" w:hAnsi="Times New Roman" w:cs="Times New Roman"/>
          <w:i/>
          <w:iCs/>
          <w:sz w:val="28"/>
          <w:szCs w:val="28"/>
          <w:lang w:val="kk-KZ"/>
        </w:rPr>
        <w:t xml:space="preserve">Бауырлас </w:t>
      </w:r>
      <w:r w:rsidRPr="009D37B8">
        <w:rPr>
          <w:rFonts w:ascii="Times New Roman" w:hAnsi="Times New Roman" w:cs="Times New Roman"/>
          <w:sz w:val="28"/>
          <w:szCs w:val="28"/>
          <w:lang w:val="kk-KZ"/>
        </w:rPr>
        <w:t xml:space="preserve">сөзінің алғашқы қолданысын 80-жылдардағы мерзімді баспасөз тілінен көруге болады, сол кезеңдегі жұмсалымында </w:t>
      </w:r>
      <w:r w:rsidRPr="009D37B8">
        <w:rPr>
          <w:rFonts w:ascii="Times New Roman" w:hAnsi="Times New Roman" w:cs="Times New Roman"/>
          <w:i/>
          <w:iCs/>
          <w:sz w:val="28"/>
          <w:szCs w:val="28"/>
          <w:lang w:val="kk-KZ"/>
        </w:rPr>
        <w:t>бауырлас халықтар</w:t>
      </w:r>
      <w:r w:rsidRPr="009D37B8">
        <w:rPr>
          <w:rFonts w:ascii="Times New Roman" w:hAnsi="Times New Roman" w:cs="Times New Roman"/>
          <w:sz w:val="28"/>
          <w:szCs w:val="28"/>
          <w:lang w:val="kk-KZ"/>
        </w:rPr>
        <w:t xml:space="preserve"> (братские народы) деген идеологема құрылымында кеңестік кезеңдегі публицистикалық және саяси идеологиялық клише ретінде қалыптасқанын көреміз. Қазіргі мерзімді баспасөз тілінде </w:t>
      </w:r>
      <w:r w:rsidRPr="009D37B8">
        <w:rPr>
          <w:rFonts w:ascii="Times New Roman" w:hAnsi="Times New Roman" w:cs="Times New Roman"/>
          <w:i/>
          <w:iCs/>
          <w:sz w:val="28"/>
          <w:szCs w:val="28"/>
          <w:lang w:val="kk-KZ"/>
        </w:rPr>
        <w:t>бауырлас</w:t>
      </w:r>
      <w:r w:rsidRPr="009D37B8">
        <w:rPr>
          <w:rFonts w:ascii="Times New Roman" w:hAnsi="Times New Roman" w:cs="Times New Roman"/>
          <w:sz w:val="28"/>
          <w:szCs w:val="28"/>
          <w:lang w:val="kk-KZ"/>
        </w:rPr>
        <w:t xml:space="preserve"> сөзі арқылы жасалатын тұрақталған тіркестер көбейген</w:t>
      </w:r>
      <w:r w:rsidRPr="009D37B8">
        <w:rPr>
          <w:rFonts w:ascii="Times New Roman" w:hAnsi="Times New Roman" w:cs="Times New Roman"/>
          <w:i/>
          <w:iCs/>
          <w:sz w:val="28"/>
          <w:szCs w:val="28"/>
          <w:lang w:val="kk-KZ"/>
        </w:rPr>
        <w:t>. Бауырлас ел, бауырлас мемлекет, бауырлас халық, бауырлас аймақ, бауырлас қала, бауырлас түбі бір түркі халық, бауырлас қырғыздар, бауырлас түріктер, бауырлас әзірбайжандар</w:t>
      </w:r>
      <w:r w:rsidRPr="009D37B8">
        <w:rPr>
          <w:rFonts w:ascii="Times New Roman" w:hAnsi="Times New Roman" w:cs="Times New Roman"/>
          <w:sz w:val="28"/>
          <w:szCs w:val="28"/>
          <w:lang w:val="kk-KZ"/>
        </w:rPr>
        <w:t xml:space="preserve"> тіркестерінде туыс, тектес тілдері мәдени-тарихи төркіні ортақ және жақын деген мағынада коннотат мағынасы кеңейген. Мысалы, </w:t>
      </w:r>
      <w:r w:rsidRPr="009D37B8">
        <w:rPr>
          <w:rFonts w:ascii="Times New Roman" w:hAnsi="Times New Roman" w:cs="Times New Roman"/>
          <w:i/>
          <w:iCs/>
          <w:sz w:val="28"/>
          <w:szCs w:val="28"/>
          <w:lang w:val="kk-KZ"/>
        </w:rPr>
        <w:t xml:space="preserve">Оңтүстік Кореядағы Канвондо провинциясының Чонсон уезі мен Алматы облысының Қаратал ауданы </w:t>
      </w:r>
      <w:r w:rsidRPr="009D37B8">
        <w:rPr>
          <w:rFonts w:ascii="Times New Roman" w:hAnsi="Times New Roman" w:cs="Times New Roman"/>
          <w:b/>
          <w:bCs/>
          <w:i/>
          <w:iCs/>
          <w:sz w:val="28"/>
          <w:szCs w:val="28"/>
          <w:lang w:val="kk-KZ"/>
        </w:rPr>
        <w:t>бауырлас аймаққа</w:t>
      </w:r>
      <w:r w:rsidRPr="009D37B8">
        <w:rPr>
          <w:rFonts w:ascii="Times New Roman" w:hAnsi="Times New Roman" w:cs="Times New Roman"/>
          <w:i/>
          <w:iCs/>
          <w:sz w:val="28"/>
          <w:szCs w:val="28"/>
          <w:lang w:val="kk-KZ"/>
        </w:rPr>
        <w:t xml:space="preserve"> айналды (</w:t>
      </w:r>
      <w:r w:rsidR="00A01289"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 xml:space="preserve">15 қараша, 2014 жыл). Біріншіден, мұндай дипломатиялық қадам тарихи тамыры, мәдениеті, тілі мен діні бір, </w:t>
      </w:r>
      <w:r w:rsidRPr="009D37B8">
        <w:rPr>
          <w:rFonts w:ascii="Times New Roman" w:hAnsi="Times New Roman" w:cs="Times New Roman"/>
          <w:b/>
          <w:bCs/>
          <w:i/>
          <w:iCs/>
          <w:sz w:val="28"/>
          <w:szCs w:val="28"/>
          <w:lang w:val="kk-KZ"/>
        </w:rPr>
        <w:t>бауырлас,</w:t>
      </w:r>
      <w:r w:rsidRPr="009D37B8">
        <w:rPr>
          <w:rFonts w:ascii="Times New Roman" w:hAnsi="Times New Roman" w:cs="Times New Roman"/>
          <w:i/>
          <w:iCs/>
          <w:sz w:val="28"/>
          <w:szCs w:val="28"/>
          <w:lang w:val="kk-KZ"/>
        </w:rPr>
        <w:t xml:space="preserve"> көршілес елдерді жақындастыра түсері анық (</w:t>
      </w:r>
      <w:r w:rsidR="00A01289"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24 сәуір, 2017 жыл). Мемлекет басшысы қазақ-қырғыз байланыстары арасында дәстүрлі достықтың бар екеніне, сондай-ақ Қырғызстан – еліміз үшін тек одақтас мемлекет қана емес, </w:t>
      </w:r>
      <w:r w:rsidRPr="009D37B8">
        <w:rPr>
          <w:rFonts w:ascii="Times New Roman" w:hAnsi="Times New Roman" w:cs="Times New Roman"/>
          <w:b/>
          <w:bCs/>
          <w:i/>
          <w:iCs/>
          <w:sz w:val="28"/>
          <w:szCs w:val="28"/>
          <w:lang w:val="kk-KZ"/>
        </w:rPr>
        <w:t>бауырлас мемлекет</w:t>
      </w:r>
      <w:r w:rsidRPr="009D37B8">
        <w:rPr>
          <w:rFonts w:ascii="Times New Roman" w:hAnsi="Times New Roman" w:cs="Times New Roman"/>
          <w:i/>
          <w:iCs/>
          <w:sz w:val="28"/>
          <w:szCs w:val="28"/>
          <w:lang w:val="kk-KZ"/>
        </w:rPr>
        <w:t xml:space="preserve"> екенін жеткізді (</w:t>
      </w:r>
      <w:r w:rsidR="00A01289"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3 наурыз, 2021 жыл). Бұл бірлігіміз – біздің ортақ тарихымыз бен бүгінгі </w:t>
      </w:r>
      <w:r w:rsidRPr="009D37B8">
        <w:rPr>
          <w:rFonts w:ascii="Times New Roman" w:hAnsi="Times New Roman" w:cs="Times New Roman"/>
          <w:b/>
          <w:bCs/>
          <w:i/>
          <w:iCs/>
          <w:sz w:val="28"/>
          <w:szCs w:val="28"/>
          <w:lang w:val="kk-KZ"/>
        </w:rPr>
        <w:t>бауырлас әдебиетіміздің</w:t>
      </w:r>
      <w:r w:rsidRPr="009D37B8">
        <w:rPr>
          <w:rFonts w:ascii="Times New Roman" w:hAnsi="Times New Roman" w:cs="Times New Roman"/>
          <w:i/>
          <w:iCs/>
          <w:sz w:val="28"/>
          <w:szCs w:val="28"/>
          <w:lang w:val="kk-KZ"/>
        </w:rPr>
        <w:t xml:space="preserve"> заңды нышаны (</w:t>
      </w:r>
      <w:r w:rsidR="00A01289" w:rsidRPr="009D37B8">
        <w:rPr>
          <w:rFonts w:ascii="Times New Roman" w:hAnsi="Times New Roman" w:cs="Times New Roman"/>
          <w:i/>
          <w:iCs/>
          <w:sz w:val="28"/>
          <w:szCs w:val="28"/>
          <w:lang w:val="kk-KZ"/>
        </w:rPr>
        <w:t xml:space="preserve">ҚӘ, </w:t>
      </w:r>
      <w:r w:rsidRPr="009D37B8">
        <w:rPr>
          <w:rFonts w:ascii="Times New Roman" w:hAnsi="Times New Roman" w:cs="Times New Roman"/>
          <w:i/>
          <w:iCs/>
          <w:sz w:val="28"/>
          <w:szCs w:val="28"/>
          <w:lang w:val="kk-KZ"/>
        </w:rPr>
        <w:t xml:space="preserve">17 желтоқсан, 2024 жыл). Атақты ас-жиынды құттықтауға, </w:t>
      </w:r>
      <w:r w:rsidRPr="009D37B8">
        <w:rPr>
          <w:rFonts w:ascii="Times New Roman" w:hAnsi="Times New Roman" w:cs="Times New Roman"/>
          <w:b/>
          <w:bCs/>
          <w:i/>
          <w:iCs/>
          <w:sz w:val="28"/>
          <w:szCs w:val="28"/>
          <w:lang w:val="kk-KZ"/>
        </w:rPr>
        <w:t>Бауырлас қырғыз елі</w:t>
      </w:r>
      <w:r w:rsidRPr="009D37B8">
        <w:rPr>
          <w:rFonts w:ascii="Times New Roman" w:hAnsi="Times New Roman" w:cs="Times New Roman"/>
          <w:i/>
          <w:iCs/>
          <w:sz w:val="28"/>
          <w:szCs w:val="28"/>
          <w:lang w:val="kk-KZ"/>
        </w:rPr>
        <w:t xml:space="preserve"> саған келдік... (</w:t>
      </w:r>
      <w:r w:rsidR="00A01289"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4 қараша, 2021 жыл)</w:t>
      </w:r>
      <w:r w:rsidR="00A01289"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Сиань – әлемдегі ең көне қалалардың бірі, сонымен қатар Шымкенттің </w:t>
      </w:r>
      <w:r w:rsidRPr="009D37B8">
        <w:rPr>
          <w:rFonts w:ascii="Times New Roman" w:hAnsi="Times New Roman" w:cs="Times New Roman"/>
          <w:b/>
          <w:bCs/>
          <w:i/>
          <w:iCs/>
          <w:sz w:val="28"/>
          <w:szCs w:val="28"/>
          <w:lang w:val="kk-KZ"/>
        </w:rPr>
        <w:t>бауырлас қаласы</w:t>
      </w:r>
      <w:r w:rsidRPr="009D37B8">
        <w:rPr>
          <w:rFonts w:ascii="Times New Roman" w:hAnsi="Times New Roman" w:cs="Times New Roman"/>
          <w:i/>
          <w:iCs/>
          <w:sz w:val="28"/>
          <w:szCs w:val="28"/>
          <w:lang w:val="kk-KZ"/>
        </w:rPr>
        <w:t xml:space="preserve"> (</w:t>
      </w:r>
      <w:r w:rsidR="00A01289"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2 шілде 2024 жыл)</w:t>
      </w:r>
      <w:r w:rsidR="00A01289"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Бауырлас екі халық</w:t>
      </w:r>
      <w:r w:rsidRPr="009D37B8">
        <w:rPr>
          <w:rFonts w:ascii="Times New Roman" w:hAnsi="Times New Roman" w:cs="Times New Roman"/>
          <w:i/>
          <w:iCs/>
          <w:sz w:val="28"/>
          <w:szCs w:val="28"/>
          <w:lang w:val="kk-KZ"/>
        </w:rPr>
        <w:t xml:space="preserve"> Украина мен Ресей соғысының да ақыры көрінбейді (</w:t>
      </w:r>
      <w:r w:rsidR="00A01289"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 xml:space="preserve">20 тамыз 2024 жыл). </w:t>
      </w:r>
    </w:p>
    <w:p w14:paraId="63CDA685" w14:textId="4CA5B75C" w:rsidR="00731668" w:rsidRPr="009D37B8" w:rsidRDefault="00191EBD" w:rsidP="00731668">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мерзімді баспасөз тілінде </w:t>
      </w:r>
      <w:r w:rsidRPr="009D37B8">
        <w:rPr>
          <w:rFonts w:ascii="Times New Roman" w:hAnsi="Times New Roman" w:cs="Times New Roman"/>
          <w:i/>
          <w:iCs/>
          <w:sz w:val="28"/>
          <w:szCs w:val="28"/>
          <w:lang w:val="kk-KZ"/>
        </w:rPr>
        <w:t>бауырлас</w:t>
      </w:r>
      <w:r w:rsidRPr="009D37B8">
        <w:rPr>
          <w:rFonts w:ascii="Times New Roman" w:hAnsi="Times New Roman" w:cs="Times New Roman"/>
          <w:sz w:val="28"/>
          <w:szCs w:val="28"/>
          <w:lang w:val="kk-KZ"/>
        </w:rPr>
        <w:t xml:space="preserve"> – институционалды сипатқа көшкен позитивті эпитет. Жанрлық жіктемелерге топтастырған кезде геосаяси мәтіндерде, аналитикалық шолуларда, дипломатиялық мәтінде, құттықтау сөздерде, ресми құжаттарда: а) мемлекеттің саяси бағдарын айқын көрсету; ә) тілдерінің түптөркіні ортақ халықтардың мемлекеттік құрылымы, мораль жүйесі, құқық пен экономиканың дамуы сияқты маңызды параметрлердің қоғам мен оның мүшелеріне ықпалының ортақ екендігі; б) стратегиялық, одақтастық әріптестікті сақтау мазмұнында семасы дамытылған. Осындай күрделі позицияларды ықшам бір лексемамен жеткізуде бауырлас терминінің бағалауыш символдық маркер қызметін атқаратын коннотат мағынасы кеңейгенін көреміз.</w:t>
      </w:r>
    </w:p>
    <w:p w14:paraId="31A2D3CD" w14:textId="77777777" w:rsidR="00731668" w:rsidRPr="009D37B8" w:rsidRDefault="00731668" w:rsidP="003876F2">
      <w:pPr>
        <w:spacing w:after="0" w:line="240" w:lineRule="auto"/>
        <w:jc w:val="both"/>
        <w:rPr>
          <w:rFonts w:ascii="Times New Roman" w:hAnsi="Times New Roman" w:cs="Times New Roman"/>
          <w:b/>
          <w:bCs/>
          <w:sz w:val="28"/>
          <w:szCs w:val="28"/>
          <w:lang w:val="kk-KZ"/>
        </w:rPr>
      </w:pPr>
    </w:p>
    <w:p w14:paraId="087D6F5B" w14:textId="4D02A354" w:rsidR="00191EBD" w:rsidRPr="009D37B8" w:rsidRDefault="00191EBD"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 xml:space="preserve">Екінші </w:t>
      </w:r>
      <w:r w:rsidR="00A41743">
        <w:rPr>
          <w:rFonts w:ascii="Times New Roman" w:hAnsi="Times New Roman" w:cs="Times New Roman"/>
          <w:b/>
          <w:bCs/>
          <w:sz w:val="28"/>
          <w:szCs w:val="28"/>
          <w:lang w:val="kk-KZ"/>
        </w:rPr>
        <w:t>тарау</w:t>
      </w:r>
      <w:r w:rsidRPr="009D37B8">
        <w:rPr>
          <w:rFonts w:ascii="Times New Roman" w:hAnsi="Times New Roman" w:cs="Times New Roman"/>
          <w:b/>
          <w:bCs/>
          <w:sz w:val="28"/>
          <w:szCs w:val="28"/>
          <w:lang w:val="kk-KZ"/>
        </w:rPr>
        <w:t xml:space="preserve"> бойынша тұжырым</w:t>
      </w:r>
    </w:p>
    <w:p w14:paraId="66C8F02E" w14:textId="77777777" w:rsidR="00A01289" w:rsidRPr="009D37B8" w:rsidRDefault="00A01289" w:rsidP="007566FE">
      <w:pPr>
        <w:spacing w:after="0" w:line="240" w:lineRule="auto"/>
        <w:ind w:firstLine="567"/>
        <w:jc w:val="both"/>
        <w:rPr>
          <w:rFonts w:ascii="Times New Roman" w:hAnsi="Times New Roman" w:cs="Times New Roman"/>
          <w:b/>
          <w:bCs/>
          <w:sz w:val="28"/>
          <w:szCs w:val="28"/>
          <w:lang w:val="kk-KZ"/>
        </w:rPr>
      </w:pPr>
    </w:p>
    <w:p w14:paraId="4F25BA05" w14:textId="25C2E490" w:rsidR="00191EBD" w:rsidRPr="009D37B8" w:rsidRDefault="00191EBD"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Жазба коммуникациядағы тілдің динамикалық үдерістерін танытушы сала – мерзімді баспасөз тілінде, стандарттылық пен әсерлілік құбылысы өзара сабақтастықта жүзеге асатын күрделі құбылыс түрінде сипатталады. Мерзімді баспасөздің ақпарат беру және ықпал ету қызметіне сай тілдік бірліктердің ұйымдасуы, қолданыс ерекшеліктері тілдік бірліктердің стандартталуы үдерісімен түсіндіріледі. Мерзімді баспасөз тілінде тілдік бірліктердің белгілі бір деңгейде жүйеленіп, тілдің нормаланған үлгісін жасауы тілдің стандартталуын </w:t>
      </w:r>
      <w:r w:rsidRPr="009D37B8">
        <w:rPr>
          <w:rFonts w:ascii="Times New Roman" w:hAnsi="Times New Roman" w:cs="Times New Roman"/>
          <w:sz w:val="28"/>
          <w:szCs w:val="28"/>
          <w:lang w:val="kk-KZ"/>
        </w:rPr>
        <w:lastRenderedPageBreak/>
        <w:t>анықтайды. Сөйлеуші / жазарман ойын жеткізуде немесе ақпаратты баяндау мақсатында танымдық, аялық білімі шегінде белгілі бір деңгейде жаңа тілдік бірліктер жасайды.</w:t>
      </w:r>
      <w:r w:rsidR="00BD731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Мерзімді баспасөз тілінде аталмыш тілдік бірліктер алғашында сөз әсерлілігі күшті үлгілер ретінде қалыптасып, қолданыс жиілігі артқан сайын тұрақтанып, қалыпты сипат алады. Тіл динамикасындағы бұл құбылыс – тілдік бірліктердің әдеби тіл нормалары болып танылғанға дейінгі стандартталу сатыларынан өтуі ретінде анықталады. Бұл – әдеби тілдің бір сипаты. Тілдік бірліктердің стандартталуы өз кезегінде стереотип, клише, штамп ұғымдарымен тікелей байланысты. </w:t>
      </w:r>
    </w:p>
    <w:p w14:paraId="755E21FD" w14:textId="0C532848"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Екінші тарауда «стереотип», «клише», «штамп» ұғымдарының ғылыми сипаттамасы беріліп, олардың баспасөз тіліндегі рөлі мен қолданыс аясындағы ерекшеліктері зерделенді. Бұл стандартталған бірліктер көп жағдайда </w:t>
      </w:r>
      <w:r w:rsidR="002250EA" w:rsidRPr="009D37B8">
        <w:rPr>
          <w:rFonts w:ascii="Times New Roman" w:hAnsi="Times New Roman" w:cs="Times New Roman"/>
          <w:sz w:val="28"/>
          <w:szCs w:val="28"/>
          <w:lang w:val="kk-KZ"/>
        </w:rPr>
        <w:t>ақпарат беруді жеңілдететін дайын формула түрінде прагматикалық</w:t>
      </w:r>
      <w:r w:rsidRPr="009D37B8">
        <w:rPr>
          <w:rFonts w:ascii="Times New Roman" w:hAnsi="Times New Roman" w:cs="Times New Roman"/>
          <w:sz w:val="28"/>
          <w:szCs w:val="28"/>
          <w:lang w:val="kk-KZ"/>
        </w:rPr>
        <w:t xml:space="preserve"> </w:t>
      </w:r>
      <w:r w:rsidR="002250EA" w:rsidRPr="009D37B8">
        <w:rPr>
          <w:rFonts w:ascii="Times New Roman" w:hAnsi="Times New Roman" w:cs="Times New Roman"/>
          <w:sz w:val="28"/>
          <w:szCs w:val="28"/>
          <w:lang w:val="kk-KZ"/>
        </w:rPr>
        <w:t>қызмет</w:t>
      </w:r>
      <w:r w:rsidRPr="009D37B8">
        <w:rPr>
          <w:rFonts w:ascii="Times New Roman" w:hAnsi="Times New Roman" w:cs="Times New Roman"/>
          <w:sz w:val="28"/>
          <w:szCs w:val="28"/>
          <w:lang w:val="kk-KZ"/>
        </w:rPr>
        <w:t xml:space="preserve"> атқарып, мәтіннің құрылымдық тұтастығына үлес қосатыны анықталды. </w:t>
      </w:r>
    </w:p>
    <w:p w14:paraId="374ACE63" w14:textId="70010D32"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Тілдік стандарттың қалыптасуына әсер ететін ішкі және сыртқы </w:t>
      </w:r>
      <w:r w:rsidR="00A01289" w:rsidRPr="009D37B8">
        <w:rPr>
          <w:rFonts w:ascii="Times New Roman" w:hAnsi="Times New Roman" w:cs="Times New Roman"/>
          <w:sz w:val="28"/>
          <w:szCs w:val="28"/>
          <w:lang w:val="kk-KZ"/>
        </w:rPr>
        <w:t>лингвистикалық</w:t>
      </w:r>
      <w:r w:rsidRPr="009D37B8">
        <w:rPr>
          <w:rFonts w:ascii="Times New Roman" w:hAnsi="Times New Roman" w:cs="Times New Roman"/>
          <w:sz w:val="28"/>
          <w:szCs w:val="28"/>
          <w:lang w:val="kk-KZ"/>
        </w:rPr>
        <w:t xml:space="preserve"> факторлар</w:t>
      </w:r>
      <w:r w:rsidR="00A01289" w:rsidRPr="009D37B8">
        <w:rPr>
          <w:rFonts w:ascii="Times New Roman" w:hAnsi="Times New Roman" w:cs="Times New Roman"/>
          <w:sz w:val="28"/>
          <w:szCs w:val="28"/>
          <w:lang w:val="kk-KZ"/>
        </w:rPr>
        <w:t xml:space="preserve">ды </w:t>
      </w:r>
      <w:r w:rsidRPr="009D37B8">
        <w:rPr>
          <w:rFonts w:ascii="Times New Roman" w:hAnsi="Times New Roman" w:cs="Times New Roman"/>
          <w:sz w:val="28"/>
          <w:szCs w:val="28"/>
          <w:lang w:val="kk-KZ"/>
        </w:rPr>
        <w:t>жеке қарастырылып, олардың өзара әрекеті нәтижесінде баспасөз тілінде жиі қолданылатын үлгілердің пайда болу жолдары</w:t>
      </w:r>
      <w:r w:rsidR="00A01289" w:rsidRPr="009D37B8">
        <w:rPr>
          <w:rFonts w:ascii="Times New Roman" w:hAnsi="Times New Roman" w:cs="Times New Roman"/>
          <w:sz w:val="28"/>
          <w:szCs w:val="28"/>
          <w:lang w:val="kk-KZ"/>
        </w:rPr>
        <w:t xml:space="preserve">н нақты тілдік фактілер </w:t>
      </w:r>
      <w:r w:rsidRPr="009D37B8">
        <w:rPr>
          <w:rFonts w:ascii="Times New Roman" w:hAnsi="Times New Roman" w:cs="Times New Roman"/>
          <w:sz w:val="28"/>
          <w:szCs w:val="28"/>
          <w:lang w:val="kk-KZ"/>
        </w:rPr>
        <w:t>негіз</w:t>
      </w:r>
      <w:r w:rsidR="00A01289" w:rsidRPr="009D37B8">
        <w:rPr>
          <w:rFonts w:ascii="Times New Roman" w:hAnsi="Times New Roman" w:cs="Times New Roman"/>
          <w:sz w:val="28"/>
          <w:szCs w:val="28"/>
          <w:lang w:val="kk-KZ"/>
        </w:rPr>
        <w:t>інде дәйектеу маңызды</w:t>
      </w:r>
      <w:r w:rsidRPr="009D37B8">
        <w:rPr>
          <w:rFonts w:ascii="Times New Roman" w:hAnsi="Times New Roman" w:cs="Times New Roman"/>
          <w:sz w:val="28"/>
          <w:szCs w:val="28"/>
          <w:lang w:val="kk-KZ"/>
        </w:rPr>
        <w:t>. Қазіргі қазақ баспасөзіндегі стандартталған тіркестер, қыстырма құрылымдар мен мәтінқұраушы бірліктердің басым қолданысы ақпараттық ықшамдылық пен коммуникативтік үнем қағидаттарын қамтамасыз ететін функционалдық тәсілдер ретінде танылды.</w:t>
      </w:r>
    </w:p>
    <w:p w14:paraId="4BDC7FF6" w14:textId="77777777" w:rsidR="00191EBD" w:rsidRPr="009D37B8" w:rsidRDefault="00191EBD"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Сонымен қатар қазақ мерзімді баспасөз тілінде тілдік стандарттардың жасалуының негізгі арнасы ретінде тілдің ішкі мүмкіндіктері немесе тілдің ішкі әлеуетіне ерекше назар аударылды. Қазақ ұлтының қоршаған әлем бейнесін қабылдау негізінде қалыптасып, тілдің табиғи заңдылықтарына сүйенетін әлеуеті – тілдің ішкі мүмкіндіктері. Біздің тарапымыздан қазіргі мерзімді баспасөздегі тілдің ішкі мүмкіндіктерін пайдалану жолдары ретінде: қазақ терминжүйесін қазақыландыру; синонимдік қатарлардың ықпал ету мүмкіндіктері; сөздің коннотат мағынасын дамыту әлеуеті көрсетілді. </w:t>
      </w:r>
    </w:p>
    <w:p w14:paraId="6F005417" w14:textId="4449CDCD" w:rsidR="009B5AC5" w:rsidRPr="009D37B8" w:rsidRDefault="00A0128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191EBD" w:rsidRPr="009D37B8">
        <w:rPr>
          <w:rFonts w:ascii="Times New Roman" w:hAnsi="Times New Roman" w:cs="Times New Roman"/>
          <w:sz w:val="28"/>
          <w:szCs w:val="28"/>
          <w:lang w:val="kk-KZ"/>
        </w:rPr>
        <w:t xml:space="preserve">ерзімді баспасөз тіліндегі сөзқолданыс – жазарманның ақпаратты ықшам, шапшаң, әсерлі беруге ұмтылысымен, соның нәтижесінде тұрақталған, қалыпты тілдік бірліктердің қалыптасып, стандартталуымен тығыз байланысты құбылыс. </w:t>
      </w:r>
      <w:r w:rsidRPr="009D37B8">
        <w:rPr>
          <w:rFonts w:ascii="Times New Roman" w:hAnsi="Times New Roman" w:cs="Times New Roman"/>
          <w:sz w:val="28"/>
          <w:szCs w:val="28"/>
          <w:lang w:val="kk-KZ"/>
        </w:rPr>
        <w:t>Стандарт сөзқолданысқа байланысты</w:t>
      </w:r>
      <w:r w:rsidR="00191EBD" w:rsidRPr="009D37B8">
        <w:rPr>
          <w:rFonts w:ascii="Times New Roman" w:hAnsi="Times New Roman" w:cs="Times New Roman"/>
          <w:sz w:val="28"/>
          <w:szCs w:val="28"/>
          <w:lang w:val="kk-KZ"/>
        </w:rPr>
        <w:t xml:space="preserve"> тұжырымдар </w:t>
      </w:r>
      <w:r w:rsidRPr="009D37B8">
        <w:rPr>
          <w:rFonts w:ascii="Times New Roman" w:hAnsi="Times New Roman" w:cs="Times New Roman"/>
          <w:sz w:val="28"/>
          <w:szCs w:val="28"/>
          <w:lang w:val="kk-KZ"/>
        </w:rPr>
        <w:t xml:space="preserve">– </w:t>
      </w:r>
      <w:r w:rsidR="00191EBD" w:rsidRPr="009D37B8">
        <w:rPr>
          <w:rFonts w:ascii="Times New Roman" w:hAnsi="Times New Roman" w:cs="Times New Roman"/>
          <w:sz w:val="28"/>
          <w:szCs w:val="28"/>
          <w:lang w:val="kk-KZ"/>
        </w:rPr>
        <w:t>қазіргі қазақ тілінің дамуындағы баспасөз тілінің функционалдық, құрылымдық, прагматикалық, аксиологиялық ерекшеліктерін айқындауға, оның ғылыми-теориялық негіздерін кешенді түрде сипаттауғ</w:t>
      </w:r>
      <w:r w:rsidRPr="009D37B8">
        <w:rPr>
          <w:rFonts w:ascii="Times New Roman" w:hAnsi="Times New Roman" w:cs="Times New Roman"/>
          <w:sz w:val="28"/>
          <w:szCs w:val="28"/>
          <w:lang w:val="kk-KZ"/>
        </w:rPr>
        <w:t xml:space="preserve">а бағытталған нәтижелер. </w:t>
      </w:r>
      <w:bookmarkStart w:id="36" w:name="_Hlk204176357"/>
    </w:p>
    <w:p w14:paraId="5E68F7E7" w14:textId="7BFB4F3A" w:rsidR="002250EA" w:rsidRPr="009D37B8" w:rsidRDefault="002250EA" w:rsidP="007566FE">
      <w:pPr>
        <w:spacing w:after="0" w:line="240" w:lineRule="auto"/>
        <w:ind w:firstLine="567"/>
        <w:jc w:val="both"/>
        <w:rPr>
          <w:rFonts w:ascii="Times New Roman" w:hAnsi="Times New Roman" w:cs="Times New Roman"/>
          <w:sz w:val="28"/>
          <w:szCs w:val="28"/>
          <w:lang w:val="kk-KZ"/>
        </w:rPr>
      </w:pPr>
    </w:p>
    <w:p w14:paraId="731B5D00" w14:textId="7BCBCFCB" w:rsidR="002250EA" w:rsidRPr="009D37B8" w:rsidRDefault="002250EA" w:rsidP="007566FE">
      <w:pPr>
        <w:spacing w:after="0" w:line="240" w:lineRule="auto"/>
        <w:ind w:firstLine="567"/>
        <w:jc w:val="both"/>
        <w:rPr>
          <w:rFonts w:ascii="Times New Roman" w:hAnsi="Times New Roman" w:cs="Times New Roman"/>
          <w:sz w:val="28"/>
          <w:szCs w:val="28"/>
          <w:lang w:val="kk-KZ"/>
        </w:rPr>
      </w:pPr>
    </w:p>
    <w:p w14:paraId="54EF9641" w14:textId="06643108" w:rsidR="002250EA" w:rsidRPr="009D37B8" w:rsidRDefault="002250EA" w:rsidP="007566FE">
      <w:pPr>
        <w:spacing w:after="0" w:line="240" w:lineRule="auto"/>
        <w:ind w:firstLine="567"/>
        <w:jc w:val="both"/>
        <w:rPr>
          <w:rFonts w:ascii="Times New Roman" w:hAnsi="Times New Roman" w:cs="Times New Roman"/>
          <w:sz w:val="28"/>
          <w:szCs w:val="28"/>
          <w:lang w:val="kk-KZ"/>
        </w:rPr>
      </w:pPr>
    </w:p>
    <w:p w14:paraId="4CB9A538" w14:textId="090440B8" w:rsidR="002250EA" w:rsidRPr="009D37B8" w:rsidRDefault="002250EA" w:rsidP="007566FE">
      <w:pPr>
        <w:spacing w:after="0" w:line="240" w:lineRule="auto"/>
        <w:ind w:firstLine="567"/>
        <w:jc w:val="both"/>
        <w:rPr>
          <w:rFonts w:ascii="Times New Roman" w:hAnsi="Times New Roman" w:cs="Times New Roman"/>
          <w:sz w:val="28"/>
          <w:szCs w:val="28"/>
          <w:lang w:val="kk-KZ"/>
        </w:rPr>
      </w:pPr>
    </w:p>
    <w:p w14:paraId="1A57C9F1" w14:textId="6F5B0F00" w:rsidR="002250EA" w:rsidRPr="009D37B8" w:rsidRDefault="002250EA" w:rsidP="003876F2">
      <w:pPr>
        <w:spacing w:after="0" w:line="240" w:lineRule="auto"/>
        <w:jc w:val="both"/>
        <w:rPr>
          <w:rFonts w:ascii="Times New Roman" w:hAnsi="Times New Roman" w:cs="Times New Roman"/>
          <w:sz w:val="28"/>
          <w:szCs w:val="28"/>
          <w:lang w:val="kk-KZ"/>
        </w:rPr>
      </w:pPr>
    </w:p>
    <w:p w14:paraId="135B6C29" w14:textId="77777777" w:rsidR="003876F2" w:rsidRPr="009D37B8" w:rsidRDefault="003876F2" w:rsidP="003876F2">
      <w:pPr>
        <w:spacing w:after="0" w:line="240" w:lineRule="auto"/>
        <w:jc w:val="both"/>
        <w:rPr>
          <w:rFonts w:ascii="Times New Roman" w:hAnsi="Times New Roman" w:cs="Times New Roman"/>
          <w:sz w:val="28"/>
          <w:szCs w:val="28"/>
          <w:lang w:val="kk-KZ"/>
        </w:rPr>
      </w:pPr>
    </w:p>
    <w:p w14:paraId="41D6D65D" w14:textId="77777777" w:rsidR="00DD27C3" w:rsidRPr="009D37B8" w:rsidRDefault="00DD27C3" w:rsidP="007566FE">
      <w:pPr>
        <w:spacing w:after="0" w:line="240" w:lineRule="auto"/>
        <w:ind w:firstLine="567"/>
        <w:jc w:val="both"/>
        <w:rPr>
          <w:rFonts w:ascii="Times New Roman" w:eastAsia="Times New Roman" w:hAnsi="Times New Roman" w:cs="Times New Roman"/>
          <w:b/>
          <w:bCs/>
          <w:sz w:val="28"/>
          <w:szCs w:val="28"/>
          <w:lang w:val="kk-KZ" w:eastAsia="ru-RU"/>
        </w:rPr>
      </w:pPr>
    </w:p>
    <w:p w14:paraId="04D998D5" w14:textId="7CBEE151" w:rsidR="005E6B41" w:rsidRPr="009D37B8" w:rsidRDefault="005E6B41"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eastAsia="Times New Roman" w:hAnsi="Times New Roman" w:cs="Times New Roman"/>
          <w:b/>
          <w:bCs/>
          <w:sz w:val="28"/>
          <w:szCs w:val="28"/>
          <w:lang w:val="kk-KZ" w:eastAsia="ru-RU"/>
        </w:rPr>
        <w:lastRenderedPageBreak/>
        <w:t xml:space="preserve">3 </w:t>
      </w:r>
      <w:r w:rsidR="007566FE" w:rsidRPr="009D37B8">
        <w:rPr>
          <w:rFonts w:ascii="Times New Roman" w:hAnsi="Times New Roman" w:cs="Times New Roman"/>
          <w:b/>
          <w:bCs/>
          <w:sz w:val="28"/>
          <w:szCs w:val="28"/>
          <w:lang w:val="kk-KZ"/>
        </w:rPr>
        <w:t>МЕРЗІМДІ БАСПАСӨЗДЕГІ СӨЗҚОЛДАНЫСТЫҢ ӘСЕРЛІЛІК ӘЛЕУЕТІ</w:t>
      </w:r>
    </w:p>
    <w:p w14:paraId="598035E5" w14:textId="0272CAC5"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b/>
          <w:bCs/>
          <w:sz w:val="28"/>
          <w:szCs w:val="28"/>
          <w:lang w:val="kk-KZ" w:eastAsia="ru-RU"/>
        </w:rPr>
      </w:pPr>
      <w:r w:rsidRPr="009D37B8">
        <w:rPr>
          <w:rFonts w:ascii="Times New Roman" w:eastAsia="Times New Roman" w:hAnsi="Times New Roman" w:cs="Times New Roman"/>
          <w:b/>
          <w:bCs/>
          <w:sz w:val="28"/>
          <w:szCs w:val="28"/>
          <w:lang w:val="kk-KZ" w:eastAsia="ru-RU"/>
        </w:rPr>
        <w:t xml:space="preserve">3.1 </w:t>
      </w:r>
      <w:r w:rsidR="005E6B41" w:rsidRPr="009D37B8">
        <w:rPr>
          <w:rFonts w:ascii="Times New Roman" w:hAnsi="Times New Roman" w:cs="Times New Roman"/>
          <w:b/>
          <w:bCs/>
          <w:sz w:val="28"/>
          <w:szCs w:val="28"/>
          <w:lang w:val="kk-KZ"/>
        </w:rPr>
        <w:t>Мерзімді баспасөз тіліндегі сөз әсерлілігі</w:t>
      </w:r>
      <w:r w:rsidR="003A0127" w:rsidRPr="009D37B8">
        <w:rPr>
          <w:rFonts w:ascii="Times New Roman" w:hAnsi="Times New Roman" w:cs="Times New Roman"/>
          <w:b/>
          <w:bCs/>
          <w:sz w:val="28"/>
          <w:szCs w:val="28"/>
          <w:lang w:val="kk-KZ"/>
        </w:rPr>
        <w:t>нің лингвистикалық алғышарттары</w:t>
      </w:r>
    </w:p>
    <w:p w14:paraId="26A074F3" w14:textId="77777777"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b/>
          <w:bCs/>
          <w:sz w:val="28"/>
          <w:szCs w:val="28"/>
          <w:lang w:val="kk-KZ" w:eastAsia="ru-RU"/>
        </w:rPr>
      </w:pPr>
    </w:p>
    <w:p w14:paraId="74B3512F" w14:textId="5320CE89"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Қазіргі мерзімді баспасөз материалдары тілінің табиғаты – күрделі әрі көпқырлы құбылыс. Бір жағынан, ол ақпараттық қызмет атқарып, стандартталған, нормативтік тіл талаптарына бағынады</w:t>
      </w:r>
      <w:r w:rsidR="00AB2244" w:rsidRPr="009D37B8">
        <w:rPr>
          <w:rFonts w:ascii="Times New Roman" w:eastAsia="Times New Roman" w:hAnsi="Times New Roman" w:cs="Times New Roman"/>
          <w:sz w:val="28"/>
          <w:szCs w:val="28"/>
          <w:lang w:val="kk-KZ" w:eastAsia="ru-RU"/>
        </w:rPr>
        <w:t>, е</w:t>
      </w:r>
      <w:r w:rsidRPr="009D37B8">
        <w:rPr>
          <w:rFonts w:ascii="Times New Roman" w:eastAsia="Times New Roman" w:hAnsi="Times New Roman" w:cs="Times New Roman"/>
          <w:sz w:val="28"/>
          <w:szCs w:val="28"/>
          <w:lang w:val="kk-KZ" w:eastAsia="ru-RU"/>
        </w:rPr>
        <w:t xml:space="preserve">кінші жағынан, оқырманның назарын аудару, эмоциялық-психологиялық ықпал ету, қоғамдық санада резонанс тудыру мақсатында әсерлі тілдік құралдарды кеңінен пайдаланады. </w:t>
      </w:r>
    </w:p>
    <w:p w14:paraId="1E3E8025" w14:textId="22951175"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Әсерлілік – белгілі бір мақсатқа жетуге бағытталған тілдік ықпал ету құралы. Ол мәтінде коммуникативтік интенциямен тығыз байланысты болып, белгілі бір эмоциялық, экспрессивтік, бағалауыштық реңк беру арқылы оқырманға эстетикалық</w:t>
      </w:r>
      <w:r w:rsidR="009C0771" w:rsidRPr="009D37B8">
        <w:rPr>
          <w:rFonts w:ascii="Times New Roman" w:eastAsia="Times New Roman" w:hAnsi="Times New Roman" w:cs="Times New Roman"/>
          <w:sz w:val="28"/>
          <w:szCs w:val="28"/>
          <w:lang w:val="kk-KZ" w:eastAsia="ru-RU"/>
        </w:rPr>
        <w:t xml:space="preserve"> жағына</w:t>
      </w:r>
      <w:r w:rsidR="00B522D5" w:rsidRPr="009D37B8">
        <w:rPr>
          <w:rFonts w:ascii="Times New Roman" w:eastAsia="Times New Roman" w:hAnsi="Times New Roman" w:cs="Times New Roman"/>
          <w:sz w:val="28"/>
          <w:szCs w:val="28"/>
          <w:lang w:val="kk-KZ" w:eastAsia="ru-RU"/>
        </w:rPr>
        <w:t>н</w:t>
      </w:r>
      <w:r w:rsidRPr="009D37B8">
        <w:rPr>
          <w:rFonts w:ascii="Times New Roman" w:eastAsia="Times New Roman" w:hAnsi="Times New Roman" w:cs="Times New Roman"/>
          <w:sz w:val="28"/>
          <w:szCs w:val="28"/>
          <w:lang w:val="kk-KZ" w:eastAsia="ru-RU"/>
        </w:rPr>
        <w:t xml:space="preserve"> әсер етеді. </w:t>
      </w:r>
    </w:p>
    <w:p w14:paraId="0E87D625" w14:textId="2D4FF100"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Қазақ тіл білімінде бұл мәселеге қатысты алғашқы пайымды Ұлт Ұстазы А</w:t>
      </w:r>
      <w:r w:rsidR="00374875" w:rsidRPr="009D37B8">
        <w:rPr>
          <w:rFonts w:ascii="Times New Roman" w:eastAsia="Times New Roman" w:hAnsi="Times New Roman" w:cs="Times New Roman"/>
          <w:sz w:val="28"/>
          <w:szCs w:val="28"/>
          <w:lang w:val="kk-KZ" w:eastAsia="ru-RU"/>
        </w:rPr>
        <w:t xml:space="preserve">хмет </w:t>
      </w:r>
      <w:r w:rsidRPr="009D37B8">
        <w:rPr>
          <w:rFonts w:ascii="Times New Roman" w:eastAsia="Times New Roman" w:hAnsi="Times New Roman" w:cs="Times New Roman"/>
          <w:sz w:val="28"/>
          <w:szCs w:val="28"/>
          <w:lang w:val="kk-KZ" w:eastAsia="ru-RU"/>
        </w:rPr>
        <w:t>Байтұрсынұлы еңбектерінен кездестіреміз</w:t>
      </w:r>
      <w:r w:rsidR="009C0771" w:rsidRPr="009D37B8">
        <w:rPr>
          <w:rFonts w:ascii="Times New Roman" w:eastAsia="Times New Roman" w:hAnsi="Times New Roman" w:cs="Times New Roman"/>
          <w:sz w:val="28"/>
          <w:szCs w:val="28"/>
          <w:lang w:val="kk-KZ" w:eastAsia="ru-RU"/>
        </w:rPr>
        <w:t xml:space="preserve">: </w:t>
      </w:r>
    </w:p>
    <w:p w14:paraId="0C2EF248" w14:textId="77777777" w:rsidR="00DF5FCF" w:rsidRPr="009D37B8" w:rsidRDefault="00DF5FCF">
      <w:pPr>
        <w:pStyle w:val="a4"/>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 xml:space="preserve">сөздің асыл болуы ұнауымен; </w:t>
      </w:r>
    </w:p>
    <w:p w14:paraId="00116769" w14:textId="77777777" w:rsidR="00DF5FCF" w:rsidRPr="009D37B8" w:rsidRDefault="00DF5FCF">
      <w:pPr>
        <w:pStyle w:val="a4"/>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сөз көңілге сипат жағының келістілігімен, мағына жағының күштілігімен жағады;</w:t>
      </w:r>
    </w:p>
    <w:p w14:paraId="36B8E3EA" w14:textId="77777777" w:rsidR="00DF5FCF" w:rsidRPr="009D37B8" w:rsidRDefault="00DF5FCF">
      <w:pPr>
        <w:pStyle w:val="a4"/>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 xml:space="preserve">сөз көркемдігі әуезінің әдемілігі мен кестесінің келісті болуынан табылады; </w:t>
      </w:r>
    </w:p>
    <w:p w14:paraId="6E0C4765" w14:textId="77777777" w:rsidR="00DF5FCF" w:rsidRPr="009D37B8" w:rsidRDefault="00DF5FCF">
      <w:pPr>
        <w:pStyle w:val="a4"/>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shd w:val="clear" w:color="auto" w:fill="FFFFFF"/>
          <w:lang w:val="kk-KZ"/>
        </w:rPr>
        <w:t>әуез әдемілігі сөзді дыбыс жағынан тәртіптеп, үйлестіріп тізуден болады;</w:t>
      </w:r>
    </w:p>
    <w:p w14:paraId="681BEECA" w14:textId="666B2212" w:rsidR="00DF5FCF" w:rsidRPr="009D37B8" w:rsidRDefault="00DF5FCF">
      <w:pPr>
        <w:pStyle w:val="a4"/>
        <w:numPr>
          <w:ilvl w:val="0"/>
          <w:numId w:val="29"/>
        </w:numPr>
        <w:tabs>
          <w:tab w:val="left" w:pos="851"/>
        </w:tabs>
        <w:spacing w:after="0" w:line="240" w:lineRule="auto"/>
        <w:ind w:left="0"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shd w:val="clear" w:color="auto" w:fill="FFFFFF"/>
          <w:lang w:val="kk-KZ"/>
        </w:rPr>
        <w:t>күштілігі сөздің қалыпты мағынасының үстіне күш қосатын әдістерді істеуден болады</w:t>
      </w:r>
      <w:r w:rsidR="00F60879"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w:t>
      </w:r>
      <w:r w:rsidR="009B5AC5" w:rsidRPr="009D37B8">
        <w:rPr>
          <w:rFonts w:ascii="Times New Roman" w:hAnsi="Times New Roman" w:cs="Times New Roman"/>
          <w:sz w:val="28"/>
          <w:szCs w:val="28"/>
          <w:shd w:val="clear" w:color="auto" w:fill="FFFFFF"/>
          <w:lang w:val="kk-KZ"/>
        </w:rPr>
        <w:t>3</w:t>
      </w:r>
      <w:r w:rsidRPr="009D37B8">
        <w:rPr>
          <w:rFonts w:ascii="Times New Roman" w:hAnsi="Times New Roman" w:cs="Times New Roman"/>
          <w:sz w:val="28"/>
          <w:szCs w:val="28"/>
          <w:shd w:val="clear" w:color="auto" w:fill="FFFFFF"/>
          <w:lang w:val="kk-KZ"/>
        </w:rPr>
        <w:t>, 394].</w:t>
      </w:r>
    </w:p>
    <w:p w14:paraId="3D3BF321" w14:textId="20270563" w:rsidR="009D2507"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Берілген тұжырымдағы негізгі ұғымдар «сөздің асыл болуы», «сөздің сипат </w:t>
      </w:r>
      <w:r w:rsidR="009C0771" w:rsidRPr="009D37B8">
        <w:rPr>
          <w:rFonts w:ascii="Times New Roman" w:eastAsia="Times New Roman" w:hAnsi="Times New Roman" w:cs="Times New Roman"/>
          <w:sz w:val="28"/>
          <w:szCs w:val="28"/>
          <w:lang w:val="kk-KZ" w:eastAsia="ru-RU"/>
        </w:rPr>
        <w:t xml:space="preserve">жағының </w:t>
      </w:r>
      <w:r w:rsidRPr="009D37B8">
        <w:rPr>
          <w:rFonts w:ascii="Times New Roman" w:eastAsia="Times New Roman" w:hAnsi="Times New Roman" w:cs="Times New Roman"/>
          <w:sz w:val="28"/>
          <w:szCs w:val="28"/>
          <w:lang w:val="kk-KZ" w:eastAsia="ru-RU"/>
        </w:rPr>
        <w:t>келісті</w:t>
      </w:r>
      <w:r w:rsidR="009C0771" w:rsidRPr="009D37B8">
        <w:rPr>
          <w:rFonts w:ascii="Times New Roman" w:eastAsia="Times New Roman" w:hAnsi="Times New Roman" w:cs="Times New Roman"/>
          <w:sz w:val="28"/>
          <w:szCs w:val="28"/>
          <w:lang w:val="kk-KZ" w:eastAsia="ru-RU"/>
        </w:rPr>
        <w:t>лігі</w:t>
      </w:r>
      <w:r w:rsidRPr="009D37B8">
        <w:rPr>
          <w:rFonts w:ascii="Times New Roman" w:eastAsia="Times New Roman" w:hAnsi="Times New Roman" w:cs="Times New Roman"/>
          <w:sz w:val="28"/>
          <w:szCs w:val="28"/>
          <w:lang w:val="kk-KZ" w:eastAsia="ru-RU"/>
        </w:rPr>
        <w:t>», «</w:t>
      </w:r>
      <w:r w:rsidR="009C0771" w:rsidRPr="009D37B8">
        <w:rPr>
          <w:rFonts w:ascii="Times New Roman" w:eastAsia="Times New Roman" w:hAnsi="Times New Roman" w:cs="Times New Roman"/>
          <w:sz w:val="28"/>
          <w:szCs w:val="28"/>
          <w:lang w:val="kk-KZ" w:eastAsia="ru-RU"/>
        </w:rPr>
        <w:t>мағына жағының</w:t>
      </w:r>
      <w:r w:rsidRPr="009D37B8">
        <w:rPr>
          <w:rFonts w:ascii="Times New Roman" w:eastAsia="Times New Roman" w:hAnsi="Times New Roman" w:cs="Times New Roman"/>
          <w:sz w:val="28"/>
          <w:szCs w:val="28"/>
          <w:lang w:val="kk-KZ" w:eastAsia="ru-RU"/>
        </w:rPr>
        <w:t xml:space="preserve"> күштілігі», «сөз көркемдігі», «әуез әдемілігі», «сөз күштілігі» тереңірек зерделеуде, сөз әсерлілігіне қойылатын негізгі талаптарды айқындайды. Бұл ойымызды ғалымның жалаң сөз бен көркем сөз сипаттарын салыстырып, көркем сөздің ерекшелігін ажыратқан пікірі дәйектей түседі: «сөзді көркем түрінде айтқанда, күш көбінесе қиял мен қиыс (түйіс) жағына салынып, сүгіреті толық, меңзеуі мерген, қисыны қызық болып, сөз әсерінің күшімен көңілге ұнауы көбірек көзделеді» </w:t>
      </w:r>
      <w:r w:rsidRPr="009D37B8">
        <w:rPr>
          <w:rFonts w:ascii="Times New Roman" w:hAnsi="Times New Roman" w:cs="Times New Roman"/>
          <w:sz w:val="28"/>
          <w:szCs w:val="28"/>
          <w:shd w:val="clear" w:color="auto" w:fill="FFFFFF"/>
          <w:lang w:val="kk-KZ"/>
        </w:rPr>
        <w:t>[</w:t>
      </w:r>
      <w:r w:rsidR="009B5AC5" w:rsidRPr="009D37B8">
        <w:rPr>
          <w:rFonts w:ascii="Times New Roman" w:hAnsi="Times New Roman" w:cs="Times New Roman"/>
          <w:sz w:val="28"/>
          <w:szCs w:val="28"/>
          <w:shd w:val="clear" w:color="auto" w:fill="FFFFFF"/>
          <w:lang w:val="kk-KZ"/>
        </w:rPr>
        <w:t>3</w:t>
      </w:r>
      <w:r w:rsidRPr="009D37B8">
        <w:rPr>
          <w:rFonts w:ascii="Times New Roman" w:hAnsi="Times New Roman" w:cs="Times New Roman"/>
          <w:sz w:val="28"/>
          <w:szCs w:val="28"/>
          <w:shd w:val="clear" w:color="auto" w:fill="FFFFFF"/>
          <w:lang w:val="kk-KZ"/>
        </w:rPr>
        <w:t xml:space="preserve">, 395]. </w:t>
      </w:r>
    </w:p>
    <w:p w14:paraId="548F3D3B" w14:textId="48E7B19B"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Олай болса</w:t>
      </w:r>
      <w:r w:rsidR="0026426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w:t>
      </w:r>
      <w:r w:rsidRPr="009D37B8">
        <w:rPr>
          <w:rFonts w:ascii="Times New Roman" w:eastAsia="Times New Roman" w:hAnsi="Times New Roman" w:cs="Times New Roman"/>
          <w:sz w:val="28"/>
          <w:szCs w:val="28"/>
          <w:lang w:val="kk-KZ" w:eastAsia="ru-RU"/>
        </w:rPr>
        <w:t>өз әсерлілігін</w:t>
      </w:r>
      <w:r w:rsidR="009C0771"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әсерін) қарастыруда тілдің функционалдық қырларын ғана емес, оның мәдени, этикалық, эстетикалық ұстанымдарын да ескеру қажет. Осы орайда А.</w:t>
      </w:r>
      <w:r w:rsidR="009D2507" w:rsidRPr="009D37B8">
        <w:rPr>
          <w:rFonts w:ascii="Times New Roman" w:eastAsia="Times New Roman" w:hAnsi="Times New Roman" w:cs="Times New Roman"/>
          <w:sz w:val="28"/>
          <w:szCs w:val="28"/>
          <w:lang w:val="kk-KZ" w:eastAsia="ru-RU"/>
        </w:rPr>
        <w:t> </w:t>
      </w:r>
      <w:r w:rsidRPr="009D37B8">
        <w:rPr>
          <w:rFonts w:ascii="Times New Roman" w:eastAsia="Times New Roman" w:hAnsi="Times New Roman" w:cs="Times New Roman"/>
          <w:sz w:val="28"/>
          <w:szCs w:val="28"/>
          <w:lang w:val="kk-KZ" w:eastAsia="ru-RU"/>
        </w:rPr>
        <w:t xml:space="preserve">Байтұрсынұлының </w:t>
      </w:r>
      <w:r w:rsidR="009D2507" w:rsidRPr="009D37B8">
        <w:rPr>
          <w:rFonts w:ascii="Times New Roman" w:eastAsia="Times New Roman" w:hAnsi="Times New Roman" w:cs="Times New Roman"/>
          <w:sz w:val="28"/>
          <w:szCs w:val="28"/>
          <w:lang w:val="kk-KZ" w:eastAsia="ru-RU"/>
        </w:rPr>
        <w:t xml:space="preserve">мына </w:t>
      </w:r>
      <w:r w:rsidRPr="009D37B8">
        <w:rPr>
          <w:rFonts w:ascii="Times New Roman" w:eastAsia="Times New Roman" w:hAnsi="Times New Roman" w:cs="Times New Roman"/>
          <w:sz w:val="28"/>
          <w:szCs w:val="28"/>
          <w:lang w:val="kk-KZ" w:eastAsia="ru-RU"/>
        </w:rPr>
        <w:t xml:space="preserve">пікірін </w:t>
      </w:r>
      <w:r w:rsidR="009D2507" w:rsidRPr="009D37B8">
        <w:rPr>
          <w:rFonts w:ascii="Times New Roman" w:eastAsia="Times New Roman" w:hAnsi="Times New Roman" w:cs="Times New Roman"/>
          <w:sz w:val="28"/>
          <w:szCs w:val="28"/>
          <w:lang w:val="kk-KZ" w:eastAsia="ru-RU"/>
        </w:rPr>
        <w:t>назар аудартады</w:t>
      </w:r>
      <w:r w:rsidRPr="009D37B8">
        <w:rPr>
          <w:rFonts w:ascii="Times New Roman" w:eastAsia="Times New Roman" w:hAnsi="Times New Roman" w:cs="Times New Roman"/>
          <w:sz w:val="28"/>
          <w:szCs w:val="28"/>
          <w:lang w:val="kk-KZ" w:eastAsia="ru-RU"/>
        </w:rPr>
        <w:t>: «Шығарма тілі екі түрлі болатындығы жоғарыда айтылған еді. Оның бірі – ақын тілі деп, екіншісі – әншейін тіл деп аталады деп едік. Бұл екі тілдің арасындағы айырмасы мынау: әншейін тіл көбінесе сөздің дұрыстығын, анықтығын, тазалығын, дәлдігін талғайды. Ақын тілі сөздің дұрыстығының, анықтығының, тазалығының, дәлдігінің үстіне көрнекті, әуезді болу жағын талғайды» [</w:t>
      </w:r>
      <w:r w:rsidR="009B5AC5" w:rsidRPr="009D37B8">
        <w:rPr>
          <w:rFonts w:ascii="Times New Roman" w:eastAsia="Times New Roman" w:hAnsi="Times New Roman" w:cs="Times New Roman"/>
          <w:sz w:val="28"/>
          <w:szCs w:val="28"/>
          <w:lang w:val="kk-KZ" w:eastAsia="ru-RU"/>
        </w:rPr>
        <w:t>3</w:t>
      </w:r>
      <w:r w:rsidRPr="009D37B8">
        <w:rPr>
          <w:rFonts w:ascii="Times New Roman" w:eastAsia="Times New Roman" w:hAnsi="Times New Roman" w:cs="Times New Roman"/>
          <w:sz w:val="28"/>
          <w:szCs w:val="28"/>
          <w:lang w:val="kk-KZ" w:eastAsia="ru-RU"/>
        </w:rPr>
        <w:t>, 45].</w:t>
      </w:r>
    </w:p>
    <w:p w14:paraId="162CF566" w14:textId="0790F33E"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А. Байтұрсынұлы бұл тұжырымында сөзді қолданудың екі түрлі сапалық деңгейін айқындайды: «әншейін тіл» – коммуникацияда дұрыс, нақты, таза, дәл сөйлеуді мақсат ететін қарапайым функционалдық деңгей; ал «ақын тілі» – осы </w:t>
      </w:r>
      <w:r w:rsidRPr="009D37B8">
        <w:rPr>
          <w:rFonts w:ascii="Times New Roman" w:eastAsia="Times New Roman" w:hAnsi="Times New Roman" w:cs="Times New Roman"/>
          <w:sz w:val="28"/>
          <w:szCs w:val="28"/>
          <w:lang w:val="kk-KZ" w:eastAsia="ru-RU"/>
        </w:rPr>
        <w:lastRenderedPageBreak/>
        <w:t>талаптардың үстіне көркемдік, бейнелілік, әуезділік секілді эстетикалық сапаларды қоса жүктейтін жоғар</w:t>
      </w:r>
      <w:r w:rsidR="009C0771" w:rsidRPr="009D37B8">
        <w:rPr>
          <w:rFonts w:ascii="Times New Roman" w:eastAsia="Times New Roman" w:hAnsi="Times New Roman" w:cs="Times New Roman"/>
          <w:sz w:val="28"/>
          <w:szCs w:val="28"/>
          <w:lang w:val="kk-KZ" w:eastAsia="ru-RU"/>
        </w:rPr>
        <w:t>ғ</w:t>
      </w:r>
      <w:r w:rsidRPr="009D37B8">
        <w:rPr>
          <w:rFonts w:ascii="Times New Roman" w:eastAsia="Times New Roman" w:hAnsi="Times New Roman" w:cs="Times New Roman"/>
          <w:sz w:val="28"/>
          <w:szCs w:val="28"/>
          <w:lang w:val="kk-KZ" w:eastAsia="ru-RU"/>
        </w:rPr>
        <w:t>ы деңгей.</w:t>
      </w:r>
    </w:p>
    <w:p w14:paraId="55CF1249" w14:textId="20CE5E71"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Бұл көзқарасты қазіргі тіл біліміндегі функционалды стильдер теориясымен сабақтастырып қарастырсақ, «әншейін тіл» ақпараттық-коммуникативтік функцияға қызмет ететін ресми-іскерлік, ғылыми стильдерге тән болса, «ақын тілі» эмоционалды-экспрессивті және эстетикалық әсерге бағытталған көркем әдебиет тілімен және бүгінгі таңда ықпал ету функциясы артқан мерзімді баспасөз тілімен де астасып, </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тіл тазалығы</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дұрыстығы</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анықтығы</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дәлдігі</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көрнектілігі</w:t>
      </w:r>
      <w:r w:rsidR="009C077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сияқты сөз мәдениетіне қойылатын талаптармен ұштасып жатқаны көрінеді</w:t>
      </w:r>
      <w:r w:rsidR="009B5AC5" w:rsidRPr="009D37B8">
        <w:rPr>
          <w:rFonts w:ascii="Times New Roman" w:eastAsia="Times New Roman" w:hAnsi="Times New Roman" w:cs="Times New Roman"/>
          <w:sz w:val="28"/>
          <w:szCs w:val="28"/>
          <w:lang w:val="kk-KZ" w:eastAsia="ru-RU"/>
        </w:rPr>
        <w:t xml:space="preserve"> (Кест</w:t>
      </w:r>
      <w:r w:rsidR="000B5599" w:rsidRPr="009D37B8">
        <w:rPr>
          <w:rFonts w:ascii="Times New Roman" w:eastAsia="Times New Roman" w:hAnsi="Times New Roman" w:cs="Times New Roman"/>
          <w:sz w:val="28"/>
          <w:szCs w:val="28"/>
          <w:lang w:val="kk-KZ" w:eastAsia="ru-RU"/>
        </w:rPr>
        <w:t xml:space="preserve">е </w:t>
      </w:r>
      <w:r w:rsidR="00ED1D3A" w:rsidRPr="009D37B8">
        <w:rPr>
          <w:rFonts w:ascii="Times New Roman" w:eastAsia="Times New Roman" w:hAnsi="Times New Roman" w:cs="Times New Roman"/>
          <w:sz w:val="28"/>
          <w:szCs w:val="28"/>
          <w:lang w:val="kk-KZ" w:eastAsia="ru-RU"/>
        </w:rPr>
        <w:t>8</w:t>
      </w:r>
      <w:r w:rsidR="000B5599"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w:t>
      </w:r>
    </w:p>
    <w:p w14:paraId="03FD5842" w14:textId="77777777"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p>
    <w:p w14:paraId="292F985F" w14:textId="1AE5CEA4" w:rsidR="00DF5FCF" w:rsidRPr="009D37B8" w:rsidRDefault="00DF5FCF" w:rsidP="00DD27C3">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Кесте </w:t>
      </w:r>
      <w:r w:rsidR="00ED1D3A"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xml:space="preserve"> – </w:t>
      </w:r>
      <w:r w:rsidRPr="009D37B8">
        <w:rPr>
          <w:rFonts w:ascii="Times New Roman" w:hAnsi="Times New Roman" w:cs="Times New Roman"/>
          <w:sz w:val="28"/>
          <w:szCs w:val="28"/>
          <w:lang w:val="kk-KZ"/>
        </w:rPr>
        <w:t>Сөз мәдениетінің негізгі ұғымдары және олардың қолданыстағы қызметі</w:t>
      </w:r>
    </w:p>
    <w:p w14:paraId="21F5376D" w14:textId="77777777"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p>
    <w:tbl>
      <w:tblPr>
        <w:tblStyle w:val="a3"/>
        <w:tblW w:w="9634" w:type="dxa"/>
        <w:tblLook w:val="04A0" w:firstRow="1" w:lastRow="0" w:firstColumn="1" w:lastColumn="0" w:noHBand="0" w:noVBand="1"/>
      </w:tblPr>
      <w:tblGrid>
        <w:gridCol w:w="541"/>
        <w:gridCol w:w="1550"/>
        <w:gridCol w:w="3502"/>
        <w:gridCol w:w="4041"/>
      </w:tblGrid>
      <w:tr w:rsidR="009D37B8" w:rsidRPr="009D37B8" w14:paraId="03EFA875" w14:textId="77777777" w:rsidTr="009D2507">
        <w:tc>
          <w:tcPr>
            <w:tcW w:w="418" w:type="dxa"/>
          </w:tcPr>
          <w:p w14:paraId="575C0BF1" w14:textId="7C86BEEC" w:rsidR="00DF5FCF" w:rsidRPr="009D37B8" w:rsidRDefault="009D2507" w:rsidP="007566FE">
            <w:pPr>
              <w:tabs>
                <w:tab w:val="left" w:pos="851"/>
              </w:tabs>
              <w:ind w:firstLine="18"/>
              <w:jc w:val="both"/>
              <w:rPr>
                <w:rFonts w:ascii="Times New Roman" w:eastAsia="Times New Roman" w:hAnsi="Times New Roman" w:cs="Times New Roman"/>
                <w:b/>
                <w:bCs/>
                <w:sz w:val="24"/>
                <w:szCs w:val="24"/>
                <w:lang w:val="en-US" w:eastAsia="ru-RU"/>
              </w:rPr>
            </w:pPr>
            <w:r w:rsidRPr="009D37B8">
              <w:rPr>
                <w:rFonts w:ascii="Times New Roman" w:eastAsia="Times New Roman" w:hAnsi="Times New Roman" w:cs="Times New Roman"/>
                <w:b/>
                <w:bCs/>
                <w:sz w:val="24"/>
                <w:szCs w:val="24"/>
                <w:lang w:val="kk-KZ" w:eastAsia="ru-RU"/>
              </w:rPr>
              <w:t>р</w:t>
            </w:r>
            <w:r w:rsidRPr="009D37B8">
              <w:rPr>
                <w:rFonts w:ascii="Times New Roman" w:eastAsia="Times New Roman" w:hAnsi="Times New Roman" w:cs="Times New Roman"/>
                <w:b/>
                <w:bCs/>
                <w:sz w:val="24"/>
                <w:szCs w:val="24"/>
                <w:lang w:val="en-US" w:eastAsia="ru-RU"/>
              </w:rPr>
              <w:t>/c</w:t>
            </w:r>
          </w:p>
        </w:tc>
        <w:tc>
          <w:tcPr>
            <w:tcW w:w="1553" w:type="dxa"/>
          </w:tcPr>
          <w:p w14:paraId="0142F100" w14:textId="77777777" w:rsidR="00DF5FCF" w:rsidRPr="009D37B8" w:rsidRDefault="00DF5FCF" w:rsidP="007566FE">
            <w:pPr>
              <w:tabs>
                <w:tab w:val="left" w:pos="851"/>
              </w:tabs>
              <w:jc w:val="both"/>
              <w:rPr>
                <w:rFonts w:ascii="Times New Roman" w:eastAsia="Times New Roman" w:hAnsi="Times New Roman" w:cs="Times New Roman"/>
                <w:b/>
                <w:bCs/>
                <w:sz w:val="24"/>
                <w:szCs w:val="24"/>
                <w:lang w:val="kk-KZ" w:eastAsia="ru-RU"/>
              </w:rPr>
            </w:pPr>
            <w:r w:rsidRPr="009D37B8">
              <w:rPr>
                <w:rFonts w:ascii="Times New Roman" w:eastAsia="Times New Roman" w:hAnsi="Times New Roman" w:cs="Times New Roman"/>
                <w:b/>
                <w:bCs/>
                <w:sz w:val="24"/>
                <w:szCs w:val="24"/>
                <w:lang w:val="kk-KZ" w:eastAsia="ru-RU"/>
              </w:rPr>
              <w:t>Негізгі ұғымдар</w:t>
            </w:r>
          </w:p>
        </w:tc>
        <w:tc>
          <w:tcPr>
            <w:tcW w:w="3553" w:type="dxa"/>
          </w:tcPr>
          <w:p w14:paraId="00243551" w14:textId="77777777" w:rsidR="00DF5FCF" w:rsidRPr="009D37B8" w:rsidRDefault="00DF5FCF" w:rsidP="007566FE">
            <w:pPr>
              <w:tabs>
                <w:tab w:val="left" w:pos="851"/>
              </w:tabs>
              <w:jc w:val="both"/>
              <w:rPr>
                <w:rFonts w:ascii="Times New Roman" w:eastAsia="Times New Roman" w:hAnsi="Times New Roman" w:cs="Times New Roman"/>
                <w:b/>
                <w:bCs/>
                <w:sz w:val="24"/>
                <w:szCs w:val="24"/>
                <w:lang w:val="kk-KZ" w:eastAsia="ru-RU"/>
              </w:rPr>
            </w:pPr>
            <w:r w:rsidRPr="009D37B8">
              <w:rPr>
                <w:rFonts w:ascii="Times New Roman" w:eastAsia="Times New Roman" w:hAnsi="Times New Roman" w:cs="Times New Roman"/>
                <w:b/>
                <w:bCs/>
                <w:sz w:val="24"/>
                <w:szCs w:val="24"/>
                <w:lang w:val="kk-KZ" w:eastAsia="ru-RU"/>
              </w:rPr>
              <w:t>Анықтамасы</w:t>
            </w:r>
          </w:p>
        </w:tc>
        <w:tc>
          <w:tcPr>
            <w:tcW w:w="4110" w:type="dxa"/>
          </w:tcPr>
          <w:p w14:paraId="081E0D44" w14:textId="77777777" w:rsidR="00DF5FCF" w:rsidRPr="009D37B8" w:rsidRDefault="00DF5FCF" w:rsidP="007566FE">
            <w:pPr>
              <w:tabs>
                <w:tab w:val="left" w:pos="851"/>
              </w:tabs>
              <w:jc w:val="both"/>
              <w:rPr>
                <w:rFonts w:ascii="Times New Roman" w:eastAsia="Times New Roman" w:hAnsi="Times New Roman" w:cs="Times New Roman"/>
                <w:b/>
                <w:bCs/>
                <w:sz w:val="24"/>
                <w:szCs w:val="24"/>
                <w:lang w:val="kk-KZ" w:eastAsia="ru-RU"/>
              </w:rPr>
            </w:pPr>
            <w:r w:rsidRPr="009D37B8">
              <w:rPr>
                <w:rFonts w:ascii="Times New Roman" w:eastAsia="Times New Roman" w:hAnsi="Times New Roman" w:cs="Times New Roman"/>
                <w:b/>
                <w:bCs/>
                <w:sz w:val="24"/>
                <w:szCs w:val="24"/>
                <w:lang w:val="kk-KZ" w:eastAsia="ru-RU"/>
              </w:rPr>
              <w:t>Қолданыстағы мазмұны</w:t>
            </w:r>
          </w:p>
        </w:tc>
      </w:tr>
      <w:tr w:rsidR="009D37B8" w:rsidRPr="009D37B8" w14:paraId="194EB370" w14:textId="77777777" w:rsidTr="009D2507">
        <w:trPr>
          <w:trHeight w:val="1194"/>
        </w:trPr>
        <w:tc>
          <w:tcPr>
            <w:tcW w:w="418" w:type="dxa"/>
          </w:tcPr>
          <w:p w14:paraId="1C1E47CE" w14:textId="77777777" w:rsidR="00DF5FCF" w:rsidRPr="009D37B8" w:rsidRDefault="00DF5FCF" w:rsidP="007566FE">
            <w:pPr>
              <w:tabs>
                <w:tab w:val="left" w:pos="851"/>
              </w:tabs>
              <w:ind w:firstLine="18"/>
              <w:jc w:val="both"/>
              <w:rPr>
                <w:rFonts w:ascii="Times New Roman" w:eastAsia="Times New Roman" w:hAnsi="Times New Roman" w:cs="Times New Roman"/>
                <w:sz w:val="24"/>
                <w:szCs w:val="24"/>
                <w:lang w:eastAsia="ru-RU"/>
              </w:rPr>
            </w:pPr>
            <w:r w:rsidRPr="009D37B8">
              <w:rPr>
                <w:rFonts w:ascii="Times New Roman" w:eastAsia="Times New Roman" w:hAnsi="Times New Roman" w:cs="Times New Roman"/>
                <w:sz w:val="24"/>
                <w:szCs w:val="24"/>
                <w:lang w:eastAsia="ru-RU"/>
              </w:rPr>
              <w:t>1</w:t>
            </w:r>
          </w:p>
        </w:tc>
        <w:tc>
          <w:tcPr>
            <w:tcW w:w="1553" w:type="dxa"/>
          </w:tcPr>
          <w:p w14:paraId="50B55F42" w14:textId="77777777" w:rsidR="00DF5FCF" w:rsidRPr="009D37B8" w:rsidRDefault="00DF5FCF" w:rsidP="007566FE">
            <w:pPr>
              <w:tabs>
                <w:tab w:val="left" w:pos="851"/>
              </w:tabs>
              <w:jc w:val="both"/>
              <w:rPr>
                <w:rFonts w:ascii="Times New Roman" w:eastAsia="Times New Roman" w:hAnsi="Times New Roman" w:cs="Times New Roman"/>
                <w:sz w:val="24"/>
                <w:szCs w:val="24"/>
                <w:lang w:val="en-US" w:eastAsia="ru-RU"/>
              </w:rPr>
            </w:pPr>
            <w:r w:rsidRPr="009D37B8">
              <w:rPr>
                <w:rFonts w:ascii="Times New Roman" w:eastAsia="Times New Roman" w:hAnsi="Times New Roman" w:cs="Times New Roman"/>
                <w:sz w:val="24"/>
                <w:szCs w:val="24"/>
                <w:lang w:val="kk-KZ" w:eastAsia="ru-RU"/>
              </w:rPr>
              <w:t>Сөз дұрыстығы</w:t>
            </w:r>
          </w:p>
        </w:tc>
        <w:tc>
          <w:tcPr>
            <w:tcW w:w="3553" w:type="dxa"/>
          </w:tcPr>
          <w:p w14:paraId="5914545F" w14:textId="54E78EC7" w:rsidR="00DF5FCF" w:rsidRPr="009D37B8" w:rsidRDefault="00DF5FCF" w:rsidP="007566FE">
            <w:pPr>
              <w:tabs>
                <w:tab w:val="left" w:pos="851"/>
              </w:tabs>
              <w:jc w:val="both"/>
              <w:rPr>
                <w:rFonts w:ascii="Times New Roman" w:eastAsia="Times New Roman" w:hAnsi="Times New Roman" w:cs="Times New Roman"/>
                <w:sz w:val="24"/>
                <w:szCs w:val="24"/>
                <w:lang w:val="en-US" w:eastAsia="ru-RU"/>
              </w:rPr>
            </w:pPr>
            <w:r w:rsidRPr="009D37B8">
              <w:rPr>
                <w:rFonts w:ascii="Times New Roman" w:eastAsia="Times New Roman" w:hAnsi="Times New Roman" w:cs="Times New Roman"/>
                <w:sz w:val="24"/>
                <w:szCs w:val="24"/>
                <w:lang w:val="kk-KZ" w:eastAsia="ru-RU"/>
              </w:rPr>
              <w:t>Сөздердің мағынасына сәйкес дұрыс қолданылуы, сөйлем ішінде грамматикалық заңдылықтарға сай құрылуы</w:t>
            </w:r>
            <w:r w:rsidR="000B5599" w:rsidRPr="009D37B8">
              <w:rPr>
                <w:rFonts w:ascii="Times New Roman" w:eastAsia="Times New Roman" w:hAnsi="Times New Roman" w:cs="Times New Roman"/>
                <w:sz w:val="24"/>
                <w:szCs w:val="24"/>
                <w:lang w:val="kk-KZ" w:eastAsia="ru-RU"/>
              </w:rPr>
              <w:t xml:space="preserve"> </w:t>
            </w:r>
            <w:r w:rsidR="000B5599" w:rsidRPr="009D37B8">
              <w:rPr>
                <w:rFonts w:ascii="Times New Roman" w:eastAsia="Times New Roman" w:hAnsi="Times New Roman" w:cs="Times New Roman"/>
                <w:sz w:val="24"/>
                <w:szCs w:val="24"/>
                <w:lang w:val="en-US" w:eastAsia="ru-RU"/>
              </w:rPr>
              <w:t>[</w:t>
            </w:r>
            <w:r w:rsidR="00950AB7" w:rsidRPr="009D37B8">
              <w:rPr>
                <w:rFonts w:ascii="Times New Roman" w:eastAsia="Times New Roman" w:hAnsi="Times New Roman" w:cs="Times New Roman"/>
                <w:sz w:val="24"/>
                <w:szCs w:val="24"/>
                <w:lang w:val="kk-KZ" w:eastAsia="ru-RU"/>
              </w:rPr>
              <w:t>3, 48</w:t>
            </w:r>
            <w:r w:rsidR="000B5599" w:rsidRPr="009D37B8">
              <w:rPr>
                <w:rFonts w:ascii="Times New Roman" w:eastAsia="Times New Roman" w:hAnsi="Times New Roman" w:cs="Times New Roman"/>
                <w:sz w:val="24"/>
                <w:szCs w:val="24"/>
                <w:lang w:val="en-US" w:eastAsia="ru-RU"/>
              </w:rPr>
              <w:t>]</w:t>
            </w:r>
          </w:p>
        </w:tc>
        <w:tc>
          <w:tcPr>
            <w:tcW w:w="4110" w:type="dxa"/>
          </w:tcPr>
          <w:p w14:paraId="7BF5A1D7"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Сөздің морфологиялық, синтаксистік нормаларын сақтай отырып, мәтінді дұрыс құрастыруды талап етеді.</w:t>
            </w:r>
          </w:p>
        </w:tc>
      </w:tr>
      <w:tr w:rsidR="009D37B8" w:rsidRPr="009D37B8" w14:paraId="38D7291A" w14:textId="77777777" w:rsidTr="009D2507">
        <w:tc>
          <w:tcPr>
            <w:tcW w:w="418" w:type="dxa"/>
          </w:tcPr>
          <w:p w14:paraId="7B468C9A" w14:textId="77777777" w:rsidR="00DF5FCF" w:rsidRPr="009D37B8" w:rsidRDefault="00DF5FCF" w:rsidP="007566FE">
            <w:pPr>
              <w:tabs>
                <w:tab w:val="left" w:pos="851"/>
              </w:tabs>
              <w:ind w:firstLine="18"/>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2</w:t>
            </w:r>
          </w:p>
        </w:tc>
        <w:tc>
          <w:tcPr>
            <w:tcW w:w="1553" w:type="dxa"/>
          </w:tcPr>
          <w:p w14:paraId="5C8CE3A2"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Тіл тазалығы</w:t>
            </w:r>
          </w:p>
        </w:tc>
        <w:tc>
          <w:tcPr>
            <w:tcW w:w="3553" w:type="dxa"/>
          </w:tcPr>
          <w:p w14:paraId="2405A913" w14:textId="7484A534"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Сөзге бөтен тілдің элементтерін араластырмай, ана тілінің табиғи лексикалық қоры негізінде сөйлеу, жазу</w:t>
            </w:r>
            <w:r w:rsidR="000B5599" w:rsidRPr="009D37B8">
              <w:rPr>
                <w:rFonts w:ascii="Times New Roman" w:eastAsia="Times New Roman" w:hAnsi="Times New Roman" w:cs="Times New Roman"/>
                <w:sz w:val="24"/>
                <w:szCs w:val="24"/>
                <w:lang w:val="kk-KZ" w:eastAsia="ru-RU"/>
              </w:rPr>
              <w:t xml:space="preserve"> [</w:t>
            </w:r>
            <w:r w:rsidR="00950AB7" w:rsidRPr="009D37B8">
              <w:rPr>
                <w:rFonts w:ascii="Times New Roman" w:eastAsia="Times New Roman" w:hAnsi="Times New Roman" w:cs="Times New Roman"/>
                <w:sz w:val="24"/>
                <w:szCs w:val="24"/>
                <w:lang w:val="kk-KZ" w:eastAsia="ru-RU"/>
              </w:rPr>
              <w:t>3, 49</w:t>
            </w:r>
            <w:r w:rsidR="000B5599" w:rsidRPr="009D37B8">
              <w:rPr>
                <w:rFonts w:ascii="Times New Roman" w:eastAsia="Times New Roman" w:hAnsi="Times New Roman" w:cs="Times New Roman"/>
                <w:sz w:val="24"/>
                <w:szCs w:val="24"/>
                <w:lang w:val="kk-KZ" w:eastAsia="ru-RU"/>
              </w:rPr>
              <w:t>]</w:t>
            </w:r>
          </w:p>
        </w:tc>
        <w:tc>
          <w:tcPr>
            <w:tcW w:w="4110" w:type="dxa"/>
          </w:tcPr>
          <w:p w14:paraId="083414F9"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Мемлекеттік тілдің мәртебесін сақтау, ұлттық бірегейлікті нығайту тұрғысынан маңызды.</w:t>
            </w:r>
          </w:p>
          <w:p w14:paraId="51154A7B" w14:textId="77777777" w:rsidR="00DF5FCF" w:rsidRPr="009D37B8" w:rsidRDefault="00DF5FCF" w:rsidP="007566FE">
            <w:pPr>
              <w:tabs>
                <w:tab w:val="left" w:pos="851"/>
              </w:tabs>
              <w:ind w:firstLine="18"/>
              <w:jc w:val="both"/>
              <w:rPr>
                <w:rFonts w:ascii="Times New Roman" w:eastAsia="Times New Roman" w:hAnsi="Times New Roman" w:cs="Times New Roman"/>
                <w:sz w:val="24"/>
                <w:szCs w:val="24"/>
                <w:lang w:val="kk-KZ" w:eastAsia="ru-RU"/>
              </w:rPr>
            </w:pPr>
          </w:p>
        </w:tc>
      </w:tr>
      <w:tr w:rsidR="009D37B8" w:rsidRPr="009D37B8" w14:paraId="0D48A3B6" w14:textId="77777777" w:rsidTr="009D2507">
        <w:tc>
          <w:tcPr>
            <w:tcW w:w="418" w:type="dxa"/>
          </w:tcPr>
          <w:p w14:paraId="31508ACF" w14:textId="77777777" w:rsidR="00DF5FCF" w:rsidRPr="009D37B8" w:rsidRDefault="00DF5FCF" w:rsidP="007566FE">
            <w:pPr>
              <w:tabs>
                <w:tab w:val="left" w:pos="851"/>
              </w:tabs>
              <w:ind w:firstLine="18"/>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3</w:t>
            </w:r>
          </w:p>
        </w:tc>
        <w:tc>
          <w:tcPr>
            <w:tcW w:w="1553" w:type="dxa"/>
          </w:tcPr>
          <w:p w14:paraId="79EA0229"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Тіл анықтығы</w:t>
            </w:r>
          </w:p>
        </w:tc>
        <w:tc>
          <w:tcPr>
            <w:tcW w:w="3553" w:type="dxa"/>
          </w:tcPr>
          <w:p w14:paraId="2161CC5E" w14:textId="3C35E5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Ойдың нақты, түсінікті жеткізілуі. Бұл үшін сөздің мағынасы күңгірт, екіұшты болмауы, сөйлем құрылымының шұбалаңқы болмауы, синтаксистік байланыстардың айқын берілуі қажет</w:t>
            </w:r>
            <w:r w:rsidR="000B5599" w:rsidRPr="009D37B8">
              <w:rPr>
                <w:rFonts w:ascii="Times New Roman" w:eastAsia="Times New Roman" w:hAnsi="Times New Roman" w:cs="Times New Roman"/>
                <w:sz w:val="24"/>
                <w:szCs w:val="24"/>
                <w:lang w:val="kk-KZ" w:eastAsia="ru-RU"/>
              </w:rPr>
              <w:t xml:space="preserve"> [</w:t>
            </w:r>
            <w:r w:rsidR="00950AB7" w:rsidRPr="009D37B8">
              <w:rPr>
                <w:rFonts w:ascii="Times New Roman" w:eastAsia="Times New Roman" w:hAnsi="Times New Roman" w:cs="Times New Roman"/>
                <w:sz w:val="24"/>
                <w:szCs w:val="24"/>
                <w:lang w:val="kk-KZ" w:eastAsia="ru-RU"/>
              </w:rPr>
              <w:t>3, 50</w:t>
            </w:r>
            <w:r w:rsidR="000B5599" w:rsidRPr="009D37B8">
              <w:rPr>
                <w:rFonts w:ascii="Times New Roman" w:eastAsia="Times New Roman" w:hAnsi="Times New Roman" w:cs="Times New Roman"/>
                <w:sz w:val="24"/>
                <w:szCs w:val="24"/>
                <w:lang w:val="kk-KZ" w:eastAsia="ru-RU"/>
              </w:rPr>
              <w:t>]</w:t>
            </w:r>
          </w:p>
        </w:tc>
        <w:tc>
          <w:tcPr>
            <w:tcW w:w="4110" w:type="dxa"/>
          </w:tcPr>
          <w:p w14:paraId="3FE9F429"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Тіл анықтығы мәтіннің қабылдануын жеңілдетіп, оқырманға ақпараттың түсінікті жетуін қамтамасыз етеді.</w:t>
            </w:r>
          </w:p>
        </w:tc>
      </w:tr>
      <w:tr w:rsidR="009D37B8" w:rsidRPr="009D37B8" w14:paraId="061612D7" w14:textId="77777777" w:rsidTr="009D2507">
        <w:tc>
          <w:tcPr>
            <w:tcW w:w="418" w:type="dxa"/>
          </w:tcPr>
          <w:p w14:paraId="36BD364A" w14:textId="77777777" w:rsidR="00DF5FCF" w:rsidRPr="009D37B8" w:rsidRDefault="00DF5FCF" w:rsidP="007566FE">
            <w:pPr>
              <w:tabs>
                <w:tab w:val="left" w:pos="851"/>
              </w:tabs>
              <w:ind w:firstLine="18"/>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4</w:t>
            </w:r>
          </w:p>
        </w:tc>
        <w:tc>
          <w:tcPr>
            <w:tcW w:w="1553" w:type="dxa"/>
          </w:tcPr>
          <w:p w14:paraId="13D87F11"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Тіл дәлдігі</w:t>
            </w:r>
          </w:p>
        </w:tc>
        <w:tc>
          <w:tcPr>
            <w:tcW w:w="3553" w:type="dxa"/>
          </w:tcPr>
          <w:p w14:paraId="738F5BE8" w14:textId="523909E9"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Сөз мағынасының ойға сай келуі</w:t>
            </w:r>
            <w:r w:rsidR="000B5599" w:rsidRPr="009D37B8">
              <w:rPr>
                <w:rFonts w:ascii="Times New Roman" w:eastAsia="Times New Roman" w:hAnsi="Times New Roman" w:cs="Times New Roman"/>
                <w:sz w:val="24"/>
                <w:szCs w:val="24"/>
                <w:lang w:val="kk-KZ" w:eastAsia="ru-RU"/>
              </w:rPr>
              <w:t xml:space="preserve"> [</w:t>
            </w:r>
            <w:r w:rsidR="00950AB7" w:rsidRPr="009D37B8">
              <w:rPr>
                <w:rFonts w:ascii="Times New Roman" w:eastAsia="Times New Roman" w:hAnsi="Times New Roman" w:cs="Times New Roman"/>
                <w:sz w:val="24"/>
                <w:szCs w:val="24"/>
                <w:lang w:val="kk-KZ" w:eastAsia="ru-RU"/>
              </w:rPr>
              <w:t>3, 51</w:t>
            </w:r>
            <w:r w:rsidR="000B5599" w:rsidRPr="009D37B8">
              <w:rPr>
                <w:rFonts w:ascii="Times New Roman" w:eastAsia="Times New Roman" w:hAnsi="Times New Roman" w:cs="Times New Roman"/>
                <w:sz w:val="24"/>
                <w:szCs w:val="24"/>
                <w:lang w:val="kk-KZ" w:eastAsia="ru-RU"/>
              </w:rPr>
              <w:t>]</w:t>
            </w:r>
          </w:p>
        </w:tc>
        <w:tc>
          <w:tcPr>
            <w:tcW w:w="4110" w:type="dxa"/>
          </w:tcPr>
          <w:p w14:paraId="5DC5BDFA"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Сөздің семантикалық реңкін дұрыс тануға, мақсатқа лайық сөзді дәл таңдауға бағыттайды.</w:t>
            </w:r>
          </w:p>
        </w:tc>
      </w:tr>
      <w:tr w:rsidR="00DF5FCF" w:rsidRPr="009D37B8" w14:paraId="43220307" w14:textId="77777777" w:rsidTr="009D2507">
        <w:tc>
          <w:tcPr>
            <w:tcW w:w="418" w:type="dxa"/>
          </w:tcPr>
          <w:p w14:paraId="17DD6E9E" w14:textId="77777777" w:rsidR="00DF5FCF" w:rsidRPr="009D37B8" w:rsidRDefault="00DF5FCF" w:rsidP="007566FE">
            <w:pPr>
              <w:tabs>
                <w:tab w:val="left" w:pos="851"/>
              </w:tabs>
              <w:ind w:firstLine="18"/>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5</w:t>
            </w:r>
          </w:p>
        </w:tc>
        <w:tc>
          <w:tcPr>
            <w:tcW w:w="1553" w:type="dxa"/>
          </w:tcPr>
          <w:p w14:paraId="24E952D4"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Тіл көрнектілігі</w:t>
            </w:r>
          </w:p>
        </w:tc>
        <w:tc>
          <w:tcPr>
            <w:tcW w:w="3553" w:type="dxa"/>
          </w:tcPr>
          <w:p w14:paraId="261B6808" w14:textId="316062E1"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Сөзге әсерлілік, бейнелілік беру</w:t>
            </w:r>
            <w:r w:rsidR="000B5599" w:rsidRPr="009D37B8">
              <w:rPr>
                <w:rFonts w:ascii="Times New Roman" w:eastAsia="Times New Roman" w:hAnsi="Times New Roman" w:cs="Times New Roman"/>
                <w:sz w:val="24"/>
                <w:szCs w:val="24"/>
                <w:lang w:val="en-US" w:eastAsia="ru-RU"/>
              </w:rPr>
              <w:t xml:space="preserve"> [</w:t>
            </w:r>
            <w:r w:rsidR="00950AB7" w:rsidRPr="009D37B8">
              <w:rPr>
                <w:rFonts w:ascii="Times New Roman" w:eastAsia="Times New Roman" w:hAnsi="Times New Roman" w:cs="Times New Roman"/>
                <w:sz w:val="24"/>
                <w:szCs w:val="24"/>
                <w:lang w:val="kk-KZ" w:eastAsia="ru-RU"/>
              </w:rPr>
              <w:t>3, 52</w:t>
            </w:r>
            <w:r w:rsidR="000B5599" w:rsidRPr="009D37B8">
              <w:rPr>
                <w:rFonts w:ascii="Times New Roman" w:eastAsia="Times New Roman" w:hAnsi="Times New Roman" w:cs="Times New Roman"/>
                <w:sz w:val="24"/>
                <w:szCs w:val="24"/>
                <w:lang w:val="en-US" w:eastAsia="ru-RU"/>
              </w:rPr>
              <w:t>]</w:t>
            </w:r>
          </w:p>
        </w:tc>
        <w:tc>
          <w:tcPr>
            <w:tcW w:w="4110" w:type="dxa"/>
          </w:tcPr>
          <w:p w14:paraId="0472CCA8" w14:textId="77777777" w:rsidR="00DF5FCF" w:rsidRPr="009D37B8" w:rsidRDefault="00DF5FCF" w:rsidP="007566FE">
            <w:pPr>
              <w:tabs>
                <w:tab w:val="left" w:pos="851"/>
              </w:tabs>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Көріктеу тәсілдері арқылы ойды айқын, есте қаларлықтай етіп жеткізуді көздейді. Стилистикалық амалдар осы мақсатқа қызмет етеді.</w:t>
            </w:r>
          </w:p>
        </w:tc>
      </w:tr>
    </w:tbl>
    <w:p w14:paraId="0ADAEDA7" w14:textId="77777777"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p>
    <w:p w14:paraId="06EA5B7C" w14:textId="26EC49BD" w:rsidR="00280AC7" w:rsidRPr="009D37B8" w:rsidRDefault="00DF5FCF" w:rsidP="00B0745B">
      <w:pPr>
        <w:tabs>
          <w:tab w:val="left" w:pos="851"/>
        </w:tabs>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Осы аталған ұғымдар сөз әсерлілігіне жетудің тілдік-стилистикалық, мәдени-эстетикалық және коммуникативтік-прагматикалық негізін құрайды.</w:t>
      </w:r>
      <w:r w:rsidR="00280AC7" w:rsidRPr="009D37B8">
        <w:rPr>
          <w:rFonts w:ascii="Times New Roman" w:eastAsia="Times New Roman" w:hAnsi="Times New Roman" w:cs="Times New Roman"/>
          <w:sz w:val="28"/>
          <w:szCs w:val="28"/>
          <w:lang w:val="kk-KZ" w:eastAsia="ru-RU"/>
        </w:rPr>
        <w:t xml:space="preserve"> </w:t>
      </w:r>
      <w:r w:rsidRPr="009D37B8">
        <w:rPr>
          <w:rFonts w:ascii="Times New Roman" w:hAnsi="Times New Roman" w:cs="Times New Roman"/>
          <w:sz w:val="28"/>
          <w:szCs w:val="28"/>
          <w:lang w:val="kk-KZ"/>
        </w:rPr>
        <w:t>Сөз дұрыстығы, тіл тазалығы, тіл анықтығы, дәлдігі мен көрнектілігі –</w:t>
      </w:r>
      <w:r w:rsidR="00280AC7" w:rsidRPr="009D37B8">
        <w:rPr>
          <w:rFonts w:ascii="Times New Roman" w:hAnsi="Times New Roman" w:cs="Times New Roman"/>
          <w:sz w:val="28"/>
          <w:szCs w:val="28"/>
          <w:lang w:val="kk-KZ"/>
        </w:rPr>
        <w:t xml:space="preserve"> қазақ тіл білімінде ең алғаш А.</w:t>
      </w:r>
      <w:r w:rsidR="005E60F4" w:rsidRPr="009D37B8">
        <w:rPr>
          <w:rFonts w:ascii="Times New Roman" w:hAnsi="Times New Roman" w:cs="Times New Roman"/>
          <w:sz w:val="28"/>
          <w:szCs w:val="28"/>
          <w:lang w:val="kk-KZ"/>
        </w:rPr>
        <w:t> </w:t>
      </w:r>
      <w:r w:rsidR="00280AC7" w:rsidRPr="009D37B8">
        <w:rPr>
          <w:rFonts w:ascii="Times New Roman" w:hAnsi="Times New Roman" w:cs="Times New Roman"/>
          <w:sz w:val="28"/>
          <w:szCs w:val="28"/>
          <w:lang w:val="kk-KZ"/>
        </w:rPr>
        <w:t xml:space="preserve">Байтұрсынұлы еңбектерінде аталған </w:t>
      </w:r>
      <w:r w:rsidRPr="009D37B8">
        <w:rPr>
          <w:rFonts w:ascii="Times New Roman" w:hAnsi="Times New Roman" w:cs="Times New Roman"/>
          <w:sz w:val="28"/>
          <w:szCs w:val="28"/>
          <w:lang w:val="kk-KZ"/>
        </w:rPr>
        <w:t xml:space="preserve">сөз мәдениетінің негізгі белгілері. </w:t>
      </w:r>
      <w:r w:rsidR="00280AC7" w:rsidRPr="009D37B8">
        <w:rPr>
          <w:rFonts w:ascii="Times New Roman" w:hAnsi="Times New Roman" w:cs="Times New Roman"/>
          <w:sz w:val="28"/>
          <w:szCs w:val="28"/>
          <w:lang w:val="kk-KZ"/>
        </w:rPr>
        <w:t xml:space="preserve">Кейінгі сөз мәдениетіне қатысты еңбектерде берілген ұғымдардың қатары </w:t>
      </w:r>
      <w:r w:rsidR="00B0745B" w:rsidRPr="009D37B8">
        <w:rPr>
          <w:rFonts w:ascii="Times New Roman" w:hAnsi="Times New Roman" w:cs="Times New Roman"/>
          <w:sz w:val="28"/>
          <w:szCs w:val="28"/>
          <w:lang w:val="kk-KZ"/>
        </w:rPr>
        <w:t xml:space="preserve">тіл амал-тәсілдерін дұрыс жұмсаумен байланысты </w:t>
      </w:r>
      <w:r w:rsidR="008D0468" w:rsidRPr="009D37B8">
        <w:rPr>
          <w:rFonts w:ascii="Times New Roman" w:hAnsi="Times New Roman" w:cs="Times New Roman"/>
          <w:i/>
          <w:iCs/>
          <w:sz w:val="28"/>
          <w:szCs w:val="28"/>
          <w:lang w:val="kk-KZ"/>
        </w:rPr>
        <w:t>сөз жатықтығы</w:t>
      </w:r>
      <w:r w:rsidR="008D0468" w:rsidRPr="009D37B8">
        <w:rPr>
          <w:rFonts w:ascii="Times New Roman" w:hAnsi="Times New Roman" w:cs="Times New Roman"/>
          <w:sz w:val="28"/>
          <w:szCs w:val="28"/>
          <w:lang w:val="kk-KZ"/>
        </w:rPr>
        <w:t xml:space="preserve">, </w:t>
      </w:r>
      <w:r w:rsidR="00280AC7" w:rsidRPr="009D37B8">
        <w:rPr>
          <w:rFonts w:ascii="Times New Roman" w:hAnsi="Times New Roman" w:cs="Times New Roman"/>
          <w:sz w:val="28"/>
          <w:szCs w:val="28"/>
          <w:lang w:val="kk-KZ"/>
        </w:rPr>
        <w:t xml:space="preserve">ауызша және жазбаша ақпаратты жеткізуші тіл жүйесіндегі түрлі </w:t>
      </w:r>
      <w:r w:rsidR="00280AC7" w:rsidRPr="009D37B8">
        <w:rPr>
          <w:rFonts w:ascii="Times New Roman" w:hAnsi="Times New Roman" w:cs="Times New Roman"/>
          <w:sz w:val="28"/>
          <w:szCs w:val="28"/>
          <w:lang w:val="kk-KZ"/>
        </w:rPr>
        <w:lastRenderedPageBreak/>
        <w:t xml:space="preserve">тілдік бірліктердің (номинациялар, грамматикалық құрылымдар, образдар, көріктеуіш құралдар, синонимдер) коммуникативтік қарым-қатынасқа түсуіндегі көрінісін анықтайтын </w:t>
      </w:r>
      <w:r w:rsidR="00280AC7" w:rsidRPr="009D37B8">
        <w:rPr>
          <w:rFonts w:ascii="Times New Roman" w:hAnsi="Times New Roman" w:cs="Times New Roman"/>
          <w:i/>
          <w:iCs/>
          <w:sz w:val="28"/>
          <w:szCs w:val="28"/>
          <w:lang w:val="kk-KZ"/>
        </w:rPr>
        <w:t>сөз байлығы</w:t>
      </w:r>
      <w:r w:rsidR="00280AC7" w:rsidRPr="009D37B8">
        <w:rPr>
          <w:rFonts w:ascii="Times New Roman" w:hAnsi="Times New Roman" w:cs="Times New Roman"/>
          <w:sz w:val="28"/>
          <w:szCs w:val="28"/>
          <w:lang w:val="kk-KZ"/>
        </w:rPr>
        <w:t xml:space="preserve"> және тіл жұмсау дағдымызда ілтипат білдіру, құрмет көрсету сөз үлгілері</w:t>
      </w:r>
      <w:r w:rsidR="004550D9" w:rsidRPr="009D37B8">
        <w:rPr>
          <w:rFonts w:ascii="Times New Roman" w:hAnsi="Times New Roman" w:cs="Times New Roman"/>
          <w:sz w:val="28"/>
          <w:szCs w:val="28"/>
          <w:lang w:val="kk-KZ"/>
        </w:rPr>
        <w:t>мен сипатталатын</w:t>
      </w:r>
      <w:r w:rsidR="00280AC7" w:rsidRPr="009D37B8">
        <w:rPr>
          <w:rFonts w:ascii="Times New Roman" w:hAnsi="Times New Roman" w:cs="Times New Roman"/>
          <w:sz w:val="28"/>
          <w:szCs w:val="28"/>
          <w:lang w:val="kk-KZ"/>
        </w:rPr>
        <w:t xml:space="preserve"> </w:t>
      </w:r>
      <w:r w:rsidR="00280AC7" w:rsidRPr="009D37B8">
        <w:rPr>
          <w:rFonts w:ascii="Times New Roman" w:hAnsi="Times New Roman" w:cs="Times New Roman"/>
          <w:i/>
          <w:iCs/>
          <w:sz w:val="28"/>
          <w:szCs w:val="28"/>
          <w:lang w:val="kk-KZ"/>
        </w:rPr>
        <w:t>сөз әдебі</w:t>
      </w:r>
      <w:r w:rsidR="00280AC7" w:rsidRPr="009D37B8">
        <w:rPr>
          <w:rFonts w:ascii="Times New Roman" w:hAnsi="Times New Roman" w:cs="Times New Roman"/>
          <w:sz w:val="28"/>
          <w:szCs w:val="28"/>
          <w:lang w:val="kk-KZ"/>
        </w:rPr>
        <w:t xml:space="preserve"> </w:t>
      </w:r>
      <w:r w:rsidR="006C64F9" w:rsidRPr="009D37B8">
        <w:rPr>
          <w:rFonts w:ascii="Times New Roman" w:hAnsi="Times New Roman" w:cs="Times New Roman"/>
          <w:sz w:val="28"/>
          <w:szCs w:val="28"/>
          <w:lang w:val="kk-KZ"/>
        </w:rPr>
        <w:t xml:space="preserve">және сөзді сазына келтіріп айтумен байланысты </w:t>
      </w:r>
      <w:r w:rsidR="006C64F9" w:rsidRPr="009D37B8">
        <w:rPr>
          <w:rFonts w:ascii="Times New Roman" w:hAnsi="Times New Roman" w:cs="Times New Roman"/>
          <w:i/>
          <w:iCs/>
          <w:sz w:val="28"/>
          <w:szCs w:val="28"/>
          <w:lang w:val="kk-KZ"/>
        </w:rPr>
        <w:t>сөз әсерлілігі</w:t>
      </w:r>
      <w:r w:rsidR="006C64F9" w:rsidRPr="009D37B8">
        <w:rPr>
          <w:rFonts w:ascii="Times New Roman" w:hAnsi="Times New Roman" w:cs="Times New Roman"/>
          <w:sz w:val="28"/>
          <w:szCs w:val="28"/>
          <w:lang w:val="kk-KZ"/>
        </w:rPr>
        <w:t xml:space="preserve"> ұғымымен </w:t>
      </w:r>
      <w:r w:rsidR="00280AC7" w:rsidRPr="009D37B8">
        <w:rPr>
          <w:rFonts w:ascii="Times New Roman" w:hAnsi="Times New Roman" w:cs="Times New Roman"/>
          <w:sz w:val="28"/>
          <w:szCs w:val="28"/>
          <w:lang w:val="kk-KZ"/>
        </w:rPr>
        <w:t>толықты [6]. Дегенмен</w:t>
      </w:r>
      <w:r w:rsidR="005E60F4" w:rsidRPr="009D37B8">
        <w:rPr>
          <w:rFonts w:ascii="Times New Roman" w:hAnsi="Times New Roman" w:cs="Times New Roman"/>
          <w:sz w:val="28"/>
          <w:szCs w:val="28"/>
          <w:lang w:val="kk-KZ"/>
        </w:rPr>
        <w:t xml:space="preserve"> зерттеуде</w:t>
      </w:r>
      <w:r w:rsidR="006C64F9" w:rsidRPr="009D37B8">
        <w:rPr>
          <w:rFonts w:ascii="Times New Roman" w:hAnsi="Times New Roman" w:cs="Times New Roman"/>
          <w:sz w:val="28"/>
          <w:szCs w:val="28"/>
          <w:lang w:val="kk-KZ"/>
        </w:rPr>
        <w:t xml:space="preserve"> сөз әсерлілігі ұғымы негізінен ауызша сөз мәселелерін</w:t>
      </w:r>
      <w:r w:rsidR="004550D9" w:rsidRPr="009D37B8">
        <w:rPr>
          <w:rFonts w:ascii="Times New Roman" w:hAnsi="Times New Roman" w:cs="Times New Roman"/>
          <w:sz w:val="28"/>
          <w:szCs w:val="28"/>
          <w:lang w:val="kk-KZ"/>
        </w:rPr>
        <w:t>е</w:t>
      </w:r>
      <w:r w:rsidR="006C64F9" w:rsidRPr="009D37B8">
        <w:rPr>
          <w:rFonts w:ascii="Times New Roman" w:hAnsi="Times New Roman" w:cs="Times New Roman"/>
          <w:sz w:val="28"/>
          <w:szCs w:val="28"/>
          <w:lang w:val="kk-KZ"/>
        </w:rPr>
        <w:t xml:space="preserve"> қ</w:t>
      </w:r>
      <w:r w:rsidR="004550D9" w:rsidRPr="009D37B8">
        <w:rPr>
          <w:rFonts w:ascii="Times New Roman" w:hAnsi="Times New Roman" w:cs="Times New Roman"/>
          <w:sz w:val="28"/>
          <w:szCs w:val="28"/>
          <w:lang w:val="kk-KZ"/>
        </w:rPr>
        <w:t>атысты қарал</w:t>
      </w:r>
      <w:r w:rsidR="005E60F4" w:rsidRPr="009D37B8">
        <w:rPr>
          <w:rFonts w:ascii="Times New Roman" w:hAnsi="Times New Roman" w:cs="Times New Roman"/>
          <w:sz w:val="28"/>
          <w:szCs w:val="28"/>
          <w:lang w:val="kk-KZ"/>
        </w:rPr>
        <w:t>ған</w:t>
      </w:r>
      <w:r w:rsidR="00471F9F" w:rsidRPr="009D37B8">
        <w:rPr>
          <w:rFonts w:ascii="Times New Roman" w:hAnsi="Times New Roman" w:cs="Times New Roman"/>
          <w:sz w:val="28"/>
          <w:szCs w:val="28"/>
          <w:lang w:val="kk-KZ"/>
        </w:rPr>
        <w:t xml:space="preserve">. </w:t>
      </w:r>
    </w:p>
    <w:p w14:paraId="14B97604" w14:textId="20228478" w:rsidR="00471F9F" w:rsidRPr="009D37B8" w:rsidRDefault="004550D9" w:rsidP="006C7404">
      <w:pPr>
        <w:tabs>
          <w:tab w:val="left" w:pos="851"/>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w:t>
      </w:r>
      <w:r w:rsidR="00DF5FCF" w:rsidRPr="009D37B8">
        <w:rPr>
          <w:rFonts w:ascii="Times New Roman" w:hAnsi="Times New Roman" w:cs="Times New Roman"/>
          <w:sz w:val="28"/>
          <w:szCs w:val="28"/>
          <w:lang w:val="kk-KZ"/>
        </w:rPr>
        <w:t>өз мәдениеті</w:t>
      </w:r>
      <w:r w:rsidR="006C7404" w:rsidRPr="009D37B8">
        <w:rPr>
          <w:rFonts w:ascii="Times New Roman" w:hAnsi="Times New Roman" w:cs="Times New Roman"/>
          <w:sz w:val="28"/>
          <w:szCs w:val="28"/>
          <w:lang w:val="kk-KZ"/>
        </w:rPr>
        <w:t xml:space="preserve">нің негізгі ұғымдарын саралап, </w:t>
      </w:r>
      <w:r w:rsidR="007C517F" w:rsidRPr="009D37B8">
        <w:rPr>
          <w:rFonts w:ascii="Times New Roman" w:hAnsi="Times New Roman" w:cs="Times New Roman"/>
          <w:sz w:val="28"/>
          <w:szCs w:val="28"/>
          <w:lang w:val="kk-KZ"/>
        </w:rPr>
        <w:t xml:space="preserve">олардың </w:t>
      </w:r>
      <w:r w:rsidR="006C7404" w:rsidRPr="009D37B8">
        <w:rPr>
          <w:rFonts w:ascii="Times New Roman" w:hAnsi="Times New Roman" w:cs="Times New Roman"/>
          <w:sz w:val="28"/>
          <w:szCs w:val="28"/>
          <w:lang w:val="kk-KZ"/>
        </w:rPr>
        <w:t>жазба коммуникацияда</w:t>
      </w:r>
      <w:r w:rsidRPr="009D37B8">
        <w:rPr>
          <w:rFonts w:ascii="Times New Roman" w:hAnsi="Times New Roman" w:cs="Times New Roman"/>
          <w:sz w:val="28"/>
          <w:szCs w:val="28"/>
          <w:lang w:val="kk-KZ"/>
        </w:rPr>
        <w:t>ғы көрінісін</w:t>
      </w:r>
      <w:r w:rsidR="006C7404" w:rsidRPr="009D37B8">
        <w:rPr>
          <w:rFonts w:ascii="Times New Roman" w:hAnsi="Times New Roman" w:cs="Times New Roman"/>
          <w:sz w:val="28"/>
          <w:szCs w:val="28"/>
          <w:lang w:val="kk-KZ"/>
        </w:rPr>
        <w:t xml:space="preserve"> айқындау мәселесінде</w:t>
      </w:r>
      <w:r w:rsidR="007C517F" w:rsidRPr="009D37B8">
        <w:rPr>
          <w:rFonts w:ascii="Times New Roman" w:hAnsi="Times New Roman" w:cs="Times New Roman"/>
          <w:sz w:val="28"/>
          <w:szCs w:val="28"/>
          <w:lang w:val="kk-KZ"/>
        </w:rPr>
        <w:t>гі</w:t>
      </w:r>
      <w:r w:rsidR="006C7404" w:rsidRPr="009D37B8">
        <w:rPr>
          <w:rFonts w:ascii="Times New Roman" w:hAnsi="Times New Roman" w:cs="Times New Roman"/>
          <w:sz w:val="28"/>
          <w:szCs w:val="28"/>
          <w:lang w:val="kk-KZ"/>
        </w:rPr>
        <w:t xml:space="preserve"> ең негізгісі –</w:t>
      </w:r>
      <w:r w:rsidR="00DF5FCF" w:rsidRPr="009D37B8">
        <w:rPr>
          <w:rFonts w:ascii="Times New Roman" w:hAnsi="Times New Roman" w:cs="Times New Roman"/>
          <w:sz w:val="28"/>
          <w:szCs w:val="28"/>
          <w:lang w:val="kk-KZ"/>
        </w:rPr>
        <w:t xml:space="preserve"> тілдің фонетикалық, лексикалық, грамматикалық нормаларын бұлжытпай дәлме-дәл сақта</w:t>
      </w:r>
      <w:r w:rsidRPr="009D37B8">
        <w:rPr>
          <w:rFonts w:ascii="Times New Roman" w:hAnsi="Times New Roman" w:cs="Times New Roman"/>
          <w:sz w:val="28"/>
          <w:szCs w:val="28"/>
          <w:lang w:val="kk-KZ"/>
        </w:rPr>
        <w:t>у ғана емес</w:t>
      </w:r>
      <w:r w:rsidR="00DF5FCF" w:rsidRPr="009D37B8">
        <w:rPr>
          <w:rFonts w:ascii="Times New Roman" w:hAnsi="Times New Roman" w:cs="Times New Roman"/>
          <w:sz w:val="28"/>
          <w:szCs w:val="28"/>
          <w:lang w:val="kk-KZ"/>
        </w:rPr>
        <w:t>, айтпақ ойды тыңдаушыға (оқырманға) жүрекке жылы тиетін, «айналасы теп-тегіс жұмыр келген», әсерлі етіп жеткізу жайын</w:t>
      </w:r>
      <w:r w:rsidRPr="009D37B8">
        <w:rPr>
          <w:rFonts w:ascii="Times New Roman" w:hAnsi="Times New Roman" w:cs="Times New Roman"/>
          <w:sz w:val="28"/>
          <w:szCs w:val="28"/>
          <w:lang w:val="kk-KZ"/>
        </w:rPr>
        <w:t xml:space="preserve"> қамтуымен тығыз байланысты зерделенуі тиіс.</w:t>
      </w:r>
      <w:r w:rsidR="00197DF0" w:rsidRPr="009D37B8">
        <w:rPr>
          <w:rFonts w:ascii="Times New Roman" w:hAnsi="Times New Roman" w:cs="Times New Roman"/>
          <w:sz w:val="28"/>
          <w:szCs w:val="28"/>
          <w:lang w:val="kk-KZ"/>
        </w:rPr>
        <w:t xml:space="preserve"> </w:t>
      </w:r>
      <w:r w:rsidR="007C517F" w:rsidRPr="009D37B8">
        <w:rPr>
          <w:rFonts w:ascii="Times New Roman" w:hAnsi="Times New Roman" w:cs="Times New Roman"/>
          <w:sz w:val="28"/>
          <w:szCs w:val="28"/>
          <w:lang w:val="kk-KZ"/>
        </w:rPr>
        <w:t>З</w:t>
      </w:r>
      <w:r w:rsidR="00197DF0" w:rsidRPr="009D37B8">
        <w:rPr>
          <w:rFonts w:ascii="Times New Roman" w:hAnsi="Times New Roman" w:cs="Times New Roman"/>
          <w:sz w:val="28"/>
          <w:szCs w:val="28"/>
          <w:lang w:val="kk-KZ"/>
        </w:rPr>
        <w:t>ерттеу нысан</w:t>
      </w:r>
      <w:r w:rsidR="007C517F" w:rsidRPr="009D37B8">
        <w:rPr>
          <w:rFonts w:ascii="Times New Roman" w:hAnsi="Times New Roman" w:cs="Times New Roman"/>
          <w:sz w:val="28"/>
          <w:szCs w:val="28"/>
          <w:lang w:val="kk-KZ"/>
        </w:rPr>
        <w:t>асына с</w:t>
      </w:r>
      <w:r w:rsidR="00197DF0" w:rsidRPr="009D37B8">
        <w:rPr>
          <w:rFonts w:ascii="Times New Roman" w:hAnsi="Times New Roman" w:cs="Times New Roman"/>
          <w:sz w:val="28"/>
          <w:szCs w:val="28"/>
          <w:lang w:val="kk-KZ"/>
        </w:rPr>
        <w:t>әйкес,</w:t>
      </w:r>
      <w:r w:rsidRPr="009D37B8">
        <w:rPr>
          <w:rFonts w:ascii="Times New Roman" w:hAnsi="Times New Roman" w:cs="Times New Roman"/>
          <w:sz w:val="28"/>
          <w:szCs w:val="28"/>
          <w:lang w:val="kk-KZ"/>
        </w:rPr>
        <w:t xml:space="preserve"> жазба коммуникация сапасын айқындайтын </w:t>
      </w:r>
      <w:r w:rsidR="00197DF0" w:rsidRPr="009D37B8">
        <w:rPr>
          <w:rFonts w:ascii="Times New Roman" w:hAnsi="Times New Roman" w:cs="Times New Roman"/>
          <w:sz w:val="28"/>
          <w:szCs w:val="28"/>
          <w:lang w:val="kk-KZ"/>
        </w:rPr>
        <w:t xml:space="preserve">негізгі </w:t>
      </w:r>
      <w:r w:rsidRPr="009D37B8">
        <w:rPr>
          <w:rFonts w:ascii="Times New Roman" w:hAnsi="Times New Roman" w:cs="Times New Roman"/>
          <w:sz w:val="28"/>
          <w:szCs w:val="28"/>
          <w:lang w:val="kk-KZ"/>
        </w:rPr>
        <w:t>ұғымдар</w:t>
      </w:r>
      <w:r w:rsidR="00197DF0" w:rsidRPr="009D37B8">
        <w:rPr>
          <w:rFonts w:ascii="Times New Roman" w:hAnsi="Times New Roman" w:cs="Times New Roman"/>
          <w:sz w:val="28"/>
          <w:szCs w:val="28"/>
          <w:lang w:val="kk-KZ"/>
        </w:rPr>
        <w:t xml:space="preserve"> ретінде</w:t>
      </w:r>
      <w:r w:rsidRPr="009D37B8">
        <w:rPr>
          <w:rFonts w:ascii="Times New Roman" w:hAnsi="Times New Roman" w:cs="Times New Roman"/>
          <w:sz w:val="28"/>
          <w:szCs w:val="28"/>
          <w:lang w:val="kk-KZ"/>
        </w:rPr>
        <w:t xml:space="preserve"> </w:t>
      </w:r>
      <w:r w:rsidR="007C517F" w:rsidRPr="009D37B8">
        <w:rPr>
          <w:rFonts w:ascii="Times New Roman" w:hAnsi="Times New Roman" w:cs="Times New Roman"/>
          <w:sz w:val="28"/>
          <w:szCs w:val="28"/>
          <w:lang w:val="kk-KZ"/>
        </w:rPr>
        <w:t xml:space="preserve">қазіргі қазақ мерзімді баспасөзіндегі </w:t>
      </w:r>
      <w:r w:rsidRPr="009D37B8">
        <w:rPr>
          <w:rFonts w:ascii="Times New Roman" w:hAnsi="Times New Roman" w:cs="Times New Roman"/>
          <w:sz w:val="28"/>
          <w:szCs w:val="28"/>
          <w:lang w:val="kk-KZ"/>
        </w:rPr>
        <w:t>сөз жатықтығы мен сөз әсерлілігі</w:t>
      </w:r>
      <w:r w:rsidR="00197DF0" w:rsidRPr="009D37B8">
        <w:rPr>
          <w:rFonts w:ascii="Times New Roman" w:hAnsi="Times New Roman" w:cs="Times New Roman"/>
          <w:sz w:val="28"/>
          <w:szCs w:val="28"/>
          <w:lang w:val="kk-KZ"/>
        </w:rPr>
        <w:t>н</w:t>
      </w:r>
      <w:r w:rsidR="007C517F" w:rsidRPr="009D37B8">
        <w:rPr>
          <w:rFonts w:ascii="Times New Roman" w:hAnsi="Times New Roman" w:cs="Times New Roman"/>
          <w:sz w:val="28"/>
          <w:szCs w:val="28"/>
          <w:lang w:val="kk-KZ"/>
        </w:rPr>
        <w:t xml:space="preserve"> танытатын сөзқолданыс үлгілері назарға алынды.</w:t>
      </w:r>
      <w:r w:rsidR="00F60879" w:rsidRPr="009D37B8">
        <w:rPr>
          <w:rFonts w:ascii="Times New Roman" w:hAnsi="Times New Roman" w:cs="Times New Roman"/>
          <w:sz w:val="28"/>
          <w:szCs w:val="28"/>
          <w:lang w:val="kk-KZ"/>
        </w:rPr>
        <w:t xml:space="preserve"> </w:t>
      </w:r>
    </w:p>
    <w:p w14:paraId="5D94F3EF" w14:textId="1F9332FB"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Академик Қ. Жұбанов еңбектерінде сөздің әсерлілігі мен жатықтығы автордың сөзқолданыс мәселесімен</w:t>
      </w:r>
      <w:r w:rsidR="007C517F" w:rsidRPr="009D37B8">
        <w:rPr>
          <w:rFonts w:ascii="Times New Roman" w:eastAsia="Times New Roman" w:hAnsi="Times New Roman" w:cs="Times New Roman"/>
          <w:sz w:val="28"/>
          <w:szCs w:val="28"/>
          <w:lang w:val="kk-KZ"/>
        </w:rPr>
        <w:t xml:space="preserve"> қатар</w:t>
      </w:r>
      <w:r w:rsidRPr="009D37B8">
        <w:rPr>
          <w:rFonts w:ascii="Times New Roman" w:eastAsia="Times New Roman" w:hAnsi="Times New Roman" w:cs="Times New Roman"/>
          <w:sz w:val="28"/>
          <w:szCs w:val="28"/>
          <w:lang w:val="kk-KZ"/>
        </w:rPr>
        <w:t xml:space="preserve"> тілдің жүйесін білуі, сөз мүшелерінің қи</w:t>
      </w:r>
      <w:r w:rsidR="00262537" w:rsidRPr="009D37B8">
        <w:rPr>
          <w:rFonts w:ascii="Times New Roman" w:eastAsia="Times New Roman" w:hAnsi="Times New Roman" w:cs="Times New Roman"/>
          <w:sz w:val="28"/>
          <w:szCs w:val="28"/>
          <w:lang w:val="kk-KZ"/>
        </w:rPr>
        <w:t>юл</w:t>
      </w:r>
      <w:r w:rsidRPr="009D37B8">
        <w:rPr>
          <w:rFonts w:ascii="Times New Roman" w:eastAsia="Times New Roman" w:hAnsi="Times New Roman" w:cs="Times New Roman"/>
          <w:sz w:val="28"/>
          <w:szCs w:val="28"/>
          <w:lang w:val="kk-KZ"/>
        </w:rPr>
        <w:t xml:space="preserve">асуы, сөздердің біріне-бірі жалғасып, түзілетін дағдылы жолын меңгеруімен тығыз байланыста қарастырылған </w:t>
      </w:r>
      <w:r w:rsidRPr="009D37B8">
        <w:rPr>
          <w:rFonts w:ascii="Times New Roman" w:eastAsia="Times New Roman" w:hAnsi="Times New Roman" w:cs="Times New Roman"/>
          <w:sz w:val="28"/>
          <w:szCs w:val="28"/>
          <w:lang w:val="kk-KZ" w:eastAsia="ru-RU"/>
        </w:rPr>
        <w:t>[4</w:t>
      </w:r>
      <w:r w:rsidR="007C517F" w:rsidRPr="009D37B8">
        <w:rPr>
          <w:rFonts w:ascii="Times New Roman" w:eastAsia="Times New Roman" w:hAnsi="Times New Roman" w:cs="Times New Roman"/>
          <w:sz w:val="28"/>
          <w:szCs w:val="28"/>
          <w:lang w:val="kk-KZ" w:eastAsia="ru-RU"/>
        </w:rPr>
        <w:t xml:space="preserve">, </w:t>
      </w:r>
      <w:r w:rsidR="00495BAB" w:rsidRPr="009D37B8">
        <w:rPr>
          <w:rFonts w:ascii="Times New Roman" w:eastAsia="Times New Roman" w:hAnsi="Times New Roman" w:cs="Times New Roman"/>
          <w:sz w:val="28"/>
          <w:szCs w:val="28"/>
          <w:lang w:val="kk-KZ" w:eastAsia="ru-RU"/>
        </w:rPr>
        <w:t>158</w:t>
      </w:r>
      <w:r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rPr>
        <w:t xml:space="preserve">. Осыған сай пікірді академик І. Кеңесбаев еңбектерінен де «әдеби тілдің дәрежесі ұлғайған сайын тілдегі ала-құлалық азая бермек, мәдениетті жоғары тілдің сөздері мүжілмеген, сақадай сай, әрі салмақты, кескінді, тұлғасына мағыналары үйлесіп жұмсалуға тиіс» сипатында кездестіреміз </w:t>
      </w:r>
      <w:r w:rsidRPr="009D37B8">
        <w:rPr>
          <w:rFonts w:ascii="Times New Roman" w:eastAsia="Times New Roman" w:hAnsi="Times New Roman" w:cs="Times New Roman"/>
          <w:sz w:val="28"/>
          <w:szCs w:val="28"/>
          <w:lang w:val="kk-KZ" w:eastAsia="ru-RU"/>
        </w:rPr>
        <w:t>[1</w:t>
      </w:r>
      <w:r w:rsidR="00197DF0" w:rsidRPr="009D37B8">
        <w:rPr>
          <w:rFonts w:ascii="Times New Roman" w:eastAsia="Times New Roman" w:hAnsi="Times New Roman" w:cs="Times New Roman"/>
          <w:sz w:val="28"/>
          <w:szCs w:val="28"/>
          <w:lang w:val="kk-KZ" w:eastAsia="ru-RU"/>
        </w:rPr>
        <w:t>4</w:t>
      </w:r>
      <w:r w:rsidR="000B579B"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12]</w:t>
      </w:r>
      <w:r w:rsidRPr="009D37B8">
        <w:rPr>
          <w:rFonts w:ascii="Times New Roman" w:eastAsia="Times New Roman" w:hAnsi="Times New Roman" w:cs="Times New Roman"/>
          <w:sz w:val="28"/>
          <w:szCs w:val="28"/>
          <w:lang w:val="kk-KZ"/>
        </w:rPr>
        <w:t xml:space="preserve">. </w:t>
      </w:r>
    </w:p>
    <w:p w14:paraId="365EEE38" w14:textId="6F4CD435"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rPr>
        <w:t xml:space="preserve">Қазақ тілтанымы ғылымында берілген ұғымдар сөз мәдениеті аясында тілдік жүйеге арқа сүйер тілдік құрылыммен және тілдік нормамен сабақтастықта </w:t>
      </w:r>
      <w:r w:rsidR="007C517F" w:rsidRPr="009D37B8">
        <w:rPr>
          <w:rFonts w:ascii="Times New Roman" w:eastAsia="Times New Roman" w:hAnsi="Times New Roman" w:cs="Times New Roman"/>
          <w:sz w:val="28"/>
          <w:szCs w:val="28"/>
          <w:lang w:val="kk-KZ"/>
        </w:rPr>
        <w:t>қарастырылды</w:t>
      </w:r>
      <w:r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eastAsia="ru-RU"/>
        </w:rPr>
        <w:t xml:space="preserve">XX ғасырдың екінші жартысында М. Балақаев сөз мәдениеті мен тілдік норма ұғымын ғылыми айналымға енгізіп, оны тіл білімінің өзекті зерттеу нысаны ретінде қарастырды. Ғалымның пікірінше, тілдік норма – тіл мәдениетінің негізі, ал сөз әсерлілігі осы норма шеңберінде жүзеге асады. </w:t>
      </w:r>
      <w:r w:rsidR="007C517F" w:rsidRPr="009D37B8">
        <w:rPr>
          <w:rFonts w:ascii="Times New Roman" w:eastAsia="Times New Roman" w:hAnsi="Times New Roman" w:cs="Times New Roman"/>
          <w:sz w:val="28"/>
          <w:szCs w:val="28"/>
          <w:lang w:val="kk-KZ" w:eastAsia="ru-RU"/>
        </w:rPr>
        <w:t xml:space="preserve">Ғалым </w:t>
      </w:r>
      <w:r w:rsidRPr="009D37B8">
        <w:rPr>
          <w:rFonts w:ascii="Times New Roman" w:eastAsia="Times New Roman" w:hAnsi="Times New Roman" w:cs="Times New Roman"/>
          <w:sz w:val="28"/>
          <w:szCs w:val="28"/>
          <w:lang w:val="kk-KZ" w:eastAsia="ru-RU"/>
        </w:rPr>
        <w:t>тілдік норманы сақтау мен экспрессивтілік</w:t>
      </w:r>
      <w:r w:rsidR="007C517F" w:rsidRPr="009D37B8">
        <w:rPr>
          <w:rFonts w:ascii="Times New Roman" w:eastAsia="Times New Roman" w:hAnsi="Times New Roman" w:cs="Times New Roman"/>
          <w:sz w:val="28"/>
          <w:szCs w:val="28"/>
          <w:lang w:val="kk-KZ" w:eastAsia="ru-RU"/>
        </w:rPr>
        <w:t xml:space="preserve"> және </w:t>
      </w:r>
      <w:r w:rsidRPr="009D37B8">
        <w:rPr>
          <w:rFonts w:ascii="Times New Roman" w:eastAsia="Times New Roman" w:hAnsi="Times New Roman" w:cs="Times New Roman"/>
          <w:sz w:val="28"/>
          <w:szCs w:val="28"/>
          <w:lang w:val="kk-KZ" w:eastAsia="ru-RU"/>
        </w:rPr>
        <w:t>стилистикалық тәсілдерді тиімді қолданудың арасындағы үйлесімділікті тіл мәдениетінің басты қағидаты деп таныды [1</w:t>
      </w:r>
      <w:r w:rsidR="000B579B" w:rsidRPr="009D37B8">
        <w:rPr>
          <w:rFonts w:ascii="Times New Roman" w:eastAsia="Times New Roman" w:hAnsi="Times New Roman" w:cs="Times New Roman"/>
          <w:sz w:val="28"/>
          <w:szCs w:val="28"/>
          <w:lang w:val="kk-KZ" w:eastAsia="ru-RU"/>
        </w:rPr>
        <w:t>49</w:t>
      </w:r>
      <w:r w:rsidRPr="009D37B8">
        <w:rPr>
          <w:rFonts w:ascii="Times New Roman" w:eastAsia="Times New Roman" w:hAnsi="Times New Roman" w:cs="Times New Roman"/>
          <w:sz w:val="28"/>
          <w:szCs w:val="28"/>
          <w:lang w:val="kk-KZ" w:eastAsia="ru-RU"/>
        </w:rPr>
        <w:t>, 70].</w:t>
      </w:r>
    </w:p>
    <w:p w14:paraId="72E59E60" w14:textId="59C1DAB3"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Академик Р. Сыздық тілдің дұрыс қолданылуын тілдік норманың сақталуымен тікелей байланысты қарастырады. Ал сөздің әсерлілігіне қатысты тілдің тек түсінісу құралы ғана емес, әсемдік дүниені сезінетін эстетикалық құрал екендігіне тоқталып, «тіл арқылы бір-бірімізге жақсы әсер ету көзделетіндіктен, экспрессиясы күшті сөздерді таңдау, сөйлемдерді әсерлі етіп құрастыру, яғни тілдік көріктеу құралдарын танып дұрыс жұмсау</w:t>
      </w:r>
      <w:r w:rsidR="00E44A5C" w:rsidRPr="009D37B8">
        <w:rPr>
          <w:rFonts w:ascii="Times New Roman" w:eastAsia="Times New Roman" w:hAnsi="Times New Roman" w:cs="Times New Roman"/>
          <w:sz w:val="28"/>
          <w:szCs w:val="28"/>
          <w:lang w:val="kk-KZ"/>
        </w:rPr>
        <w:t>дың</w:t>
      </w:r>
      <w:r w:rsidRPr="009D37B8">
        <w:rPr>
          <w:rFonts w:ascii="Times New Roman" w:eastAsia="Times New Roman" w:hAnsi="Times New Roman" w:cs="Times New Roman"/>
          <w:sz w:val="28"/>
          <w:szCs w:val="28"/>
          <w:lang w:val="kk-KZ"/>
        </w:rPr>
        <w:t xml:space="preserve">» </w:t>
      </w:r>
      <w:r w:rsidR="00E44A5C" w:rsidRPr="009D37B8">
        <w:rPr>
          <w:rFonts w:ascii="Times New Roman" w:eastAsia="Times New Roman" w:hAnsi="Times New Roman" w:cs="Times New Roman"/>
          <w:sz w:val="28"/>
          <w:szCs w:val="28"/>
          <w:lang w:val="kk-KZ" w:eastAsia="ru-RU"/>
        </w:rPr>
        <w:t xml:space="preserve">[5, 6] </w:t>
      </w:r>
      <w:r w:rsidRPr="009D37B8">
        <w:rPr>
          <w:rFonts w:ascii="Times New Roman" w:eastAsia="Times New Roman" w:hAnsi="Times New Roman" w:cs="Times New Roman"/>
          <w:sz w:val="28"/>
          <w:szCs w:val="28"/>
          <w:lang w:val="kk-KZ"/>
        </w:rPr>
        <w:t>маңызын айрықша атап өт</w:t>
      </w:r>
      <w:r w:rsidR="00E44A5C" w:rsidRPr="009D37B8">
        <w:rPr>
          <w:rFonts w:ascii="Times New Roman" w:eastAsia="Times New Roman" w:hAnsi="Times New Roman" w:cs="Times New Roman"/>
          <w:sz w:val="28"/>
          <w:szCs w:val="28"/>
          <w:lang w:val="kk-KZ"/>
        </w:rPr>
        <w:t>ті</w:t>
      </w:r>
      <w:r w:rsidRPr="009D37B8">
        <w:rPr>
          <w:rFonts w:ascii="Times New Roman" w:eastAsia="Times New Roman" w:hAnsi="Times New Roman" w:cs="Times New Roman"/>
          <w:sz w:val="28"/>
          <w:szCs w:val="28"/>
          <w:lang w:val="kk-KZ"/>
        </w:rPr>
        <w:t>. Сондай-ақ профессор Н.</w:t>
      </w:r>
      <w:r w:rsidR="009D2507" w:rsidRPr="009D37B8">
        <w:rPr>
          <w:rFonts w:ascii="Times New Roman" w:eastAsia="Times New Roman" w:hAnsi="Times New Roman" w:cs="Times New Roman"/>
          <w:sz w:val="28"/>
          <w:szCs w:val="28"/>
          <w:lang w:val="kk-KZ"/>
        </w:rPr>
        <w:t> </w:t>
      </w:r>
      <w:r w:rsidRPr="009D37B8">
        <w:rPr>
          <w:rFonts w:ascii="Times New Roman" w:eastAsia="Times New Roman" w:hAnsi="Times New Roman" w:cs="Times New Roman"/>
          <w:sz w:val="28"/>
          <w:szCs w:val="28"/>
          <w:lang w:val="kk-KZ"/>
        </w:rPr>
        <w:t xml:space="preserve">Уәли еңбектерінде: «Сөз жатықтығының тіл амалдарын дұрыс қолданып, әдеби тіл нормасын сақтап, одан жөнсіз ауытқымау» </w:t>
      </w:r>
      <w:r w:rsidR="00E44A5C" w:rsidRPr="009D37B8">
        <w:rPr>
          <w:rFonts w:ascii="Times New Roman" w:eastAsia="Times New Roman" w:hAnsi="Times New Roman" w:cs="Times New Roman"/>
          <w:sz w:val="28"/>
          <w:szCs w:val="28"/>
          <w:lang w:val="kk-KZ" w:eastAsia="ru-RU"/>
        </w:rPr>
        <w:t xml:space="preserve">[6, 5] </w:t>
      </w:r>
      <w:r w:rsidRPr="009D37B8">
        <w:rPr>
          <w:rFonts w:ascii="Times New Roman" w:eastAsia="Times New Roman" w:hAnsi="Times New Roman" w:cs="Times New Roman"/>
          <w:sz w:val="28"/>
          <w:szCs w:val="28"/>
          <w:lang w:val="kk-KZ"/>
        </w:rPr>
        <w:t>екендігі нақты көрсетіледі</w:t>
      </w:r>
      <w:r w:rsidR="00E44A5C"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 xml:space="preserve">Ал сөз әсерлілігі ұғымы ауызша сөзде орфоэпиялық нормаларды сақтау, ал жазба мәтінде сөз шығарушының сөзді әдеттегі қызметінен басқа күйге түсіріп, тосын қолданыс </w:t>
      </w:r>
      <w:r w:rsidRPr="009D37B8">
        <w:rPr>
          <w:rFonts w:ascii="Times New Roman" w:eastAsia="Times New Roman" w:hAnsi="Times New Roman" w:cs="Times New Roman"/>
          <w:sz w:val="28"/>
          <w:szCs w:val="28"/>
          <w:lang w:val="kk-KZ"/>
        </w:rPr>
        <w:lastRenderedPageBreak/>
        <w:t xml:space="preserve">ретінде жұмсауы түрінде сипатталады </w:t>
      </w:r>
      <w:r w:rsidRPr="009D37B8">
        <w:rPr>
          <w:rFonts w:ascii="Times New Roman" w:eastAsia="Times New Roman" w:hAnsi="Times New Roman" w:cs="Times New Roman"/>
          <w:sz w:val="28"/>
          <w:szCs w:val="28"/>
          <w:lang w:val="kk-KZ" w:eastAsia="ru-RU"/>
        </w:rPr>
        <w:t>[</w:t>
      </w:r>
      <w:r w:rsidR="00B0745B" w:rsidRPr="009D37B8">
        <w:rPr>
          <w:rFonts w:ascii="Times New Roman" w:eastAsia="Times New Roman" w:hAnsi="Times New Roman" w:cs="Times New Roman"/>
          <w:sz w:val="28"/>
          <w:szCs w:val="28"/>
          <w:lang w:val="kk-KZ" w:eastAsia="ru-RU"/>
        </w:rPr>
        <w:t>6</w:t>
      </w:r>
      <w:r w:rsidRPr="009D37B8">
        <w:rPr>
          <w:rFonts w:ascii="Times New Roman" w:eastAsia="Times New Roman" w:hAnsi="Times New Roman" w:cs="Times New Roman"/>
          <w:sz w:val="28"/>
          <w:szCs w:val="28"/>
          <w:lang w:val="kk-KZ" w:eastAsia="ru-RU"/>
        </w:rPr>
        <w:t>, 58]</w:t>
      </w:r>
      <w:r w:rsidRPr="009D37B8">
        <w:rPr>
          <w:rFonts w:ascii="Times New Roman" w:eastAsia="Times New Roman" w:hAnsi="Times New Roman" w:cs="Times New Roman"/>
          <w:sz w:val="28"/>
          <w:szCs w:val="28"/>
          <w:lang w:val="kk-KZ"/>
        </w:rPr>
        <w:t>. Мұндағы автордың сөзді тосын қолдануы – сөздің ауыс</w:t>
      </w:r>
      <w:r w:rsidR="00E44A5C" w:rsidRPr="009D37B8">
        <w:rPr>
          <w:rFonts w:ascii="Times New Roman" w:eastAsia="Times New Roman" w:hAnsi="Times New Roman" w:cs="Times New Roman"/>
          <w:sz w:val="28"/>
          <w:szCs w:val="28"/>
          <w:lang w:val="kk-KZ"/>
        </w:rPr>
        <w:t xml:space="preserve">палы </w:t>
      </w:r>
      <w:r w:rsidRPr="009D37B8">
        <w:rPr>
          <w:rFonts w:ascii="Times New Roman" w:eastAsia="Times New Roman" w:hAnsi="Times New Roman" w:cs="Times New Roman"/>
          <w:sz w:val="28"/>
          <w:szCs w:val="28"/>
          <w:lang w:val="kk-KZ"/>
        </w:rPr>
        <w:t xml:space="preserve">мағынада жұмсалуымен, сонылығымен, жаңалығымен, дәлдігімен түсіндіреледі. Дегенмен берілген тұжырым </w:t>
      </w:r>
      <w:r w:rsidR="00E44A5C" w:rsidRPr="009D37B8">
        <w:rPr>
          <w:rFonts w:ascii="Times New Roman" w:eastAsia="Times New Roman" w:hAnsi="Times New Roman" w:cs="Times New Roman"/>
          <w:sz w:val="28"/>
          <w:szCs w:val="28"/>
          <w:lang w:val="kk-KZ"/>
        </w:rPr>
        <w:t xml:space="preserve">тек </w:t>
      </w:r>
      <w:r w:rsidRPr="009D37B8">
        <w:rPr>
          <w:rFonts w:ascii="Times New Roman" w:eastAsia="Times New Roman" w:hAnsi="Times New Roman" w:cs="Times New Roman"/>
          <w:sz w:val="28"/>
          <w:szCs w:val="28"/>
          <w:lang w:val="kk-KZ"/>
        </w:rPr>
        <w:t xml:space="preserve">көркем әдебиет стиліне қатысты қағидаттар </w:t>
      </w:r>
      <w:r w:rsidR="00E44A5C" w:rsidRPr="009D37B8">
        <w:rPr>
          <w:rFonts w:ascii="Times New Roman" w:eastAsia="Times New Roman" w:hAnsi="Times New Roman" w:cs="Times New Roman"/>
          <w:sz w:val="28"/>
          <w:szCs w:val="28"/>
          <w:lang w:val="kk-KZ"/>
        </w:rPr>
        <w:t xml:space="preserve">үшін ғана емес, сөз </w:t>
      </w:r>
      <w:r w:rsidRPr="009D37B8">
        <w:rPr>
          <w:rFonts w:ascii="Times New Roman" w:eastAsia="Times New Roman" w:hAnsi="Times New Roman" w:cs="Times New Roman"/>
          <w:sz w:val="28"/>
          <w:szCs w:val="28"/>
          <w:lang w:val="kk-KZ"/>
        </w:rPr>
        <w:t>әсерлілігінің қазақ тілінің функционалды стильдерінің өзге түрлеріне қатысты шарттарын айқындау мәселесі</w:t>
      </w:r>
      <w:r w:rsidR="00E44A5C" w:rsidRPr="009D37B8">
        <w:rPr>
          <w:rFonts w:ascii="Times New Roman" w:eastAsia="Times New Roman" w:hAnsi="Times New Roman" w:cs="Times New Roman"/>
          <w:sz w:val="28"/>
          <w:szCs w:val="28"/>
          <w:lang w:val="kk-KZ"/>
        </w:rPr>
        <w:t xml:space="preserve">нде де маңызды екенін ескерген жөн. </w:t>
      </w:r>
      <w:r w:rsidRPr="009D37B8">
        <w:rPr>
          <w:rFonts w:ascii="Times New Roman" w:eastAsia="Times New Roman" w:hAnsi="Times New Roman" w:cs="Times New Roman"/>
          <w:sz w:val="28"/>
          <w:szCs w:val="28"/>
          <w:lang w:val="kk-KZ"/>
        </w:rPr>
        <w:t>Олай болса</w:t>
      </w:r>
      <w:r w:rsidR="00257FE3" w:rsidRPr="009D37B8">
        <w:rPr>
          <w:rFonts w:ascii="Times New Roman" w:eastAsia="Times New Roman" w:hAnsi="Times New Roman" w:cs="Times New Roman"/>
          <w:sz w:val="28"/>
          <w:szCs w:val="28"/>
          <w:lang w:val="kk-KZ"/>
        </w:rPr>
        <w:t>,</w:t>
      </w:r>
      <w:r w:rsidRPr="009D37B8">
        <w:rPr>
          <w:rFonts w:ascii="Times New Roman" w:eastAsia="Times New Roman" w:hAnsi="Times New Roman" w:cs="Times New Roman"/>
          <w:sz w:val="28"/>
          <w:szCs w:val="28"/>
          <w:lang w:val="kk-KZ"/>
        </w:rPr>
        <w:t xml:space="preserve"> берілген ұғымдарға қатысты пікірлерді саралау барысында сөз жатықтығы – сөйлеуде, жазуда тіл амалдарын дұрыс қолдану, көпшілік таныған ережелерді ұстану қағидаты</w:t>
      </w:r>
      <w:r w:rsidR="00E44A5C" w:rsidRPr="009D37B8">
        <w:rPr>
          <w:rFonts w:ascii="Times New Roman" w:eastAsia="Times New Roman" w:hAnsi="Times New Roman" w:cs="Times New Roman"/>
          <w:sz w:val="28"/>
          <w:szCs w:val="28"/>
          <w:lang w:val="kk-KZ"/>
        </w:rPr>
        <w:t>. С</w:t>
      </w:r>
      <w:r w:rsidRPr="009D37B8">
        <w:rPr>
          <w:rFonts w:ascii="Times New Roman" w:eastAsia="Times New Roman" w:hAnsi="Times New Roman" w:cs="Times New Roman"/>
          <w:sz w:val="28"/>
          <w:szCs w:val="28"/>
          <w:lang w:val="kk-KZ"/>
        </w:rPr>
        <w:t>өз әсерлілігінің ауызша тіл мен жазба тілге қатысты шарттары түбегейлі анықталмаған</w:t>
      </w:r>
      <w:r w:rsidR="00E44A5C" w:rsidRPr="009D37B8">
        <w:rPr>
          <w:rFonts w:ascii="Times New Roman" w:eastAsia="Times New Roman" w:hAnsi="Times New Roman" w:cs="Times New Roman"/>
          <w:sz w:val="28"/>
          <w:szCs w:val="28"/>
          <w:lang w:val="kk-KZ"/>
        </w:rPr>
        <w:t>дықтан</w:t>
      </w:r>
      <w:r w:rsidRPr="009D37B8">
        <w:rPr>
          <w:rFonts w:ascii="Times New Roman" w:eastAsia="Times New Roman" w:hAnsi="Times New Roman" w:cs="Times New Roman"/>
          <w:sz w:val="28"/>
          <w:szCs w:val="28"/>
          <w:lang w:val="kk-KZ"/>
        </w:rPr>
        <w:t xml:space="preserve">, тереңірек қарастыруды қажет ететін мәселелердің бірі ретінде қала бермек. </w:t>
      </w:r>
      <w:r w:rsidR="00E44A5C" w:rsidRPr="009D37B8">
        <w:rPr>
          <w:rFonts w:ascii="Times New Roman" w:eastAsia="Times New Roman" w:hAnsi="Times New Roman" w:cs="Times New Roman"/>
          <w:sz w:val="28"/>
          <w:szCs w:val="28"/>
          <w:lang w:val="kk-KZ"/>
        </w:rPr>
        <w:t>Сондықтан с</w:t>
      </w:r>
      <w:r w:rsidRPr="009D37B8">
        <w:rPr>
          <w:rFonts w:ascii="Times New Roman" w:eastAsia="Times New Roman" w:hAnsi="Times New Roman" w:cs="Times New Roman"/>
          <w:sz w:val="28"/>
          <w:szCs w:val="28"/>
          <w:lang w:val="kk-KZ"/>
        </w:rPr>
        <w:t xml:space="preserve">өз әсерлілігі ұғымын тереңірек талдау мақсатында </w:t>
      </w:r>
      <w:r w:rsidR="00E44A5C" w:rsidRPr="009D37B8">
        <w:rPr>
          <w:rFonts w:ascii="Times New Roman" w:eastAsia="Times New Roman" w:hAnsi="Times New Roman" w:cs="Times New Roman"/>
          <w:sz w:val="28"/>
          <w:szCs w:val="28"/>
          <w:lang w:val="kk-KZ"/>
        </w:rPr>
        <w:t xml:space="preserve">жалпы </w:t>
      </w:r>
      <w:r w:rsidRPr="009D37B8">
        <w:rPr>
          <w:rFonts w:ascii="Times New Roman" w:eastAsia="Times New Roman" w:hAnsi="Times New Roman" w:cs="Times New Roman"/>
          <w:sz w:val="28"/>
          <w:szCs w:val="28"/>
          <w:lang w:val="kk-KZ"/>
        </w:rPr>
        <w:t>тіл білімі</w:t>
      </w:r>
      <w:r w:rsidR="00E44A5C" w:rsidRPr="009D37B8">
        <w:rPr>
          <w:rFonts w:ascii="Times New Roman" w:eastAsia="Times New Roman" w:hAnsi="Times New Roman" w:cs="Times New Roman"/>
          <w:sz w:val="28"/>
          <w:szCs w:val="28"/>
          <w:lang w:val="kk-KZ"/>
        </w:rPr>
        <w:t xml:space="preserve">ндегі </w:t>
      </w:r>
      <w:r w:rsidRPr="009D37B8">
        <w:rPr>
          <w:rFonts w:ascii="Times New Roman" w:eastAsia="Times New Roman" w:hAnsi="Times New Roman" w:cs="Times New Roman"/>
          <w:sz w:val="28"/>
          <w:szCs w:val="28"/>
          <w:lang w:val="kk-KZ"/>
        </w:rPr>
        <w:t>зерттеу жұмыстарына шолу жаса</w:t>
      </w:r>
      <w:r w:rsidR="00E44A5C" w:rsidRPr="009D37B8">
        <w:rPr>
          <w:rFonts w:ascii="Times New Roman" w:eastAsia="Times New Roman" w:hAnsi="Times New Roman" w:cs="Times New Roman"/>
          <w:sz w:val="28"/>
          <w:szCs w:val="28"/>
          <w:lang w:val="kk-KZ"/>
        </w:rPr>
        <w:t xml:space="preserve">у маңызды. </w:t>
      </w:r>
    </w:p>
    <w:p w14:paraId="6DF9C661" w14:textId="0AE9BC3F"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Тіл білімі ғылымында «сөз әсерлілігі» ұғымы тіл мәдениеті саласымен тығыз байланыст</w:t>
      </w:r>
      <w:r w:rsidR="00E44A5C" w:rsidRPr="009D37B8">
        <w:rPr>
          <w:rFonts w:ascii="Times New Roman" w:eastAsia="Times New Roman" w:hAnsi="Times New Roman" w:cs="Times New Roman"/>
          <w:sz w:val="28"/>
          <w:szCs w:val="28"/>
          <w:lang w:val="kk-KZ"/>
        </w:rPr>
        <w:t>а</w:t>
      </w:r>
      <w:r w:rsidRPr="009D37B8">
        <w:rPr>
          <w:rFonts w:ascii="Times New Roman" w:eastAsia="Times New Roman" w:hAnsi="Times New Roman" w:cs="Times New Roman"/>
          <w:sz w:val="28"/>
          <w:szCs w:val="28"/>
          <w:lang w:val="kk-KZ"/>
        </w:rPr>
        <w:t xml:space="preserve"> талданады. </w:t>
      </w:r>
      <w:r w:rsidR="00E44A5C" w:rsidRPr="009D37B8">
        <w:rPr>
          <w:rFonts w:ascii="Times New Roman" w:eastAsia="Times New Roman" w:hAnsi="Times New Roman" w:cs="Times New Roman"/>
          <w:sz w:val="28"/>
          <w:szCs w:val="28"/>
          <w:lang w:val="kk-KZ"/>
        </w:rPr>
        <w:t>Т</w:t>
      </w:r>
      <w:r w:rsidRPr="009D37B8">
        <w:rPr>
          <w:rFonts w:ascii="Times New Roman" w:eastAsia="Times New Roman" w:hAnsi="Times New Roman" w:cs="Times New Roman"/>
          <w:sz w:val="28"/>
          <w:szCs w:val="28"/>
          <w:lang w:val="kk-KZ"/>
        </w:rPr>
        <w:t>ілдің коммуникативтік сапасы ретінде танылатын сөз дұрыстығы, сөз тазалығы, сөз дәлдігі, сөз байлығы, сөз қисыны сынды ұғымдармен салыстырғанда, «әсерлілік» ұғымы тілші ғалымдар тарапынан әр қилы түсіндіріліп келеді. Әсіресе берілген ұғымының ауызша коммуникация (сөйлесім) және жазба мәтінге қатысты белгілерінің нақты ажыратылмауы, тіл білім</w:t>
      </w:r>
      <w:r w:rsidR="00E44A5C" w:rsidRPr="009D37B8">
        <w:rPr>
          <w:rFonts w:ascii="Times New Roman" w:eastAsia="Times New Roman" w:hAnsi="Times New Roman" w:cs="Times New Roman"/>
          <w:sz w:val="28"/>
          <w:szCs w:val="28"/>
          <w:lang w:val="kk-KZ"/>
        </w:rPr>
        <w:t xml:space="preserve">інде </w:t>
      </w:r>
      <w:r w:rsidRPr="009D37B8">
        <w:rPr>
          <w:rFonts w:ascii="Times New Roman" w:eastAsia="Times New Roman" w:hAnsi="Times New Roman" w:cs="Times New Roman"/>
          <w:sz w:val="28"/>
          <w:szCs w:val="28"/>
          <w:lang w:val="kk-KZ"/>
        </w:rPr>
        <w:t xml:space="preserve">сөз әсерлілігіне қатысты </w:t>
      </w:r>
      <w:r w:rsidR="00E44A5C" w:rsidRPr="009D37B8">
        <w:rPr>
          <w:rFonts w:ascii="Times New Roman" w:eastAsia="Times New Roman" w:hAnsi="Times New Roman" w:cs="Times New Roman"/>
          <w:sz w:val="28"/>
          <w:szCs w:val="28"/>
          <w:lang w:val="kk-KZ"/>
        </w:rPr>
        <w:t>терең талдаулардың қажет екендігін көрсетеді</w:t>
      </w:r>
      <w:r w:rsidRPr="009D37B8">
        <w:rPr>
          <w:rFonts w:ascii="Times New Roman" w:eastAsia="Times New Roman" w:hAnsi="Times New Roman" w:cs="Times New Roman"/>
          <w:sz w:val="28"/>
          <w:szCs w:val="28"/>
          <w:lang w:val="kk-KZ"/>
        </w:rPr>
        <w:t>.</w:t>
      </w:r>
    </w:p>
    <w:p w14:paraId="31C160BF" w14:textId="5016F603" w:rsidR="007403E4" w:rsidRPr="009D37B8" w:rsidRDefault="00DF5FCF" w:rsidP="007403E4">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 xml:space="preserve">Ғылыми энциклопедиялық еңбекте сөз әсерлілігі көбіне сөз экспрессивтілігі ұғымының синонимі ретінде анықталады </w:t>
      </w:r>
      <w:r w:rsidRPr="009D37B8">
        <w:rPr>
          <w:rFonts w:ascii="Times New Roman" w:eastAsia="Times New Roman" w:hAnsi="Times New Roman" w:cs="Times New Roman"/>
          <w:sz w:val="28"/>
          <w:szCs w:val="28"/>
          <w:lang w:val="kk-KZ" w:eastAsia="ru-RU"/>
        </w:rPr>
        <w:t>[1</w:t>
      </w:r>
      <w:r w:rsidR="00B0745B" w:rsidRPr="009D37B8">
        <w:rPr>
          <w:rFonts w:ascii="Times New Roman" w:eastAsia="Times New Roman" w:hAnsi="Times New Roman" w:cs="Times New Roman"/>
          <w:sz w:val="28"/>
          <w:szCs w:val="28"/>
          <w:lang w:val="kk-KZ" w:eastAsia="ru-RU"/>
        </w:rPr>
        <w:t>5</w:t>
      </w:r>
      <w:r w:rsidR="000B579B" w:rsidRPr="009D37B8">
        <w:rPr>
          <w:rFonts w:ascii="Times New Roman" w:eastAsia="Times New Roman" w:hAnsi="Times New Roman" w:cs="Times New Roman"/>
          <w:sz w:val="28"/>
          <w:szCs w:val="28"/>
          <w:lang w:val="kk-KZ" w:eastAsia="ru-RU"/>
        </w:rPr>
        <w:t>0</w:t>
      </w:r>
      <w:r w:rsidRPr="009D37B8">
        <w:rPr>
          <w:rFonts w:ascii="Times New Roman" w:eastAsia="Times New Roman" w:hAnsi="Times New Roman" w:cs="Times New Roman"/>
          <w:sz w:val="28"/>
          <w:szCs w:val="28"/>
          <w:lang w:val="kk-KZ" w:eastAsia="ru-RU"/>
        </w:rPr>
        <w:t>, 94]</w:t>
      </w:r>
      <w:r w:rsidRPr="009D37B8">
        <w:rPr>
          <w:rFonts w:ascii="Times New Roman" w:eastAsia="Times New Roman" w:hAnsi="Times New Roman" w:cs="Times New Roman"/>
          <w:sz w:val="28"/>
          <w:szCs w:val="28"/>
          <w:lang w:val="kk-KZ"/>
        </w:rPr>
        <w:t>. Алайда сөз әсерлілігі және сөз экспрессивтілігі белгілерін салыстыра талдау барысында екі ұғымның бір</w:t>
      </w:r>
      <w:r w:rsidR="002E096F"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бірі</w:t>
      </w:r>
      <w:r w:rsidR="002E096F" w:rsidRPr="009D37B8">
        <w:rPr>
          <w:rFonts w:ascii="Times New Roman" w:eastAsia="Times New Roman" w:hAnsi="Times New Roman" w:cs="Times New Roman"/>
          <w:sz w:val="28"/>
          <w:szCs w:val="28"/>
          <w:lang w:val="kk-KZ"/>
        </w:rPr>
        <w:t>не</w:t>
      </w:r>
      <w:r w:rsidRPr="009D37B8">
        <w:rPr>
          <w:rFonts w:ascii="Times New Roman" w:eastAsia="Times New Roman" w:hAnsi="Times New Roman" w:cs="Times New Roman"/>
          <w:sz w:val="28"/>
          <w:szCs w:val="28"/>
          <w:lang w:val="kk-KZ"/>
        </w:rPr>
        <w:t xml:space="preserve"> ұқсамайтын ерекшеліктерін байқауға болады.</w:t>
      </w:r>
      <w:r w:rsidR="00F105D3"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 xml:space="preserve"> Атап айтқанда, кез келген экспрессивті мәтін әсерлі болмауы мүмкін. Осыған сай кез келген әсерлі мәтін тек экспрессияға ғана құрылмайды.</w:t>
      </w:r>
      <w:r w:rsidR="008630BC" w:rsidRPr="009D37B8">
        <w:rPr>
          <w:rFonts w:ascii="Times New Roman" w:eastAsia="Times New Roman" w:hAnsi="Times New Roman" w:cs="Times New Roman"/>
          <w:sz w:val="28"/>
          <w:szCs w:val="28"/>
          <w:lang w:val="kk-KZ"/>
        </w:rPr>
        <w:t xml:space="preserve"> Екі ұғымның аражігін ажыратуда</w:t>
      </w:r>
      <w:r w:rsidR="007403E4" w:rsidRPr="009D37B8">
        <w:rPr>
          <w:rFonts w:ascii="Times New Roman" w:eastAsia="Times New Roman" w:hAnsi="Times New Roman" w:cs="Times New Roman"/>
          <w:sz w:val="28"/>
          <w:szCs w:val="28"/>
          <w:lang w:val="kk-KZ"/>
        </w:rPr>
        <w:t xml:space="preserve"> </w:t>
      </w:r>
      <w:r w:rsidR="008630BC" w:rsidRPr="009D37B8">
        <w:rPr>
          <w:rFonts w:ascii="Times New Roman" w:eastAsia="Times New Roman" w:hAnsi="Times New Roman" w:cs="Times New Roman"/>
          <w:sz w:val="28"/>
          <w:szCs w:val="28"/>
          <w:lang w:val="kk-KZ"/>
        </w:rPr>
        <w:t xml:space="preserve">сөз экспрессивтілігін анықтайтын келесі тұжырымдар назар аудартады. </w:t>
      </w:r>
      <w:r w:rsidR="00F105D3" w:rsidRPr="009D37B8">
        <w:rPr>
          <w:rFonts w:ascii="Times New Roman" w:eastAsia="Times New Roman" w:hAnsi="Times New Roman" w:cs="Times New Roman"/>
          <w:sz w:val="28"/>
          <w:szCs w:val="28"/>
          <w:lang w:val="kk-KZ"/>
        </w:rPr>
        <w:t>Е.М. Галкина-Федорук экспрессивтілікті сөздің мәнерлілігін, бейнелілігін, әсерлілігін күшейтетін құрал [1</w:t>
      </w:r>
      <w:r w:rsidR="000C40FE" w:rsidRPr="009D37B8">
        <w:rPr>
          <w:rFonts w:ascii="Times New Roman" w:eastAsia="Times New Roman" w:hAnsi="Times New Roman" w:cs="Times New Roman"/>
          <w:sz w:val="28"/>
          <w:szCs w:val="28"/>
          <w:lang w:val="kk-KZ"/>
        </w:rPr>
        <w:t>51</w:t>
      </w:r>
      <w:r w:rsidR="00F105D3" w:rsidRPr="009D37B8">
        <w:rPr>
          <w:rFonts w:ascii="Times New Roman" w:eastAsia="Times New Roman" w:hAnsi="Times New Roman" w:cs="Times New Roman"/>
          <w:sz w:val="28"/>
          <w:szCs w:val="28"/>
          <w:lang w:val="kk-KZ"/>
        </w:rPr>
        <w:t xml:space="preserve">] ретінде сипаттайды. </w:t>
      </w:r>
      <w:r w:rsidR="007403E4" w:rsidRPr="009D37B8">
        <w:rPr>
          <w:rFonts w:ascii="Times New Roman" w:eastAsia="Times New Roman" w:hAnsi="Times New Roman" w:cs="Times New Roman"/>
          <w:sz w:val="28"/>
          <w:szCs w:val="28"/>
          <w:lang w:val="kk-KZ"/>
        </w:rPr>
        <w:t xml:space="preserve">Бұл анықтаманы </w:t>
      </w:r>
      <w:r w:rsidR="00F105D3" w:rsidRPr="009D37B8">
        <w:rPr>
          <w:rFonts w:ascii="Times New Roman" w:eastAsia="Times New Roman" w:hAnsi="Times New Roman" w:cs="Times New Roman"/>
          <w:sz w:val="28"/>
          <w:szCs w:val="28"/>
          <w:lang w:val="kk-KZ"/>
        </w:rPr>
        <w:t>Ә. Ә</w:t>
      </w:r>
      <w:r w:rsidR="00B24B1C" w:rsidRPr="009D37B8">
        <w:rPr>
          <w:rFonts w:ascii="Times New Roman" w:eastAsia="Times New Roman" w:hAnsi="Times New Roman" w:cs="Times New Roman"/>
          <w:sz w:val="28"/>
          <w:szCs w:val="28"/>
          <w:lang w:val="kk-KZ"/>
        </w:rPr>
        <w:t>бсаттар</w:t>
      </w:r>
      <w:r w:rsidR="00F105D3" w:rsidRPr="009D37B8">
        <w:rPr>
          <w:rFonts w:ascii="Times New Roman" w:eastAsia="Times New Roman" w:hAnsi="Times New Roman" w:cs="Times New Roman"/>
          <w:sz w:val="28"/>
          <w:szCs w:val="28"/>
          <w:lang w:val="kk-KZ"/>
        </w:rPr>
        <w:t xml:space="preserve"> </w:t>
      </w:r>
      <w:r w:rsidR="007403E4" w:rsidRPr="009D37B8">
        <w:rPr>
          <w:rFonts w:ascii="Times New Roman" w:eastAsia="Times New Roman" w:hAnsi="Times New Roman" w:cs="Times New Roman"/>
          <w:sz w:val="28"/>
          <w:szCs w:val="28"/>
          <w:lang w:val="kk-KZ"/>
        </w:rPr>
        <w:t>«</w:t>
      </w:r>
      <w:r w:rsidR="00F105D3" w:rsidRPr="009D37B8">
        <w:rPr>
          <w:rFonts w:ascii="Times New Roman" w:eastAsia="Times New Roman" w:hAnsi="Times New Roman" w:cs="Times New Roman"/>
          <w:sz w:val="28"/>
          <w:szCs w:val="28"/>
          <w:lang w:val="kk-KZ"/>
        </w:rPr>
        <w:t>экспрессивтілік</w:t>
      </w:r>
      <w:r w:rsidR="007403E4" w:rsidRPr="009D37B8">
        <w:rPr>
          <w:rFonts w:ascii="Times New Roman" w:eastAsia="Times New Roman" w:hAnsi="Times New Roman" w:cs="Times New Roman"/>
          <w:sz w:val="28"/>
          <w:szCs w:val="28"/>
          <w:lang w:val="kk-KZ"/>
        </w:rPr>
        <w:t xml:space="preserve"> – </w:t>
      </w:r>
      <w:r w:rsidR="00F105D3" w:rsidRPr="009D37B8">
        <w:rPr>
          <w:rFonts w:ascii="Times New Roman" w:eastAsia="Times New Roman" w:hAnsi="Times New Roman" w:cs="Times New Roman"/>
          <w:sz w:val="28"/>
          <w:szCs w:val="28"/>
          <w:lang w:val="kk-KZ"/>
        </w:rPr>
        <w:t xml:space="preserve">тілдің фонетикалық, лексикалық, синтаксистік құралдары арқылы көрініс тауып, мәтіннің әсерін күшейтеді» </w:t>
      </w:r>
      <w:r w:rsidR="007403E4" w:rsidRPr="009D37B8">
        <w:rPr>
          <w:rFonts w:ascii="Times New Roman" w:eastAsia="Times New Roman" w:hAnsi="Times New Roman" w:cs="Times New Roman"/>
          <w:sz w:val="28"/>
          <w:szCs w:val="28"/>
          <w:lang w:val="kk-KZ"/>
        </w:rPr>
        <w:t>[</w:t>
      </w:r>
      <w:r w:rsidR="000C40FE" w:rsidRPr="009D37B8">
        <w:rPr>
          <w:rFonts w:ascii="Times New Roman" w:eastAsia="Times New Roman" w:hAnsi="Times New Roman" w:cs="Times New Roman"/>
          <w:sz w:val="28"/>
          <w:szCs w:val="28"/>
          <w:lang w:val="kk-KZ"/>
        </w:rPr>
        <w:t>152</w:t>
      </w:r>
      <w:r w:rsidR="007403E4" w:rsidRPr="009D37B8">
        <w:rPr>
          <w:rFonts w:ascii="Times New Roman" w:eastAsia="Times New Roman" w:hAnsi="Times New Roman" w:cs="Times New Roman"/>
          <w:sz w:val="28"/>
          <w:szCs w:val="28"/>
          <w:lang w:val="kk-KZ"/>
        </w:rPr>
        <w:t>,</w:t>
      </w:r>
      <w:r w:rsidR="00B24B1C" w:rsidRPr="009D37B8">
        <w:rPr>
          <w:rFonts w:ascii="Times New Roman" w:eastAsia="Times New Roman" w:hAnsi="Times New Roman" w:cs="Times New Roman"/>
          <w:sz w:val="28"/>
          <w:szCs w:val="28"/>
          <w:lang w:val="kk-KZ"/>
        </w:rPr>
        <w:t xml:space="preserve"> </w:t>
      </w:r>
      <w:r w:rsidR="007403E4" w:rsidRPr="009D37B8">
        <w:rPr>
          <w:rFonts w:ascii="Times New Roman" w:eastAsia="Times New Roman" w:hAnsi="Times New Roman" w:cs="Times New Roman"/>
          <w:sz w:val="28"/>
          <w:szCs w:val="28"/>
          <w:lang w:val="kk-KZ"/>
        </w:rPr>
        <w:t>21] деп нақтылай түседі. Олай болса, сөз экспрессивтілігі сөз әсерлілігінің синонимі емес, оны күшейтетін құралдардың бірі екендігі айқын аңғарылады.</w:t>
      </w:r>
    </w:p>
    <w:p w14:paraId="223C5AAC" w14:textId="5D0C08FB" w:rsidR="00DF5FCF" w:rsidRPr="009D37B8" w:rsidRDefault="008630BC" w:rsidP="007403E4">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О</w:t>
      </w:r>
      <w:r w:rsidR="00DF5FCF" w:rsidRPr="009D37B8">
        <w:rPr>
          <w:rFonts w:ascii="Times New Roman" w:eastAsia="Times New Roman" w:hAnsi="Times New Roman" w:cs="Times New Roman"/>
          <w:sz w:val="28"/>
          <w:szCs w:val="28"/>
          <w:lang w:val="kk-KZ"/>
        </w:rPr>
        <w:t xml:space="preserve">сы орайда «сөз әсерлілігі» ұғымының ауызша сөзге және жазба мәтінге байланысты анықтамасын айқындауда тіл мәдениеті және стилистика саласындағы тілші мамандардың пікірлеріне салыстырмалы талдау жүргізудің маңызы зор. </w:t>
      </w:r>
    </w:p>
    <w:p w14:paraId="006F2D76" w14:textId="1209CA96"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rPr>
      </w:pPr>
      <w:bookmarkStart w:id="37" w:name="_heading=h.gjdgxs" w:colFirst="0" w:colLast="0"/>
      <w:bookmarkEnd w:id="37"/>
      <w:r w:rsidRPr="009D37B8">
        <w:rPr>
          <w:rFonts w:ascii="Times New Roman" w:eastAsia="Times New Roman" w:hAnsi="Times New Roman" w:cs="Times New Roman"/>
          <w:sz w:val="28"/>
          <w:szCs w:val="28"/>
          <w:lang w:val="kk-KZ"/>
        </w:rPr>
        <w:t xml:space="preserve">Профессор Б.Н. Головин оқырман мен тыңдарманның назары мен қызығушылығын ұстап тұра алатын сөз / мәтін құрылымының ерекшелігін сөз әсерлілігі деп таниды. Сондай-ақ қалыпты сөйлеу фонында ерекшеленетін тілдің кез келген қабаты «әсерлілік» тудыра алатындығын атап өтеді» </w:t>
      </w:r>
      <w:r w:rsidRPr="009D37B8">
        <w:rPr>
          <w:rFonts w:ascii="Times New Roman" w:eastAsia="Times New Roman" w:hAnsi="Times New Roman" w:cs="Times New Roman"/>
          <w:sz w:val="28"/>
          <w:szCs w:val="28"/>
          <w:lang w:val="kk-KZ" w:eastAsia="ru-RU"/>
        </w:rPr>
        <w:t>[1</w:t>
      </w:r>
      <w:r w:rsidR="00B0745B" w:rsidRPr="009D37B8">
        <w:rPr>
          <w:rFonts w:ascii="Times New Roman" w:eastAsia="Times New Roman" w:hAnsi="Times New Roman" w:cs="Times New Roman"/>
          <w:sz w:val="28"/>
          <w:szCs w:val="28"/>
          <w:lang w:val="kk-KZ" w:eastAsia="ru-RU"/>
        </w:rPr>
        <w:t>3</w:t>
      </w:r>
      <w:r w:rsidR="000B579B"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182]</w:t>
      </w:r>
      <w:r w:rsidRPr="009D37B8">
        <w:rPr>
          <w:rFonts w:ascii="Times New Roman" w:eastAsia="Times New Roman" w:hAnsi="Times New Roman" w:cs="Times New Roman"/>
          <w:sz w:val="28"/>
          <w:szCs w:val="28"/>
          <w:lang w:val="kk-KZ"/>
        </w:rPr>
        <w:t xml:space="preserve">. Мәселен, тілдің синтаксис қабатында сөйлемдердің әдеттегі грамматикалық түзілу тәртібін сақтамай, орындарын ауыстырып өзгеше тіркестер құру арқылы әсерлілікке қол жеткізуге болады. Ал Г.Г. Хазагаров пен Е.Е. Корнилова «сөз </w:t>
      </w:r>
      <w:r w:rsidRPr="009D37B8">
        <w:rPr>
          <w:rFonts w:ascii="Times New Roman" w:eastAsia="Times New Roman" w:hAnsi="Times New Roman" w:cs="Times New Roman"/>
          <w:sz w:val="28"/>
          <w:szCs w:val="28"/>
          <w:lang w:val="kk-KZ"/>
        </w:rPr>
        <w:lastRenderedPageBreak/>
        <w:t>әсерлілігін оқырман мен тыңдарманның назарын өзіне аудар</w:t>
      </w:r>
      <w:r w:rsidR="002E096F" w:rsidRPr="009D37B8">
        <w:rPr>
          <w:rFonts w:ascii="Times New Roman" w:eastAsia="Times New Roman" w:hAnsi="Times New Roman" w:cs="Times New Roman"/>
          <w:sz w:val="28"/>
          <w:szCs w:val="28"/>
          <w:lang w:val="kk-KZ"/>
        </w:rPr>
        <w:t>т</w:t>
      </w:r>
      <w:r w:rsidRPr="009D37B8">
        <w:rPr>
          <w:rFonts w:ascii="Times New Roman" w:eastAsia="Times New Roman" w:hAnsi="Times New Roman" w:cs="Times New Roman"/>
          <w:sz w:val="28"/>
          <w:szCs w:val="28"/>
          <w:lang w:val="kk-KZ"/>
        </w:rPr>
        <w:t xml:space="preserve">ып қана қоймай, жадында сақталатындай болуы қажет» деп жоғарыда көрсетілген анықтаманы толықтыра түседі </w:t>
      </w:r>
      <w:r w:rsidRPr="009D37B8">
        <w:rPr>
          <w:rFonts w:ascii="Times New Roman" w:eastAsia="Times New Roman" w:hAnsi="Times New Roman" w:cs="Times New Roman"/>
          <w:sz w:val="28"/>
          <w:szCs w:val="28"/>
          <w:lang w:val="kk-KZ" w:eastAsia="ru-RU"/>
        </w:rPr>
        <w:t>[1</w:t>
      </w:r>
      <w:r w:rsidR="00B0745B" w:rsidRPr="009D37B8">
        <w:rPr>
          <w:rFonts w:ascii="Times New Roman" w:eastAsia="Times New Roman" w:hAnsi="Times New Roman" w:cs="Times New Roman"/>
          <w:sz w:val="28"/>
          <w:szCs w:val="28"/>
          <w:lang w:val="kk-KZ" w:eastAsia="ru-RU"/>
        </w:rPr>
        <w:t>5</w:t>
      </w:r>
      <w:r w:rsidR="00980538" w:rsidRPr="009D37B8">
        <w:rPr>
          <w:rFonts w:ascii="Times New Roman" w:eastAsia="Times New Roman" w:hAnsi="Times New Roman" w:cs="Times New Roman"/>
          <w:sz w:val="28"/>
          <w:szCs w:val="28"/>
          <w:lang w:val="kk-KZ" w:eastAsia="ru-RU"/>
        </w:rPr>
        <w:t>3</w:t>
      </w:r>
      <w:r w:rsidRPr="009D37B8">
        <w:rPr>
          <w:rFonts w:ascii="Times New Roman" w:eastAsia="Times New Roman" w:hAnsi="Times New Roman" w:cs="Times New Roman"/>
          <w:sz w:val="28"/>
          <w:szCs w:val="28"/>
          <w:lang w:val="kk-KZ" w:eastAsia="ru-RU"/>
        </w:rPr>
        <w:t>, 126]</w:t>
      </w:r>
      <w:r w:rsidRPr="009D37B8">
        <w:rPr>
          <w:rFonts w:ascii="Times New Roman" w:eastAsia="Times New Roman" w:hAnsi="Times New Roman" w:cs="Times New Roman"/>
          <w:sz w:val="28"/>
          <w:szCs w:val="28"/>
          <w:lang w:val="kk-KZ"/>
        </w:rPr>
        <w:t xml:space="preserve">. Осы сарынды пікірлер И.В. Пекарскаяның «белгілі бір ойды жарқын білдіре алу қабілеті» </w:t>
      </w:r>
      <w:r w:rsidRPr="009D37B8">
        <w:rPr>
          <w:rFonts w:ascii="Times New Roman" w:eastAsia="Times New Roman" w:hAnsi="Times New Roman" w:cs="Times New Roman"/>
          <w:sz w:val="28"/>
          <w:szCs w:val="28"/>
          <w:lang w:val="kk-KZ" w:eastAsia="ru-RU"/>
        </w:rPr>
        <w:t>[1</w:t>
      </w:r>
      <w:r w:rsidR="00B0745B" w:rsidRPr="009D37B8">
        <w:rPr>
          <w:rFonts w:ascii="Times New Roman" w:eastAsia="Times New Roman" w:hAnsi="Times New Roman" w:cs="Times New Roman"/>
          <w:sz w:val="28"/>
          <w:szCs w:val="28"/>
          <w:lang w:val="kk-KZ" w:eastAsia="ru-RU"/>
        </w:rPr>
        <w:t>5</w:t>
      </w:r>
      <w:r w:rsidR="00980538" w:rsidRPr="009D37B8">
        <w:rPr>
          <w:rFonts w:ascii="Times New Roman" w:eastAsia="Times New Roman" w:hAnsi="Times New Roman" w:cs="Times New Roman"/>
          <w:sz w:val="28"/>
          <w:szCs w:val="28"/>
          <w:lang w:val="kk-KZ" w:eastAsia="ru-RU"/>
        </w:rPr>
        <w:t>4</w:t>
      </w:r>
      <w:r w:rsidRPr="009D37B8">
        <w:rPr>
          <w:rFonts w:ascii="Times New Roman" w:eastAsia="Times New Roman" w:hAnsi="Times New Roman" w:cs="Times New Roman"/>
          <w:sz w:val="28"/>
          <w:szCs w:val="28"/>
          <w:lang w:val="kk-KZ" w:eastAsia="ru-RU"/>
        </w:rPr>
        <w:t>, 12]</w:t>
      </w:r>
      <w:r w:rsidRPr="009D37B8">
        <w:rPr>
          <w:rFonts w:ascii="Times New Roman" w:eastAsia="Times New Roman" w:hAnsi="Times New Roman" w:cs="Times New Roman"/>
          <w:sz w:val="28"/>
          <w:szCs w:val="28"/>
          <w:lang w:val="kk-KZ"/>
        </w:rPr>
        <w:t xml:space="preserve">, М.Р. Савованың «түрлі тілдік құралдар арқылы автор сөзінің индивидуалдылығының, коммуникативті тиімділігінің көрінісі» </w:t>
      </w:r>
      <w:r w:rsidRPr="009D37B8">
        <w:rPr>
          <w:rFonts w:ascii="Times New Roman" w:eastAsia="Times New Roman" w:hAnsi="Times New Roman" w:cs="Times New Roman"/>
          <w:sz w:val="28"/>
          <w:szCs w:val="28"/>
          <w:lang w:val="kk-KZ" w:eastAsia="ru-RU"/>
        </w:rPr>
        <w:t>[1</w:t>
      </w:r>
      <w:r w:rsidR="00B0745B" w:rsidRPr="009D37B8">
        <w:rPr>
          <w:rFonts w:ascii="Times New Roman" w:eastAsia="Times New Roman" w:hAnsi="Times New Roman" w:cs="Times New Roman"/>
          <w:sz w:val="28"/>
          <w:szCs w:val="28"/>
          <w:lang w:val="kk-KZ" w:eastAsia="ru-RU"/>
        </w:rPr>
        <w:t>5</w:t>
      </w:r>
      <w:r w:rsidR="00980538" w:rsidRPr="009D37B8">
        <w:rPr>
          <w:rFonts w:ascii="Times New Roman" w:eastAsia="Times New Roman" w:hAnsi="Times New Roman" w:cs="Times New Roman"/>
          <w:sz w:val="28"/>
          <w:szCs w:val="28"/>
          <w:lang w:val="kk-KZ" w:eastAsia="ru-RU"/>
        </w:rPr>
        <w:t>5</w:t>
      </w:r>
      <w:r w:rsidRPr="009D37B8">
        <w:rPr>
          <w:rFonts w:ascii="Times New Roman" w:eastAsia="Times New Roman" w:hAnsi="Times New Roman" w:cs="Times New Roman"/>
          <w:sz w:val="28"/>
          <w:szCs w:val="28"/>
          <w:lang w:val="kk-KZ" w:eastAsia="ru-RU"/>
        </w:rPr>
        <w:t>, 29]</w:t>
      </w:r>
      <w:r w:rsidRPr="009D37B8">
        <w:rPr>
          <w:rFonts w:ascii="Times New Roman" w:eastAsia="Times New Roman" w:hAnsi="Times New Roman" w:cs="Times New Roman"/>
          <w:sz w:val="28"/>
          <w:szCs w:val="28"/>
          <w:lang w:val="kk-KZ"/>
        </w:rPr>
        <w:t>, Г.Я. Солганиктің «</w:t>
      </w:r>
      <w:r w:rsidR="002E096F" w:rsidRPr="009D37B8">
        <w:rPr>
          <w:rFonts w:ascii="Times New Roman" w:eastAsia="Times New Roman" w:hAnsi="Times New Roman" w:cs="Times New Roman"/>
          <w:sz w:val="28"/>
          <w:szCs w:val="28"/>
          <w:lang w:val="kk-KZ"/>
        </w:rPr>
        <w:t>с</w:t>
      </w:r>
      <w:r w:rsidRPr="009D37B8">
        <w:rPr>
          <w:rFonts w:ascii="Times New Roman" w:eastAsia="Times New Roman" w:hAnsi="Times New Roman" w:cs="Times New Roman"/>
          <w:sz w:val="28"/>
          <w:szCs w:val="28"/>
          <w:lang w:val="kk-KZ"/>
        </w:rPr>
        <w:t xml:space="preserve">ендіру, дәлелдеу мақсатында тілдік тәсілдерді ұтымды қолдану» </w:t>
      </w:r>
      <w:r w:rsidRPr="009D37B8">
        <w:rPr>
          <w:rFonts w:ascii="Times New Roman" w:eastAsia="Times New Roman" w:hAnsi="Times New Roman" w:cs="Times New Roman"/>
          <w:sz w:val="28"/>
          <w:szCs w:val="28"/>
          <w:lang w:val="kk-KZ" w:eastAsia="ru-RU"/>
        </w:rPr>
        <w:t>[15</w:t>
      </w:r>
      <w:r w:rsidR="00980538" w:rsidRPr="009D37B8">
        <w:rPr>
          <w:rFonts w:ascii="Times New Roman" w:eastAsia="Times New Roman" w:hAnsi="Times New Roman" w:cs="Times New Roman"/>
          <w:sz w:val="28"/>
          <w:szCs w:val="28"/>
          <w:lang w:val="kk-KZ" w:eastAsia="ru-RU"/>
        </w:rPr>
        <w:t>6</w:t>
      </w:r>
      <w:r w:rsidRPr="009D37B8">
        <w:rPr>
          <w:rFonts w:ascii="Times New Roman" w:eastAsia="Times New Roman" w:hAnsi="Times New Roman" w:cs="Times New Roman"/>
          <w:sz w:val="28"/>
          <w:szCs w:val="28"/>
          <w:lang w:val="kk-KZ" w:eastAsia="ru-RU"/>
        </w:rPr>
        <w:t>, 38]</w:t>
      </w:r>
      <w:r w:rsidRPr="009D37B8">
        <w:rPr>
          <w:rFonts w:ascii="Times New Roman" w:eastAsia="Times New Roman" w:hAnsi="Times New Roman" w:cs="Times New Roman"/>
          <w:sz w:val="28"/>
          <w:szCs w:val="28"/>
          <w:lang w:val="kk-KZ"/>
        </w:rPr>
        <w:t xml:space="preserve"> </w:t>
      </w:r>
      <w:r w:rsidR="002E096F" w:rsidRPr="009D37B8">
        <w:rPr>
          <w:rFonts w:ascii="Times New Roman" w:eastAsia="Times New Roman" w:hAnsi="Times New Roman" w:cs="Times New Roman"/>
          <w:sz w:val="28"/>
          <w:szCs w:val="28"/>
          <w:lang w:val="kk-KZ"/>
        </w:rPr>
        <w:t xml:space="preserve">сияқты анықтамалары сөз әсерлілігіне қатысты тұжырым жасауға мүмкіндік береді. </w:t>
      </w:r>
    </w:p>
    <w:p w14:paraId="442FCB74" w14:textId="4C5E8D66"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Олай болса</w:t>
      </w:r>
      <w:r w:rsidR="00257FE3" w:rsidRPr="009D37B8">
        <w:rPr>
          <w:rFonts w:ascii="Times New Roman" w:eastAsia="Times New Roman" w:hAnsi="Times New Roman" w:cs="Times New Roman"/>
          <w:sz w:val="28"/>
          <w:szCs w:val="28"/>
          <w:lang w:val="kk-KZ"/>
        </w:rPr>
        <w:t>,</w:t>
      </w:r>
      <w:r w:rsidRPr="009D37B8">
        <w:rPr>
          <w:rFonts w:ascii="Times New Roman" w:eastAsia="Times New Roman" w:hAnsi="Times New Roman" w:cs="Times New Roman"/>
          <w:sz w:val="28"/>
          <w:szCs w:val="28"/>
          <w:lang w:val="kk-KZ"/>
        </w:rPr>
        <w:t xml:space="preserve"> «сөз әсерлілігі»</w:t>
      </w:r>
      <w:r w:rsidR="002E096F"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 xml:space="preserve">тілдік бірліктердің адамның интелектуалды, эмоционалды санасына әсер ететіндей ұйымдасуымен сипатталады. Сөз әсерлілігі </w:t>
      </w:r>
      <w:r w:rsidR="002E096F"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 xml:space="preserve">тілдің коммуникативтік сапасы ретінде сөз / мәтін </w:t>
      </w:r>
      <w:r w:rsidR="002E096F" w:rsidRPr="009D37B8">
        <w:rPr>
          <w:rFonts w:ascii="Times New Roman" w:eastAsia="Times New Roman" w:hAnsi="Times New Roman" w:cs="Times New Roman"/>
          <w:sz w:val="28"/>
          <w:szCs w:val="28"/>
          <w:lang w:val="kk-KZ"/>
        </w:rPr>
        <w:t>тиімділігін</w:t>
      </w:r>
      <w:r w:rsidRPr="009D37B8">
        <w:rPr>
          <w:rFonts w:ascii="Times New Roman" w:eastAsia="Times New Roman" w:hAnsi="Times New Roman" w:cs="Times New Roman"/>
          <w:sz w:val="28"/>
          <w:szCs w:val="28"/>
          <w:lang w:val="kk-KZ"/>
        </w:rPr>
        <w:t xml:space="preserve"> бағалау</w:t>
      </w:r>
      <w:r w:rsidR="002E096F" w:rsidRPr="009D37B8">
        <w:rPr>
          <w:rFonts w:ascii="Times New Roman" w:eastAsia="Times New Roman" w:hAnsi="Times New Roman" w:cs="Times New Roman"/>
          <w:sz w:val="28"/>
          <w:szCs w:val="28"/>
          <w:lang w:val="kk-KZ"/>
        </w:rPr>
        <w:t>дың маңызды</w:t>
      </w:r>
      <w:r w:rsidRPr="009D37B8">
        <w:rPr>
          <w:rFonts w:ascii="Times New Roman" w:eastAsia="Times New Roman" w:hAnsi="Times New Roman" w:cs="Times New Roman"/>
          <w:sz w:val="28"/>
          <w:szCs w:val="28"/>
          <w:lang w:val="kk-KZ"/>
        </w:rPr>
        <w:t xml:space="preserve"> </w:t>
      </w:r>
      <w:r w:rsidR="002E096F" w:rsidRPr="009D37B8">
        <w:rPr>
          <w:rFonts w:ascii="Times New Roman" w:eastAsia="Times New Roman" w:hAnsi="Times New Roman" w:cs="Times New Roman"/>
          <w:sz w:val="28"/>
          <w:szCs w:val="28"/>
          <w:lang w:val="kk-KZ"/>
        </w:rPr>
        <w:t>межесі</w:t>
      </w:r>
      <w:r w:rsidRPr="009D37B8">
        <w:rPr>
          <w:rFonts w:ascii="Times New Roman" w:eastAsia="Times New Roman" w:hAnsi="Times New Roman" w:cs="Times New Roman"/>
          <w:sz w:val="28"/>
          <w:szCs w:val="28"/>
          <w:lang w:val="kk-KZ"/>
        </w:rPr>
        <w:t xml:space="preserve"> </w:t>
      </w:r>
      <w:r w:rsidR="004A511E" w:rsidRPr="009D37B8">
        <w:rPr>
          <w:rFonts w:ascii="Times New Roman" w:eastAsia="Times New Roman" w:hAnsi="Times New Roman" w:cs="Times New Roman"/>
          <w:sz w:val="28"/>
          <w:szCs w:val="28"/>
          <w:lang w:val="kk-KZ"/>
        </w:rPr>
        <w:t>[15</w:t>
      </w:r>
      <w:r w:rsidR="00980538" w:rsidRPr="009D37B8">
        <w:rPr>
          <w:rFonts w:ascii="Times New Roman" w:eastAsia="Times New Roman" w:hAnsi="Times New Roman" w:cs="Times New Roman"/>
          <w:sz w:val="28"/>
          <w:szCs w:val="28"/>
          <w:lang w:val="kk-KZ"/>
        </w:rPr>
        <w:t>7</w:t>
      </w:r>
      <w:r w:rsidR="004A511E" w:rsidRPr="009D37B8">
        <w:rPr>
          <w:rFonts w:ascii="Times New Roman" w:eastAsia="Times New Roman" w:hAnsi="Times New Roman" w:cs="Times New Roman"/>
          <w:sz w:val="28"/>
          <w:szCs w:val="28"/>
          <w:lang w:val="kk-KZ"/>
        </w:rPr>
        <w:t>]</w:t>
      </w:r>
      <w:r w:rsidRPr="009D37B8">
        <w:rPr>
          <w:rFonts w:ascii="Times New Roman" w:eastAsia="Times New Roman" w:hAnsi="Times New Roman" w:cs="Times New Roman"/>
          <w:sz w:val="28"/>
          <w:szCs w:val="28"/>
          <w:lang w:val="kk-KZ"/>
        </w:rPr>
        <w:t xml:space="preserve">. Сонымен қатар «әсерлілік» ұғымының жалпы жағымды әсер тудыратын сапалық қасиетіне сай, автордың сөйлеу немесе жазу шеберлігін бағалайтын </w:t>
      </w:r>
      <w:r w:rsidR="002E096F" w:rsidRPr="009D37B8">
        <w:rPr>
          <w:rFonts w:ascii="Times New Roman" w:eastAsia="Times New Roman" w:hAnsi="Times New Roman" w:cs="Times New Roman"/>
          <w:sz w:val="28"/>
          <w:szCs w:val="28"/>
          <w:lang w:val="kk-KZ"/>
        </w:rPr>
        <w:t>меже ретінде де</w:t>
      </w:r>
      <w:r w:rsidRPr="009D37B8">
        <w:rPr>
          <w:rFonts w:ascii="Times New Roman" w:eastAsia="Times New Roman" w:hAnsi="Times New Roman" w:cs="Times New Roman"/>
          <w:sz w:val="28"/>
          <w:szCs w:val="28"/>
          <w:lang w:val="kk-KZ"/>
        </w:rPr>
        <w:t xml:space="preserve"> қызмет</w:t>
      </w:r>
      <w:r w:rsidR="002E096F"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 xml:space="preserve">атқара алатындығын </w:t>
      </w:r>
      <w:r w:rsidR="002E096F" w:rsidRPr="009D37B8">
        <w:rPr>
          <w:rFonts w:ascii="Times New Roman" w:eastAsia="Times New Roman" w:hAnsi="Times New Roman" w:cs="Times New Roman"/>
          <w:sz w:val="28"/>
          <w:szCs w:val="28"/>
          <w:lang w:val="kk-KZ"/>
        </w:rPr>
        <w:t>байқауға болады</w:t>
      </w:r>
      <w:r w:rsidRPr="009D37B8">
        <w:rPr>
          <w:rFonts w:ascii="Times New Roman" w:eastAsia="Times New Roman" w:hAnsi="Times New Roman" w:cs="Times New Roman"/>
          <w:sz w:val="28"/>
          <w:szCs w:val="28"/>
          <w:lang w:val="kk-KZ"/>
        </w:rPr>
        <w:t>. Осыған сай сөз әсерлілігінің жеке тұлғаға (авторға) қатысты субьектіге бағытталған шарттары туындайды. Зерттеушілер жеке тұлға (автордың) сөзінің әсерлі болуы келесідей шарттарға негізделетінін көрсетеді</w:t>
      </w:r>
      <w:r w:rsidR="002E096F" w:rsidRPr="009D37B8">
        <w:rPr>
          <w:rFonts w:ascii="Times New Roman" w:eastAsia="Times New Roman" w:hAnsi="Times New Roman" w:cs="Times New Roman"/>
          <w:sz w:val="28"/>
          <w:szCs w:val="28"/>
          <w:lang w:val="kk-KZ"/>
        </w:rPr>
        <w:t>:</w:t>
      </w:r>
    </w:p>
    <w:p w14:paraId="789CF4D5" w14:textId="77777777" w:rsidR="00DF5FCF" w:rsidRPr="009D37B8" w:rsidRDefault="00DF5FCF">
      <w:pPr>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адам санасындағы ойлау жүйесінің дербестігі;</w:t>
      </w:r>
    </w:p>
    <w:p w14:paraId="386996ED" w14:textId="756B1744" w:rsidR="00DF5FCF" w:rsidRPr="009D37B8" w:rsidRDefault="002E096F">
      <w:pPr>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автордың</w:t>
      </w:r>
      <w:r w:rsidR="00DF5FCF" w:rsidRPr="009D37B8">
        <w:rPr>
          <w:rFonts w:ascii="Times New Roman" w:eastAsia="Times New Roman" w:hAnsi="Times New Roman" w:cs="Times New Roman"/>
          <w:sz w:val="28"/>
          <w:szCs w:val="28"/>
          <w:lang w:val="kk-KZ"/>
        </w:rPr>
        <w:t xml:space="preserve"> айтылған немесе жазылған </w:t>
      </w:r>
      <w:r w:rsidRPr="009D37B8">
        <w:rPr>
          <w:rFonts w:ascii="Times New Roman" w:eastAsia="Times New Roman" w:hAnsi="Times New Roman" w:cs="Times New Roman"/>
          <w:sz w:val="28"/>
          <w:szCs w:val="28"/>
          <w:lang w:val="kk-KZ"/>
        </w:rPr>
        <w:t>сөзге</w:t>
      </w:r>
      <w:r w:rsidR="00DF5FCF" w:rsidRPr="009D37B8">
        <w:rPr>
          <w:rFonts w:ascii="Times New Roman" w:eastAsia="Times New Roman" w:hAnsi="Times New Roman" w:cs="Times New Roman"/>
          <w:sz w:val="28"/>
          <w:szCs w:val="28"/>
          <w:lang w:val="kk-KZ"/>
        </w:rPr>
        <w:t xml:space="preserve"> бей-жай қарамауы, қызығушылығы;</w:t>
      </w:r>
    </w:p>
    <w:p w14:paraId="45CFCC34" w14:textId="77777777" w:rsidR="00DF5FCF" w:rsidRPr="009D37B8" w:rsidRDefault="00DF5FCF">
      <w:pPr>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тілді жетік, жоғары деңгейде меңгеруі;</w:t>
      </w:r>
    </w:p>
    <w:p w14:paraId="4FD9B304" w14:textId="77777777" w:rsidR="00DF5FCF" w:rsidRPr="009D37B8" w:rsidRDefault="00DF5FCF">
      <w:pPr>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тілдің функционалды (ауызекі, көркем әдебиет, ресми ісқағаздар, публицистикалық, ғылыми) стильдерін жоғары деңгейде меңгеруі;</w:t>
      </w:r>
    </w:p>
    <w:p w14:paraId="6DB58F45" w14:textId="77777777" w:rsidR="00DF5FCF" w:rsidRPr="009D37B8" w:rsidRDefault="00DF5FCF">
      <w:pPr>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сөйлеу немесе жазу қабілетін жүйелі түрде дамытып, жаттықтыруы;</w:t>
      </w:r>
    </w:p>
    <w:p w14:paraId="69463CB4" w14:textId="77777777" w:rsidR="00DF5FCF" w:rsidRPr="009D37B8" w:rsidRDefault="00DF5FCF">
      <w:pPr>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автордың әсерлі сөйлеуге немесе жазуға ұмтылысы;</w:t>
      </w:r>
    </w:p>
    <w:p w14:paraId="4693C225" w14:textId="328FD3F2" w:rsidR="00DF5FCF" w:rsidRPr="009D37B8" w:rsidRDefault="00DF5FCF">
      <w:pPr>
        <w:numPr>
          <w:ilvl w:val="0"/>
          <w:numId w:val="3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тілдің көр</w:t>
      </w:r>
      <w:r w:rsidR="00495BAB" w:rsidRPr="009D37B8">
        <w:rPr>
          <w:rFonts w:ascii="Times New Roman" w:eastAsia="Times New Roman" w:hAnsi="Times New Roman" w:cs="Times New Roman"/>
          <w:sz w:val="28"/>
          <w:szCs w:val="28"/>
          <w:lang w:val="kk-KZ"/>
        </w:rPr>
        <w:t>ітеу</w:t>
      </w:r>
      <w:r w:rsidRPr="009D37B8">
        <w:rPr>
          <w:rFonts w:ascii="Times New Roman" w:eastAsia="Times New Roman" w:hAnsi="Times New Roman" w:cs="Times New Roman"/>
          <w:sz w:val="28"/>
          <w:szCs w:val="28"/>
          <w:lang w:val="kk-KZ"/>
        </w:rPr>
        <w:t xml:space="preserve"> құралдарын шебер қолдана білуі</w:t>
      </w:r>
      <w:r w:rsidRPr="009D37B8">
        <w:rPr>
          <w:rFonts w:ascii="Times New Roman" w:eastAsia="Times New Roman" w:hAnsi="Times New Roman" w:cs="Times New Roman"/>
          <w:sz w:val="28"/>
          <w:szCs w:val="28"/>
          <w:lang w:val="kk-KZ" w:eastAsia="ru-RU"/>
        </w:rPr>
        <w:t xml:space="preserve"> [1</w:t>
      </w:r>
      <w:r w:rsidR="004A511E" w:rsidRPr="009D37B8">
        <w:rPr>
          <w:rFonts w:ascii="Times New Roman" w:eastAsia="Times New Roman" w:hAnsi="Times New Roman" w:cs="Times New Roman"/>
          <w:sz w:val="28"/>
          <w:szCs w:val="28"/>
          <w:lang w:val="kk-KZ" w:eastAsia="ru-RU"/>
        </w:rPr>
        <w:t>3</w:t>
      </w:r>
      <w:r w:rsidR="000B579B"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182]</w:t>
      </w:r>
      <w:r w:rsidRPr="009D37B8">
        <w:rPr>
          <w:rFonts w:ascii="Times New Roman" w:eastAsia="Times New Roman" w:hAnsi="Times New Roman" w:cs="Times New Roman"/>
          <w:sz w:val="28"/>
          <w:szCs w:val="28"/>
          <w:lang w:val="kk-KZ"/>
        </w:rPr>
        <w:t xml:space="preserve">. </w:t>
      </w:r>
    </w:p>
    <w:p w14:paraId="2D8BEFD7" w14:textId="1A5B9FC3"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 xml:space="preserve">Жоғарыда көрсетілген жеке тұлғаның сөз әсерлілігін тудыратын шарттары ауызша және жазба коммуникацияға да ортақ екендігін байқаймыз. Дегенмен автор сөзінің әсерлілігін сөз еткенде, коммуникацияның ауызша немесе жазба мәтін түрінде берілуіне байланысты айырмашылықтарын ажыратуымыз маңызды. Атап айтқанда, ауызша коммуникация барысында сөз әсерлілігі шарттары адресант сөзіне қатысты жеткізу мәнері, дыбыстау ерекшеліктері, сөзге екпін түсіруі сынды сипаттармен толығып отырады. Ауызша сөздің әсерлілігін сипаттауда орфоэпиялық нормалардың сақталуы, дауыс тембрі, айтылым мәнерінен бөлек адресанттың бейвербалды амалдарына (дене қозғалысы, мимикасы) арнайы көңіл бөлінеді </w:t>
      </w:r>
      <w:r w:rsidRPr="009D37B8">
        <w:rPr>
          <w:rFonts w:ascii="Times New Roman" w:eastAsia="Times New Roman" w:hAnsi="Times New Roman" w:cs="Times New Roman"/>
          <w:sz w:val="28"/>
          <w:szCs w:val="28"/>
          <w:lang w:val="kk-KZ" w:eastAsia="ru-RU"/>
        </w:rPr>
        <w:t>[1</w:t>
      </w:r>
      <w:r w:rsidR="004A511E" w:rsidRPr="009D37B8">
        <w:rPr>
          <w:rFonts w:ascii="Times New Roman" w:eastAsia="Times New Roman" w:hAnsi="Times New Roman" w:cs="Times New Roman"/>
          <w:sz w:val="28"/>
          <w:szCs w:val="28"/>
          <w:lang w:val="kk-KZ" w:eastAsia="ru-RU"/>
        </w:rPr>
        <w:t>5</w:t>
      </w:r>
      <w:r w:rsidR="00980538"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62]</w:t>
      </w:r>
      <w:r w:rsidRPr="009D37B8">
        <w:rPr>
          <w:rFonts w:ascii="Times New Roman" w:eastAsia="Times New Roman" w:hAnsi="Times New Roman" w:cs="Times New Roman"/>
          <w:sz w:val="28"/>
          <w:szCs w:val="28"/>
          <w:lang w:val="kk-KZ"/>
        </w:rPr>
        <w:t xml:space="preserve">. </w:t>
      </w:r>
    </w:p>
    <w:p w14:paraId="6C7CE23F" w14:textId="2963CB76" w:rsidR="00DF5FCF" w:rsidRPr="009D37B8" w:rsidRDefault="00DF5FCF" w:rsidP="007566FE">
      <w:pPr>
        <w:tabs>
          <w:tab w:val="left" w:pos="851"/>
        </w:tabs>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 xml:space="preserve">Ал жазба коммуникацияда сөз әсерлілігі сапасы адресант пен адресаттың тікелей қатынасына тәуелсіз іске асады. Нақтырақ айтқанда жазарман оқырман перцепциясына тек тілдік құралдар арқылы ғана әсер ете алады. М.Н. Кожина, А.Н. Васильева, С.В. Беспалова сынды тілші мамандар жазба коммуникация материалдарында сөз әсерлілігі сапасын адресаттың адресант кодтаған ақпаратты (жазба мәтінді) барынша бастапқы мазмұнына сай, жақын түсіну тұрғысынан сипаттайды. Бұл бірінші кезекте сөз әсерлілігінің автордың жеткізбек ойын, сезімін, интенциясын оқырманның дұрыс қабылдай білу, түсіну </w:t>
      </w:r>
      <w:r w:rsidRPr="009D37B8">
        <w:rPr>
          <w:rFonts w:ascii="Times New Roman" w:eastAsia="Times New Roman" w:hAnsi="Times New Roman" w:cs="Times New Roman"/>
          <w:sz w:val="28"/>
          <w:szCs w:val="28"/>
          <w:lang w:val="kk-KZ"/>
        </w:rPr>
        <w:lastRenderedPageBreak/>
        <w:t xml:space="preserve">мәселесімен тығыз байланысты. Осыған сай сөз әсерлілігі – нақтылық, анықтық, логикалық дұрыстық, экспрессивтілік сынды сапалардың жиынтығы </w:t>
      </w:r>
      <w:r w:rsidRPr="009D37B8">
        <w:rPr>
          <w:rFonts w:ascii="Times New Roman" w:eastAsia="Times New Roman" w:hAnsi="Times New Roman" w:cs="Times New Roman"/>
          <w:sz w:val="28"/>
          <w:szCs w:val="28"/>
          <w:lang w:val="kk-KZ" w:eastAsia="ru-RU"/>
        </w:rPr>
        <w:t>[1</w:t>
      </w:r>
      <w:r w:rsidR="004A511E" w:rsidRPr="009D37B8">
        <w:rPr>
          <w:rFonts w:ascii="Times New Roman" w:eastAsia="Times New Roman" w:hAnsi="Times New Roman" w:cs="Times New Roman"/>
          <w:sz w:val="28"/>
          <w:szCs w:val="28"/>
          <w:lang w:val="kk-KZ" w:eastAsia="ru-RU"/>
        </w:rPr>
        <w:t>5</w:t>
      </w:r>
      <w:r w:rsidR="00980538" w:rsidRPr="009D37B8">
        <w:rPr>
          <w:rFonts w:ascii="Times New Roman" w:eastAsia="Times New Roman" w:hAnsi="Times New Roman" w:cs="Times New Roman"/>
          <w:sz w:val="28"/>
          <w:szCs w:val="28"/>
          <w:lang w:val="kk-KZ" w:eastAsia="ru-RU"/>
        </w:rPr>
        <w:t>9</w:t>
      </w:r>
      <w:r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rPr>
        <w:t>. Бұл қасиеттердің әрбірі тілдің түрлі деңгейін</w:t>
      </w:r>
      <w:r w:rsidR="00495BAB" w:rsidRPr="009D37B8">
        <w:rPr>
          <w:rFonts w:ascii="Times New Roman" w:eastAsia="Times New Roman" w:hAnsi="Times New Roman" w:cs="Times New Roman"/>
          <w:sz w:val="28"/>
          <w:szCs w:val="28"/>
          <w:lang w:val="kk-KZ"/>
        </w:rPr>
        <w:t>е сәйкес</w:t>
      </w:r>
      <w:r w:rsidRPr="009D37B8">
        <w:rPr>
          <w:rFonts w:ascii="Times New Roman" w:eastAsia="Times New Roman" w:hAnsi="Times New Roman" w:cs="Times New Roman"/>
          <w:sz w:val="28"/>
          <w:szCs w:val="28"/>
          <w:lang w:val="kk-KZ"/>
        </w:rPr>
        <w:t xml:space="preserve"> анықталады және сөз әсерлілігіне тікелей ықпал етеді. Берілген тұжырымдар</w:t>
      </w:r>
      <w:r w:rsidR="00495BAB" w:rsidRPr="009D37B8">
        <w:rPr>
          <w:rFonts w:ascii="Times New Roman" w:eastAsia="Times New Roman" w:hAnsi="Times New Roman" w:cs="Times New Roman"/>
          <w:sz w:val="28"/>
          <w:szCs w:val="28"/>
          <w:lang w:val="kk-KZ"/>
        </w:rPr>
        <w:t xml:space="preserve">дан шығатын қорытынды: </w:t>
      </w:r>
      <w:r w:rsidRPr="009D37B8">
        <w:rPr>
          <w:rFonts w:ascii="Times New Roman" w:eastAsia="Times New Roman" w:hAnsi="Times New Roman" w:cs="Times New Roman"/>
          <w:sz w:val="28"/>
          <w:szCs w:val="28"/>
          <w:lang w:val="kk-KZ"/>
        </w:rPr>
        <w:t>сөз әсерлілігі</w:t>
      </w:r>
      <w:r w:rsidR="00495BAB" w:rsidRPr="009D37B8">
        <w:rPr>
          <w:rFonts w:ascii="Times New Roman" w:eastAsia="Times New Roman" w:hAnsi="Times New Roman" w:cs="Times New Roman"/>
          <w:sz w:val="28"/>
          <w:szCs w:val="28"/>
          <w:lang w:val="kk-KZ"/>
        </w:rPr>
        <w:t xml:space="preserve"> – </w:t>
      </w:r>
      <w:r w:rsidRPr="009D37B8">
        <w:rPr>
          <w:rFonts w:ascii="Times New Roman" w:eastAsia="Times New Roman" w:hAnsi="Times New Roman" w:cs="Times New Roman"/>
          <w:sz w:val="28"/>
          <w:szCs w:val="28"/>
          <w:lang w:val="kk-KZ"/>
        </w:rPr>
        <w:t>тәуелсіз өз алдына жеке сапа емес, автордың мүмкіндіктеріне, оның тілдік стандартты саналы түрде меңгеру қабілетіне, тілдің алуан түрлі ресурстарын</w:t>
      </w:r>
      <w:r w:rsidR="00267789"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таңдауына</w:t>
      </w:r>
      <w:r w:rsidR="00495BAB"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және оларды адресатқа әсер ету үшін орынды қолдану</w:t>
      </w:r>
      <w:r w:rsidR="00495BAB" w:rsidRPr="009D37B8">
        <w:rPr>
          <w:rFonts w:ascii="Times New Roman" w:eastAsia="Times New Roman" w:hAnsi="Times New Roman" w:cs="Times New Roman"/>
          <w:sz w:val="28"/>
          <w:szCs w:val="28"/>
          <w:lang w:val="kk-KZ"/>
        </w:rPr>
        <w:t xml:space="preserve">ына </w:t>
      </w:r>
      <w:r w:rsidRPr="009D37B8">
        <w:rPr>
          <w:rFonts w:ascii="Times New Roman" w:eastAsia="Times New Roman" w:hAnsi="Times New Roman" w:cs="Times New Roman"/>
          <w:sz w:val="28"/>
          <w:szCs w:val="28"/>
          <w:lang w:val="kk-KZ"/>
        </w:rPr>
        <w:t xml:space="preserve">тікелей байланысты тіл ерекшеліктерінің жиынтығы. </w:t>
      </w:r>
    </w:p>
    <w:p w14:paraId="419214D1" w14:textId="4506A1AD" w:rsidR="00DF5FCF" w:rsidRPr="009D37B8" w:rsidRDefault="005E60F4" w:rsidP="007566FE">
      <w:pPr>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Тағы бір маңызды ұғым сөз жатықтығы</w:t>
      </w:r>
      <w:r w:rsidR="00DF5FCF" w:rsidRPr="009D37B8">
        <w:rPr>
          <w:rFonts w:ascii="Times New Roman" w:eastAsia="Times New Roman" w:hAnsi="Times New Roman" w:cs="Times New Roman"/>
          <w:sz w:val="28"/>
          <w:szCs w:val="28"/>
          <w:lang w:val="kk-KZ"/>
        </w:rPr>
        <w:t xml:space="preserve"> – мәтінде қолданылатын сөз семантикасының дұрыс таңдалуы, сөз тіркесі құрамындағы сыңарлардың денотат және коннотат мағыналарының үйлесімділігі. </w:t>
      </w:r>
      <w:r w:rsidR="00267789" w:rsidRPr="009D37B8">
        <w:rPr>
          <w:rFonts w:ascii="Times New Roman" w:eastAsia="Times New Roman" w:hAnsi="Times New Roman" w:cs="Times New Roman"/>
          <w:sz w:val="28"/>
          <w:szCs w:val="28"/>
          <w:lang w:val="kk-KZ"/>
        </w:rPr>
        <w:t xml:space="preserve">Мерзімді баспасөздегі сөз жатықтығы мен сөз әсерлілігі баспасөздің ақпарат беру және әсер ету қызметінің арасалмағы үйлесімді қатынаста немесе теңдей маңыздылыққа ие болу сипатына қатысты айқындалуы тиіс. Себебі мерзімді баспасөздегі дәл әрі мазмұнды ой қағазға түскенде логикалық жүйелілігімен, тіл қолданысындағы қандайда бір қоғам өзгерісі әсер ете алмайтын қалып алған, заңдылықтар мен қағидалардың сақталуымен, әрбір оқырманға әсер ететін құралдардың орынды, мөлшермен дәл жұмсалуымен айшықталады. Мұндағы сөз жатықтығы – жоғарыда тұжырымдалған жалпы әдеби тіл нормаларынан уәжсіз ауытқымау, сөйлеуде, жазуда тіл амалдарын дұрыс қолдану, көпшілік таныған ережелерді ұстану қағидаты. Осы орайда, мерзімді баспасөз тілінде сөз жатықтығы шарттары орындалған жағдайда ғана ары қарай сөз әсерлілігін тудыратын құралдар жайын сөз етуге болады. </w:t>
      </w:r>
      <w:r w:rsidR="00DF5FCF" w:rsidRPr="009D37B8">
        <w:rPr>
          <w:rFonts w:ascii="Times New Roman" w:eastAsia="Times New Roman" w:hAnsi="Times New Roman" w:cs="Times New Roman"/>
          <w:sz w:val="28"/>
          <w:szCs w:val="28"/>
          <w:lang w:val="kk-KZ"/>
        </w:rPr>
        <w:t xml:space="preserve">Қазіргі жазба коммуникациядағы </w:t>
      </w:r>
      <w:r w:rsidR="00DF5FCF" w:rsidRPr="009D37B8">
        <w:rPr>
          <w:rFonts w:ascii="Times New Roman" w:eastAsia="Times New Roman" w:hAnsi="Times New Roman" w:cs="Times New Roman"/>
          <w:i/>
          <w:iCs/>
          <w:sz w:val="28"/>
          <w:szCs w:val="28"/>
          <w:lang w:val="kk-KZ"/>
        </w:rPr>
        <w:t>сөз жатықтығы</w:t>
      </w:r>
      <w:r w:rsidR="00DF5FCF" w:rsidRPr="009D37B8">
        <w:rPr>
          <w:rFonts w:ascii="Times New Roman" w:eastAsia="Times New Roman" w:hAnsi="Times New Roman" w:cs="Times New Roman"/>
          <w:sz w:val="28"/>
          <w:szCs w:val="28"/>
          <w:lang w:val="kk-KZ"/>
        </w:rPr>
        <w:t xml:space="preserve"> мен </w:t>
      </w:r>
      <w:r w:rsidR="00DF5FCF" w:rsidRPr="009D37B8">
        <w:rPr>
          <w:rFonts w:ascii="Times New Roman" w:eastAsia="Times New Roman" w:hAnsi="Times New Roman" w:cs="Times New Roman"/>
          <w:i/>
          <w:iCs/>
          <w:sz w:val="28"/>
          <w:szCs w:val="28"/>
          <w:lang w:val="kk-KZ"/>
        </w:rPr>
        <w:t>сөз әсерлілігі</w:t>
      </w:r>
      <w:r w:rsidR="00DF5FCF" w:rsidRPr="009D37B8">
        <w:rPr>
          <w:rFonts w:ascii="Times New Roman" w:eastAsia="Times New Roman" w:hAnsi="Times New Roman" w:cs="Times New Roman"/>
          <w:sz w:val="28"/>
          <w:szCs w:val="28"/>
          <w:lang w:val="kk-KZ"/>
        </w:rPr>
        <w:t xml:space="preserve"> фактілері</w:t>
      </w:r>
      <w:r w:rsidRPr="009D37B8">
        <w:rPr>
          <w:rFonts w:ascii="Times New Roman" w:eastAsia="Times New Roman" w:hAnsi="Times New Roman" w:cs="Times New Roman"/>
          <w:sz w:val="28"/>
          <w:szCs w:val="28"/>
          <w:lang w:val="kk-KZ"/>
        </w:rPr>
        <w:t>н байланыст</w:t>
      </w:r>
      <w:r w:rsidR="00267789" w:rsidRPr="009D37B8">
        <w:rPr>
          <w:rFonts w:ascii="Times New Roman" w:eastAsia="Times New Roman" w:hAnsi="Times New Roman" w:cs="Times New Roman"/>
          <w:sz w:val="28"/>
          <w:szCs w:val="28"/>
          <w:lang w:val="kk-KZ"/>
        </w:rPr>
        <w:t>а</w:t>
      </w:r>
      <w:r w:rsidRPr="009D37B8">
        <w:rPr>
          <w:rFonts w:ascii="Times New Roman" w:eastAsia="Times New Roman" w:hAnsi="Times New Roman" w:cs="Times New Roman"/>
          <w:sz w:val="28"/>
          <w:szCs w:val="28"/>
          <w:lang w:val="kk-KZ"/>
        </w:rPr>
        <w:t xml:space="preserve"> қарастыру маңызды және зерттеуде</w:t>
      </w:r>
      <w:r w:rsidR="00DF5FCF" w:rsidRPr="009D37B8">
        <w:rPr>
          <w:rFonts w:ascii="Times New Roman" w:eastAsia="Times New Roman" w:hAnsi="Times New Roman" w:cs="Times New Roman"/>
          <w:sz w:val="28"/>
          <w:szCs w:val="28"/>
          <w:lang w:val="kk-KZ"/>
        </w:rPr>
        <w:t xml:space="preserve"> мерзімді баспасөз материалдары бойынша талқыланады. Бұның бірнеше себептері бар: </w:t>
      </w:r>
    </w:p>
    <w:p w14:paraId="1C357D08"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мерзімді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баспасөз</w:t>
      </w:r>
      <w:proofErr w:type="spellEnd"/>
      <w:r w:rsidRPr="009D37B8">
        <w:rPr>
          <w:rFonts w:ascii="Times New Roman" w:eastAsia="Times New Roman" w:hAnsi="Times New Roman" w:cs="Times New Roman"/>
          <w:sz w:val="28"/>
          <w:szCs w:val="28"/>
        </w:rPr>
        <w:t xml:space="preserve"> – </w:t>
      </w:r>
      <w:proofErr w:type="spellStart"/>
      <w:r w:rsidRPr="009D37B8">
        <w:rPr>
          <w:rFonts w:ascii="Times New Roman" w:eastAsia="Times New Roman" w:hAnsi="Times New Roman" w:cs="Times New Roman"/>
          <w:sz w:val="28"/>
          <w:szCs w:val="28"/>
        </w:rPr>
        <w:t>жазба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коммуникацияның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маңызды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тармағы</w:t>
      </w:r>
      <w:proofErr w:type="spellEnd"/>
      <w:r w:rsidRPr="009D37B8">
        <w:rPr>
          <w:rFonts w:ascii="Times New Roman" w:eastAsia="Times New Roman" w:hAnsi="Times New Roman" w:cs="Times New Roman"/>
          <w:sz w:val="28"/>
          <w:szCs w:val="28"/>
        </w:rPr>
        <w:t>;</w:t>
      </w:r>
    </w:p>
    <w:p w14:paraId="4B0A4CFC"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мерзімді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баспасөзде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жазармандар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ауқымы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кең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олардың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білімдік</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танымдық</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деңгейі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әртүрлі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демек</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тілдің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қолданылу</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сипатына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тікелей</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әсер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етеді</w:t>
      </w:r>
      <w:proofErr w:type="spellEnd"/>
      <w:r w:rsidRPr="009D37B8">
        <w:rPr>
          <w:rFonts w:ascii="Times New Roman" w:eastAsia="Times New Roman" w:hAnsi="Times New Roman" w:cs="Times New Roman"/>
          <w:sz w:val="28"/>
          <w:szCs w:val="28"/>
        </w:rPr>
        <w:t xml:space="preserve">; </w:t>
      </w:r>
    </w:p>
    <w:p w14:paraId="65383869"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қоғам</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мүшелеріне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ақпарат</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беруші</w:t>
      </w:r>
      <w:proofErr w:type="spellEnd"/>
      <w:r w:rsidRPr="009D37B8">
        <w:rPr>
          <w:rFonts w:ascii="Times New Roman" w:eastAsia="Times New Roman" w:hAnsi="Times New Roman" w:cs="Times New Roman"/>
          <w:sz w:val="28"/>
          <w:szCs w:val="28"/>
        </w:rPr>
        <w:t xml:space="preserve"> сала; </w:t>
      </w:r>
    </w:p>
    <w:p w14:paraId="38D8FE52"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ақпарат</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беруде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стандартты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тілдік</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құрылымдар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қолданылады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демек</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әдеби</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нормалары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сақталады</w:t>
      </w:r>
      <w:proofErr w:type="spellEnd"/>
      <w:r w:rsidRPr="009D37B8">
        <w:rPr>
          <w:rFonts w:ascii="Times New Roman" w:eastAsia="Times New Roman" w:hAnsi="Times New Roman" w:cs="Times New Roman"/>
          <w:sz w:val="28"/>
          <w:szCs w:val="28"/>
        </w:rPr>
        <w:t xml:space="preserve">; </w:t>
      </w:r>
    </w:p>
    <w:p w14:paraId="77A15206"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мерзімді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баспасөздің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негізгі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жанрларында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ресми</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ақпараттан</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басқаларында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ақиқат</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шындық</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туралы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ақпарат</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ықпал</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ету</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функциясы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оқырманға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әсер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ету</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оқырманның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назарын</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аударту</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арқылы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жүзеге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асырылады</w:t>
      </w:r>
      <w:proofErr w:type="spellEnd"/>
      <w:r w:rsidRPr="009D37B8">
        <w:rPr>
          <w:rFonts w:ascii="Times New Roman" w:eastAsia="Times New Roman" w:hAnsi="Times New Roman" w:cs="Times New Roman"/>
          <w:sz w:val="28"/>
          <w:szCs w:val="28"/>
        </w:rPr>
        <w:t xml:space="preserve">; </w:t>
      </w:r>
    </w:p>
    <w:p w14:paraId="02D49FE7"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мерзімді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баспасөз</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тілінің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құрылымдық</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ерекшелігі</w:t>
      </w:r>
      <w:proofErr w:type="spellEnd"/>
      <w:r w:rsidRPr="009D37B8">
        <w:rPr>
          <w:rFonts w:ascii="Times New Roman" w:eastAsia="Times New Roman" w:hAnsi="Times New Roman" w:cs="Times New Roman"/>
          <w:sz w:val="28"/>
          <w:szCs w:val="28"/>
        </w:rPr>
        <w:t xml:space="preserve"> стандарт пен </w:t>
      </w:r>
      <w:proofErr w:type="spellStart"/>
      <w:r w:rsidRPr="009D37B8">
        <w:rPr>
          <w:rFonts w:ascii="Times New Roman" w:eastAsia="Times New Roman" w:hAnsi="Times New Roman" w:cs="Times New Roman"/>
          <w:sz w:val="28"/>
          <w:szCs w:val="28"/>
        </w:rPr>
        <w:t>экспрессияның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алмасуына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негізделеді</w:t>
      </w:r>
      <w:proofErr w:type="spellEnd"/>
      <w:r w:rsidRPr="009D37B8">
        <w:rPr>
          <w:rFonts w:ascii="Times New Roman" w:eastAsia="Times New Roman" w:hAnsi="Times New Roman" w:cs="Times New Roman"/>
          <w:sz w:val="28"/>
          <w:szCs w:val="28"/>
        </w:rPr>
        <w:t>;</w:t>
      </w:r>
    </w:p>
    <w:p w14:paraId="32070DCD"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қазіргі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кезеңде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ықпал</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ету</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функциясы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күшті</w:t>
      </w:r>
      <w:proofErr w:type="spellEnd"/>
      <w:r w:rsidRPr="009D37B8">
        <w:rPr>
          <w:rFonts w:ascii="Times New Roman" w:eastAsia="Times New Roman" w:hAnsi="Times New Roman" w:cs="Times New Roman"/>
          <w:sz w:val="28"/>
          <w:szCs w:val="28"/>
        </w:rPr>
        <w:t xml:space="preserve">; </w:t>
      </w:r>
    </w:p>
    <w:p w14:paraId="53A943BF" w14:textId="77777777"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r w:rsidRPr="009D37B8">
        <w:rPr>
          <w:rFonts w:ascii="Times New Roman" w:eastAsia="Times New Roman" w:hAnsi="Times New Roman" w:cs="Times New Roman"/>
          <w:sz w:val="28"/>
          <w:szCs w:val="28"/>
        </w:rPr>
        <w:t xml:space="preserve">осы </w:t>
      </w:r>
      <w:proofErr w:type="spellStart"/>
      <w:r w:rsidRPr="009D37B8">
        <w:rPr>
          <w:rFonts w:ascii="Times New Roman" w:eastAsia="Times New Roman" w:hAnsi="Times New Roman" w:cs="Times New Roman"/>
          <w:sz w:val="28"/>
          <w:szCs w:val="28"/>
        </w:rPr>
        <w:t>себепті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экспрессивтілік</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туғызатын</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тілдік</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бірліктер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қолданылады</w:t>
      </w:r>
      <w:proofErr w:type="spellEnd"/>
      <w:r w:rsidRPr="009D37B8">
        <w:rPr>
          <w:rFonts w:ascii="Times New Roman" w:eastAsia="Times New Roman" w:hAnsi="Times New Roman" w:cs="Times New Roman"/>
          <w:sz w:val="28"/>
          <w:szCs w:val="28"/>
        </w:rPr>
        <w:t xml:space="preserve">; </w:t>
      </w:r>
    </w:p>
    <w:p w14:paraId="1F98D1CD" w14:textId="38FE55B5" w:rsidR="00DF5FCF" w:rsidRPr="009D37B8" w:rsidRDefault="00DF5FCF" w:rsidP="00692A0C">
      <w:pPr>
        <w:numPr>
          <w:ilvl w:val="0"/>
          <w:numId w:val="30"/>
        </w:numPr>
        <w:tabs>
          <w:tab w:val="left" w:pos="709"/>
          <w:tab w:val="left" w:pos="851"/>
        </w:tabs>
        <w:spacing w:after="0" w:line="240" w:lineRule="auto"/>
        <w:ind w:left="0" w:firstLine="567"/>
        <w:jc w:val="both"/>
        <w:rPr>
          <w:rFonts w:ascii="Times New Roman" w:hAnsi="Times New Roman" w:cs="Times New Roman"/>
          <w:sz w:val="28"/>
          <w:szCs w:val="28"/>
        </w:rPr>
      </w:pPr>
      <w:proofErr w:type="spellStart"/>
      <w:r w:rsidRPr="009D37B8">
        <w:rPr>
          <w:rFonts w:ascii="Times New Roman" w:eastAsia="Times New Roman" w:hAnsi="Times New Roman" w:cs="Times New Roman"/>
          <w:sz w:val="28"/>
          <w:szCs w:val="28"/>
        </w:rPr>
        <w:t>тілдің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динамикалық</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өзгерістеріне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елгезек</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мерзімді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баспасөз</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арқылы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сөзқолданыстағы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жаңа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үлгілерді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тануға</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жіктеуге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болады</w:t>
      </w:r>
      <w:proofErr w:type="spellEnd"/>
      <w:r w:rsidRPr="009D37B8">
        <w:rPr>
          <w:rFonts w:ascii="Times New Roman" w:eastAsia="Times New Roman" w:hAnsi="Times New Roman" w:cs="Times New Roman"/>
          <w:sz w:val="28"/>
          <w:szCs w:val="28"/>
        </w:rPr>
        <w:t>.</w:t>
      </w:r>
      <w:r w:rsidR="00F60879" w:rsidRPr="009D37B8">
        <w:rPr>
          <w:rFonts w:ascii="Times New Roman" w:eastAsia="Times New Roman" w:hAnsi="Times New Roman" w:cs="Times New Roman"/>
          <w:sz w:val="28"/>
          <w:szCs w:val="28"/>
        </w:rPr>
        <w:t xml:space="preserve"> </w:t>
      </w:r>
    </w:p>
    <w:p w14:paraId="44B57007" w14:textId="16EA3AB8"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rPr>
      </w:pPr>
      <w:proofErr w:type="spellStart"/>
      <w:r w:rsidRPr="009D37B8">
        <w:rPr>
          <w:rFonts w:ascii="Times New Roman" w:eastAsia="Times New Roman" w:hAnsi="Times New Roman" w:cs="Times New Roman"/>
          <w:sz w:val="28"/>
          <w:szCs w:val="28"/>
        </w:rPr>
        <w:t>Тілдегі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динамикалық</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өзгерістер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соның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ішінде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жергілікті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ерекшеліктерінің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жарыспалы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сөздердің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неологизмдердің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қоғамдық-саяси</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лексиканың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көнерген</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сөздердің</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қолданыстық</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қызметі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тілге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енуі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қалыптануы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мерзімді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баспасөз</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арқылы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жүзеге</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асады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Мерзімді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баспасөз</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тілі</w:t>
      </w:r>
      <w:proofErr w:type="spellEnd"/>
      <w:r w:rsidRPr="009D37B8">
        <w:rPr>
          <w:rFonts w:ascii="Times New Roman" w:eastAsia="Times New Roman" w:hAnsi="Times New Roman" w:cs="Times New Roman"/>
          <w:sz w:val="28"/>
          <w:szCs w:val="28"/>
        </w:rPr>
        <w:t xml:space="preserve"> – </w:t>
      </w:r>
      <w:proofErr w:type="spellStart"/>
      <w:r w:rsidRPr="009D37B8">
        <w:rPr>
          <w:rFonts w:ascii="Times New Roman" w:eastAsia="Times New Roman" w:hAnsi="Times New Roman" w:cs="Times New Roman"/>
          <w:sz w:val="28"/>
          <w:szCs w:val="28"/>
        </w:rPr>
        <w:t>әркез</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әдеби</w:t>
      </w:r>
      <w:proofErr w:type="spellEnd"/>
      <w:r w:rsidRPr="009D37B8">
        <w:rPr>
          <w:rFonts w:ascii="Times New Roman" w:eastAsia="Times New Roman" w:hAnsi="Times New Roman" w:cs="Times New Roman"/>
          <w:sz w:val="28"/>
          <w:szCs w:val="28"/>
        </w:rPr>
        <w:t xml:space="preserve"> </w:t>
      </w:r>
      <w:r w:rsidRPr="009D37B8">
        <w:rPr>
          <w:rFonts w:ascii="Times New Roman" w:eastAsia="Times New Roman" w:hAnsi="Times New Roman" w:cs="Times New Roman"/>
          <w:sz w:val="28"/>
          <w:szCs w:val="28"/>
        </w:rPr>
        <w:lastRenderedPageBreak/>
        <w:t xml:space="preserve">норма, </w:t>
      </w:r>
      <w:proofErr w:type="spellStart"/>
      <w:r w:rsidRPr="009D37B8">
        <w:rPr>
          <w:rFonts w:ascii="Times New Roman" w:eastAsia="Times New Roman" w:hAnsi="Times New Roman" w:cs="Times New Roman"/>
          <w:sz w:val="28"/>
          <w:szCs w:val="28"/>
        </w:rPr>
        <w:t>сауатты</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жазу</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сөз</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мәдениеті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тұрғысынан</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тіл</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қолданушылар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үлгі</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тұтар</w:t>
      </w:r>
      <w:proofErr w:type="spellEnd"/>
      <w:r w:rsidRPr="009D37B8">
        <w:rPr>
          <w:rFonts w:ascii="Times New Roman" w:eastAsia="Times New Roman" w:hAnsi="Times New Roman" w:cs="Times New Roman"/>
          <w:sz w:val="28"/>
          <w:szCs w:val="28"/>
        </w:rPr>
        <w:t xml:space="preserve"> </w:t>
      </w:r>
      <w:proofErr w:type="spellStart"/>
      <w:r w:rsidRPr="009D37B8">
        <w:rPr>
          <w:rFonts w:ascii="Times New Roman" w:eastAsia="Times New Roman" w:hAnsi="Times New Roman" w:cs="Times New Roman"/>
          <w:sz w:val="28"/>
          <w:szCs w:val="28"/>
        </w:rPr>
        <w:t>беделді</w:t>
      </w:r>
      <w:proofErr w:type="spellEnd"/>
      <w:r w:rsidRPr="009D37B8">
        <w:rPr>
          <w:rFonts w:ascii="Times New Roman" w:eastAsia="Times New Roman" w:hAnsi="Times New Roman" w:cs="Times New Roman"/>
          <w:sz w:val="28"/>
          <w:szCs w:val="28"/>
        </w:rPr>
        <w:t xml:space="preserve"> сала </w:t>
      </w:r>
      <w:r w:rsidRPr="009D37B8">
        <w:rPr>
          <w:rFonts w:ascii="Times New Roman" w:eastAsia="Times New Roman" w:hAnsi="Times New Roman" w:cs="Times New Roman"/>
          <w:sz w:val="28"/>
          <w:szCs w:val="28"/>
          <w:lang w:val="kk-KZ" w:eastAsia="ru-RU"/>
        </w:rPr>
        <w:t>[</w:t>
      </w:r>
      <w:r w:rsidR="004A511E" w:rsidRPr="009D37B8">
        <w:rPr>
          <w:rFonts w:ascii="Times New Roman" w:eastAsia="Times New Roman" w:hAnsi="Times New Roman" w:cs="Times New Roman"/>
          <w:sz w:val="28"/>
          <w:szCs w:val="28"/>
          <w:lang w:val="kk-KZ" w:eastAsia="ru-RU"/>
        </w:rPr>
        <w:t>5</w:t>
      </w:r>
      <w:r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rPr>
        <w:t xml:space="preserve">. Осыған орай мерзімді баспасөздегі </w:t>
      </w:r>
      <w:r w:rsidRPr="009D37B8">
        <w:rPr>
          <w:rFonts w:ascii="Times New Roman" w:eastAsia="Times New Roman" w:hAnsi="Times New Roman" w:cs="Times New Roman"/>
          <w:i/>
          <w:iCs/>
          <w:sz w:val="28"/>
          <w:szCs w:val="28"/>
          <w:lang w:val="kk-KZ"/>
        </w:rPr>
        <w:t>сөз жатықтығы</w:t>
      </w:r>
      <w:r w:rsidRPr="009D37B8">
        <w:rPr>
          <w:rFonts w:ascii="Times New Roman" w:eastAsia="Times New Roman" w:hAnsi="Times New Roman" w:cs="Times New Roman"/>
          <w:sz w:val="28"/>
          <w:szCs w:val="28"/>
          <w:lang w:val="kk-KZ"/>
        </w:rPr>
        <w:t xml:space="preserve"> мен </w:t>
      </w:r>
      <w:r w:rsidRPr="009D37B8">
        <w:rPr>
          <w:rFonts w:ascii="Times New Roman" w:eastAsia="Times New Roman" w:hAnsi="Times New Roman" w:cs="Times New Roman"/>
          <w:i/>
          <w:iCs/>
          <w:sz w:val="28"/>
          <w:szCs w:val="28"/>
          <w:lang w:val="kk-KZ"/>
        </w:rPr>
        <w:t>сөз әсерлілігін</w:t>
      </w:r>
      <w:r w:rsidRPr="009D37B8">
        <w:rPr>
          <w:rFonts w:ascii="Times New Roman" w:eastAsia="Times New Roman" w:hAnsi="Times New Roman" w:cs="Times New Roman"/>
          <w:sz w:val="28"/>
          <w:szCs w:val="28"/>
          <w:lang w:val="kk-KZ"/>
        </w:rPr>
        <w:t xml:space="preserve"> тудыратын тілдік бірліктердің ерекшеліктерін айқындау маңызды. Мерзімді баспасөздегі сөз жатықтығы мен сөз әсерлілігі ұғымдары ең алдымен газет тілінің ақпарат беру және әсер ету қызметімен тығыз байланыста қарастырылады. </w:t>
      </w:r>
      <w:r w:rsidR="00692A0C" w:rsidRPr="009D37B8">
        <w:rPr>
          <w:rFonts w:ascii="Times New Roman" w:eastAsia="Times New Roman" w:hAnsi="Times New Roman" w:cs="Times New Roman"/>
          <w:sz w:val="28"/>
          <w:szCs w:val="28"/>
          <w:lang w:val="kk-KZ"/>
        </w:rPr>
        <w:t>Тұтастай алғанда, б</w:t>
      </w:r>
      <w:r w:rsidRPr="009D37B8">
        <w:rPr>
          <w:rFonts w:ascii="Times New Roman" w:eastAsia="Times New Roman" w:hAnsi="Times New Roman" w:cs="Times New Roman"/>
          <w:sz w:val="28"/>
          <w:szCs w:val="28"/>
          <w:lang w:val="kk-KZ"/>
        </w:rPr>
        <w:t>аспасөздің ақпарат беру қызметі ұлттық тілдің байлығы, стандарт тілдік бірліктер арқылы жүзеге асады. Алайда баспасөз мемлекеттің ішкі және сыртқы саясаты, идеология, экономика, мәдениет, әлеумет жағдайы, әлемдегі әрі қоғамдағы жаңалықтар мен өзгерістерді хабарла</w:t>
      </w:r>
      <w:r w:rsidR="00692A0C" w:rsidRPr="009D37B8">
        <w:rPr>
          <w:rFonts w:ascii="Times New Roman" w:eastAsia="Times New Roman" w:hAnsi="Times New Roman" w:cs="Times New Roman"/>
          <w:sz w:val="28"/>
          <w:szCs w:val="28"/>
          <w:lang w:val="kk-KZ"/>
        </w:rPr>
        <w:t>умен, б</w:t>
      </w:r>
      <w:r w:rsidRPr="009D37B8">
        <w:rPr>
          <w:rFonts w:ascii="Times New Roman" w:eastAsia="Times New Roman" w:hAnsi="Times New Roman" w:cs="Times New Roman"/>
          <w:sz w:val="28"/>
          <w:szCs w:val="28"/>
          <w:lang w:val="kk-KZ"/>
        </w:rPr>
        <w:t xml:space="preserve">аяндаумен ғана шектелмейді. Сонымен қатар жоғарыда көрсетілген тақырыптар аясында оқиғалар мен фактілерді бағалау, философиялық және дүниетанымдық көзқарас тұрғысынан пайымдау, түйін жасау арқылы мәселеге қоғамның назарын аударту, әсер ету және ықпал етуді көздейді. Осы орайда баспасөздің әсер ету қызметін іске асыру мақсатында </w:t>
      </w:r>
      <w:r w:rsidR="00E50905" w:rsidRPr="009D37B8">
        <w:rPr>
          <w:rFonts w:ascii="Times New Roman" w:eastAsia="Times New Roman" w:hAnsi="Times New Roman" w:cs="Times New Roman"/>
          <w:sz w:val="28"/>
          <w:szCs w:val="28"/>
          <w:lang w:val="kk-KZ"/>
        </w:rPr>
        <w:t>әсерлі сөз</w:t>
      </w:r>
      <w:r w:rsidRPr="009D37B8">
        <w:rPr>
          <w:rFonts w:ascii="Times New Roman" w:eastAsia="Times New Roman" w:hAnsi="Times New Roman" w:cs="Times New Roman"/>
          <w:sz w:val="28"/>
          <w:szCs w:val="28"/>
          <w:lang w:val="kk-KZ"/>
        </w:rPr>
        <w:t>қолданыстар</w:t>
      </w:r>
      <w:r w:rsidR="001428F5" w:rsidRPr="009D37B8">
        <w:rPr>
          <w:rFonts w:ascii="Times New Roman" w:eastAsia="Times New Roman" w:hAnsi="Times New Roman" w:cs="Times New Roman"/>
          <w:sz w:val="28"/>
          <w:szCs w:val="28"/>
          <w:lang w:val="kk-KZ"/>
        </w:rPr>
        <w:t xml:space="preserve"> да</w:t>
      </w:r>
      <w:r w:rsidRPr="009D37B8">
        <w:rPr>
          <w:rFonts w:ascii="Times New Roman" w:eastAsia="Times New Roman" w:hAnsi="Times New Roman" w:cs="Times New Roman"/>
          <w:sz w:val="28"/>
          <w:szCs w:val="28"/>
          <w:lang w:val="kk-KZ"/>
        </w:rPr>
        <w:t xml:space="preserve"> жұмсалады. Газет тілінің өн бойында стандартты тілдік бірліктер мен экспрессивті қолданыстар алмасып отырады. Олай болса, газет тіліндегі стандарттылық </w:t>
      </w:r>
      <w:r w:rsidR="001428F5"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тілдік норманың сақталуы</w:t>
      </w:r>
      <w:r w:rsidR="001428F5" w:rsidRPr="009D37B8">
        <w:rPr>
          <w:rFonts w:ascii="Times New Roman" w:eastAsia="Times New Roman" w:hAnsi="Times New Roman" w:cs="Times New Roman"/>
          <w:sz w:val="28"/>
          <w:szCs w:val="28"/>
          <w:lang w:val="kk-KZ"/>
        </w:rPr>
        <w:t>; с</w:t>
      </w:r>
      <w:r w:rsidRPr="009D37B8">
        <w:rPr>
          <w:rFonts w:ascii="Times New Roman" w:eastAsia="Times New Roman" w:hAnsi="Times New Roman" w:cs="Times New Roman"/>
          <w:sz w:val="28"/>
          <w:szCs w:val="28"/>
          <w:lang w:val="kk-KZ"/>
        </w:rPr>
        <w:t xml:space="preserve">тандартты тілдік бірліктер </w:t>
      </w:r>
      <w:r w:rsidR="001428F5"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 xml:space="preserve">белгілі бір оқиға мен құбылысты нақты баяндайтын, жалпыға түсінікті лексиканың қолданысы. Ал </w:t>
      </w:r>
      <w:r w:rsidR="00E50905" w:rsidRPr="009D37B8">
        <w:rPr>
          <w:rFonts w:ascii="Times New Roman" w:eastAsia="Times New Roman" w:hAnsi="Times New Roman" w:cs="Times New Roman"/>
          <w:sz w:val="28"/>
          <w:szCs w:val="28"/>
          <w:lang w:val="kk-KZ"/>
        </w:rPr>
        <w:t>әсерлілілік</w:t>
      </w:r>
      <w:r w:rsidRPr="009D37B8">
        <w:rPr>
          <w:rFonts w:ascii="Times New Roman" w:eastAsia="Times New Roman" w:hAnsi="Times New Roman" w:cs="Times New Roman"/>
          <w:sz w:val="28"/>
          <w:szCs w:val="28"/>
          <w:lang w:val="kk-KZ"/>
        </w:rPr>
        <w:t xml:space="preserve"> </w:t>
      </w:r>
      <w:r w:rsidR="001428F5"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 xml:space="preserve">мәтін адресатының белгілі бір оқиғаға қатысты көзқарасын қалыптастыратын әсер ету құралдары. </w:t>
      </w:r>
    </w:p>
    <w:p w14:paraId="73E730FD" w14:textId="0E47F434" w:rsidR="00DF5FCF" w:rsidRPr="009D37B8" w:rsidRDefault="00E67C23" w:rsidP="007566FE">
      <w:pPr>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Қ</w:t>
      </w:r>
      <w:r w:rsidR="00DF5FCF" w:rsidRPr="009D37B8">
        <w:rPr>
          <w:rFonts w:ascii="Times New Roman" w:eastAsia="Times New Roman" w:hAnsi="Times New Roman" w:cs="Times New Roman"/>
          <w:sz w:val="28"/>
          <w:szCs w:val="28"/>
          <w:lang w:val="kk-KZ"/>
        </w:rPr>
        <w:t xml:space="preserve">азіргі мерзімді баспасөз тілінде </w:t>
      </w:r>
      <w:r w:rsidR="00267789" w:rsidRPr="009D37B8">
        <w:rPr>
          <w:rFonts w:ascii="Times New Roman" w:eastAsia="Times New Roman" w:hAnsi="Times New Roman" w:cs="Times New Roman"/>
          <w:sz w:val="28"/>
          <w:szCs w:val="28"/>
          <w:lang w:val="kk-KZ"/>
        </w:rPr>
        <w:t xml:space="preserve">тілдік бірліктердің адамның интелектуалды, эмоционалды санасына әсер ететіндей ұйымдасуының бір көрінісі ретінде </w:t>
      </w:r>
      <w:r w:rsidR="00DF5FCF" w:rsidRPr="009D37B8">
        <w:rPr>
          <w:rFonts w:ascii="Times New Roman" w:eastAsia="Times New Roman" w:hAnsi="Times New Roman" w:cs="Times New Roman"/>
          <w:sz w:val="28"/>
          <w:szCs w:val="28"/>
          <w:lang w:val="kk-KZ"/>
        </w:rPr>
        <w:t xml:space="preserve">жағымды оң бағалауыштықты білдіретін және жағымсыз бағалауыштықты білдіретін сөздер мен сөз тіркестерін атауға болады. </w:t>
      </w:r>
    </w:p>
    <w:p w14:paraId="074F4EE1" w14:textId="77777777" w:rsidR="00DF5FCF" w:rsidRPr="009D37B8" w:rsidRDefault="00DF5FCF" w:rsidP="007566FE">
      <w:pPr>
        <w:spacing w:after="0" w:line="240" w:lineRule="auto"/>
        <w:ind w:firstLine="567"/>
        <w:jc w:val="both"/>
        <w:rPr>
          <w:rFonts w:ascii="Times New Roman" w:eastAsia="Times New Roman" w:hAnsi="Times New Roman" w:cs="Times New Roman"/>
          <w:i/>
          <w:sz w:val="28"/>
          <w:szCs w:val="28"/>
          <w:lang w:val="kk-KZ"/>
        </w:rPr>
      </w:pPr>
      <w:r w:rsidRPr="009D37B8">
        <w:rPr>
          <w:rFonts w:ascii="Times New Roman" w:eastAsia="Times New Roman" w:hAnsi="Times New Roman" w:cs="Times New Roman"/>
          <w:sz w:val="28"/>
          <w:szCs w:val="28"/>
          <w:lang w:val="kk-KZ"/>
        </w:rPr>
        <w:t xml:space="preserve">Соның ішінде мерзімді баспасөзде жиі кездесетін жағымды оң бағалауыштықты білдіретін сөздер мен тіркестер келесідей тақырыптық топтарға жіктеледі: </w:t>
      </w:r>
    </w:p>
    <w:p w14:paraId="2856F919" w14:textId="77777777" w:rsidR="00923F32" w:rsidRPr="009D37B8" w:rsidRDefault="00923F32" w:rsidP="00923F32">
      <w:pPr>
        <w:pStyle w:val="a4"/>
        <w:numPr>
          <w:ilvl w:val="1"/>
          <w:numId w:val="1"/>
        </w:numPr>
        <w:tabs>
          <w:tab w:val="left" w:pos="851"/>
        </w:tabs>
        <w:spacing w:after="0" w:line="240" w:lineRule="auto"/>
        <w:ind w:left="0" w:firstLine="567"/>
        <w:jc w:val="both"/>
        <w:rPr>
          <w:rFonts w:ascii="Times New Roman" w:eastAsia="Times New Roman" w:hAnsi="Times New Roman" w:cs="Times New Roman"/>
          <w:i/>
          <w:sz w:val="28"/>
          <w:szCs w:val="28"/>
          <w:lang w:val="kk-KZ"/>
        </w:rPr>
      </w:pPr>
      <w:r w:rsidRPr="009D37B8">
        <w:rPr>
          <w:rFonts w:ascii="Times New Roman" w:eastAsia="Times New Roman" w:hAnsi="Times New Roman" w:cs="Times New Roman"/>
          <w:bCs/>
          <w:sz w:val="28"/>
          <w:szCs w:val="28"/>
          <w:lang w:val="kk-KZ"/>
        </w:rPr>
        <w:t>а</w:t>
      </w:r>
      <w:r w:rsidR="00DF5FCF" w:rsidRPr="009D37B8">
        <w:rPr>
          <w:rFonts w:ascii="Times New Roman" w:eastAsia="Times New Roman" w:hAnsi="Times New Roman" w:cs="Times New Roman"/>
          <w:bCs/>
          <w:sz w:val="28"/>
          <w:szCs w:val="28"/>
          <w:lang w:val="kk-KZ"/>
        </w:rPr>
        <w:t>дамның жас ерекшелігіне байланысты туындаған бағалауыштық сөздер мен тіркестер:</w:t>
      </w:r>
      <w:r w:rsidR="00DF5FCF" w:rsidRPr="009D37B8">
        <w:rPr>
          <w:rFonts w:ascii="Times New Roman" w:eastAsia="Times New Roman" w:hAnsi="Times New Roman" w:cs="Times New Roman"/>
          <w:sz w:val="28"/>
          <w:szCs w:val="28"/>
          <w:lang w:val="kk-KZ"/>
        </w:rPr>
        <w:t xml:space="preserve"> </w:t>
      </w:r>
      <w:r w:rsidR="00DF5FCF" w:rsidRPr="009D37B8">
        <w:rPr>
          <w:rFonts w:ascii="Times New Roman" w:eastAsia="Times New Roman" w:hAnsi="Times New Roman" w:cs="Times New Roman"/>
          <w:i/>
          <w:sz w:val="28"/>
          <w:szCs w:val="28"/>
          <w:lang w:val="kk-KZ"/>
        </w:rPr>
        <w:t>биікке ұмтылған балдырғандар, өрімдей өскін</w:t>
      </w:r>
      <w:r w:rsidR="000021ED" w:rsidRPr="009D37B8">
        <w:rPr>
          <w:rFonts w:ascii="Times New Roman" w:eastAsia="Times New Roman" w:hAnsi="Times New Roman" w:cs="Times New Roman"/>
          <w:i/>
          <w:sz w:val="28"/>
          <w:szCs w:val="28"/>
          <w:lang w:val="kk-KZ"/>
        </w:rPr>
        <w:t xml:space="preserve"> жас</w:t>
      </w:r>
      <w:r w:rsidR="00DF5FCF" w:rsidRPr="009D37B8">
        <w:rPr>
          <w:rFonts w:ascii="Times New Roman" w:eastAsia="Times New Roman" w:hAnsi="Times New Roman" w:cs="Times New Roman"/>
          <w:i/>
          <w:sz w:val="28"/>
          <w:szCs w:val="28"/>
          <w:lang w:val="kk-KZ"/>
        </w:rPr>
        <w:t>, ел ағасы, абыройлы ақсақал, сүйегі асыл текті ақсақал, көкірегі көмбеге толы көнекөз абыздар, таным-тағылымы терең қария, ұлттың асыл абызы, қонақжай кейуана, ғасыр жасаған асыл қазыналы қарт</w:t>
      </w:r>
      <w:r w:rsidR="00DF5FCF" w:rsidRPr="009D37B8">
        <w:rPr>
          <w:rFonts w:ascii="Times New Roman" w:eastAsia="Times New Roman" w:hAnsi="Times New Roman" w:cs="Times New Roman"/>
          <w:bCs/>
          <w:i/>
          <w:sz w:val="28"/>
          <w:szCs w:val="28"/>
          <w:lang w:val="kk-KZ"/>
        </w:rPr>
        <w:t>,</w:t>
      </w:r>
      <w:r w:rsidR="00DF5FCF" w:rsidRPr="009D37B8">
        <w:rPr>
          <w:rFonts w:ascii="Times New Roman" w:eastAsia="Times New Roman" w:hAnsi="Times New Roman" w:cs="Times New Roman"/>
          <w:i/>
          <w:sz w:val="28"/>
          <w:szCs w:val="28"/>
          <w:lang w:val="kk-KZ"/>
        </w:rPr>
        <w:t xml:space="preserve"> даналықтың алтын кілті, ақылман абыз</w:t>
      </w:r>
      <w:r w:rsidR="00243834" w:rsidRPr="009D37B8">
        <w:rPr>
          <w:rFonts w:ascii="Times New Roman" w:eastAsia="Times New Roman" w:hAnsi="Times New Roman" w:cs="Times New Roman"/>
          <w:i/>
          <w:sz w:val="28"/>
          <w:szCs w:val="28"/>
          <w:lang w:val="kk-KZ"/>
        </w:rPr>
        <w:t xml:space="preserve">: </w:t>
      </w:r>
      <w:r w:rsidR="000021ED" w:rsidRPr="009D37B8">
        <w:rPr>
          <w:rFonts w:ascii="Times New Roman" w:eastAsia="Times New Roman" w:hAnsi="Times New Roman" w:cs="Times New Roman"/>
          <w:b/>
          <w:bCs/>
          <w:i/>
          <w:sz w:val="28"/>
          <w:szCs w:val="28"/>
          <w:lang w:val="kk-KZ"/>
        </w:rPr>
        <w:t>Биікке ұмтылған балдырғандар</w:t>
      </w:r>
      <w:r w:rsidR="000021ED" w:rsidRPr="009D37B8">
        <w:rPr>
          <w:rFonts w:ascii="Times New Roman" w:eastAsia="Times New Roman" w:hAnsi="Times New Roman" w:cs="Times New Roman"/>
          <w:i/>
          <w:sz w:val="28"/>
          <w:szCs w:val="28"/>
          <w:lang w:val="kk-KZ"/>
        </w:rPr>
        <w:t xml:space="preserve"> (ЕҚ, 1 маусым, 2024 жыл). Сол айналасындағы адамдар­дың жаны жайсаң, көңілі дархан, бар адамды бауырына тартатын, әсіресе </w:t>
      </w:r>
      <w:r w:rsidR="000021ED" w:rsidRPr="009D37B8">
        <w:rPr>
          <w:rFonts w:ascii="Times New Roman" w:eastAsia="Times New Roman" w:hAnsi="Times New Roman" w:cs="Times New Roman"/>
          <w:b/>
          <w:bCs/>
          <w:i/>
          <w:sz w:val="28"/>
          <w:szCs w:val="28"/>
          <w:lang w:val="kk-KZ"/>
        </w:rPr>
        <w:t>өрімдей өскін жастың</w:t>
      </w:r>
      <w:r w:rsidR="000021ED" w:rsidRPr="009D37B8">
        <w:rPr>
          <w:rFonts w:ascii="Times New Roman" w:eastAsia="Times New Roman" w:hAnsi="Times New Roman" w:cs="Times New Roman"/>
          <w:i/>
          <w:sz w:val="28"/>
          <w:szCs w:val="28"/>
          <w:lang w:val="kk-KZ"/>
        </w:rPr>
        <w:t xml:space="preserve"> маңдайынан сипап, төңірегіне мейірімін төгетін ұлт ұлыларының жөні де, жолы да бөлек (ЕҚ, 12 қазан, 2017 жыл). </w:t>
      </w:r>
      <w:r w:rsidR="000021ED" w:rsidRPr="009D37B8">
        <w:rPr>
          <w:rFonts w:ascii="Times New Roman" w:eastAsia="Times New Roman" w:hAnsi="Times New Roman" w:cs="Times New Roman"/>
          <w:b/>
          <w:bCs/>
          <w:i/>
          <w:sz w:val="28"/>
          <w:szCs w:val="28"/>
          <w:lang w:val="kk-KZ"/>
        </w:rPr>
        <w:t>Ел ағасы</w:t>
      </w:r>
      <w:r w:rsidR="000021ED" w:rsidRPr="009D37B8">
        <w:rPr>
          <w:rFonts w:ascii="Times New Roman" w:eastAsia="Times New Roman" w:hAnsi="Times New Roman" w:cs="Times New Roman"/>
          <w:i/>
          <w:sz w:val="28"/>
          <w:szCs w:val="28"/>
          <w:lang w:val="kk-KZ"/>
        </w:rPr>
        <w:t xml:space="preserve"> (ЕҚ, 25 наурыз, 2022 жыл). Бүгінде сексеннің сеңгіріне шығып отырған </w:t>
      </w:r>
      <w:r w:rsidR="000021ED" w:rsidRPr="009D37B8">
        <w:rPr>
          <w:rFonts w:ascii="Times New Roman" w:eastAsia="Times New Roman" w:hAnsi="Times New Roman" w:cs="Times New Roman"/>
          <w:b/>
          <w:bCs/>
          <w:i/>
          <w:sz w:val="28"/>
          <w:szCs w:val="28"/>
          <w:lang w:val="kk-KZ"/>
        </w:rPr>
        <w:t>абыройлы ақсақалдың</w:t>
      </w:r>
      <w:r w:rsidR="000021ED" w:rsidRPr="009D37B8">
        <w:rPr>
          <w:rFonts w:ascii="Times New Roman" w:eastAsia="Times New Roman" w:hAnsi="Times New Roman" w:cs="Times New Roman"/>
          <w:i/>
          <w:sz w:val="28"/>
          <w:szCs w:val="28"/>
          <w:lang w:val="kk-KZ"/>
        </w:rPr>
        <w:t xml:space="preserve"> өткен жолына, кешкен өмі­ріне көз салсаң, көп нәрсе жібек жіп­тей суырылып өте береді (ЕҚ, 8 Қаңтар, 2011). Бағзыда бір әулетке бас болып, бір қауым жұртты елдік пен бірлікке, еңбек пен тірлікке бастап отыратын </w:t>
      </w:r>
      <w:r w:rsidR="000021ED" w:rsidRPr="009D37B8">
        <w:rPr>
          <w:rFonts w:ascii="Times New Roman" w:eastAsia="Times New Roman" w:hAnsi="Times New Roman" w:cs="Times New Roman"/>
          <w:b/>
          <w:bCs/>
          <w:i/>
          <w:sz w:val="28"/>
          <w:szCs w:val="28"/>
          <w:lang w:val="kk-KZ"/>
        </w:rPr>
        <w:t>сүйегі асыл текті ақсақалдар</w:t>
      </w:r>
      <w:r w:rsidR="000021ED" w:rsidRPr="009D37B8">
        <w:rPr>
          <w:rFonts w:ascii="Times New Roman" w:eastAsia="Times New Roman" w:hAnsi="Times New Roman" w:cs="Times New Roman"/>
          <w:i/>
          <w:sz w:val="28"/>
          <w:szCs w:val="28"/>
          <w:lang w:val="kk-KZ"/>
        </w:rPr>
        <w:t xml:space="preserve"> болушы еді (ЕҚ, 30 Қыркүйек, 2022 жыл). Көненің көзіндей, </w:t>
      </w:r>
      <w:r w:rsidR="000021ED" w:rsidRPr="009D37B8">
        <w:rPr>
          <w:rFonts w:ascii="Times New Roman" w:eastAsia="Times New Roman" w:hAnsi="Times New Roman" w:cs="Times New Roman"/>
          <w:b/>
          <w:bCs/>
          <w:i/>
          <w:sz w:val="28"/>
          <w:szCs w:val="28"/>
          <w:lang w:val="kk-KZ"/>
        </w:rPr>
        <w:t>көкірегі көмбеге толы көнекөз абыздар</w:t>
      </w:r>
      <w:r w:rsidR="000021ED" w:rsidRPr="009D37B8">
        <w:rPr>
          <w:rFonts w:ascii="Times New Roman" w:eastAsia="Times New Roman" w:hAnsi="Times New Roman" w:cs="Times New Roman"/>
          <w:i/>
          <w:sz w:val="28"/>
          <w:szCs w:val="28"/>
          <w:lang w:val="kk-KZ"/>
        </w:rPr>
        <w:t xml:space="preserve"> аз болса да бүгінде арамызда жүр (ЕҚ, 30 Қыркүйек, 2022 жыл). Кемеліне келіп, талай сырғақты жолды өндірген, </w:t>
      </w:r>
      <w:r w:rsidR="000021ED" w:rsidRPr="009D37B8">
        <w:rPr>
          <w:rFonts w:ascii="Times New Roman" w:eastAsia="Times New Roman" w:hAnsi="Times New Roman" w:cs="Times New Roman"/>
          <w:b/>
          <w:bCs/>
          <w:i/>
          <w:sz w:val="28"/>
          <w:szCs w:val="28"/>
          <w:lang w:val="kk-KZ"/>
        </w:rPr>
        <w:t>таным-</w:t>
      </w:r>
      <w:r w:rsidR="000021ED" w:rsidRPr="009D37B8">
        <w:rPr>
          <w:rFonts w:ascii="Times New Roman" w:eastAsia="Times New Roman" w:hAnsi="Times New Roman" w:cs="Times New Roman"/>
          <w:b/>
          <w:bCs/>
          <w:i/>
          <w:sz w:val="28"/>
          <w:szCs w:val="28"/>
          <w:lang w:val="kk-KZ"/>
        </w:rPr>
        <w:lastRenderedPageBreak/>
        <w:t>тағылымы терең қариядай</w:t>
      </w:r>
      <w:r w:rsidR="000021ED" w:rsidRPr="009D37B8">
        <w:rPr>
          <w:rFonts w:ascii="Times New Roman" w:eastAsia="Times New Roman" w:hAnsi="Times New Roman" w:cs="Times New Roman"/>
          <w:i/>
          <w:sz w:val="28"/>
          <w:szCs w:val="28"/>
          <w:lang w:val="kk-KZ"/>
        </w:rPr>
        <w:t xml:space="preserve"> жан сарайын жадырататын шежірелі ғасырдың пәлсапасы түгесіле ме? (ҚӘ, 13 мамыр, 2024 жыл). Қазақтың талай марғасқаларына дастархан жайған </w:t>
      </w:r>
      <w:r w:rsidR="000021ED" w:rsidRPr="009D37B8">
        <w:rPr>
          <w:rFonts w:ascii="Times New Roman" w:eastAsia="Times New Roman" w:hAnsi="Times New Roman" w:cs="Times New Roman"/>
          <w:b/>
          <w:bCs/>
          <w:i/>
          <w:sz w:val="28"/>
          <w:szCs w:val="28"/>
          <w:lang w:val="kk-KZ"/>
        </w:rPr>
        <w:t>қонақжай кейуана</w:t>
      </w:r>
      <w:r w:rsidR="000021ED" w:rsidRPr="009D37B8">
        <w:rPr>
          <w:rFonts w:ascii="Times New Roman" w:eastAsia="Times New Roman" w:hAnsi="Times New Roman" w:cs="Times New Roman"/>
          <w:i/>
          <w:sz w:val="28"/>
          <w:szCs w:val="28"/>
          <w:lang w:val="kk-KZ"/>
        </w:rPr>
        <w:t xml:space="preserve"> (ҚӘ, 21 мамыр, 2024 жыл). </w:t>
      </w:r>
      <w:r w:rsidR="000021ED" w:rsidRPr="009D37B8">
        <w:rPr>
          <w:rFonts w:ascii="Times New Roman" w:eastAsia="Times New Roman" w:hAnsi="Times New Roman" w:cs="Times New Roman"/>
          <w:b/>
          <w:bCs/>
          <w:i/>
          <w:sz w:val="28"/>
          <w:szCs w:val="28"/>
          <w:lang w:val="kk-KZ"/>
        </w:rPr>
        <w:t>Ғасыр жасаған кейуана</w:t>
      </w:r>
      <w:r w:rsidR="000021ED" w:rsidRPr="009D37B8">
        <w:rPr>
          <w:rFonts w:ascii="Times New Roman" w:eastAsia="Times New Roman" w:hAnsi="Times New Roman" w:cs="Times New Roman"/>
          <w:i/>
          <w:sz w:val="28"/>
          <w:szCs w:val="28"/>
          <w:lang w:val="kk-KZ"/>
        </w:rPr>
        <w:t xml:space="preserve"> (5 қараша, 2009 жыл). Ескінің көзін көрген, даналықтың алтын кілті ол біздің асыл қазыналы қарттарымыз (ҚӘ, 21 мамыр, 2024 жыл). Қорыта айтқанда, қазақтың қара өлеңін құбылтып, парасатты пәлсапасымен қазақ­тың ой-өрісін, көңіл көкжиегін кеңейткен ақылман абыз Абайды тану тек салтанатты шаралармен, есімін мекенге беріп, келбетін сом­даумен ғана шектелмесе керек (10 тамыз, 2023 жыл, Айқын газеті)</w:t>
      </w:r>
      <w:r w:rsidRPr="009D37B8">
        <w:rPr>
          <w:rFonts w:ascii="Times New Roman" w:eastAsia="Times New Roman" w:hAnsi="Times New Roman" w:cs="Times New Roman"/>
          <w:i/>
          <w:sz w:val="28"/>
          <w:szCs w:val="28"/>
          <w:lang w:val="kk-KZ"/>
        </w:rPr>
        <w:t>;</w:t>
      </w:r>
    </w:p>
    <w:p w14:paraId="156E192B" w14:textId="77777777" w:rsidR="00923F32" w:rsidRPr="009D37B8" w:rsidRDefault="00DF5FCF" w:rsidP="003314A6">
      <w:pPr>
        <w:pStyle w:val="a4"/>
        <w:numPr>
          <w:ilvl w:val="0"/>
          <w:numId w:val="35"/>
        </w:numPr>
        <w:tabs>
          <w:tab w:val="left" w:pos="851"/>
        </w:tabs>
        <w:spacing w:after="0" w:line="240" w:lineRule="auto"/>
        <w:ind w:left="0" w:firstLine="567"/>
        <w:jc w:val="both"/>
        <w:rPr>
          <w:rFonts w:ascii="Times New Roman" w:eastAsia="Times New Roman" w:hAnsi="Times New Roman" w:cs="Times New Roman"/>
          <w:bCs/>
          <w:i/>
          <w:sz w:val="28"/>
          <w:szCs w:val="28"/>
          <w:lang w:val="kk-KZ"/>
        </w:rPr>
      </w:pPr>
      <w:r w:rsidRPr="009D37B8">
        <w:rPr>
          <w:rFonts w:ascii="Times New Roman" w:eastAsia="Times New Roman" w:hAnsi="Times New Roman" w:cs="Times New Roman"/>
          <w:bCs/>
          <w:sz w:val="28"/>
          <w:szCs w:val="28"/>
          <w:lang w:val="kk-KZ"/>
        </w:rPr>
        <w:t xml:space="preserve">Адам бойындағы жағымды қасиеттерді сипаттайтын бағалауыштық сөздер мен сөз тіркестері: </w:t>
      </w:r>
    </w:p>
    <w:p w14:paraId="4BF8EF48" w14:textId="77777777" w:rsidR="00923F32" w:rsidRPr="009D37B8" w:rsidRDefault="00923F32" w:rsidP="00923F32">
      <w:pPr>
        <w:tabs>
          <w:tab w:val="left" w:pos="851"/>
        </w:tabs>
        <w:spacing w:after="0" w:line="240" w:lineRule="auto"/>
        <w:ind w:firstLine="567"/>
        <w:jc w:val="both"/>
        <w:rPr>
          <w:rFonts w:ascii="Times New Roman" w:hAnsi="Times New Roman" w:cs="Times New Roman"/>
          <w:i/>
          <w:iCs/>
          <w:sz w:val="28"/>
          <w:szCs w:val="28"/>
          <w:lang w:val="en-US"/>
        </w:rPr>
      </w:pPr>
      <w:r w:rsidRPr="009D37B8">
        <w:rPr>
          <w:rFonts w:ascii="Times New Roman" w:eastAsia="Times New Roman" w:hAnsi="Times New Roman" w:cs="Times New Roman"/>
          <w:bCs/>
          <w:sz w:val="28"/>
          <w:szCs w:val="28"/>
          <w:lang w:val="kk-KZ"/>
        </w:rPr>
        <w:t xml:space="preserve">а) </w:t>
      </w:r>
      <w:r w:rsidR="001011BF" w:rsidRPr="009D37B8">
        <w:rPr>
          <w:rFonts w:ascii="Times New Roman" w:eastAsia="Times New Roman" w:hAnsi="Times New Roman" w:cs="Times New Roman"/>
          <w:bCs/>
          <w:iCs/>
          <w:sz w:val="28"/>
          <w:szCs w:val="28"/>
          <w:lang w:val="kk-KZ"/>
        </w:rPr>
        <w:t>мейірімділік:</w:t>
      </w:r>
      <w:r w:rsidR="001011BF" w:rsidRPr="009D37B8">
        <w:rPr>
          <w:rFonts w:ascii="Times New Roman" w:eastAsia="Times New Roman" w:hAnsi="Times New Roman" w:cs="Times New Roman"/>
          <w:bCs/>
          <w:sz w:val="28"/>
          <w:szCs w:val="28"/>
          <w:lang w:val="kk-KZ"/>
        </w:rPr>
        <w:t xml:space="preserve"> </w:t>
      </w:r>
      <w:r w:rsidR="001011BF" w:rsidRPr="009D37B8">
        <w:rPr>
          <w:rFonts w:ascii="Times New Roman" w:eastAsia="Times New Roman" w:hAnsi="Times New Roman" w:cs="Times New Roman"/>
          <w:bCs/>
          <w:i/>
          <w:sz w:val="28"/>
          <w:szCs w:val="28"/>
          <w:lang w:val="kk-KZ"/>
        </w:rPr>
        <w:t>жаныңда жүрген жылы жүректі, үлкен жүрек пен кіршіксіз көңілдің көрінісі</w:t>
      </w:r>
      <w:r w:rsidR="00243834" w:rsidRPr="009D37B8">
        <w:rPr>
          <w:rFonts w:ascii="Times New Roman" w:eastAsia="Times New Roman" w:hAnsi="Times New Roman" w:cs="Times New Roman"/>
          <w:bCs/>
          <w:i/>
          <w:sz w:val="28"/>
          <w:szCs w:val="28"/>
          <w:lang w:val="kk-KZ"/>
        </w:rPr>
        <w:t xml:space="preserve">: </w:t>
      </w:r>
      <w:r w:rsidR="00243834" w:rsidRPr="009D37B8">
        <w:rPr>
          <w:rFonts w:ascii="Times New Roman" w:hAnsi="Times New Roman" w:cs="Times New Roman"/>
          <w:b/>
          <w:bCs/>
          <w:i/>
          <w:iCs/>
          <w:sz w:val="28"/>
          <w:szCs w:val="28"/>
          <w:lang w:val="kk-KZ"/>
        </w:rPr>
        <w:t>Жаныңда жүрген жылы жүректі</w:t>
      </w:r>
      <w:r w:rsidR="00243834" w:rsidRPr="009D37B8">
        <w:rPr>
          <w:rFonts w:ascii="Times New Roman" w:hAnsi="Times New Roman" w:cs="Times New Roman"/>
          <w:i/>
          <w:iCs/>
          <w:sz w:val="28"/>
          <w:szCs w:val="28"/>
          <w:lang w:val="kk-KZ"/>
        </w:rPr>
        <w:t xml:space="preserve">, мейірбан, </w:t>
      </w:r>
      <w:r w:rsidR="00243834" w:rsidRPr="009D37B8">
        <w:rPr>
          <w:rFonts w:ascii="Times New Roman" w:hAnsi="Times New Roman" w:cs="Times New Roman"/>
          <w:b/>
          <w:bCs/>
          <w:i/>
          <w:iCs/>
          <w:sz w:val="28"/>
          <w:szCs w:val="28"/>
          <w:lang w:val="kk-KZ"/>
        </w:rPr>
        <w:t>жомарт көңіл</w:t>
      </w:r>
      <w:r w:rsidR="00243834" w:rsidRPr="009D37B8">
        <w:rPr>
          <w:rFonts w:ascii="Times New Roman" w:hAnsi="Times New Roman" w:cs="Times New Roman"/>
          <w:i/>
          <w:iCs/>
          <w:sz w:val="28"/>
          <w:szCs w:val="28"/>
          <w:lang w:val="kk-KZ"/>
        </w:rPr>
        <w:t xml:space="preserve"> жандар барда өмір шұғылалы, мазмұнды бола түспек (ҚӘ, 13 мамыр, 2024 жыл). Аппақ қар – </w:t>
      </w:r>
      <w:r w:rsidR="00243834" w:rsidRPr="009D37B8">
        <w:rPr>
          <w:rFonts w:ascii="Times New Roman" w:hAnsi="Times New Roman" w:cs="Times New Roman"/>
          <w:b/>
          <w:bCs/>
          <w:i/>
          <w:iCs/>
          <w:sz w:val="28"/>
          <w:szCs w:val="28"/>
          <w:lang w:val="kk-KZ"/>
        </w:rPr>
        <w:t>кіршіксіз көңіл көрінісі</w:t>
      </w:r>
      <w:r w:rsidR="00243834" w:rsidRPr="009D37B8">
        <w:rPr>
          <w:rFonts w:ascii="Times New Roman" w:hAnsi="Times New Roman" w:cs="Times New Roman"/>
          <w:i/>
          <w:iCs/>
          <w:sz w:val="28"/>
          <w:szCs w:val="28"/>
          <w:lang w:val="kk-KZ"/>
        </w:rPr>
        <w:t xml:space="preserve"> (ЕҚ, 14 наурыз, 2019 жыл).</w:t>
      </w:r>
      <w:r w:rsidR="00243834" w:rsidRPr="009D37B8">
        <w:rPr>
          <w:lang w:val="kk-KZ"/>
        </w:rPr>
        <w:t xml:space="preserve"> </w:t>
      </w:r>
      <w:r w:rsidR="00243834" w:rsidRPr="009D37B8">
        <w:rPr>
          <w:rFonts w:ascii="Times New Roman" w:hAnsi="Times New Roman" w:cs="Times New Roman"/>
          <w:i/>
          <w:iCs/>
          <w:sz w:val="28"/>
          <w:szCs w:val="28"/>
          <w:lang w:val="kk-KZ"/>
        </w:rPr>
        <w:t xml:space="preserve">Сол, бір қалыпта, бір кейіпте, қылжағы жарасқан, </w:t>
      </w:r>
      <w:r w:rsidR="00243834" w:rsidRPr="009D37B8">
        <w:rPr>
          <w:rFonts w:ascii="Times New Roman" w:hAnsi="Times New Roman" w:cs="Times New Roman"/>
          <w:b/>
          <w:bCs/>
          <w:i/>
          <w:iCs/>
          <w:sz w:val="28"/>
          <w:szCs w:val="28"/>
          <w:lang w:val="kk-KZ"/>
        </w:rPr>
        <w:t>бала мінезді</w:t>
      </w:r>
      <w:r w:rsidR="005832CC" w:rsidRPr="009D37B8">
        <w:rPr>
          <w:rFonts w:ascii="Times New Roman" w:hAnsi="Times New Roman" w:cs="Times New Roman"/>
          <w:i/>
          <w:iCs/>
          <w:sz w:val="28"/>
          <w:szCs w:val="28"/>
          <w:lang w:val="kk-KZ"/>
        </w:rPr>
        <w:t xml:space="preserve">... </w:t>
      </w:r>
      <w:r w:rsidR="00243834" w:rsidRPr="009D37B8">
        <w:rPr>
          <w:rFonts w:ascii="Times New Roman" w:hAnsi="Times New Roman" w:cs="Times New Roman"/>
          <w:i/>
          <w:iCs/>
          <w:sz w:val="28"/>
          <w:szCs w:val="28"/>
          <w:lang w:val="kk-KZ"/>
        </w:rPr>
        <w:t>(АТ, 29 ақпан, 2024 жыл).</w:t>
      </w:r>
      <w:r w:rsidR="005832CC" w:rsidRPr="009D37B8">
        <w:rPr>
          <w:rFonts w:ascii="Times New Roman" w:hAnsi="Times New Roman" w:cs="Times New Roman"/>
          <w:i/>
          <w:iCs/>
          <w:sz w:val="28"/>
          <w:szCs w:val="28"/>
          <w:lang w:val="kk-KZ"/>
        </w:rPr>
        <w:t xml:space="preserve"> Өйткені із барда – сағыныш, сағыныш барда – елжіреген көңіл, ал </w:t>
      </w:r>
      <w:r w:rsidR="005832CC" w:rsidRPr="009D37B8">
        <w:rPr>
          <w:rFonts w:ascii="Times New Roman" w:hAnsi="Times New Roman" w:cs="Times New Roman"/>
          <w:b/>
          <w:bCs/>
          <w:i/>
          <w:iCs/>
          <w:sz w:val="28"/>
          <w:szCs w:val="28"/>
          <w:lang w:val="kk-KZ"/>
        </w:rPr>
        <w:t>кіршіксіз көңіл</w:t>
      </w:r>
      <w:r w:rsidR="005832CC" w:rsidRPr="009D37B8">
        <w:rPr>
          <w:rFonts w:ascii="Times New Roman" w:hAnsi="Times New Roman" w:cs="Times New Roman"/>
          <w:i/>
          <w:iCs/>
          <w:sz w:val="28"/>
          <w:szCs w:val="28"/>
          <w:lang w:val="kk-KZ"/>
        </w:rPr>
        <w:t xml:space="preserve"> барда мейірім мен махаббат бар емес пе (ҚӘ, 28 маусым, 2019 жыл);</w:t>
      </w:r>
      <w:r w:rsidRPr="009D37B8">
        <w:rPr>
          <w:rFonts w:ascii="Times New Roman" w:hAnsi="Times New Roman" w:cs="Times New Roman"/>
          <w:i/>
          <w:iCs/>
          <w:sz w:val="28"/>
          <w:szCs w:val="28"/>
          <w:lang w:val="kk-KZ"/>
        </w:rPr>
        <w:t xml:space="preserve"> </w:t>
      </w:r>
    </w:p>
    <w:p w14:paraId="33F3510B" w14:textId="77777777" w:rsidR="00923F32" w:rsidRPr="009D37B8" w:rsidRDefault="00923F32" w:rsidP="00923F32">
      <w:pPr>
        <w:tabs>
          <w:tab w:val="left" w:pos="851"/>
        </w:tabs>
        <w:spacing w:after="0" w:line="240" w:lineRule="auto"/>
        <w:ind w:firstLine="567"/>
        <w:jc w:val="both"/>
        <w:rPr>
          <w:rFonts w:ascii="Times New Roman" w:hAnsi="Times New Roman" w:cs="Times New Roman"/>
          <w:i/>
          <w:iCs/>
          <w:sz w:val="28"/>
          <w:szCs w:val="28"/>
          <w:lang w:val="en-US"/>
        </w:rPr>
      </w:pPr>
      <w:r w:rsidRPr="009D37B8">
        <w:rPr>
          <w:rFonts w:ascii="Times New Roman" w:hAnsi="Times New Roman" w:cs="Times New Roman"/>
          <w:i/>
          <w:iCs/>
          <w:sz w:val="28"/>
          <w:szCs w:val="28"/>
          <w:lang w:val="kk-KZ"/>
        </w:rPr>
        <w:t xml:space="preserve">ә) </w:t>
      </w:r>
      <w:r w:rsidR="001011BF" w:rsidRPr="009D37B8">
        <w:rPr>
          <w:rFonts w:ascii="Times New Roman" w:eastAsia="Times New Roman" w:hAnsi="Times New Roman" w:cs="Times New Roman"/>
          <w:bCs/>
          <w:iCs/>
          <w:sz w:val="28"/>
          <w:szCs w:val="28"/>
          <w:lang w:val="kk-KZ"/>
        </w:rPr>
        <w:t>жомарттық:</w:t>
      </w:r>
      <w:r w:rsidR="001011BF" w:rsidRPr="009D37B8">
        <w:rPr>
          <w:rFonts w:ascii="Times New Roman" w:eastAsia="Times New Roman" w:hAnsi="Times New Roman" w:cs="Times New Roman"/>
          <w:bCs/>
          <w:i/>
          <w:sz w:val="28"/>
          <w:szCs w:val="28"/>
          <w:lang w:val="kk-KZ"/>
        </w:rPr>
        <w:t xml:space="preserve"> жомарт көңіл, дала мырзасы, мәрт көңіл; даналық: көрген-түйгені бір дастанға жүк болардай</w:t>
      </w:r>
      <w:r w:rsidR="005832CC" w:rsidRPr="009D37B8">
        <w:rPr>
          <w:rFonts w:ascii="Times New Roman" w:eastAsia="Times New Roman" w:hAnsi="Times New Roman" w:cs="Times New Roman"/>
          <w:bCs/>
          <w:i/>
          <w:sz w:val="28"/>
          <w:szCs w:val="28"/>
          <w:lang w:val="kk-KZ"/>
        </w:rPr>
        <w:t xml:space="preserve">: </w:t>
      </w:r>
      <w:r w:rsidR="005832CC" w:rsidRPr="009D37B8">
        <w:rPr>
          <w:rFonts w:ascii="Times New Roman" w:hAnsi="Times New Roman" w:cs="Times New Roman"/>
          <w:i/>
          <w:iCs/>
          <w:sz w:val="28"/>
          <w:szCs w:val="28"/>
          <w:lang w:val="kk-KZ"/>
        </w:rPr>
        <w:t xml:space="preserve">Кітап­құмар апамыз әңгімеге жүйрік, </w:t>
      </w:r>
      <w:r w:rsidR="005832CC" w:rsidRPr="009D37B8">
        <w:rPr>
          <w:rFonts w:ascii="Times New Roman" w:hAnsi="Times New Roman" w:cs="Times New Roman"/>
          <w:b/>
          <w:bCs/>
          <w:i/>
          <w:iCs/>
          <w:sz w:val="28"/>
          <w:szCs w:val="28"/>
          <w:lang w:val="kk-KZ"/>
        </w:rPr>
        <w:t>көрген-түйгені бір дастанға жүк болардай</w:t>
      </w:r>
      <w:r w:rsidR="005832CC" w:rsidRPr="009D37B8">
        <w:rPr>
          <w:rFonts w:ascii="Times New Roman" w:hAnsi="Times New Roman" w:cs="Times New Roman"/>
          <w:i/>
          <w:iCs/>
          <w:sz w:val="28"/>
          <w:szCs w:val="28"/>
          <w:lang w:val="kk-KZ"/>
        </w:rPr>
        <w:t xml:space="preserve"> (ҚӘ, 13 мамыр, 2024 жыл). ... сонысымен жұғымды, сол жаратылысымен жағымды, жайдары, </w:t>
      </w:r>
      <w:r w:rsidR="005832CC" w:rsidRPr="009D37B8">
        <w:rPr>
          <w:rFonts w:ascii="Times New Roman" w:hAnsi="Times New Roman" w:cs="Times New Roman"/>
          <w:b/>
          <w:bCs/>
          <w:i/>
          <w:iCs/>
          <w:sz w:val="28"/>
          <w:szCs w:val="28"/>
          <w:lang w:val="kk-KZ"/>
        </w:rPr>
        <w:t>мәрт көңіл</w:t>
      </w:r>
      <w:r w:rsidR="005832CC" w:rsidRPr="009D37B8">
        <w:rPr>
          <w:rFonts w:ascii="Times New Roman" w:hAnsi="Times New Roman" w:cs="Times New Roman"/>
          <w:i/>
          <w:iCs/>
          <w:sz w:val="28"/>
          <w:szCs w:val="28"/>
          <w:lang w:val="kk-KZ"/>
        </w:rPr>
        <w:t xml:space="preserve"> Қыдырәлі болып өтті өмірден (АТ, 29 ақпан, 2024 жыл);</w:t>
      </w:r>
      <w:r w:rsidRPr="009D37B8">
        <w:rPr>
          <w:rFonts w:ascii="Times New Roman" w:hAnsi="Times New Roman" w:cs="Times New Roman"/>
          <w:i/>
          <w:iCs/>
          <w:sz w:val="28"/>
          <w:szCs w:val="28"/>
          <w:lang w:val="kk-KZ"/>
        </w:rPr>
        <w:t xml:space="preserve"> </w:t>
      </w:r>
    </w:p>
    <w:p w14:paraId="7195C5C0" w14:textId="77777777" w:rsidR="00923F32" w:rsidRPr="009D37B8" w:rsidRDefault="00923F32" w:rsidP="00923F32">
      <w:pPr>
        <w:tabs>
          <w:tab w:val="left" w:pos="851"/>
        </w:tabs>
        <w:spacing w:after="0" w:line="240" w:lineRule="auto"/>
        <w:ind w:firstLine="567"/>
        <w:jc w:val="both"/>
        <w:rPr>
          <w:rFonts w:ascii="Times New Roman" w:hAnsi="Times New Roman" w:cs="Times New Roman"/>
          <w:i/>
          <w:iCs/>
          <w:sz w:val="28"/>
          <w:szCs w:val="28"/>
          <w:lang w:val="en-US"/>
        </w:rPr>
      </w:pPr>
      <w:r w:rsidRPr="009D37B8">
        <w:rPr>
          <w:rFonts w:ascii="Times New Roman" w:hAnsi="Times New Roman" w:cs="Times New Roman"/>
          <w:i/>
          <w:iCs/>
          <w:sz w:val="28"/>
          <w:szCs w:val="28"/>
          <w:lang w:val="kk-KZ"/>
        </w:rPr>
        <w:t xml:space="preserve">б) </w:t>
      </w:r>
      <w:r w:rsidR="001011BF" w:rsidRPr="009D37B8">
        <w:rPr>
          <w:rFonts w:ascii="Times New Roman" w:eastAsia="Times New Roman" w:hAnsi="Times New Roman" w:cs="Times New Roman"/>
          <w:bCs/>
          <w:iCs/>
          <w:sz w:val="28"/>
          <w:szCs w:val="28"/>
          <w:lang w:val="kk-KZ"/>
        </w:rPr>
        <w:t>намысшылдық</w:t>
      </w:r>
      <w:r w:rsidR="001011BF" w:rsidRPr="009D37B8">
        <w:rPr>
          <w:rFonts w:ascii="Times New Roman" w:eastAsia="Times New Roman" w:hAnsi="Times New Roman" w:cs="Times New Roman"/>
          <w:bCs/>
          <w:i/>
          <w:sz w:val="28"/>
          <w:szCs w:val="28"/>
          <w:lang w:val="kk-KZ"/>
        </w:rPr>
        <w:t>: рухы биік жандар</w:t>
      </w:r>
      <w:r w:rsidR="00243834" w:rsidRPr="009D37B8">
        <w:rPr>
          <w:rFonts w:ascii="Times New Roman" w:eastAsia="Times New Roman" w:hAnsi="Times New Roman" w:cs="Times New Roman"/>
          <w:bCs/>
          <w:i/>
          <w:sz w:val="28"/>
          <w:szCs w:val="28"/>
          <w:lang w:val="kk-KZ"/>
        </w:rPr>
        <w:t xml:space="preserve">: </w:t>
      </w:r>
      <w:r w:rsidR="00243834" w:rsidRPr="009D37B8">
        <w:rPr>
          <w:rFonts w:ascii="Times New Roman" w:hAnsi="Times New Roman" w:cs="Times New Roman"/>
          <w:i/>
          <w:iCs/>
          <w:sz w:val="28"/>
          <w:szCs w:val="28"/>
          <w:lang w:val="kk-KZ"/>
        </w:rPr>
        <w:t xml:space="preserve">Олар физикалық өзгешеліктеріне қарамастан спортпен шұғылданып жүрген, </w:t>
      </w:r>
      <w:r w:rsidR="00243834" w:rsidRPr="009D37B8">
        <w:rPr>
          <w:rFonts w:ascii="Times New Roman" w:hAnsi="Times New Roman" w:cs="Times New Roman"/>
          <w:b/>
          <w:bCs/>
          <w:i/>
          <w:iCs/>
          <w:sz w:val="28"/>
          <w:szCs w:val="28"/>
          <w:lang w:val="kk-KZ"/>
        </w:rPr>
        <w:t>рухы биік жандар</w:t>
      </w:r>
      <w:r w:rsidR="00243834" w:rsidRPr="009D37B8">
        <w:rPr>
          <w:rFonts w:ascii="Times New Roman" w:hAnsi="Times New Roman" w:cs="Times New Roman"/>
          <w:i/>
          <w:iCs/>
          <w:sz w:val="28"/>
          <w:szCs w:val="28"/>
          <w:lang w:val="kk-KZ"/>
        </w:rPr>
        <w:t xml:space="preserve"> (Айқын, 7 қазан, 2023 жыл). Жоқпын деп жасыған, бармын деп тасыған жан емес еді (АТ, 29 ақпан, 2024 жыл)</w:t>
      </w:r>
      <w:r w:rsidR="005832CC"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p>
    <w:p w14:paraId="33D78811" w14:textId="77777777" w:rsidR="00923F32" w:rsidRPr="009D37B8" w:rsidRDefault="00923F32" w:rsidP="00923F32">
      <w:pPr>
        <w:tabs>
          <w:tab w:val="left" w:pos="851"/>
        </w:tabs>
        <w:spacing w:after="0" w:line="240" w:lineRule="auto"/>
        <w:ind w:firstLine="567"/>
        <w:jc w:val="both"/>
        <w:rPr>
          <w:rFonts w:ascii="Times New Roman" w:eastAsia="Times New Roman" w:hAnsi="Times New Roman" w:cs="Times New Roman"/>
          <w:bCs/>
          <w:i/>
          <w:sz w:val="28"/>
          <w:szCs w:val="28"/>
          <w:lang w:val="en-US"/>
        </w:rPr>
      </w:pPr>
      <w:r w:rsidRPr="009D37B8">
        <w:rPr>
          <w:rFonts w:ascii="Times New Roman" w:hAnsi="Times New Roman" w:cs="Times New Roman"/>
          <w:i/>
          <w:iCs/>
          <w:sz w:val="28"/>
          <w:szCs w:val="28"/>
          <w:lang w:val="kk-KZ"/>
        </w:rPr>
        <w:t xml:space="preserve">в) </w:t>
      </w:r>
      <w:r w:rsidR="001011BF" w:rsidRPr="009D37B8">
        <w:rPr>
          <w:rFonts w:ascii="Times New Roman" w:eastAsia="Times New Roman" w:hAnsi="Times New Roman" w:cs="Times New Roman"/>
          <w:bCs/>
          <w:iCs/>
          <w:sz w:val="28"/>
          <w:szCs w:val="28"/>
          <w:lang w:val="kk-KZ"/>
        </w:rPr>
        <w:t>қарапайымдылық</w:t>
      </w:r>
      <w:r w:rsidR="001011BF" w:rsidRPr="009D37B8">
        <w:rPr>
          <w:rFonts w:ascii="Times New Roman" w:eastAsia="Times New Roman" w:hAnsi="Times New Roman" w:cs="Times New Roman"/>
          <w:bCs/>
          <w:i/>
          <w:sz w:val="28"/>
          <w:szCs w:val="28"/>
          <w:lang w:val="kk-KZ"/>
        </w:rPr>
        <w:t>: жоқпын деп жасыған, бармын деп тасыған жан емес</w:t>
      </w:r>
      <w:r w:rsidR="005832CC" w:rsidRPr="009D37B8">
        <w:rPr>
          <w:rFonts w:ascii="Times New Roman" w:eastAsia="Times New Roman" w:hAnsi="Times New Roman" w:cs="Times New Roman"/>
          <w:bCs/>
          <w:i/>
          <w:sz w:val="28"/>
          <w:szCs w:val="28"/>
          <w:lang w:val="kk-KZ"/>
        </w:rPr>
        <w:t xml:space="preserve">: </w:t>
      </w:r>
      <w:r w:rsidR="005832CC" w:rsidRPr="009D37B8">
        <w:rPr>
          <w:rFonts w:ascii="Times New Roman" w:hAnsi="Times New Roman" w:cs="Times New Roman"/>
          <w:i/>
          <w:iCs/>
          <w:sz w:val="28"/>
          <w:szCs w:val="28"/>
          <w:lang w:val="kk-KZ"/>
        </w:rPr>
        <w:t>Жоқпын деп жасыған, бармын деп тасыған жан емес еді (АТ, 29 ақпан, 2024 жыл);</w:t>
      </w:r>
    </w:p>
    <w:p w14:paraId="714DE243" w14:textId="77777777" w:rsidR="00923F32" w:rsidRPr="009D37B8" w:rsidRDefault="00923F32" w:rsidP="00923F32">
      <w:pPr>
        <w:tabs>
          <w:tab w:val="left" w:pos="851"/>
        </w:tabs>
        <w:spacing w:after="0" w:line="240" w:lineRule="auto"/>
        <w:ind w:firstLine="567"/>
        <w:jc w:val="both"/>
        <w:rPr>
          <w:rFonts w:ascii="Times New Roman" w:eastAsia="Times New Roman" w:hAnsi="Times New Roman" w:cs="Times New Roman"/>
          <w:bCs/>
          <w:i/>
          <w:sz w:val="28"/>
          <w:szCs w:val="28"/>
          <w:lang w:val="en-US"/>
        </w:rPr>
      </w:pPr>
      <w:r w:rsidRPr="009D37B8">
        <w:rPr>
          <w:rFonts w:ascii="Times New Roman" w:eastAsia="Times New Roman" w:hAnsi="Times New Roman" w:cs="Times New Roman"/>
          <w:bCs/>
          <w:i/>
          <w:sz w:val="28"/>
          <w:szCs w:val="28"/>
          <w:lang w:val="kk-KZ"/>
        </w:rPr>
        <w:t>г</w:t>
      </w:r>
      <w:r w:rsidRPr="009D37B8">
        <w:rPr>
          <w:rFonts w:ascii="Times New Roman" w:eastAsia="Times New Roman" w:hAnsi="Times New Roman" w:cs="Times New Roman"/>
          <w:bCs/>
          <w:i/>
          <w:sz w:val="28"/>
          <w:szCs w:val="28"/>
          <w:lang w:val="en-US"/>
        </w:rPr>
        <w:t xml:space="preserve">) </w:t>
      </w:r>
      <w:r w:rsidR="001011BF" w:rsidRPr="009D37B8">
        <w:rPr>
          <w:rFonts w:ascii="Times New Roman" w:eastAsia="Times New Roman" w:hAnsi="Times New Roman" w:cs="Times New Roman"/>
          <w:bCs/>
          <w:iCs/>
          <w:sz w:val="28"/>
          <w:szCs w:val="28"/>
          <w:lang w:val="kk-KZ"/>
        </w:rPr>
        <w:t>аңғалдық:</w:t>
      </w:r>
      <w:r w:rsidR="001011BF" w:rsidRPr="009D37B8">
        <w:rPr>
          <w:rFonts w:ascii="Times New Roman" w:eastAsia="Times New Roman" w:hAnsi="Times New Roman" w:cs="Times New Roman"/>
          <w:bCs/>
          <w:i/>
          <w:sz w:val="28"/>
          <w:szCs w:val="28"/>
          <w:lang w:val="kk-KZ"/>
        </w:rPr>
        <w:t xml:space="preserve"> бала мінез, адалдық пен тазалықтың тұма бұлағы</w:t>
      </w:r>
      <w:r w:rsidR="005832CC" w:rsidRPr="009D37B8">
        <w:rPr>
          <w:rFonts w:ascii="Times New Roman" w:eastAsia="Times New Roman" w:hAnsi="Times New Roman" w:cs="Times New Roman"/>
          <w:bCs/>
          <w:i/>
          <w:sz w:val="28"/>
          <w:szCs w:val="28"/>
          <w:lang w:val="kk-KZ"/>
        </w:rPr>
        <w:t xml:space="preserve">: </w:t>
      </w:r>
      <w:r w:rsidR="005832CC" w:rsidRPr="009D37B8">
        <w:rPr>
          <w:rFonts w:ascii="Times New Roman" w:hAnsi="Times New Roman" w:cs="Times New Roman"/>
          <w:i/>
          <w:iCs/>
          <w:sz w:val="28"/>
          <w:szCs w:val="28"/>
          <w:lang w:val="kk-KZ"/>
        </w:rPr>
        <w:t xml:space="preserve">Туған нағашысы – Абыл мерген, өте қонақжай, </w:t>
      </w:r>
      <w:r w:rsidR="005832CC" w:rsidRPr="009D37B8">
        <w:rPr>
          <w:rFonts w:ascii="Times New Roman" w:hAnsi="Times New Roman" w:cs="Times New Roman"/>
          <w:b/>
          <w:bCs/>
          <w:i/>
          <w:iCs/>
          <w:sz w:val="28"/>
          <w:szCs w:val="28"/>
          <w:lang w:val="kk-KZ"/>
        </w:rPr>
        <w:t xml:space="preserve">дала мырзасы </w:t>
      </w:r>
      <w:r w:rsidR="005832CC" w:rsidRPr="009D37B8">
        <w:rPr>
          <w:rFonts w:ascii="Times New Roman" w:hAnsi="Times New Roman" w:cs="Times New Roman"/>
          <w:i/>
          <w:iCs/>
          <w:sz w:val="28"/>
          <w:szCs w:val="28"/>
          <w:lang w:val="kk-KZ"/>
        </w:rPr>
        <w:t>болған (АТ, 7 наурыз, 2024 жыл);</w:t>
      </w:r>
    </w:p>
    <w:p w14:paraId="580D8AEA" w14:textId="56BE5437" w:rsidR="00DF5FCF" w:rsidRPr="009D37B8" w:rsidRDefault="00923F32" w:rsidP="00923F32">
      <w:pPr>
        <w:tabs>
          <w:tab w:val="left" w:pos="851"/>
        </w:tabs>
        <w:spacing w:after="0" w:line="240" w:lineRule="auto"/>
        <w:ind w:firstLine="567"/>
        <w:jc w:val="both"/>
        <w:rPr>
          <w:rFonts w:ascii="Times New Roman" w:eastAsia="Times New Roman" w:hAnsi="Times New Roman" w:cs="Times New Roman"/>
          <w:bCs/>
          <w:i/>
          <w:sz w:val="28"/>
          <w:szCs w:val="28"/>
          <w:lang w:val="kk-KZ"/>
        </w:rPr>
      </w:pPr>
      <w:r w:rsidRPr="009D37B8">
        <w:rPr>
          <w:rFonts w:ascii="Times New Roman" w:eastAsia="Times New Roman" w:hAnsi="Times New Roman" w:cs="Times New Roman"/>
          <w:bCs/>
          <w:i/>
          <w:sz w:val="28"/>
          <w:szCs w:val="28"/>
          <w:lang w:val="kk-KZ"/>
        </w:rPr>
        <w:t>ғ</w:t>
      </w:r>
      <w:r w:rsidRPr="009D37B8">
        <w:rPr>
          <w:rFonts w:ascii="Times New Roman" w:eastAsia="Times New Roman" w:hAnsi="Times New Roman" w:cs="Times New Roman"/>
          <w:bCs/>
          <w:i/>
          <w:sz w:val="28"/>
          <w:szCs w:val="28"/>
          <w:lang w:val="en-US"/>
        </w:rPr>
        <w:t xml:space="preserve">) </w:t>
      </w:r>
      <w:r w:rsidR="001011BF" w:rsidRPr="009D37B8">
        <w:rPr>
          <w:rFonts w:ascii="Times New Roman" w:eastAsia="Times New Roman" w:hAnsi="Times New Roman" w:cs="Times New Roman"/>
          <w:bCs/>
          <w:iCs/>
          <w:sz w:val="28"/>
          <w:szCs w:val="28"/>
          <w:lang w:val="kk-KZ"/>
        </w:rPr>
        <w:t>шешендік</w:t>
      </w:r>
      <w:r w:rsidR="001011BF" w:rsidRPr="009D37B8">
        <w:rPr>
          <w:rFonts w:ascii="Times New Roman" w:eastAsia="Times New Roman" w:hAnsi="Times New Roman" w:cs="Times New Roman"/>
          <w:bCs/>
          <w:i/>
          <w:sz w:val="28"/>
          <w:szCs w:val="28"/>
          <w:lang w:val="kk-KZ"/>
        </w:rPr>
        <w:t>: таңдайы жезден, көмейі күмістен құйылған</w:t>
      </w:r>
      <w:r w:rsidR="005832CC" w:rsidRPr="009D37B8">
        <w:rPr>
          <w:rFonts w:ascii="Times New Roman" w:eastAsia="Times New Roman" w:hAnsi="Times New Roman" w:cs="Times New Roman"/>
          <w:bCs/>
          <w:i/>
          <w:sz w:val="28"/>
          <w:szCs w:val="28"/>
          <w:lang w:val="kk-KZ"/>
        </w:rPr>
        <w:t xml:space="preserve">: </w:t>
      </w:r>
      <w:r w:rsidR="005832CC" w:rsidRPr="009D37B8">
        <w:rPr>
          <w:rFonts w:ascii="Times New Roman" w:hAnsi="Times New Roman" w:cs="Times New Roman"/>
          <w:b/>
          <w:bCs/>
          <w:i/>
          <w:iCs/>
          <w:sz w:val="28"/>
          <w:szCs w:val="28"/>
          <w:lang w:val="kk-KZ"/>
        </w:rPr>
        <w:t>Таңдайы жезден, көмейі күмістен құйылған</w:t>
      </w:r>
      <w:r w:rsidR="005832CC" w:rsidRPr="009D37B8">
        <w:rPr>
          <w:rFonts w:ascii="Times New Roman" w:hAnsi="Times New Roman" w:cs="Times New Roman"/>
          <w:i/>
          <w:iCs/>
          <w:sz w:val="28"/>
          <w:szCs w:val="28"/>
          <w:lang w:val="kk-KZ"/>
        </w:rPr>
        <w:t xml:space="preserve"> Кенжекең әсем әуендерді нақышына келтіріп, шебер орындаумен шектеліп қалмады (АТ, 29 ақпан, 2024 жыл).</w:t>
      </w:r>
    </w:p>
    <w:p w14:paraId="1A9711A5" w14:textId="561F55C1" w:rsidR="00DF5FCF" w:rsidRPr="009D37B8" w:rsidRDefault="00923F32" w:rsidP="003D5530">
      <w:pPr>
        <w:pStyle w:val="a4"/>
        <w:numPr>
          <w:ilvl w:val="0"/>
          <w:numId w:val="36"/>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bCs/>
          <w:sz w:val="28"/>
          <w:szCs w:val="28"/>
          <w:lang w:val="kk-KZ"/>
        </w:rPr>
        <w:t>ә</w:t>
      </w:r>
      <w:r w:rsidR="00DF5FCF" w:rsidRPr="009D37B8">
        <w:rPr>
          <w:rFonts w:ascii="Times New Roman" w:eastAsia="Times New Roman" w:hAnsi="Times New Roman" w:cs="Times New Roman"/>
          <w:bCs/>
          <w:sz w:val="28"/>
          <w:szCs w:val="28"/>
          <w:lang w:val="kk-KZ"/>
        </w:rPr>
        <w:t>леуметтік осал топтарды сипаттайтын бағалауыштық сөздер мен сөз тіркестері</w:t>
      </w:r>
      <w:r w:rsidR="00DF5FCF" w:rsidRPr="009D37B8">
        <w:rPr>
          <w:rFonts w:ascii="Times New Roman" w:eastAsia="Times New Roman" w:hAnsi="Times New Roman" w:cs="Times New Roman"/>
          <w:bCs/>
          <w:iCs/>
          <w:sz w:val="28"/>
          <w:szCs w:val="28"/>
          <w:lang w:val="kk-KZ"/>
        </w:rPr>
        <w:t>:</w:t>
      </w:r>
      <w:r w:rsidRPr="009D37B8">
        <w:rPr>
          <w:rFonts w:ascii="Times New Roman" w:eastAsia="Times New Roman" w:hAnsi="Times New Roman" w:cs="Times New Roman"/>
          <w:bCs/>
          <w:iCs/>
          <w:sz w:val="28"/>
          <w:szCs w:val="28"/>
          <w:lang w:val="kk-KZ"/>
        </w:rPr>
        <w:t xml:space="preserve"> </w:t>
      </w:r>
      <w:r w:rsidR="00DF5FCF" w:rsidRPr="009D37B8">
        <w:rPr>
          <w:rFonts w:ascii="Times New Roman" w:eastAsia="Times New Roman" w:hAnsi="Times New Roman" w:cs="Times New Roman"/>
          <w:i/>
          <w:sz w:val="28"/>
          <w:szCs w:val="28"/>
          <w:lang w:val="kk-KZ"/>
        </w:rPr>
        <w:t>жәутеңкөз балалар</w:t>
      </w:r>
      <w:r w:rsidRPr="009D37B8">
        <w:rPr>
          <w:rFonts w:ascii="Times New Roman" w:eastAsia="Times New Roman" w:hAnsi="Times New Roman" w:cs="Times New Roman"/>
          <w:i/>
          <w:sz w:val="28"/>
          <w:szCs w:val="28"/>
          <w:lang w:val="kk-KZ"/>
        </w:rPr>
        <w:t>, еңбекке жарамсыз топ немесе</w:t>
      </w:r>
      <w:r w:rsidR="00F60879" w:rsidRPr="009D37B8">
        <w:rPr>
          <w:rFonts w:ascii="Times New Roman" w:eastAsia="Times New Roman" w:hAnsi="Times New Roman" w:cs="Times New Roman"/>
          <w:i/>
          <w:sz w:val="28"/>
          <w:szCs w:val="28"/>
          <w:lang w:val="kk-KZ"/>
        </w:rPr>
        <w:t xml:space="preserve"> </w:t>
      </w:r>
      <w:r w:rsidRPr="009D37B8">
        <w:rPr>
          <w:rFonts w:ascii="Times New Roman" w:eastAsia="Times New Roman" w:hAnsi="Times New Roman" w:cs="Times New Roman"/>
          <w:i/>
          <w:sz w:val="28"/>
          <w:szCs w:val="28"/>
          <w:lang w:val="kk-KZ"/>
        </w:rPr>
        <w:t xml:space="preserve">мүмкіндігі шектеулі азаматтар, аз қамтылған отбасылар, ерекше күтім қажет балалар: </w:t>
      </w:r>
      <w:r w:rsidR="005832CC" w:rsidRPr="009D37B8">
        <w:rPr>
          <w:rFonts w:ascii="Times New Roman" w:hAnsi="Times New Roman" w:cs="Times New Roman"/>
          <w:b/>
          <w:bCs/>
          <w:i/>
          <w:iCs/>
          <w:sz w:val="28"/>
          <w:szCs w:val="28"/>
          <w:lang w:val="kk-KZ"/>
        </w:rPr>
        <w:t>Жаутаңкөзді</w:t>
      </w:r>
      <w:r w:rsidR="005832CC" w:rsidRPr="009D37B8">
        <w:rPr>
          <w:rFonts w:ascii="Times New Roman" w:hAnsi="Times New Roman" w:cs="Times New Roman"/>
          <w:i/>
          <w:iCs/>
          <w:sz w:val="28"/>
          <w:szCs w:val="28"/>
          <w:lang w:val="kk-KZ"/>
        </w:rPr>
        <w:t xml:space="preserve"> жатқа қиғанымыз ба? (АТ, 1 қазан, 2015 жыл);</w:t>
      </w:r>
      <w:r w:rsidRPr="009D37B8">
        <w:rPr>
          <w:rFonts w:ascii="Times New Roman" w:hAnsi="Times New Roman" w:cs="Times New Roman"/>
          <w:i/>
          <w:iCs/>
          <w:sz w:val="28"/>
          <w:szCs w:val="28"/>
          <w:lang w:val="kk-KZ"/>
        </w:rPr>
        <w:t xml:space="preserve"> </w:t>
      </w:r>
      <w:r w:rsidR="005832CC" w:rsidRPr="009D37B8">
        <w:rPr>
          <w:rFonts w:ascii="Times New Roman" w:hAnsi="Times New Roman" w:cs="Times New Roman"/>
          <w:b/>
          <w:bCs/>
          <w:i/>
          <w:iCs/>
          <w:sz w:val="28"/>
          <w:szCs w:val="28"/>
          <w:lang w:val="kk-KZ"/>
        </w:rPr>
        <w:t>Мүмкіндігі шектеулі азаматтар</w:t>
      </w:r>
      <w:r w:rsidR="005832CC" w:rsidRPr="009D37B8">
        <w:rPr>
          <w:rFonts w:ascii="Times New Roman" w:hAnsi="Times New Roman" w:cs="Times New Roman"/>
          <w:i/>
          <w:iCs/>
          <w:sz w:val="28"/>
          <w:szCs w:val="28"/>
          <w:lang w:val="kk-KZ"/>
        </w:rPr>
        <w:t xml:space="preserve"> оңалту құралдары мен қызметтерді өздері таңдай алады (Айқын, 20 маусым, 2019 жыл);</w:t>
      </w:r>
      <w:r w:rsidRPr="009D37B8">
        <w:rPr>
          <w:rFonts w:ascii="Times New Roman" w:hAnsi="Times New Roman" w:cs="Times New Roman"/>
          <w:i/>
          <w:iCs/>
          <w:sz w:val="28"/>
          <w:szCs w:val="28"/>
          <w:lang w:val="kk-KZ"/>
        </w:rPr>
        <w:t xml:space="preserve"> </w:t>
      </w:r>
      <w:r w:rsidR="005832CC" w:rsidRPr="009D37B8">
        <w:rPr>
          <w:rFonts w:ascii="Times New Roman" w:hAnsi="Times New Roman" w:cs="Times New Roman"/>
          <w:i/>
          <w:iCs/>
          <w:sz w:val="28"/>
          <w:szCs w:val="28"/>
          <w:lang w:val="kk-KZ"/>
        </w:rPr>
        <w:t xml:space="preserve">Биыл мыңға жуық пәтер, сондай — ақ </w:t>
      </w:r>
      <w:r w:rsidR="005832CC" w:rsidRPr="009D37B8">
        <w:rPr>
          <w:rFonts w:ascii="Times New Roman" w:hAnsi="Times New Roman" w:cs="Times New Roman"/>
          <w:b/>
          <w:bCs/>
          <w:i/>
          <w:iCs/>
          <w:sz w:val="28"/>
          <w:szCs w:val="28"/>
          <w:lang w:val="kk-KZ"/>
        </w:rPr>
        <w:t>аз қамтылған отбасылар</w:t>
      </w:r>
      <w:r w:rsidR="005832CC" w:rsidRPr="009D37B8">
        <w:rPr>
          <w:rFonts w:ascii="Times New Roman" w:hAnsi="Times New Roman" w:cs="Times New Roman"/>
          <w:i/>
          <w:iCs/>
          <w:sz w:val="28"/>
          <w:szCs w:val="28"/>
          <w:lang w:val="kk-KZ"/>
        </w:rPr>
        <w:t xml:space="preserve"> үшін 180 пәтерлі жатақхана пайдалануға берілді,- деді </w:t>
      </w:r>
      <w:r w:rsidR="005832CC" w:rsidRPr="009D37B8">
        <w:rPr>
          <w:rFonts w:ascii="Times New Roman" w:hAnsi="Times New Roman" w:cs="Times New Roman"/>
          <w:i/>
          <w:iCs/>
          <w:sz w:val="28"/>
          <w:szCs w:val="28"/>
          <w:lang w:val="kk-KZ"/>
        </w:rPr>
        <w:lastRenderedPageBreak/>
        <w:t>Б.Сапарбаев (ЖА, 30 қараша, 2020 жыл);</w:t>
      </w:r>
      <w:r w:rsidRPr="009D37B8">
        <w:rPr>
          <w:rFonts w:ascii="Times New Roman" w:hAnsi="Times New Roman" w:cs="Times New Roman"/>
          <w:i/>
          <w:iCs/>
          <w:sz w:val="28"/>
          <w:szCs w:val="28"/>
          <w:lang w:val="kk-KZ"/>
        </w:rPr>
        <w:t xml:space="preserve"> </w:t>
      </w:r>
      <w:r w:rsidR="005832CC" w:rsidRPr="009D37B8">
        <w:rPr>
          <w:rFonts w:ascii="Times New Roman" w:hAnsi="Times New Roman" w:cs="Times New Roman"/>
          <w:b/>
          <w:bCs/>
          <w:i/>
          <w:iCs/>
          <w:sz w:val="28"/>
          <w:szCs w:val="28"/>
          <w:lang w:val="kk-KZ"/>
        </w:rPr>
        <w:t>Ерекше күтім қажет балалар</w:t>
      </w:r>
      <w:r w:rsidR="005832CC" w:rsidRPr="009D37B8">
        <w:rPr>
          <w:rFonts w:ascii="Times New Roman" w:hAnsi="Times New Roman" w:cs="Times New Roman"/>
          <w:i/>
          <w:iCs/>
          <w:sz w:val="28"/>
          <w:szCs w:val="28"/>
          <w:lang w:val="kk-KZ"/>
        </w:rPr>
        <w:t xml:space="preserve"> көмек алу үшін 3 ай кезек күтеді (Айқын, 14 мамыр, 2025 жыл). </w:t>
      </w:r>
    </w:p>
    <w:p w14:paraId="366D51FB" w14:textId="77777777" w:rsidR="00923F32" w:rsidRPr="009D37B8" w:rsidRDefault="00923F32" w:rsidP="00923F32">
      <w:pPr>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М</w:t>
      </w:r>
      <w:r w:rsidR="00DF5FCF" w:rsidRPr="009D37B8">
        <w:rPr>
          <w:rFonts w:ascii="Times New Roman" w:eastAsia="Times New Roman" w:hAnsi="Times New Roman" w:cs="Times New Roman"/>
          <w:sz w:val="28"/>
          <w:szCs w:val="28"/>
          <w:lang w:val="kk-KZ"/>
        </w:rPr>
        <w:t>ерзімді баспасөзде жиі кездесетін жағымсыз бағалауыштықты білдіретін сөздер мен тіркестерді келесідей тақырыптық топтарға ажыратуға болады</w:t>
      </w:r>
      <w:r w:rsidRPr="009D37B8">
        <w:rPr>
          <w:rFonts w:ascii="Times New Roman" w:eastAsia="Times New Roman" w:hAnsi="Times New Roman" w:cs="Times New Roman"/>
          <w:sz w:val="28"/>
          <w:szCs w:val="28"/>
          <w:lang w:val="kk-KZ"/>
        </w:rPr>
        <w:t>:</w:t>
      </w:r>
    </w:p>
    <w:p w14:paraId="254FA699" w14:textId="77777777" w:rsidR="00923F32" w:rsidRPr="009D37B8" w:rsidRDefault="00923F32" w:rsidP="00CF62BB">
      <w:pPr>
        <w:pStyle w:val="a4"/>
        <w:numPr>
          <w:ilvl w:val="0"/>
          <w:numId w:val="4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bCs/>
          <w:sz w:val="28"/>
          <w:szCs w:val="28"/>
          <w:lang w:val="kk-KZ"/>
        </w:rPr>
        <w:t>қ</w:t>
      </w:r>
      <w:r w:rsidR="00DF5FCF" w:rsidRPr="009D37B8">
        <w:rPr>
          <w:rFonts w:ascii="Times New Roman" w:eastAsia="Times New Roman" w:hAnsi="Times New Roman" w:cs="Times New Roman"/>
          <w:bCs/>
          <w:sz w:val="28"/>
          <w:szCs w:val="28"/>
          <w:lang w:val="kk-KZ"/>
        </w:rPr>
        <w:t>оғам кеселдерін сипаттайтын бағалауыштық сөздер мен сөз тіркестері:</w:t>
      </w:r>
      <w:r w:rsidR="005832CC" w:rsidRPr="009D37B8">
        <w:rPr>
          <w:rFonts w:ascii="Times New Roman" w:eastAsia="Times New Roman" w:hAnsi="Times New Roman" w:cs="Times New Roman"/>
          <w:bCs/>
          <w:sz w:val="28"/>
          <w:szCs w:val="28"/>
          <w:lang w:val="kk-KZ"/>
        </w:rPr>
        <w:t xml:space="preserve"> </w:t>
      </w:r>
      <w:r w:rsidR="00DF5FCF" w:rsidRPr="009D37B8">
        <w:rPr>
          <w:rFonts w:ascii="Times New Roman" w:eastAsia="Times New Roman" w:hAnsi="Times New Roman" w:cs="Times New Roman"/>
          <w:bCs/>
          <w:i/>
          <w:sz w:val="28"/>
          <w:szCs w:val="28"/>
          <w:lang w:val="kk-KZ"/>
        </w:rPr>
        <w:t>құрдымға апаратын құмарлық</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құмар ойынның құрбаны</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жағымсыз әдет жарға жығады</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қоғам ауруы, ғасыр дерті</w:t>
      </w:r>
      <w:r w:rsidR="00854736" w:rsidRPr="009D37B8">
        <w:rPr>
          <w:rFonts w:ascii="Times New Roman" w:eastAsia="Times New Roman" w:hAnsi="Times New Roman" w:cs="Times New Roman"/>
          <w:bCs/>
          <w:i/>
          <w:sz w:val="28"/>
          <w:szCs w:val="28"/>
          <w:lang w:val="kk-KZ"/>
        </w:rPr>
        <w:t xml:space="preserve">: </w:t>
      </w:r>
      <w:r w:rsidR="005832CC" w:rsidRPr="009D37B8">
        <w:rPr>
          <w:rFonts w:ascii="Times New Roman" w:hAnsi="Times New Roman" w:cs="Times New Roman"/>
          <w:b/>
          <w:bCs/>
          <w:i/>
          <w:iCs/>
          <w:sz w:val="28"/>
          <w:szCs w:val="28"/>
          <w:lang w:val="kk-KZ"/>
        </w:rPr>
        <w:t xml:space="preserve">Құрдымға апаратын құмарлық </w:t>
      </w:r>
      <w:r w:rsidR="005832CC" w:rsidRPr="009D37B8">
        <w:rPr>
          <w:rFonts w:ascii="Times New Roman" w:hAnsi="Times New Roman" w:cs="Times New Roman"/>
          <w:i/>
          <w:iCs/>
          <w:sz w:val="28"/>
          <w:szCs w:val="28"/>
          <w:lang w:val="kk-KZ"/>
        </w:rPr>
        <w:t xml:space="preserve">(Айқын, 30 наурыз, 2024 жыл). </w:t>
      </w:r>
      <w:r w:rsidR="005832CC" w:rsidRPr="009D37B8">
        <w:rPr>
          <w:rFonts w:ascii="Times New Roman" w:hAnsi="Times New Roman" w:cs="Times New Roman"/>
          <w:b/>
          <w:bCs/>
          <w:i/>
          <w:iCs/>
          <w:sz w:val="28"/>
          <w:szCs w:val="28"/>
          <w:lang w:val="kk-KZ"/>
        </w:rPr>
        <w:t>Құмар ойынның құрбаны</w:t>
      </w:r>
      <w:r w:rsidR="005832CC" w:rsidRPr="009D37B8">
        <w:rPr>
          <w:rFonts w:ascii="Times New Roman" w:hAnsi="Times New Roman" w:cs="Times New Roman"/>
          <w:i/>
          <w:iCs/>
          <w:sz w:val="28"/>
          <w:szCs w:val="28"/>
          <w:lang w:val="kk-KZ"/>
        </w:rPr>
        <w:t xml:space="preserve"> (ЖА, 30 шілде, 2024 жыл). Жастар арасындағы қылмыс – </w:t>
      </w:r>
      <w:r w:rsidR="005832CC" w:rsidRPr="009D37B8">
        <w:rPr>
          <w:rFonts w:ascii="Times New Roman" w:hAnsi="Times New Roman" w:cs="Times New Roman"/>
          <w:b/>
          <w:bCs/>
          <w:i/>
          <w:iCs/>
          <w:sz w:val="28"/>
          <w:szCs w:val="28"/>
          <w:lang w:val="kk-KZ"/>
        </w:rPr>
        <w:t>қоғам ауруы</w:t>
      </w:r>
      <w:r w:rsidR="005832CC" w:rsidRPr="009D37B8">
        <w:rPr>
          <w:rFonts w:ascii="Times New Roman" w:hAnsi="Times New Roman" w:cs="Times New Roman"/>
          <w:i/>
          <w:iCs/>
          <w:sz w:val="28"/>
          <w:szCs w:val="28"/>
          <w:lang w:val="kk-KZ"/>
        </w:rPr>
        <w:t xml:space="preserve">, оны емдеу қажет және алдын алу шараларын қолдану керек (ЖА, 20 шілде, 2023 жыл). Лудомания – </w:t>
      </w:r>
      <w:r w:rsidR="005832CC" w:rsidRPr="009D37B8">
        <w:rPr>
          <w:rFonts w:ascii="Times New Roman" w:hAnsi="Times New Roman" w:cs="Times New Roman"/>
          <w:b/>
          <w:bCs/>
          <w:i/>
          <w:iCs/>
          <w:sz w:val="28"/>
          <w:szCs w:val="28"/>
          <w:lang w:val="kk-KZ"/>
        </w:rPr>
        <w:t xml:space="preserve">ғасыр дерті </w:t>
      </w:r>
      <w:r w:rsidR="005832CC" w:rsidRPr="009D37B8">
        <w:rPr>
          <w:rFonts w:ascii="Times New Roman" w:hAnsi="Times New Roman" w:cs="Times New Roman"/>
          <w:i/>
          <w:iCs/>
          <w:sz w:val="28"/>
          <w:szCs w:val="28"/>
          <w:lang w:val="kk-KZ"/>
        </w:rPr>
        <w:t>(Айқын, 2 сәуір, 2024 жыл). Жағымсыз әдет жарға жығады (30 сәуір, 2024 жыл)</w:t>
      </w:r>
      <w:r w:rsidRPr="009D37B8">
        <w:rPr>
          <w:rFonts w:ascii="Times New Roman" w:hAnsi="Times New Roman" w:cs="Times New Roman"/>
          <w:i/>
          <w:iCs/>
          <w:sz w:val="28"/>
          <w:szCs w:val="28"/>
          <w:lang w:val="kk-KZ"/>
        </w:rPr>
        <w:t xml:space="preserve">; </w:t>
      </w:r>
    </w:p>
    <w:p w14:paraId="766838C6" w14:textId="38229467" w:rsidR="005832CC" w:rsidRPr="009D37B8" w:rsidRDefault="00923F32" w:rsidP="00CF62BB">
      <w:pPr>
        <w:pStyle w:val="a4"/>
        <w:numPr>
          <w:ilvl w:val="0"/>
          <w:numId w:val="44"/>
        </w:numPr>
        <w:tabs>
          <w:tab w:val="left" w:pos="851"/>
        </w:tabs>
        <w:spacing w:after="0" w:line="240" w:lineRule="auto"/>
        <w:ind w:left="0"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bCs/>
          <w:sz w:val="28"/>
          <w:szCs w:val="28"/>
          <w:lang w:val="kk-KZ"/>
        </w:rPr>
        <w:t>c</w:t>
      </w:r>
      <w:r w:rsidR="00DF5FCF" w:rsidRPr="009D37B8">
        <w:rPr>
          <w:rFonts w:ascii="Times New Roman" w:eastAsia="Times New Roman" w:hAnsi="Times New Roman" w:cs="Times New Roman"/>
          <w:bCs/>
          <w:sz w:val="28"/>
          <w:szCs w:val="28"/>
          <w:lang w:val="kk-KZ"/>
        </w:rPr>
        <w:t>аясат пен билік өкілдерінің теріс қылықтарын сипаттайтын бағалауыштық сөздер мен сөз тіркестері:</w:t>
      </w:r>
      <w:r w:rsidR="005832CC" w:rsidRPr="009D37B8">
        <w:rPr>
          <w:rFonts w:ascii="Times New Roman" w:eastAsia="Times New Roman" w:hAnsi="Times New Roman" w:cs="Times New Roman"/>
          <w:bCs/>
          <w:sz w:val="28"/>
          <w:szCs w:val="28"/>
          <w:lang w:val="kk-KZ"/>
        </w:rPr>
        <w:t xml:space="preserve"> </w:t>
      </w:r>
      <w:r w:rsidR="00DF5FCF" w:rsidRPr="009D37B8">
        <w:rPr>
          <w:rFonts w:ascii="Times New Roman" w:eastAsia="Times New Roman" w:hAnsi="Times New Roman" w:cs="Times New Roman"/>
          <w:bCs/>
          <w:i/>
          <w:sz w:val="28"/>
          <w:szCs w:val="28"/>
          <w:lang w:val="kk-KZ"/>
        </w:rPr>
        <w:t>тендер теңгесіне тіс батырғысы келетіндер</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шенділердің әрекеті</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жемқор әкімдер</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жергілікті олигархтар</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бай-манаптар дəулеті</w:t>
      </w:r>
      <w:r w:rsidR="005832CC"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бюджет қаражатын жымқырғандар және т.б.</w:t>
      </w:r>
      <w:r w:rsidR="005832CC" w:rsidRPr="009D37B8">
        <w:rPr>
          <w:rFonts w:ascii="Times New Roman" w:eastAsia="Times New Roman" w:hAnsi="Times New Roman" w:cs="Times New Roman"/>
          <w:bCs/>
          <w:i/>
          <w:sz w:val="28"/>
          <w:szCs w:val="28"/>
          <w:lang w:val="kk-KZ"/>
        </w:rPr>
        <w:t xml:space="preserve">: </w:t>
      </w:r>
      <w:r w:rsidR="005832CC" w:rsidRPr="009D37B8">
        <w:rPr>
          <w:rFonts w:ascii="Times New Roman" w:hAnsi="Times New Roman" w:cs="Times New Roman"/>
          <w:b/>
          <w:bCs/>
          <w:i/>
          <w:iCs/>
          <w:sz w:val="28"/>
          <w:szCs w:val="28"/>
          <w:lang w:val="kk-KZ"/>
        </w:rPr>
        <w:t>Тендер теңгесіне тіс батырғысы келетіндер</w:t>
      </w:r>
      <w:r w:rsidR="005832CC" w:rsidRPr="009D37B8">
        <w:rPr>
          <w:rFonts w:ascii="Times New Roman" w:hAnsi="Times New Roman" w:cs="Times New Roman"/>
          <w:i/>
          <w:iCs/>
          <w:sz w:val="28"/>
          <w:szCs w:val="28"/>
          <w:lang w:val="kk-KZ"/>
        </w:rPr>
        <w:t xml:space="preserve"> көп (13 қаңтар, 2024 жыл). Конвертке ұқсас зат берді: видеоға түсіп қалған ақтөбелік </w:t>
      </w:r>
      <w:r w:rsidR="005832CC" w:rsidRPr="009D37B8">
        <w:rPr>
          <w:rFonts w:ascii="Times New Roman" w:hAnsi="Times New Roman" w:cs="Times New Roman"/>
          <w:b/>
          <w:bCs/>
          <w:i/>
          <w:iCs/>
          <w:sz w:val="28"/>
          <w:szCs w:val="28"/>
          <w:lang w:val="kk-KZ"/>
        </w:rPr>
        <w:t xml:space="preserve">шенділердің әрекеті </w:t>
      </w:r>
      <w:r w:rsidR="005832CC" w:rsidRPr="009D37B8">
        <w:rPr>
          <w:rFonts w:ascii="Times New Roman" w:hAnsi="Times New Roman" w:cs="Times New Roman"/>
          <w:i/>
          <w:iCs/>
          <w:sz w:val="28"/>
          <w:szCs w:val="28"/>
          <w:lang w:val="kk-KZ"/>
        </w:rPr>
        <w:t xml:space="preserve">тексеріледі (Айқын, 21 қаңтар, 2024 жыл). </w:t>
      </w:r>
      <w:r w:rsidR="005832CC" w:rsidRPr="009D37B8">
        <w:rPr>
          <w:rFonts w:ascii="Times New Roman" w:hAnsi="Times New Roman" w:cs="Times New Roman"/>
          <w:b/>
          <w:bCs/>
          <w:i/>
          <w:iCs/>
          <w:sz w:val="28"/>
          <w:szCs w:val="28"/>
          <w:lang w:val="kk-KZ"/>
        </w:rPr>
        <w:t>Жемқор әкімдер</w:t>
      </w:r>
      <w:r w:rsidR="005832CC" w:rsidRPr="009D37B8">
        <w:rPr>
          <w:rFonts w:ascii="Times New Roman" w:hAnsi="Times New Roman" w:cs="Times New Roman"/>
          <w:i/>
          <w:iCs/>
          <w:sz w:val="28"/>
          <w:szCs w:val="28"/>
          <w:lang w:val="kk-KZ"/>
        </w:rPr>
        <w:t xml:space="preserve"> халықты алдап соққан (ЖА, 17 мамыр, 2024 жыл). </w:t>
      </w:r>
      <w:r w:rsidR="005832CC" w:rsidRPr="009D37B8">
        <w:rPr>
          <w:rFonts w:ascii="Times New Roman" w:hAnsi="Times New Roman" w:cs="Times New Roman"/>
          <w:b/>
          <w:bCs/>
          <w:i/>
          <w:iCs/>
          <w:sz w:val="28"/>
          <w:szCs w:val="28"/>
          <w:lang w:val="kk-KZ"/>
        </w:rPr>
        <w:t>Жергілікті олигархтар</w:t>
      </w:r>
      <w:r w:rsidR="005832CC" w:rsidRPr="009D37B8">
        <w:rPr>
          <w:rFonts w:ascii="Times New Roman" w:hAnsi="Times New Roman" w:cs="Times New Roman"/>
          <w:i/>
          <w:iCs/>
          <w:sz w:val="28"/>
          <w:szCs w:val="28"/>
          <w:lang w:val="kk-KZ"/>
        </w:rPr>
        <w:t xml:space="preserve"> жердің бәрін меншіктеп алып, жәйбарақат отыр. Бүгінде қоғам бос әңгіме емес, нақты нәтиже күтеді (Айқын, 24 маусым, 2022 жыл). Қазақ халқының әлеуметтік-тұрмыстық жағдайын реттеп отырған </w:t>
      </w:r>
      <w:r w:rsidR="005832CC" w:rsidRPr="009D37B8">
        <w:rPr>
          <w:rFonts w:ascii="Times New Roman" w:hAnsi="Times New Roman" w:cs="Times New Roman"/>
          <w:b/>
          <w:bCs/>
          <w:i/>
          <w:iCs/>
          <w:sz w:val="28"/>
          <w:szCs w:val="28"/>
          <w:lang w:val="kk-KZ"/>
        </w:rPr>
        <w:t>бай-манаптардың дәулеті</w:t>
      </w:r>
      <w:r w:rsidR="005832CC" w:rsidRPr="009D37B8">
        <w:rPr>
          <w:rFonts w:ascii="Times New Roman" w:hAnsi="Times New Roman" w:cs="Times New Roman"/>
          <w:i/>
          <w:iCs/>
          <w:sz w:val="28"/>
          <w:szCs w:val="28"/>
          <w:lang w:val="kk-KZ"/>
        </w:rPr>
        <w:t xml:space="preserve"> талан-таражға түскен болатын (АТ, 26 қаңтар, 2023 жыл). 120 миллион теңге аударған: </w:t>
      </w:r>
      <w:r w:rsidR="005832CC" w:rsidRPr="009D37B8">
        <w:rPr>
          <w:rFonts w:ascii="Times New Roman" w:hAnsi="Times New Roman" w:cs="Times New Roman"/>
          <w:b/>
          <w:bCs/>
          <w:i/>
          <w:iCs/>
          <w:sz w:val="28"/>
          <w:szCs w:val="28"/>
          <w:lang w:val="kk-KZ"/>
        </w:rPr>
        <w:t>Бюджет қаражатын жымқырған</w:t>
      </w:r>
      <w:r w:rsidR="005832CC" w:rsidRPr="009D37B8">
        <w:rPr>
          <w:rFonts w:ascii="Times New Roman" w:hAnsi="Times New Roman" w:cs="Times New Roman"/>
          <w:i/>
          <w:iCs/>
          <w:sz w:val="28"/>
          <w:szCs w:val="28"/>
          <w:lang w:val="kk-KZ"/>
        </w:rPr>
        <w:t xml:space="preserve"> бухгалтерлер сотталды (Айқын, 14 қараша, 2024 жыл).</w:t>
      </w:r>
    </w:p>
    <w:p w14:paraId="23A6F27A" w14:textId="1D66CAEA" w:rsidR="00DF5FCF" w:rsidRPr="009D37B8" w:rsidRDefault="00DF37C0" w:rsidP="007566FE">
      <w:pPr>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Г</w:t>
      </w:r>
      <w:r w:rsidR="00DF5FCF" w:rsidRPr="009D37B8">
        <w:rPr>
          <w:rFonts w:ascii="Times New Roman" w:eastAsia="Times New Roman" w:hAnsi="Times New Roman" w:cs="Times New Roman"/>
          <w:sz w:val="28"/>
          <w:szCs w:val="28"/>
          <w:lang w:val="kk-KZ"/>
        </w:rPr>
        <w:t xml:space="preserve">азет тілінің ауқымды бөлігін құрайтын бағалауыштық сөздер мен сөз тіркестері </w:t>
      </w:r>
      <w:r w:rsidRPr="009D37B8">
        <w:rPr>
          <w:rFonts w:ascii="Times New Roman" w:eastAsia="Times New Roman" w:hAnsi="Times New Roman" w:cs="Times New Roman"/>
          <w:sz w:val="28"/>
          <w:szCs w:val="28"/>
          <w:lang w:val="kk-KZ"/>
        </w:rPr>
        <w:t xml:space="preserve">– </w:t>
      </w:r>
      <w:r w:rsidR="00F02F6F" w:rsidRPr="009D37B8">
        <w:rPr>
          <w:rFonts w:ascii="Times New Roman" w:eastAsia="Times New Roman" w:hAnsi="Times New Roman" w:cs="Times New Roman"/>
          <w:sz w:val="28"/>
          <w:szCs w:val="28"/>
          <w:lang w:val="kk-KZ"/>
        </w:rPr>
        <w:t>жазарман</w:t>
      </w:r>
      <w:r w:rsidRPr="009D37B8">
        <w:rPr>
          <w:rFonts w:ascii="Times New Roman" w:eastAsia="Times New Roman" w:hAnsi="Times New Roman" w:cs="Times New Roman"/>
          <w:sz w:val="28"/>
          <w:szCs w:val="28"/>
          <w:lang w:val="kk-KZ"/>
        </w:rPr>
        <w:t>ның</w:t>
      </w:r>
      <w:r w:rsidR="00DF5FCF" w:rsidRPr="009D37B8">
        <w:rPr>
          <w:rFonts w:ascii="Times New Roman" w:eastAsia="Times New Roman" w:hAnsi="Times New Roman" w:cs="Times New Roman"/>
          <w:sz w:val="28"/>
          <w:szCs w:val="28"/>
          <w:lang w:val="kk-KZ"/>
        </w:rPr>
        <w:t xml:space="preserve"> қазақ әдеби тілінің нормаларын, стильдік нормаларды терең меңгергендігін, сөз байлығын, сөз қолданыс шеберлігін танытатын маңызды тілдік деректер тобы. </w:t>
      </w:r>
      <w:r w:rsidR="00437BD5" w:rsidRPr="009D37B8">
        <w:rPr>
          <w:rFonts w:ascii="Times New Roman" w:eastAsia="Times New Roman" w:hAnsi="Times New Roman" w:cs="Times New Roman"/>
          <w:sz w:val="28"/>
          <w:szCs w:val="28"/>
          <w:lang w:val="kk-KZ"/>
        </w:rPr>
        <w:t>М</w:t>
      </w:r>
      <w:r w:rsidR="00DF5FCF" w:rsidRPr="009D37B8">
        <w:rPr>
          <w:rFonts w:ascii="Times New Roman" w:eastAsia="Times New Roman" w:hAnsi="Times New Roman" w:cs="Times New Roman"/>
          <w:sz w:val="28"/>
          <w:szCs w:val="28"/>
          <w:lang w:val="kk-KZ"/>
        </w:rPr>
        <w:t>ерзімді баспасөз тіліндегі бағалауыштық лексиканы жасайтын жазарман, журналист мамандар, жазуда тіл амалдарын дұрыс қолдану жайы, сөздің сыр сипатын тану, семантикасына мән беру арқылы сөз жатықтығы мен сөз әсерлілігін қалыптастырады</w:t>
      </w:r>
      <w:r w:rsidR="004A511E" w:rsidRPr="009D37B8">
        <w:rPr>
          <w:rFonts w:ascii="Times New Roman" w:eastAsia="Times New Roman" w:hAnsi="Times New Roman" w:cs="Times New Roman"/>
          <w:sz w:val="28"/>
          <w:szCs w:val="28"/>
          <w:lang w:val="kk-KZ"/>
        </w:rPr>
        <w:t xml:space="preserve"> [15</w:t>
      </w:r>
      <w:r w:rsidR="00980538" w:rsidRPr="009D37B8">
        <w:rPr>
          <w:rFonts w:ascii="Times New Roman" w:eastAsia="Times New Roman" w:hAnsi="Times New Roman" w:cs="Times New Roman"/>
          <w:sz w:val="28"/>
          <w:szCs w:val="28"/>
          <w:lang w:val="kk-KZ"/>
        </w:rPr>
        <w:t>7</w:t>
      </w:r>
      <w:r w:rsidR="004A511E" w:rsidRPr="009D37B8">
        <w:rPr>
          <w:rFonts w:ascii="Times New Roman" w:eastAsia="Times New Roman" w:hAnsi="Times New Roman" w:cs="Times New Roman"/>
          <w:sz w:val="28"/>
          <w:szCs w:val="28"/>
          <w:lang w:val="kk-KZ"/>
        </w:rPr>
        <w:t>]</w:t>
      </w:r>
      <w:r w:rsidR="00DF5FCF" w:rsidRPr="009D37B8">
        <w:rPr>
          <w:rFonts w:ascii="Times New Roman" w:eastAsia="Times New Roman" w:hAnsi="Times New Roman" w:cs="Times New Roman"/>
          <w:sz w:val="28"/>
          <w:szCs w:val="28"/>
          <w:lang w:val="kk-KZ"/>
        </w:rPr>
        <w:t>.</w:t>
      </w:r>
    </w:p>
    <w:p w14:paraId="5CF38331" w14:textId="2C92F236" w:rsidR="00DF5FCF" w:rsidRPr="009D37B8" w:rsidRDefault="00437BD5" w:rsidP="007566FE">
      <w:pPr>
        <w:spacing w:after="0" w:line="240" w:lineRule="auto"/>
        <w:ind w:firstLine="567"/>
        <w:jc w:val="both"/>
        <w:rPr>
          <w:rFonts w:ascii="Times New Roman" w:eastAsia="Times New Roman" w:hAnsi="Times New Roman" w:cs="Times New Roman"/>
          <w:sz w:val="28"/>
          <w:szCs w:val="28"/>
          <w:lang w:val="kk-KZ"/>
        </w:rPr>
      </w:pPr>
      <w:bookmarkStart w:id="38" w:name="_Hlk205087067"/>
      <w:r w:rsidRPr="009D37B8">
        <w:rPr>
          <w:rFonts w:ascii="Times New Roman" w:eastAsia="Times New Roman" w:hAnsi="Times New Roman" w:cs="Times New Roman"/>
          <w:sz w:val="28"/>
          <w:szCs w:val="28"/>
          <w:lang w:val="kk-KZ"/>
        </w:rPr>
        <w:t>Бағалауыштық сөздер мен сөз тіркестерінің қазіргі қазақ мерзімді баспасөзіндегі қолданылуын нақты талдауларды қажет етеді. Мәселен, б</w:t>
      </w:r>
      <w:r w:rsidR="00DF5FCF" w:rsidRPr="009D37B8">
        <w:rPr>
          <w:rFonts w:ascii="Times New Roman" w:eastAsia="Times New Roman" w:hAnsi="Times New Roman" w:cs="Times New Roman"/>
          <w:sz w:val="28"/>
          <w:szCs w:val="28"/>
          <w:lang w:val="kk-KZ"/>
        </w:rPr>
        <w:t xml:space="preserve">үгінде баспасөз материалдарында еліміздегі белгілі ғалым, жазушы, қоғам қайреткерлерін сипаттау мақсатында қолданылатын бағалауыштық сөздер мен сөз тіркестерінің ішінде </w:t>
      </w:r>
      <w:r w:rsidR="00DF5FCF" w:rsidRPr="009D37B8">
        <w:rPr>
          <w:rFonts w:ascii="Times New Roman" w:eastAsia="Times New Roman" w:hAnsi="Times New Roman" w:cs="Times New Roman"/>
          <w:i/>
          <w:iCs/>
          <w:sz w:val="28"/>
          <w:szCs w:val="28"/>
          <w:lang w:val="kk-KZ"/>
        </w:rPr>
        <w:t>абыз</w:t>
      </w:r>
      <w:r w:rsidR="00DF5FCF" w:rsidRPr="009D37B8">
        <w:rPr>
          <w:rFonts w:ascii="Times New Roman" w:eastAsia="Times New Roman" w:hAnsi="Times New Roman" w:cs="Times New Roman"/>
          <w:sz w:val="28"/>
          <w:szCs w:val="28"/>
          <w:lang w:val="kk-KZ"/>
        </w:rPr>
        <w:t xml:space="preserve"> сөзімен келетін тіркестер </w:t>
      </w:r>
      <w:r w:rsidRPr="009D37B8">
        <w:rPr>
          <w:rFonts w:ascii="Times New Roman" w:eastAsia="Times New Roman" w:hAnsi="Times New Roman" w:cs="Times New Roman"/>
          <w:sz w:val="28"/>
          <w:szCs w:val="28"/>
          <w:lang w:val="kk-KZ"/>
        </w:rPr>
        <w:t>қатары</w:t>
      </w:r>
      <w:r w:rsidR="00DF5FCF" w:rsidRPr="009D37B8">
        <w:rPr>
          <w:rFonts w:ascii="Times New Roman" w:eastAsia="Times New Roman" w:hAnsi="Times New Roman" w:cs="Times New Roman"/>
          <w:sz w:val="28"/>
          <w:szCs w:val="28"/>
          <w:lang w:val="kk-KZ"/>
        </w:rPr>
        <w:t xml:space="preserve"> артқан</w:t>
      </w:r>
      <w:r w:rsidRPr="009D37B8">
        <w:rPr>
          <w:rFonts w:ascii="Times New Roman" w:eastAsia="Times New Roman" w:hAnsi="Times New Roman" w:cs="Times New Roman"/>
          <w:sz w:val="28"/>
          <w:szCs w:val="28"/>
          <w:lang w:val="kk-KZ"/>
        </w:rPr>
        <w:t xml:space="preserve">: </w:t>
      </w:r>
      <w:r w:rsidR="00DF5FCF" w:rsidRPr="009D37B8">
        <w:rPr>
          <w:rFonts w:ascii="Times New Roman" w:eastAsia="Times New Roman" w:hAnsi="Times New Roman" w:cs="Times New Roman"/>
          <w:bCs/>
          <w:i/>
          <w:sz w:val="28"/>
          <w:szCs w:val="28"/>
          <w:lang w:val="kk-KZ"/>
        </w:rPr>
        <w:t xml:space="preserve">Аңыз боп жеткен </w:t>
      </w:r>
      <w:r w:rsidR="00DF5FCF" w:rsidRPr="009D37B8">
        <w:rPr>
          <w:rFonts w:ascii="Times New Roman" w:eastAsia="Times New Roman" w:hAnsi="Times New Roman" w:cs="Times New Roman"/>
          <w:b/>
          <w:i/>
          <w:sz w:val="28"/>
          <w:szCs w:val="28"/>
          <w:lang w:val="kk-KZ"/>
        </w:rPr>
        <w:t>абыз</w:t>
      </w:r>
      <w:r w:rsidR="00DF5FCF" w:rsidRPr="009D37B8">
        <w:rPr>
          <w:rFonts w:ascii="Times New Roman" w:eastAsia="Times New Roman" w:hAnsi="Times New Roman" w:cs="Times New Roman"/>
          <w:bCs/>
          <w:i/>
          <w:sz w:val="28"/>
          <w:szCs w:val="28"/>
          <w:lang w:val="kk-KZ"/>
        </w:rPr>
        <w:t xml:space="preserve"> </w:t>
      </w:r>
      <w:r w:rsidR="00942886" w:rsidRPr="009D37B8">
        <w:rPr>
          <w:rFonts w:ascii="Times New Roman" w:eastAsia="Times New Roman" w:hAnsi="Times New Roman" w:cs="Times New Roman"/>
          <w:bCs/>
          <w:i/>
          <w:sz w:val="28"/>
          <w:szCs w:val="28"/>
          <w:lang w:val="kk-KZ"/>
        </w:rPr>
        <w:t xml:space="preserve">(ЖА, </w:t>
      </w:r>
      <w:r w:rsidR="00DF5FCF" w:rsidRPr="009D37B8">
        <w:rPr>
          <w:rFonts w:ascii="Times New Roman" w:eastAsia="Times New Roman" w:hAnsi="Times New Roman" w:cs="Times New Roman"/>
          <w:bCs/>
          <w:i/>
          <w:sz w:val="28"/>
          <w:szCs w:val="28"/>
          <w:lang w:val="kk-KZ"/>
        </w:rPr>
        <w:t>28 қазан, 2021</w:t>
      </w:r>
      <w:r w:rsidR="00DF5FCF" w:rsidRPr="009D37B8">
        <w:rPr>
          <w:rFonts w:ascii="Times New Roman" w:hAnsi="Times New Roman" w:cs="Times New Roman"/>
          <w:i/>
          <w:sz w:val="28"/>
          <w:szCs w:val="28"/>
          <w:lang w:val="kk-KZ"/>
        </w:rPr>
        <w:t xml:space="preserve"> жыл</w:t>
      </w:r>
      <w:r w:rsidR="00DF5FCF" w:rsidRPr="009D37B8">
        <w:rPr>
          <w:rFonts w:ascii="Times New Roman" w:eastAsia="Times New Roman" w:hAnsi="Times New Roman" w:cs="Times New Roman"/>
          <w:bCs/>
          <w:i/>
          <w:sz w:val="28"/>
          <w:szCs w:val="28"/>
          <w:lang w:val="kk-KZ"/>
        </w:rPr>
        <w:t>)</w:t>
      </w:r>
      <w:r w:rsidR="00215FA2"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 xml:space="preserve">Ұлттың </w:t>
      </w:r>
      <w:r w:rsidR="00DF5FCF" w:rsidRPr="009D37B8">
        <w:rPr>
          <w:rFonts w:ascii="Times New Roman" w:eastAsia="Times New Roman" w:hAnsi="Times New Roman" w:cs="Times New Roman"/>
          <w:b/>
          <w:i/>
          <w:sz w:val="28"/>
          <w:szCs w:val="28"/>
          <w:lang w:val="kk-KZ"/>
        </w:rPr>
        <w:t>асыл абызы</w:t>
      </w:r>
      <w:r w:rsidR="00DF5FCF" w:rsidRPr="009D37B8">
        <w:rPr>
          <w:rFonts w:ascii="Times New Roman" w:eastAsia="Times New Roman" w:hAnsi="Times New Roman" w:cs="Times New Roman"/>
          <w:bCs/>
          <w:i/>
          <w:sz w:val="28"/>
          <w:szCs w:val="28"/>
          <w:lang w:val="kk-KZ"/>
        </w:rPr>
        <w:t xml:space="preserve"> </w:t>
      </w:r>
      <w:r w:rsidR="00942886" w:rsidRPr="009D37B8">
        <w:rPr>
          <w:rFonts w:ascii="Times New Roman" w:eastAsia="Times New Roman" w:hAnsi="Times New Roman" w:cs="Times New Roman"/>
          <w:bCs/>
          <w:i/>
          <w:sz w:val="28"/>
          <w:szCs w:val="28"/>
          <w:lang w:val="kk-KZ"/>
        </w:rPr>
        <w:t xml:space="preserve">(ЕҚ, </w:t>
      </w:r>
      <w:r w:rsidR="00DF5FCF" w:rsidRPr="009D37B8">
        <w:rPr>
          <w:rFonts w:ascii="Times New Roman" w:eastAsia="Times New Roman" w:hAnsi="Times New Roman" w:cs="Times New Roman"/>
          <w:bCs/>
          <w:i/>
          <w:sz w:val="28"/>
          <w:szCs w:val="28"/>
          <w:lang w:val="kk-KZ"/>
        </w:rPr>
        <w:t>27 мамыр, 2024 жыл)</w:t>
      </w:r>
      <w:r w:rsidR="00215FA2"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
          <w:i/>
          <w:sz w:val="28"/>
          <w:szCs w:val="28"/>
          <w:lang w:val="kk-KZ"/>
        </w:rPr>
        <w:t>Әдебиет абызы</w:t>
      </w:r>
      <w:r w:rsidR="00DF5FCF" w:rsidRPr="009D37B8">
        <w:rPr>
          <w:rFonts w:ascii="Times New Roman" w:eastAsia="Times New Roman" w:hAnsi="Times New Roman" w:cs="Times New Roman"/>
          <w:bCs/>
          <w:i/>
          <w:sz w:val="28"/>
          <w:szCs w:val="28"/>
          <w:lang w:val="kk-KZ"/>
        </w:rPr>
        <w:t xml:space="preserve"> </w:t>
      </w:r>
      <w:r w:rsidR="00942886" w:rsidRPr="009D37B8">
        <w:rPr>
          <w:rFonts w:ascii="Times New Roman" w:eastAsia="Times New Roman" w:hAnsi="Times New Roman" w:cs="Times New Roman"/>
          <w:bCs/>
          <w:i/>
          <w:sz w:val="28"/>
          <w:szCs w:val="28"/>
          <w:lang w:val="kk-KZ"/>
        </w:rPr>
        <w:t xml:space="preserve">(ЕҚ, </w:t>
      </w:r>
      <w:r w:rsidR="00DF5FCF" w:rsidRPr="009D37B8">
        <w:rPr>
          <w:rFonts w:ascii="Times New Roman" w:eastAsia="Times New Roman" w:hAnsi="Times New Roman" w:cs="Times New Roman"/>
          <w:bCs/>
          <w:i/>
          <w:sz w:val="28"/>
          <w:szCs w:val="28"/>
          <w:lang w:val="kk-KZ"/>
        </w:rPr>
        <w:t>21 қыркүйек, 2023 жыл)</w:t>
      </w:r>
      <w:r w:rsidR="00215FA2"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 xml:space="preserve">Жадымыздасыз, </w:t>
      </w:r>
      <w:r w:rsidR="00DF5FCF" w:rsidRPr="009D37B8">
        <w:rPr>
          <w:rFonts w:ascii="Times New Roman" w:eastAsia="Times New Roman" w:hAnsi="Times New Roman" w:cs="Times New Roman"/>
          <w:b/>
          <w:i/>
          <w:sz w:val="28"/>
          <w:szCs w:val="28"/>
          <w:lang w:val="kk-KZ"/>
        </w:rPr>
        <w:t>абыз аға!</w:t>
      </w:r>
      <w:r w:rsidR="00DF5FCF" w:rsidRPr="009D37B8">
        <w:rPr>
          <w:rFonts w:ascii="Times New Roman" w:eastAsia="Times New Roman" w:hAnsi="Times New Roman" w:cs="Times New Roman"/>
          <w:bCs/>
          <w:i/>
          <w:sz w:val="28"/>
          <w:szCs w:val="28"/>
          <w:lang w:val="kk-KZ"/>
        </w:rPr>
        <w:t xml:space="preserve"> </w:t>
      </w:r>
      <w:r w:rsidR="00942886" w:rsidRPr="009D37B8">
        <w:rPr>
          <w:rFonts w:ascii="Times New Roman" w:eastAsia="Times New Roman" w:hAnsi="Times New Roman" w:cs="Times New Roman"/>
          <w:bCs/>
          <w:i/>
          <w:sz w:val="28"/>
          <w:szCs w:val="28"/>
          <w:lang w:val="kk-KZ"/>
        </w:rPr>
        <w:t xml:space="preserve">(АТ, </w:t>
      </w:r>
      <w:r w:rsidR="00DF5FCF" w:rsidRPr="009D37B8">
        <w:rPr>
          <w:rFonts w:ascii="Times New Roman" w:eastAsia="Times New Roman" w:hAnsi="Times New Roman" w:cs="Times New Roman"/>
          <w:bCs/>
          <w:i/>
          <w:sz w:val="28"/>
          <w:szCs w:val="28"/>
          <w:lang w:val="kk-KZ"/>
        </w:rPr>
        <w:t>27 маусым, 2024 жыл)</w:t>
      </w:r>
      <w:r w:rsidR="00215FA2" w:rsidRPr="009D37B8">
        <w:rPr>
          <w:rFonts w:ascii="Times New Roman" w:eastAsia="Times New Roman" w:hAnsi="Times New Roman" w:cs="Times New Roman"/>
          <w:bCs/>
          <w:i/>
          <w:sz w:val="28"/>
          <w:szCs w:val="28"/>
          <w:lang w:val="kk-KZ"/>
        </w:rPr>
        <w:t>.</w:t>
      </w:r>
      <w:r w:rsidR="00DF5FCF"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
          <w:i/>
          <w:sz w:val="28"/>
          <w:szCs w:val="28"/>
          <w:lang w:val="kk-KZ"/>
        </w:rPr>
        <w:t>Абыз ана</w:t>
      </w:r>
      <w:r w:rsidR="00DF5FCF" w:rsidRPr="009D37B8">
        <w:rPr>
          <w:rFonts w:ascii="Times New Roman" w:eastAsia="Times New Roman" w:hAnsi="Times New Roman" w:cs="Times New Roman"/>
          <w:bCs/>
          <w:i/>
          <w:sz w:val="28"/>
          <w:szCs w:val="28"/>
          <w:lang w:val="kk-KZ"/>
        </w:rPr>
        <w:t xml:space="preserve">, аңыз ана </w:t>
      </w:r>
      <w:r w:rsidR="00942886" w:rsidRPr="009D37B8">
        <w:rPr>
          <w:rFonts w:ascii="Times New Roman" w:eastAsia="Times New Roman" w:hAnsi="Times New Roman" w:cs="Times New Roman"/>
          <w:bCs/>
          <w:i/>
          <w:sz w:val="28"/>
          <w:szCs w:val="28"/>
          <w:lang w:val="kk-KZ"/>
        </w:rPr>
        <w:t xml:space="preserve">(ЕҚ, </w:t>
      </w:r>
      <w:r w:rsidR="00DF5FCF" w:rsidRPr="009D37B8">
        <w:rPr>
          <w:rFonts w:ascii="Times New Roman" w:eastAsia="Times New Roman" w:hAnsi="Times New Roman" w:cs="Times New Roman"/>
          <w:bCs/>
          <w:i/>
          <w:sz w:val="28"/>
          <w:szCs w:val="28"/>
          <w:lang w:val="kk-KZ"/>
        </w:rPr>
        <w:t>29 қазан, 2011 жыл)</w:t>
      </w:r>
      <w:r w:rsidR="00215FA2" w:rsidRPr="009D37B8">
        <w:rPr>
          <w:rFonts w:ascii="Times New Roman" w:eastAsia="Times New Roman" w:hAnsi="Times New Roman" w:cs="Times New Roman"/>
          <w:bCs/>
          <w:i/>
          <w:sz w:val="28"/>
          <w:szCs w:val="28"/>
          <w:lang w:val="kk-KZ"/>
        </w:rPr>
        <w:t xml:space="preserve">. </w:t>
      </w:r>
      <w:r w:rsidR="00DF5FCF" w:rsidRPr="009D37B8">
        <w:rPr>
          <w:rFonts w:ascii="Times New Roman" w:eastAsia="Times New Roman" w:hAnsi="Times New Roman" w:cs="Times New Roman"/>
          <w:bCs/>
          <w:i/>
          <w:sz w:val="28"/>
          <w:szCs w:val="28"/>
          <w:lang w:val="kk-KZ"/>
        </w:rPr>
        <w:t xml:space="preserve">Ұлттық </w:t>
      </w:r>
      <w:r w:rsidR="00DF5FCF" w:rsidRPr="009D37B8">
        <w:rPr>
          <w:rFonts w:ascii="Times New Roman" w:eastAsia="Times New Roman" w:hAnsi="Times New Roman" w:cs="Times New Roman"/>
          <w:b/>
          <w:i/>
          <w:sz w:val="28"/>
          <w:szCs w:val="28"/>
          <w:lang w:val="kk-KZ"/>
        </w:rPr>
        <w:t>музыканың абызы</w:t>
      </w:r>
      <w:r w:rsidR="00DF5FCF" w:rsidRPr="009D37B8">
        <w:rPr>
          <w:rFonts w:ascii="Times New Roman" w:eastAsia="Times New Roman" w:hAnsi="Times New Roman" w:cs="Times New Roman"/>
          <w:bCs/>
          <w:i/>
          <w:sz w:val="28"/>
          <w:szCs w:val="28"/>
          <w:lang w:val="kk-KZ"/>
        </w:rPr>
        <w:t xml:space="preserve"> (Айқын</w:t>
      </w:r>
      <w:r w:rsidR="00215FA2" w:rsidRPr="009D37B8">
        <w:rPr>
          <w:rFonts w:ascii="Times New Roman" w:eastAsia="Times New Roman" w:hAnsi="Times New Roman" w:cs="Times New Roman"/>
          <w:bCs/>
          <w:i/>
          <w:sz w:val="28"/>
          <w:szCs w:val="28"/>
          <w:lang w:val="kk-KZ"/>
        </w:rPr>
        <w:t>,</w:t>
      </w:r>
      <w:r w:rsidR="00DF5FCF" w:rsidRPr="009D37B8">
        <w:rPr>
          <w:rFonts w:ascii="Times New Roman" w:eastAsia="Times New Roman" w:hAnsi="Times New Roman" w:cs="Times New Roman"/>
          <w:bCs/>
          <w:i/>
          <w:sz w:val="28"/>
          <w:szCs w:val="28"/>
          <w:lang w:val="kk-KZ"/>
        </w:rPr>
        <w:t xml:space="preserve"> 27 қараша, 2019 жыл).</w:t>
      </w:r>
      <w:r w:rsidR="00DF5FCF" w:rsidRPr="009D37B8">
        <w:rPr>
          <w:rFonts w:ascii="Times New Roman" w:eastAsia="Times New Roman" w:hAnsi="Times New Roman" w:cs="Times New Roman"/>
          <w:bCs/>
          <w:sz w:val="28"/>
          <w:szCs w:val="28"/>
          <w:lang w:val="kk-KZ"/>
        </w:rPr>
        <w:t xml:space="preserve"> Берілген тақырыпаттардың құрылымындағы </w:t>
      </w:r>
      <w:r w:rsidR="00DF5FCF" w:rsidRPr="009D37B8">
        <w:rPr>
          <w:rFonts w:ascii="Times New Roman" w:eastAsia="Times New Roman" w:hAnsi="Times New Roman" w:cs="Times New Roman"/>
          <w:bCs/>
          <w:i/>
          <w:iCs/>
          <w:sz w:val="28"/>
          <w:szCs w:val="28"/>
          <w:lang w:val="kk-KZ"/>
        </w:rPr>
        <w:t>абыз</w:t>
      </w:r>
      <w:r w:rsidR="00DF5FCF" w:rsidRPr="009D37B8">
        <w:rPr>
          <w:rFonts w:ascii="Times New Roman" w:eastAsia="Times New Roman" w:hAnsi="Times New Roman" w:cs="Times New Roman"/>
          <w:bCs/>
          <w:sz w:val="28"/>
          <w:szCs w:val="28"/>
          <w:lang w:val="kk-KZ"/>
        </w:rPr>
        <w:t xml:space="preserve"> лексемасы тұлғалардың жеке қасиетін</w:t>
      </w:r>
      <w:r w:rsidRPr="009D37B8">
        <w:rPr>
          <w:rFonts w:ascii="Times New Roman" w:eastAsia="Times New Roman" w:hAnsi="Times New Roman" w:cs="Times New Roman"/>
          <w:bCs/>
          <w:sz w:val="28"/>
          <w:szCs w:val="28"/>
          <w:lang w:val="kk-KZ"/>
        </w:rPr>
        <w:t xml:space="preserve"> </w:t>
      </w:r>
      <w:r w:rsidRPr="009D37B8">
        <w:rPr>
          <w:rFonts w:ascii="Times New Roman" w:eastAsia="Times New Roman" w:hAnsi="Times New Roman" w:cs="Times New Roman"/>
          <w:bCs/>
          <w:sz w:val="28"/>
          <w:szCs w:val="28"/>
          <w:lang w:val="kk-KZ"/>
        </w:rPr>
        <w:lastRenderedPageBreak/>
        <w:t>сипаттау</w:t>
      </w:r>
      <w:r w:rsidR="00DF5FCF" w:rsidRPr="009D37B8">
        <w:rPr>
          <w:rFonts w:ascii="Times New Roman" w:eastAsia="Times New Roman" w:hAnsi="Times New Roman" w:cs="Times New Roman"/>
          <w:bCs/>
          <w:sz w:val="28"/>
          <w:szCs w:val="28"/>
          <w:lang w:val="kk-KZ"/>
        </w:rPr>
        <w:t xml:space="preserve"> немесе белгілі бір салада сіңірген еңбегін мадақтау, жағымды оң бағалау мақсатында </w:t>
      </w:r>
      <w:r w:rsidRPr="009D37B8">
        <w:rPr>
          <w:rFonts w:ascii="Times New Roman" w:eastAsia="Times New Roman" w:hAnsi="Times New Roman" w:cs="Times New Roman"/>
          <w:bCs/>
          <w:sz w:val="28"/>
          <w:szCs w:val="28"/>
          <w:lang w:val="kk-KZ"/>
        </w:rPr>
        <w:t xml:space="preserve">сөзқолданыстың әсерлілігін тудырады. </w:t>
      </w:r>
    </w:p>
    <w:p w14:paraId="04FCD72E" w14:textId="5807EF89"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bCs/>
          <w:sz w:val="28"/>
          <w:szCs w:val="28"/>
          <w:lang w:val="kk-KZ"/>
        </w:rPr>
        <w:t xml:space="preserve">Сөз жатықтығы және сөз әсерлілігі параметрлері тұрғысынан </w:t>
      </w:r>
      <w:r w:rsidRPr="009D37B8">
        <w:rPr>
          <w:rFonts w:ascii="Times New Roman" w:eastAsia="Times New Roman" w:hAnsi="Times New Roman" w:cs="Times New Roman"/>
          <w:bCs/>
          <w:i/>
          <w:iCs/>
          <w:sz w:val="28"/>
          <w:szCs w:val="28"/>
          <w:lang w:val="kk-KZ"/>
        </w:rPr>
        <w:t xml:space="preserve">абыз </w:t>
      </w:r>
      <w:r w:rsidRPr="009D37B8">
        <w:rPr>
          <w:rFonts w:ascii="Times New Roman" w:eastAsia="Times New Roman" w:hAnsi="Times New Roman" w:cs="Times New Roman"/>
          <w:bCs/>
          <w:sz w:val="28"/>
          <w:szCs w:val="28"/>
          <w:lang w:val="kk-KZ"/>
        </w:rPr>
        <w:t xml:space="preserve">сөзінің </w:t>
      </w:r>
      <w:r w:rsidRPr="009D37B8">
        <w:rPr>
          <w:rFonts w:ascii="Times New Roman" w:eastAsia="Times New Roman" w:hAnsi="Times New Roman" w:cs="Times New Roman"/>
          <w:sz w:val="28"/>
          <w:szCs w:val="28"/>
          <w:lang w:val="kk-KZ"/>
        </w:rPr>
        <w:t>тура мағынасы – астарлы мағынасы –</w:t>
      </w:r>
      <w:r w:rsidR="00F60879" w:rsidRPr="009D37B8">
        <w:rPr>
          <w:rFonts w:ascii="Times New Roman" w:eastAsia="Times New Roman" w:hAnsi="Times New Roman" w:cs="Times New Roman"/>
          <w:sz w:val="28"/>
          <w:szCs w:val="28"/>
          <w:lang w:val="kk-KZ"/>
        </w:rPr>
        <w:t xml:space="preserve"> </w:t>
      </w:r>
      <w:r w:rsidR="00654408" w:rsidRPr="009D37B8">
        <w:rPr>
          <w:rFonts w:ascii="Times New Roman" w:eastAsia="Times New Roman" w:hAnsi="Times New Roman" w:cs="Times New Roman"/>
          <w:sz w:val="28"/>
          <w:szCs w:val="28"/>
          <w:lang w:val="kk-KZ"/>
        </w:rPr>
        <w:t>әсерлілік</w:t>
      </w:r>
      <w:r w:rsidRPr="009D37B8">
        <w:rPr>
          <w:rFonts w:ascii="Times New Roman" w:eastAsia="Times New Roman" w:hAnsi="Times New Roman" w:cs="Times New Roman"/>
          <w:sz w:val="28"/>
          <w:szCs w:val="28"/>
          <w:lang w:val="kk-KZ"/>
        </w:rPr>
        <w:t xml:space="preserve"> қуаты</w:t>
      </w:r>
      <w:r w:rsidR="00654408" w:rsidRPr="009D37B8">
        <w:rPr>
          <w:rFonts w:ascii="Times New Roman" w:eastAsia="Times New Roman" w:hAnsi="Times New Roman" w:cs="Times New Roman"/>
          <w:sz w:val="28"/>
          <w:szCs w:val="28"/>
          <w:lang w:val="kk-KZ"/>
        </w:rPr>
        <w:t>н</w:t>
      </w:r>
      <w:r w:rsidRPr="009D37B8">
        <w:rPr>
          <w:rFonts w:ascii="Times New Roman" w:eastAsia="Times New Roman" w:hAnsi="Times New Roman" w:cs="Times New Roman"/>
          <w:sz w:val="28"/>
          <w:szCs w:val="28"/>
          <w:lang w:val="kk-KZ"/>
        </w:rPr>
        <w:t xml:space="preserve"> қарастырып көрелік</w:t>
      </w:r>
      <w:r w:rsidR="00654408" w:rsidRPr="009D37B8">
        <w:rPr>
          <w:rFonts w:ascii="Times New Roman" w:eastAsia="Times New Roman" w:hAnsi="Times New Roman" w:cs="Times New Roman"/>
          <w:sz w:val="28"/>
          <w:szCs w:val="28"/>
          <w:lang w:val="kk-KZ"/>
        </w:rPr>
        <w:t>:</w:t>
      </w:r>
    </w:p>
    <w:p w14:paraId="72D7B428" w14:textId="0476149B" w:rsidR="00DF5FCF" w:rsidRPr="009D37B8" w:rsidRDefault="00DF5FCF">
      <w:pPr>
        <w:numPr>
          <w:ilvl w:val="0"/>
          <w:numId w:val="37"/>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sz w:val="28"/>
          <w:szCs w:val="28"/>
          <w:lang w:val="kk-KZ"/>
        </w:rPr>
        <w:t>1966 жылы жарияланған</w:t>
      </w:r>
      <w:r w:rsidR="00215FA2" w:rsidRPr="009D37B8">
        <w:rPr>
          <w:rFonts w:ascii="Times New Roman" w:eastAsia="Times New Roman" w:hAnsi="Times New Roman" w:cs="Times New Roman"/>
          <w:sz w:val="28"/>
          <w:szCs w:val="28"/>
          <w:lang w:val="kk-KZ"/>
        </w:rPr>
        <w:t xml:space="preserve"> </w:t>
      </w:r>
      <w:r w:rsidRPr="009D37B8">
        <w:rPr>
          <w:rFonts w:ascii="Times New Roman" w:eastAsia="Times New Roman" w:hAnsi="Times New Roman" w:cs="Times New Roman"/>
          <w:sz w:val="28"/>
          <w:szCs w:val="28"/>
          <w:lang w:val="kk-KZ"/>
        </w:rPr>
        <w:t>Қазақ тілінің қысқаша этимологиялық сөздігінде: «</w:t>
      </w:r>
      <w:r w:rsidR="00215FA2" w:rsidRPr="009D37B8">
        <w:rPr>
          <w:rFonts w:ascii="Times New Roman" w:eastAsia="Times New Roman" w:hAnsi="Times New Roman" w:cs="Times New Roman"/>
          <w:sz w:val="28"/>
          <w:szCs w:val="28"/>
          <w:lang w:val="kk-KZ"/>
        </w:rPr>
        <w:t>А</w:t>
      </w:r>
      <w:r w:rsidRPr="009D37B8">
        <w:rPr>
          <w:rFonts w:ascii="Times New Roman" w:eastAsia="Times New Roman" w:hAnsi="Times New Roman" w:cs="Times New Roman"/>
          <w:sz w:val="28"/>
          <w:szCs w:val="28"/>
          <w:lang w:val="kk-KZ"/>
        </w:rPr>
        <w:t>быз</w:t>
      </w:r>
      <w:r w:rsidR="00215FA2" w:rsidRPr="009D37B8">
        <w:rPr>
          <w:rFonts w:ascii="Times New Roman" w:eastAsia="Times New Roman" w:hAnsi="Times New Roman" w:cs="Times New Roman"/>
          <w:sz w:val="28"/>
          <w:szCs w:val="28"/>
          <w:lang w:val="kk-KZ"/>
        </w:rPr>
        <w:t xml:space="preserve"> – </w:t>
      </w:r>
      <w:r w:rsidRPr="009D37B8">
        <w:rPr>
          <w:rFonts w:ascii="Times New Roman" w:eastAsia="Times New Roman" w:hAnsi="Times New Roman" w:cs="Times New Roman"/>
          <w:sz w:val="28"/>
          <w:szCs w:val="28"/>
          <w:lang w:val="kk-KZ"/>
        </w:rPr>
        <w:t xml:space="preserve">шаман дініндегі халықтардың молда, сопы, бақсы сияқты адамдарының лауазымы» деген анықтама беріліп, </w:t>
      </w:r>
      <w:r w:rsidRPr="009D37B8">
        <w:rPr>
          <w:rFonts w:ascii="Times New Roman" w:eastAsia="Times New Roman" w:hAnsi="Times New Roman" w:cs="Times New Roman"/>
          <w:i/>
          <w:iCs/>
          <w:sz w:val="28"/>
          <w:szCs w:val="28"/>
          <w:lang w:val="kk-KZ"/>
        </w:rPr>
        <w:t>абыз</w:t>
      </w:r>
      <w:r w:rsidRPr="009D37B8">
        <w:rPr>
          <w:rFonts w:ascii="Times New Roman" w:eastAsia="Times New Roman" w:hAnsi="Times New Roman" w:cs="Times New Roman"/>
          <w:sz w:val="28"/>
          <w:szCs w:val="28"/>
          <w:lang w:val="kk-KZ"/>
        </w:rPr>
        <w:t xml:space="preserve"> сөзінің көптеген түбі түркі тілдерінде аба, </w:t>
      </w:r>
      <w:r w:rsidRPr="009D37B8">
        <w:rPr>
          <w:rFonts w:ascii="Times New Roman" w:eastAsia="Times New Roman" w:hAnsi="Times New Roman" w:cs="Times New Roman"/>
          <w:i/>
          <w:sz w:val="28"/>
          <w:szCs w:val="28"/>
          <w:lang w:val="kk-KZ"/>
        </w:rPr>
        <w:t xml:space="preserve">абла, абыс, ап, абыс, абуз </w:t>
      </w:r>
      <w:r w:rsidRPr="009D37B8">
        <w:rPr>
          <w:rFonts w:ascii="Times New Roman" w:eastAsia="Times New Roman" w:hAnsi="Times New Roman" w:cs="Times New Roman"/>
          <w:sz w:val="28"/>
          <w:szCs w:val="28"/>
          <w:lang w:val="kk-KZ"/>
        </w:rPr>
        <w:t>түрінде «</w:t>
      </w:r>
      <w:r w:rsidRPr="009D37B8">
        <w:rPr>
          <w:rFonts w:ascii="Times New Roman" w:eastAsia="Times New Roman" w:hAnsi="Times New Roman" w:cs="Times New Roman"/>
          <w:i/>
          <w:sz w:val="28"/>
          <w:szCs w:val="28"/>
          <w:lang w:val="kk-KZ"/>
        </w:rPr>
        <w:t>у, сиқырлық, магия</w:t>
      </w:r>
      <w:r w:rsidRPr="009D37B8">
        <w:rPr>
          <w:rFonts w:ascii="Times New Roman" w:eastAsia="Times New Roman" w:hAnsi="Times New Roman" w:cs="Times New Roman"/>
          <w:sz w:val="28"/>
          <w:szCs w:val="28"/>
          <w:lang w:val="kk-KZ"/>
        </w:rPr>
        <w:t xml:space="preserve">» мағынасында кездесетіндігі дәйектеліп, төркіні төл сөз екендігі дәлелденген </w:t>
      </w:r>
      <w:r w:rsidRPr="009D37B8">
        <w:rPr>
          <w:rFonts w:ascii="Times New Roman" w:eastAsia="Times New Roman" w:hAnsi="Times New Roman" w:cs="Times New Roman"/>
          <w:sz w:val="28"/>
          <w:szCs w:val="28"/>
          <w:lang w:val="kk-KZ" w:eastAsia="ru-RU"/>
        </w:rPr>
        <w:t>[1</w:t>
      </w:r>
      <w:r w:rsidR="00EC5F1C" w:rsidRPr="009D37B8">
        <w:rPr>
          <w:rFonts w:ascii="Times New Roman" w:eastAsia="Times New Roman" w:hAnsi="Times New Roman" w:cs="Times New Roman"/>
          <w:sz w:val="28"/>
          <w:szCs w:val="28"/>
          <w:lang w:val="kk-KZ" w:eastAsia="ru-RU"/>
        </w:rPr>
        <w:t>60</w:t>
      </w:r>
      <w:r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rPr>
        <w:t xml:space="preserve">. Ғылыми энциклопедиялық әдебиеттерде </w:t>
      </w:r>
      <w:r w:rsidRPr="009D37B8">
        <w:rPr>
          <w:rFonts w:ascii="Times New Roman" w:eastAsia="Times New Roman" w:hAnsi="Times New Roman" w:cs="Times New Roman"/>
          <w:i/>
          <w:iCs/>
          <w:sz w:val="28"/>
          <w:szCs w:val="28"/>
          <w:lang w:val="kk-KZ"/>
        </w:rPr>
        <w:t>абыз</w:t>
      </w:r>
      <w:r w:rsidRPr="009D37B8">
        <w:rPr>
          <w:rFonts w:ascii="Times New Roman" w:eastAsia="Times New Roman" w:hAnsi="Times New Roman" w:cs="Times New Roman"/>
          <w:sz w:val="28"/>
          <w:szCs w:val="28"/>
          <w:lang w:val="kk-KZ"/>
        </w:rPr>
        <w:t xml:space="preserve"> атауының дерегін толықтыра түсетін келесідей анықтама көрсетілген: «</w:t>
      </w:r>
      <w:r w:rsidR="00654408" w:rsidRPr="009D37B8">
        <w:rPr>
          <w:rFonts w:ascii="Times New Roman" w:eastAsia="Times New Roman" w:hAnsi="Times New Roman" w:cs="Times New Roman"/>
          <w:sz w:val="28"/>
          <w:szCs w:val="28"/>
          <w:lang w:val="kk-KZ"/>
        </w:rPr>
        <w:t>Абыз – е</w:t>
      </w:r>
      <w:r w:rsidRPr="009D37B8">
        <w:rPr>
          <w:rFonts w:ascii="Times New Roman" w:eastAsia="Times New Roman" w:hAnsi="Times New Roman" w:cs="Times New Roman"/>
          <w:sz w:val="28"/>
          <w:szCs w:val="28"/>
          <w:lang w:val="kk-KZ"/>
        </w:rPr>
        <w:t xml:space="preserve">ртеде дәстүрлі ортада елдің тәу ету жосын-жоралғыларына басшылық жасайтын, әрі жаугершілік жағдайында «жол болсын» бата да беретін, жорамал, болжау да жасайтын, ежелден орныққан әлеуметтік тәртіптің ілкімді нормалары мен принциптерін жетік меңгерген беделді тұлға» </w:t>
      </w:r>
      <w:r w:rsidRPr="009D37B8">
        <w:rPr>
          <w:rFonts w:ascii="Times New Roman" w:eastAsia="Times New Roman" w:hAnsi="Times New Roman" w:cs="Times New Roman"/>
          <w:sz w:val="28"/>
          <w:szCs w:val="28"/>
          <w:lang w:val="kk-KZ" w:eastAsia="ru-RU"/>
        </w:rPr>
        <w:t>[1</w:t>
      </w:r>
      <w:r w:rsidR="00D216CB" w:rsidRPr="009D37B8">
        <w:rPr>
          <w:rFonts w:ascii="Times New Roman" w:eastAsia="Times New Roman" w:hAnsi="Times New Roman" w:cs="Times New Roman"/>
          <w:sz w:val="28"/>
          <w:szCs w:val="28"/>
          <w:lang w:val="kk-KZ" w:eastAsia="ru-RU"/>
        </w:rPr>
        <w:t>6</w:t>
      </w:r>
      <w:r w:rsidR="00EC5F1C" w:rsidRPr="009D37B8">
        <w:rPr>
          <w:rFonts w:ascii="Times New Roman" w:eastAsia="Times New Roman" w:hAnsi="Times New Roman" w:cs="Times New Roman"/>
          <w:sz w:val="28"/>
          <w:szCs w:val="28"/>
          <w:lang w:val="kk-KZ" w:eastAsia="ru-RU"/>
        </w:rPr>
        <w:t>1</w:t>
      </w:r>
      <w:r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rPr>
        <w:t xml:space="preserve">. Тағы бірқатар еңбектерде </w:t>
      </w:r>
      <w:r w:rsidR="00654408" w:rsidRPr="009D37B8">
        <w:rPr>
          <w:rFonts w:ascii="Times New Roman" w:eastAsia="Times New Roman" w:hAnsi="Times New Roman" w:cs="Times New Roman"/>
          <w:sz w:val="28"/>
          <w:szCs w:val="28"/>
          <w:lang w:val="kk-KZ"/>
        </w:rPr>
        <w:t>«</w:t>
      </w:r>
      <w:r w:rsidRPr="009D37B8">
        <w:rPr>
          <w:rFonts w:ascii="Times New Roman" w:hAnsi="Times New Roman" w:cs="Times New Roman"/>
          <w:sz w:val="28"/>
          <w:szCs w:val="28"/>
          <w:shd w:val="clear" w:color="auto" w:fill="FFFFFF"/>
          <w:lang w:val="kk-KZ"/>
        </w:rPr>
        <w:t>басшылық жасаушы, бiлгір, білікті, білімді, оқымысты</w:t>
      </w:r>
      <w:r w:rsidR="00654408" w:rsidRPr="009D37B8">
        <w:rPr>
          <w:rFonts w:ascii="Times New Roman" w:hAnsi="Times New Roman" w:cs="Times New Roman"/>
          <w:sz w:val="28"/>
          <w:szCs w:val="28"/>
          <w:shd w:val="clear" w:color="auto" w:fill="FFFFFF"/>
          <w:lang w:val="kk-KZ"/>
        </w:rPr>
        <w:t>»</w:t>
      </w:r>
      <w:r w:rsidRPr="009D37B8">
        <w:rPr>
          <w:rFonts w:ascii="Times New Roman" w:hAnsi="Times New Roman" w:cs="Times New Roman"/>
          <w:sz w:val="28"/>
          <w:szCs w:val="28"/>
          <w:shd w:val="clear" w:color="auto" w:fill="FFFFFF"/>
          <w:lang w:val="kk-KZ"/>
        </w:rPr>
        <w:t xml:space="preserve"> </w:t>
      </w:r>
      <w:r w:rsidR="00654408" w:rsidRPr="009D37B8">
        <w:rPr>
          <w:rFonts w:ascii="Times New Roman" w:hAnsi="Times New Roman" w:cs="Times New Roman"/>
          <w:sz w:val="28"/>
          <w:szCs w:val="28"/>
          <w:shd w:val="clear" w:color="auto" w:fill="FFFFFF"/>
          <w:lang w:val="kk-KZ"/>
        </w:rPr>
        <w:t>сияқты түсіндірмелер берілген [</w:t>
      </w:r>
      <w:r w:rsidR="00C57EF2" w:rsidRPr="009D37B8">
        <w:rPr>
          <w:rFonts w:ascii="Times New Roman" w:hAnsi="Times New Roman" w:cs="Times New Roman"/>
          <w:sz w:val="28"/>
          <w:szCs w:val="28"/>
          <w:shd w:val="clear" w:color="auto" w:fill="FFFFFF"/>
          <w:lang w:val="kk-KZ"/>
        </w:rPr>
        <w:t>16</w:t>
      </w:r>
      <w:r w:rsidR="00EC5F1C" w:rsidRPr="009D37B8">
        <w:rPr>
          <w:rFonts w:ascii="Times New Roman" w:hAnsi="Times New Roman" w:cs="Times New Roman"/>
          <w:sz w:val="28"/>
          <w:szCs w:val="28"/>
          <w:shd w:val="clear" w:color="auto" w:fill="FFFFFF"/>
          <w:lang w:val="kk-KZ"/>
        </w:rPr>
        <w:t>2</w:t>
      </w:r>
      <w:r w:rsidR="00654408" w:rsidRPr="009D37B8">
        <w:rPr>
          <w:rFonts w:ascii="Times New Roman" w:hAnsi="Times New Roman" w:cs="Times New Roman"/>
          <w:sz w:val="28"/>
          <w:szCs w:val="28"/>
          <w:shd w:val="clear" w:color="auto" w:fill="FFFFFF"/>
          <w:lang w:val="kk-KZ"/>
        </w:rPr>
        <w:t>]</w:t>
      </w:r>
      <w:r w:rsidR="00215FA2" w:rsidRPr="009D37B8">
        <w:rPr>
          <w:rFonts w:ascii="Times New Roman" w:hAnsi="Times New Roman" w:cs="Times New Roman"/>
          <w:sz w:val="28"/>
          <w:szCs w:val="28"/>
          <w:shd w:val="clear" w:color="auto" w:fill="FFFFFF"/>
          <w:lang w:val="kk-KZ"/>
        </w:rPr>
        <w:t>;</w:t>
      </w:r>
    </w:p>
    <w:p w14:paraId="395A7D41" w14:textId="5CC805FA" w:rsidR="005832CC" w:rsidRPr="009D37B8" w:rsidRDefault="00215FA2">
      <w:pPr>
        <w:numPr>
          <w:ilvl w:val="0"/>
          <w:numId w:val="37"/>
        </w:numPr>
        <w:tabs>
          <w:tab w:val="left" w:pos="993"/>
        </w:tabs>
        <w:spacing w:after="0" w:line="240" w:lineRule="auto"/>
        <w:ind w:left="0" w:firstLine="709"/>
        <w:contextualSpacing/>
        <w:jc w:val="both"/>
        <w:rPr>
          <w:rFonts w:ascii="Times New Roman" w:eastAsia="Times New Roman" w:hAnsi="Times New Roman" w:cs="Times New Roman"/>
          <w:sz w:val="28"/>
          <w:szCs w:val="28"/>
          <w:lang w:val="kk-KZ"/>
        </w:rPr>
      </w:pPr>
      <w:r w:rsidRPr="009D37B8">
        <w:rPr>
          <w:rFonts w:ascii="Times New Roman" w:eastAsia="Times New Roman" w:hAnsi="Times New Roman" w:cs="Times New Roman"/>
          <w:bCs/>
          <w:i/>
          <w:iCs/>
          <w:sz w:val="28"/>
          <w:szCs w:val="28"/>
          <w:lang w:val="kk-KZ"/>
        </w:rPr>
        <w:t>а</w:t>
      </w:r>
      <w:r w:rsidR="00DF5FCF" w:rsidRPr="009D37B8">
        <w:rPr>
          <w:rFonts w:ascii="Times New Roman" w:eastAsia="Times New Roman" w:hAnsi="Times New Roman" w:cs="Times New Roman"/>
          <w:bCs/>
          <w:i/>
          <w:iCs/>
          <w:sz w:val="28"/>
          <w:szCs w:val="28"/>
          <w:lang w:val="kk-KZ"/>
        </w:rPr>
        <w:t>быз</w:t>
      </w:r>
      <w:r w:rsidR="00DF5FCF" w:rsidRPr="009D37B8">
        <w:rPr>
          <w:rFonts w:ascii="Times New Roman" w:eastAsia="Times New Roman" w:hAnsi="Times New Roman" w:cs="Times New Roman"/>
          <w:bCs/>
          <w:sz w:val="28"/>
          <w:szCs w:val="28"/>
          <w:lang w:val="kk-KZ"/>
        </w:rPr>
        <w:t xml:space="preserve"> атауы қазақтың дәстүрлі танымында ежелден тәңірлік сеніммен ұласатын</w:t>
      </w:r>
      <w:r w:rsidR="00ED1B9B" w:rsidRPr="009D37B8">
        <w:rPr>
          <w:rFonts w:ascii="Times New Roman" w:eastAsia="Times New Roman" w:hAnsi="Times New Roman" w:cs="Times New Roman"/>
          <w:bCs/>
          <w:sz w:val="28"/>
          <w:szCs w:val="28"/>
          <w:lang w:val="kk-KZ"/>
        </w:rPr>
        <w:t xml:space="preserve"> </w:t>
      </w:r>
      <w:r w:rsidR="00DF5FCF" w:rsidRPr="009D37B8">
        <w:rPr>
          <w:rFonts w:ascii="Times New Roman" w:eastAsia="Times New Roman" w:hAnsi="Times New Roman" w:cs="Times New Roman"/>
          <w:bCs/>
          <w:i/>
          <w:iCs/>
          <w:sz w:val="28"/>
          <w:szCs w:val="28"/>
          <w:lang w:val="kk-KZ"/>
        </w:rPr>
        <w:t>сәуегей, көріпкел, білгір, дана</w:t>
      </w:r>
      <w:r w:rsidR="00DF5FCF" w:rsidRPr="009D37B8">
        <w:rPr>
          <w:rFonts w:ascii="Times New Roman" w:eastAsia="Times New Roman" w:hAnsi="Times New Roman" w:cs="Times New Roman"/>
          <w:bCs/>
          <w:sz w:val="28"/>
          <w:szCs w:val="28"/>
          <w:lang w:val="kk-KZ"/>
        </w:rPr>
        <w:t xml:space="preserve"> ұғымдарымен</w:t>
      </w:r>
      <w:r w:rsidR="00654408" w:rsidRPr="009D37B8">
        <w:rPr>
          <w:rFonts w:ascii="Times New Roman" w:eastAsia="Times New Roman" w:hAnsi="Times New Roman" w:cs="Times New Roman"/>
          <w:bCs/>
          <w:sz w:val="28"/>
          <w:szCs w:val="28"/>
          <w:lang w:val="kk-KZ"/>
        </w:rPr>
        <w:t xml:space="preserve"> қатар </w:t>
      </w:r>
      <w:r w:rsidR="00DF5FCF" w:rsidRPr="009D37B8">
        <w:rPr>
          <w:rFonts w:ascii="Times New Roman" w:eastAsia="Times New Roman" w:hAnsi="Times New Roman" w:cs="Times New Roman"/>
          <w:bCs/>
          <w:sz w:val="28"/>
          <w:szCs w:val="28"/>
          <w:lang w:val="kk-KZ"/>
        </w:rPr>
        <w:t>сипатталады. Халық ауыз әдебиеті шығармаларында кездесетін Қорқыт ата, Еңлік-Кебек жыр</w:t>
      </w:r>
      <w:r w:rsidR="00ED1B9B" w:rsidRPr="009D37B8">
        <w:rPr>
          <w:rFonts w:ascii="Times New Roman" w:eastAsia="Times New Roman" w:hAnsi="Times New Roman" w:cs="Times New Roman"/>
          <w:bCs/>
          <w:sz w:val="28"/>
          <w:szCs w:val="28"/>
          <w:lang w:val="kk-KZ"/>
        </w:rPr>
        <w:t>ларын</w:t>
      </w:r>
      <w:r w:rsidR="00DF5FCF" w:rsidRPr="009D37B8">
        <w:rPr>
          <w:rFonts w:ascii="Times New Roman" w:eastAsia="Times New Roman" w:hAnsi="Times New Roman" w:cs="Times New Roman"/>
          <w:bCs/>
          <w:sz w:val="28"/>
          <w:szCs w:val="28"/>
          <w:lang w:val="kk-KZ"/>
        </w:rPr>
        <w:t>да суреттелген абыз бейнесі</w:t>
      </w:r>
      <w:r w:rsidR="00ED1B9B" w:rsidRPr="009D37B8">
        <w:rPr>
          <w:rFonts w:ascii="Times New Roman" w:eastAsia="Times New Roman" w:hAnsi="Times New Roman" w:cs="Times New Roman"/>
          <w:bCs/>
          <w:sz w:val="28"/>
          <w:szCs w:val="28"/>
          <w:lang w:val="kk-KZ"/>
        </w:rPr>
        <w:t xml:space="preserve"> – осының дәлелі</w:t>
      </w:r>
      <w:r w:rsidR="00DF5FCF" w:rsidRPr="009D37B8">
        <w:rPr>
          <w:rFonts w:ascii="Times New Roman" w:eastAsia="Times New Roman" w:hAnsi="Times New Roman" w:cs="Times New Roman"/>
          <w:bCs/>
          <w:sz w:val="28"/>
          <w:szCs w:val="28"/>
          <w:lang w:val="kk-KZ"/>
        </w:rPr>
        <w:t>.</w:t>
      </w:r>
    </w:p>
    <w:p w14:paraId="7ADE0E36" w14:textId="5C58C09F" w:rsidR="00DF5FCF" w:rsidRPr="009D37B8" w:rsidRDefault="00DF5FCF" w:rsidP="005832CC">
      <w:pPr>
        <w:tabs>
          <w:tab w:val="left" w:pos="993"/>
        </w:tabs>
        <w:spacing w:after="0" w:line="240" w:lineRule="auto"/>
        <w:ind w:firstLine="567"/>
        <w:contextualSpacing/>
        <w:jc w:val="both"/>
        <w:rPr>
          <w:rFonts w:ascii="Times New Roman" w:eastAsia="Times New Roman" w:hAnsi="Times New Roman" w:cs="Times New Roman"/>
          <w:bCs/>
          <w:sz w:val="28"/>
          <w:szCs w:val="28"/>
          <w:lang w:val="kk-KZ"/>
        </w:rPr>
      </w:pPr>
      <w:r w:rsidRPr="009D37B8">
        <w:rPr>
          <w:rFonts w:ascii="Times New Roman" w:eastAsia="Times New Roman" w:hAnsi="Times New Roman" w:cs="Times New Roman"/>
          <w:bCs/>
          <w:sz w:val="28"/>
          <w:szCs w:val="28"/>
          <w:lang w:val="kk-KZ"/>
        </w:rPr>
        <w:t xml:space="preserve">Осы мағыналар </w:t>
      </w:r>
      <w:r w:rsidRPr="009D37B8">
        <w:rPr>
          <w:rFonts w:ascii="Times New Roman" w:eastAsia="Times New Roman" w:hAnsi="Times New Roman" w:cs="Times New Roman"/>
          <w:bCs/>
          <w:i/>
          <w:iCs/>
          <w:sz w:val="28"/>
          <w:szCs w:val="28"/>
          <w:lang w:val="kk-KZ"/>
        </w:rPr>
        <w:t>абыз</w:t>
      </w:r>
      <w:r w:rsidRPr="009D37B8">
        <w:rPr>
          <w:rFonts w:ascii="Times New Roman" w:eastAsia="Times New Roman" w:hAnsi="Times New Roman" w:cs="Times New Roman"/>
          <w:bCs/>
          <w:sz w:val="28"/>
          <w:szCs w:val="28"/>
          <w:lang w:val="kk-KZ"/>
        </w:rPr>
        <w:t xml:space="preserve"> лексемасының астарлы семантикасына ұласып, белгілі бір кезеңдегі жеке тұлғалардың қоғамдағы орны мен қызметін бағалауға қолданыл</w:t>
      </w:r>
      <w:r w:rsidR="00ED1B9B" w:rsidRPr="009D37B8">
        <w:rPr>
          <w:rFonts w:ascii="Times New Roman" w:eastAsia="Times New Roman" w:hAnsi="Times New Roman" w:cs="Times New Roman"/>
          <w:bCs/>
          <w:sz w:val="28"/>
          <w:szCs w:val="28"/>
          <w:lang w:val="kk-KZ"/>
        </w:rPr>
        <w:t>ып келеді.</w:t>
      </w:r>
      <w:r w:rsidRPr="009D37B8">
        <w:rPr>
          <w:rFonts w:ascii="Times New Roman" w:eastAsia="Times New Roman" w:hAnsi="Times New Roman" w:cs="Times New Roman"/>
          <w:bCs/>
          <w:sz w:val="28"/>
          <w:szCs w:val="28"/>
          <w:lang w:val="kk-KZ"/>
        </w:rPr>
        <w:t xml:space="preserve"> Қазақ әдеби тілінің </w:t>
      </w:r>
      <w:r w:rsidR="00ED1B9B" w:rsidRPr="009D37B8">
        <w:rPr>
          <w:rFonts w:ascii="Times New Roman" w:eastAsia="Times New Roman" w:hAnsi="Times New Roman" w:cs="Times New Roman"/>
          <w:bCs/>
          <w:sz w:val="28"/>
          <w:szCs w:val="28"/>
          <w:lang w:val="kk-KZ"/>
        </w:rPr>
        <w:t>сөздік қорында</w:t>
      </w:r>
      <w:r w:rsidRPr="009D37B8">
        <w:rPr>
          <w:rFonts w:ascii="Times New Roman" w:eastAsia="Times New Roman" w:hAnsi="Times New Roman" w:cs="Times New Roman"/>
          <w:bCs/>
          <w:sz w:val="28"/>
          <w:szCs w:val="28"/>
          <w:lang w:val="kk-KZ"/>
        </w:rPr>
        <w:t xml:space="preserve"> (сөздің тура мағынасы сақталған жағдайда) </w:t>
      </w:r>
      <w:r w:rsidR="00ED1B9B" w:rsidRPr="009D37B8">
        <w:rPr>
          <w:rFonts w:ascii="Times New Roman" w:eastAsia="Times New Roman" w:hAnsi="Times New Roman" w:cs="Times New Roman"/>
          <w:bCs/>
          <w:sz w:val="28"/>
          <w:szCs w:val="28"/>
          <w:lang w:val="kk-KZ"/>
        </w:rPr>
        <w:t>абыз атауы</w:t>
      </w:r>
      <w:r w:rsidRPr="009D37B8">
        <w:rPr>
          <w:rFonts w:ascii="Times New Roman" w:eastAsia="Times New Roman" w:hAnsi="Times New Roman" w:cs="Times New Roman"/>
          <w:bCs/>
          <w:sz w:val="28"/>
          <w:szCs w:val="28"/>
          <w:lang w:val="kk-KZ"/>
        </w:rPr>
        <w:t xml:space="preserve"> арқылы сөз жатықтығын және сөз әсерлілігін дәлелдейтін тіркестер</w:t>
      </w:r>
      <w:r w:rsidR="00ED1B9B" w:rsidRPr="009D37B8">
        <w:rPr>
          <w:rFonts w:ascii="Times New Roman" w:eastAsia="Times New Roman" w:hAnsi="Times New Roman" w:cs="Times New Roman"/>
          <w:bCs/>
          <w:sz w:val="28"/>
          <w:szCs w:val="28"/>
          <w:lang w:val="kk-KZ"/>
        </w:rPr>
        <w:t>дің қалыптасқанын байқауға болады</w:t>
      </w:r>
      <w:r w:rsidRPr="009D37B8">
        <w:rPr>
          <w:rFonts w:ascii="Times New Roman" w:eastAsia="Times New Roman" w:hAnsi="Times New Roman" w:cs="Times New Roman"/>
          <w:bCs/>
          <w:i/>
          <w:iCs/>
          <w:sz w:val="28"/>
          <w:szCs w:val="28"/>
          <w:lang w:val="kk-KZ"/>
        </w:rPr>
        <w:t>: ұлттық музыка абызы, әдебиет абызы, қазақ тілтанымының абызы</w:t>
      </w:r>
      <w:r w:rsidRPr="009D37B8">
        <w:rPr>
          <w:rFonts w:ascii="Times New Roman" w:eastAsia="Times New Roman" w:hAnsi="Times New Roman" w:cs="Times New Roman"/>
          <w:bCs/>
          <w:sz w:val="28"/>
          <w:szCs w:val="28"/>
          <w:lang w:val="kk-KZ"/>
        </w:rPr>
        <w:t xml:space="preserve"> деген мысалдарда әр сала бойынша білімділік пен біліктілік арқылы ұлтқа қызмет етуді бойына жинақтаған тұлғалардың есімдеріне синоним болады және ұлттық стереотип үлгілерін қалыптастырады</w:t>
      </w:r>
      <w:r w:rsidR="00ED1B9B" w:rsidRPr="009D37B8">
        <w:rPr>
          <w:rFonts w:ascii="Times New Roman" w:eastAsia="Times New Roman" w:hAnsi="Times New Roman" w:cs="Times New Roman"/>
          <w:bCs/>
          <w:sz w:val="28"/>
          <w:szCs w:val="28"/>
          <w:lang w:val="kk-KZ"/>
        </w:rPr>
        <w:t xml:space="preserve">. Жоғарыда келтірілген мысалдардың қатарын толықтыра түссек: </w:t>
      </w:r>
      <w:r w:rsidR="005832CC" w:rsidRPr="009D37B8">
        <w:rPr>
          <w:rFonts w:ascii="Times New Roman" w:hAnsi="Times New Roman" w:cs="Times New Roman"/>
          <w:b/>
          <w:bCs/>
          <w:i/>
          <w:iCs/>
          <w:sz w:val="28"/>
          <w:szCs w:val="28"/>
          <w:lang w:val="kk-KZ"/>
        </w:rPr>
        <w:t>Ән абызы</w:t>
      </w:r>
      <w:r w:rsidR="005832CC" w:rsidRPr="009D37B8">
        <w:rPr>
          <w:rFonts w:ascii="Times New Roman" w:hAnsi="Times New Roman" w:cs="Times New Roman"/>
          <w:i/>
          <w:iCs/>
          <w:sz w:val="28"/>
          <w:szCs w:val="28"/>
          <w:lang w:val="kk-KZ"/>
        </w:rPr>
        <w:t xml:space="preserve"> ұлықталды (ЕҚ, 18 қазан, 2024 жыл). </w:t>
      </w:r>
      <w:r w:rsidR="005832CC" w:rsidRPr="009D37B8">
        <w:rPr>
          <w:rFonts w:ascii="Times New Roman" w:hAnsi="Times New Roman" w:cs="Times New Roman"/>
          <w:b/>
          <w:bCs/>
          <w:i/>
          <w:iCs/>
          <w:sz w:val="28"/>
          <w:szCs w:val="28"/>
          <w:lang w:val="kk-KZ"/>
        </w:rPr>
        <w:t>Қазақ әдебиетінің абызына</w:t>
      </w:r>
      <w:r w:rsidR="005832CC" w:rsidRPr="009D37B8">
        <w:rPr>
          <w:rFonts w:ascii="Times New Roman" w:hAnsi="Times New Roman" w:cs="Times New Roman"/>
          <w:i/>
          <w:iCs/>
          <w:sz w:val="28"/>
          <w:szCs w:val="28"/>
          <w:lang w:val="kk-KZ"/>
        </w:rPr>
        <w:t xml:space="preserve"> арналған зал ашылды (Айқын, 28 шілде, 2021 жыл). Ал ғылым жолындағы өзіндік сара жолдық іргетасының қалануы </w:t>
      </w:r>
      <w:r w:rsidR="005832CC" w:rsidRPr="009D37B8">
        <w:rPr>
          <w:rFonts w:ascii="Times New Roman" w:hAnsi="Times New Roman" w:cs="Times New Roman"/>
          <w:b/>
          <w:bCs/>
          <w:i/>
          <w:iCs/>
          <w:sz w:val="28"/>
          <w:szCs w:val="28"/>
          <w:lang w:val="kk-KZ"/>
        </w:rPr>
        <w:t>қазақ тіл білімінің абызы</w:t>
      </w:r>
      <w:r w:rsidR="005832CC" w:rsidRPr="009D37B8">
        <w:rPr>
          <w:rFonts w:ascii="Times New Roman" w:hAnsi="Times New Roman" w:cs="Times New Roman"/>
          <w:i/>
          <w:iCs/>
          <w:sz w:val="28"/>
          <w:szCs w:val="28"/>
          <w:lang w:val="kk-KZ"/>
        </w:rPr>
        <w:t>, академик Әбдуәли Қайдардың қазақ фразеологиясы деген «алтын көмбені қазуға» ұсыныс жасауымен тікелей байланысты басталған екен (АТ, 30 сәуір, 2020 жыл).</w:t>
      </w:r>
      <w:r w:rsidRPr="009D37B8">
        <w:rPr>
          <w:rFonts w:ascii="Times New Roman" w:eastAsia="Times New Roman" w:hAnsi="Times New Roman" w:cs="Times New Roman"/>
          <w:bCs/>
          <w:sz w:val="28"/>
          <w:szCs w:val="28"/>
          <w:lang w:val="kk-KZ"/>
        </w:rPr>
        <w:t xml:space="preserve"> </w:t>
      </w:r>
    </w:p>
    <w:p w14:paraId="33D42E0C" w14:textId="71AE129E" w:rsidR="00DF5FCF" w:rsidRPr="009D37B8" w:rsidRDefault="00ED1B9B" w:rsidP="007566FE">
      <w:pPr>
        <w:spacing w:after="0" w:line="240" w:lineRule="auto"/>
        <w:ind w:firstLine="567"/>
        <w:jc w:val="both"/>
        <w:rPr>
          <w:rFonts w:ascii="Times New Roman" w:eastAsia="Times New Roman" w:hAnsi="Times New Roman" w:cs="Times New Roman"/>
          <w:bCs/>
          <w:sz w:val="28"/>
          <w:szCs w:val="28"/>
          <w:lang w:val="kk-KZ"/>
        </w:rPr>
      </w:pPr>
      <w:r w:rsidRPr="009D37B8">
        <w:rPr>
          <w:rFonts w:ascii="Times New Roman" w:eastAsia="Times New Roman" w:hAnsi="Times New Roman" w:cs="Times New Roman"/>
          <w:bCs/>
          <w:sz w:val="28"/>
          <w:szCs w:val="28"/>
          <w:lang w:val="kk-KZ"/>
        </w:rPr>
        <w:t>С</w:t>
      </w:r>
      <w:r w:rsidR="00DF5FCF" w:rsidRPr="009D37B8">
        <w:rPr>
          <w:rFonts w:ascii="Times New Roman" w:eastAsia="Times New Roman" w:hAnsi="Times New Roman" w:cs="Times New Roman"/>
          <w:bCs/>
          <w:sz w:val="28"/>
          <w:szCs w:val="28"/>
          <w:lang w:val="kk-KZ"/>
        </w:rPr>
        <w:t xml:space="preserve">өздің ұлттық сипаты, тура мағынасы тұрғысынан төмендегі мәселелерге назар аудартамыз. </w:t>
      </w:r>
      <w:r w:rsidR="00DF5FCF" w:rsidRPr="009D37B8">
        <w:rPr>
          <w:rFonts w:ascii="Times New Roman" w:eastAsia="Times New Roman" w:hAnsi="Times New Roman" w:cs="Times New Roman"/>
          <w:sz w:val="28"/>
          <w:szCs w:val="28"/>
          <w:lang w:val="kk-KZ"/>
        </w:rPr>
        <w:t xml:space="preserve">Соңғы жылдары тіл қолданысында белең алған «жазудағы // сөйлеудегі еркіндік» ұғымымен түсіндірілетін тілдің демократиялануы үдерісі мерзімді баспасөз тілінің ақпарат беру және әсер ету қызметінің ара салмағында өзгерістерді байқатты </w:t>
      </w:r>
      <w:r w:rsidR="00DF5FCF" w:rsidRPr="009D37B8">
        <w:rPr>
          <w:rFonts w:ascii="Times New Roman" w:eastAsia="Times New Roman" w:hAnsi="Times New Roman" w:cs="Times New Roman"/>
          <w:sz w:val="28"/>
          <w:szCs w:val="28"/>
          <w:lang w:val="kk-KZ" w:eastAsia="ru-RU"/>
        </w:rPr>
        <w:t>[</w:t>
      </w:r>
      <w:r w:rsidR="00D216CB" w:rsidRPr="009D37B8">
        <w:rPr>
          <w:rFonts w:ascii="Times New Roman" w:eastAsia="Times New Roman" w:hAnsi="Times New Roman" w:cs="Times New Roman"/>
          <w:sz w:val="28"/>
          <w:szCs w:val="28"/>
          <w:lang w:val="kk-KZ" w:eastAsia="ru-RU"/>
        </w:rPr>
        <w:t>27</w:t>
      </w:r>
      <w:r w:rsidR="00DF5FCF" w:rsidRPr="009D37B8">
        <w:rPr>
          <w:rFonts w:ascii="Times New Roman" w:eastAsia="Times New Roman" w:hAnsi="Times New Roman" w:cs="Times New Roman"/>
          <w:sz w:val="28"/>
          <w:szCs w:val="28"/>
          <w:lang w:val="kk-KZ" w:eastAsia="ru-RU"/>
        </w:rPr>
        <w:t>, 5]</w:t>
      </w:r>
      <w:r w:rsidR="00DF5FCF" w:rsidRPr="009D37B8">
        <w:rPr>
          <w:rFonts w:ascii="Times New Roman" w:eastAsia="Times New Roman" w:hAnsi="Times New Roman" w:cs="Times New Roman"/>
          <w:sz w:val="28"/>
          <w:szCs w:val="28"/>
          <w:lang w:val="kk-KZ"/>
        </w:rPr>
        <w:t>. Тілші ғалымдар бүгінгі баспасөз тілінде 1970-80 жылдармен салыстырғанда әлдеқайда әсерлі</w:t>
      </w:r>
      <w:r w:rsidRPr="009D37B8">
        <w:rPr>
          <w:rFonts w:ascii="Times New Roman" w:eastAsia="Times New Roman" w:hAnsi="Times New Roman" w:cs="Times New Roman"/>
          <w:sz w:val="28"/>
          <w:szCs w:val="28"/>
          <w:lang w:val="kk-KZ"/>
        </w:rPr>
        <w:t xml:space="preserve"> </w:t>
      </w:r>
      <w:r w:rsidR="00DF5FCF" w:rsidRPr="009D37B8">
        <w:rPr>
          <w:rFonts w:ascii="Times New Roman" w:eastAsia="Times New Roman" w:hAnsi="Times New Roman" w:cs="Times New Roman"/>
          <w:sz w:val="28"/>
          <w:szCs w:val="28"/>
          <w:lang w:val="kk-KZ"/>
        </w:rPr>
        <w:t xml:space="preserve">қолданыстардың артқандығын, осы арқылы баспасөздің әсер ету қызметінің күшейгендігін </w:t>
      </w:r>
      <w:r w:rsidRPr="009D37B8">
        <w:rPr>
          <w:rFonts w:ascii="Times New Roman" w:eastAsia="Times New Roman" w:hAnsi="Times New Roman" w:cs="Times New Roman"/>
          <w:sz w:val="28"/>
          <w:szCs w:val="28"/>
          <w:lang w:val="kk-KZ"/>
        </w:rPr>
        <w:t>айтады</w:t>
      </w:r>
      <w:r w:rsidR="00DF5FCF" w:rsidRPr="009D37B8">
        <w:rPr>
          <w:rFonts w:ascii="Times New Roman" w:eastAsia="Times New Roman" w:hAnsi="Times New Roman" w:cs="Times New Roman"/>
          <w:sz w:val="28"/>
          <w:szCs w:val="28"/>
          <w:lang w:val="kk-KZ"/>
        </w:rPr>
        <w:t>. Сөзқолданыс барысында оқырманға қалай</w:t>
      </w:r>
      <w:r w:rsidRPr="009D37B8">
        <w:rPr>
          <w:rFonts w:ascii="Times New Roman" w:eastAsia="Times New Roman" w:hAnsi="Times New Roman" w:cs="Times New Roman"/>
          <w:sz w:val="28"/>
          <w:szCs w:val="28"/>
          <w:lang w:val="kk-KZ"/>
        </w:rPr>
        <w:t xml:space="preserve"> </w:t>
      </w:r>
      <w:r w:rsidR="00DF5FCF" w:rsidRPr="009D37B8">
        <w:rPr>
          <w:rFonts w:ascii="Times New Roman" w:eastAsia="Times New Roman" w:hAnsi="Times New Roman" w:cs="Times New Roman"/>
          <w:sz w:val="28"/>
          <w:szCs w:val="28"/>
          <w:lang w:val="kk-KZ"/>
        </w:rPr>
        <w:t xml:space="preserve">да ықпал ету мақсатында, сөздің семантикалық </w:t>
      </w:r>
      <w:r w:rsidR="00DF5FCF" w:rsidRPr="009D37B8">
        <w:rPr>
          <w:rFonts w:ascii="Times New Roman" w:eastAsia="Times New Roman" w:hAnsi="Times New Roman" w:cs="Times New Roman"/>
          <w:sz w:val="28"/>
          <w:szCs w:val="28"/>
          <w:lang w:val="kk-KZ"/>
        </w:rPr>
        <w:lastRenderedPageBreak/>
        <w:t xml:space="preserve">астарына мән бермей сөз жұмсау автор сөзінің жатықтығы мен сөз әсерлілігінің бұзылуына алып келуі мүмкін. </w:t>
      </w:r>
    </w:p>
    <w:p w14:paraId="6DF74292" w14:textId="4669B14F" w:rsidR="00DF5FCF" w:rsidRPr="009D37B8" w:rsidRDefault="00ED1B9B" w:rsidP="007566FE">
      <w:pPr>
        <w:spacing w:after="0" w:line="240" w:lineRule="auto"/>
        <w:ind w:firstLine="567"/>
        <w:jc w:val="both"/>
        <w:rPr>
          <w:rFonts w:ascii="Times New Roman" w:hAnsi="Times New Roman" w:cs="Times New Roman"/>
          <w:bCs/>
          <w:sz w:val="28"/>
          <w:szCs w:val="28"/>
          <w:lang w:val="kk-KZ"/>
        </w:rPr>
      </w:pPr>
      <w:r w:rsidRPr="009D37B8">
        <w:rPr>
          <w:rFonts w:ascii="Times New Roman" w:hAnsi="Times New Roman" w:cs="Times New Roman"/>
          <w:bCs/>
          <w:sz w:val="28"/>
          <w:szCs w:val="28"/>
          <w:lang w:val="kk-KZ"/>
        </w:rPr>
        <w:t>Ж</w:t>
      </w:r>
      <w:r w:rsidR="00DF5FCF" w:rsidRPr="009D37B8">
        <w:rPr>
          <w:rFonts w:ascii="Times New Roman" w:hAnsi="Times New Roman" w:cs="Times New Roman"/>
          <w:bCs/>
          <w:sz w:val="28"/>
          <w:szCs w:val="28"/>
          <w:lang w:val="kk-KZ"/>
        </w:rPr>
        <w:t>азба коммуникацияда жұмсалған әрбір тіл фактісін тіркеу арқылы ықпал ету, әсерлілік туғызу мақсатында жазарман</w:t>
      </w:r>
      <w:r w:rsidRPr="009D37B8">
        <w:rPr>
          <w:rFonts w:ascii="Times New Roman" w:hAnsi="Times New Roman" w:cs="Times New Roman"/>
          <w:bCs/>
          <w:sz w:val="28"/>
          <w:szCs w:val="28"/>
          <w:lang w:val="kk-KZ"/>
        </w:rPr>
        <w:t xml:space="preserve"> тарапынан</w:t>
      </w:r>
      <w:r w:rsidR="00DF5FCF" w:rsidRPr="009D37B8">
        <w:rPr>
          <w:rFonts w:ascii="Times New Roman" w:hAnsi="Times New Roman" w:cs="Times New Roman"/>
          <w:bCs/>
          <w:sz w:val="28"/>
          <w:szCs w:val="28"/>
          <w:lang w:val="kk-KZ"/>
        </w:rPr>
        <w:t xml:space="preserve"> бірінші рет</w:t>
      </w:r>
      <w:r w:rsidRPr="009D37B8">
        <w:rPr>
          <w:rFonts w:ascii="Times New Roman" w:hAnsi="Times New Roman" w:cs="Times New Roman"/>
          <w:bCs/>
          <w:sz w:val="28"/>
          <w:szCs w:val="28"/>
          <w:lang w:val="kk-KZ"/>
        </w:rPr>
        <w:t xml:space="preserve"> </w:t>
      </w:r>
      <w:r w:rsidR="00DF5FCF" w:rsidRPr="009D37B8">
        <w:rPr>
          <w:rFonts w:ascii="Times New Roman" w:hAnsi="Times New Roman" w:cs="Times New Roman"/>
          <w:bCs/>
          <w:sz w:val="28"/>
          <w:szCs w:val="28"/>
          <w:lang w:val="kk-KZ"/>
        </w:rPr>
        <w:t>ұсын</w:t>
      </w:r>
      <w:r w:rsidRPr="009D37B8">
        <w:rPr>
          <w:rFonts w:ascii="Times New Roman" w:hAnsi="Times New Roman" w:cs="Times New Roman"/>
          <w:bCs/>
          <w:sz w:val="28"/>
          <w:szCs w:val="28"/>
          <w:lang w:val="kk-KZ"/>
        </w:rPr>
        <w:t>ыл</w:t>
      </w:r>
      <w:r w:rsidR="00DF5FCF" w:rsidRPr="009D37B8">
        <w:rPr>
          <w:rFonts w:ascii="Times New Roman" w:hAnsi="Times New Roman" w:cs="Times New Roman"/>
          <w:bCs/>
          <w:sz w:val="28"/>
          <w:szCs w:val="28"/>
          <w:lang w:val="kk-KZ"/>
        </w:rPr>
        <w:t xml:space="preserve">ған тілдік бірлік (сөз тіркесі) қазіргі тіл динамикасына тән сипаттарды </w:t>
      </w:r>
      <w:r w:rsidRPr="009D37B8">
        <w:rPr>
          <w:rFonts w:ascii="Times New Roman" w:hAnsi="Times New Roman" w:cs="Times New Roman"/>
          <w:bCs/>
          <w:sz w:val="28"/>
          <w:szCs w:val="28"/>
          <w:lang w:val="kk-KZ"/>
        </w:rPr>
        <w:t>көрсету әлеуетіне ие</w:t>
      </w:r>
      <w:r w:rsidR="00DF5FCF" w:rsidRPr="009D37B8">
        <w:rPr>
          <w:rFonts w:ascii="Times New Roman" w:hAnsi="Times New Roman" w:cs="Times New Roman"/>
          <w:bCs/>
          <w:sz w:val="28"/>
          <w:szCs w:val="28"/>
          <w:lang w:val="kk-KZ"/>
        </w:rPr>
        <w:t>. Біріншіден, кез келген тіл фактісінің тіркелуі тіл жүйесіндегі өзгерістерді бақылап отыруға мүмкіндік береді. Екіншіден, әсіресе сөз әсерлілігін жасайтын тіркестер қатарында бірқолданыстар да бар. Бірқолданыстар – тілдің әрдайым қозғалыста екендігінің бір белгісі. Жазарман ұсынған, алғашында әсерлілік қуаты күшті бірқолданыс әдеби тілдің сөздік құрамын,</w:t>
      </w:r>
      <w:r w:rsidRPr="009D37B8">
        <w:rPr>
          <w:rFonts w:ascii="Times New Roman" w:hAnsi="Times New Roman" w:cs="Times New Roman"/>
          <w:bCs/>
          <w:sz w:val="28"/>
          <w:szCs w:val="28"/>
          <w:lang w:val="kk-KZ"/>
        </w:rPr>
        <w:t xml:space="preserve"> әсерлілікке ие </w:t>
      </w:r>
      <w:r w:rsidR="00DF5FCF" w:rsidRPr="009D37B8">
        <w:rPr>
          <w:rFonts w:ascii="Times New Roman" w:hAnsi="Times New Roman" w:cs="Times New Roman"/>
          <w:bCs/>
          <w:sz w:val="28"/>
          <w:szCs w:val="28"/>
          <w:lang w:val="kk-KZ"/>
        </w:rPr>
        <w:t>сөзқолданыстар қатарын кеңіте алама немесе тілдің ұлттық заңдылықтарына қайшы келе ме деген мәселелер алдымен</w:t>
      </w:r>
      <w:r w:rsidRPr="009D37B8">
        <w:rPr>
          <w:rFonts w:ascii="Times New Roman" w:hAnsi="Times New Roman" w:cs="Times New Roman"/>
          <w:bCs/>
          <w:sz w:val="28"/>
          <w:szCs w:val="28"/>
          <w:lang w:val="kk-KZ"/>
        </w:rPr>
        <w:t xml:space="preserve"> олардың</w:t>
      </w:r>
      <w:r w:rsidR="00DF5FCF" w:rsidRPr="009D37B8">
        <w:rPr>
          <w:rFonts w:ascii="Times New Roman" w:hAnsi="Times New Roman" w:cs="Times New Roman"/>
          <w:bCs/>
          <w:sz w:val="28"/>
          <w:szCs w:val="28"/>
          <w:lang w:val="kk-KZ"/>
        </w:rPr>
        <w:t xml:space="preserve"> семантикасын ашу жолымен интерпретациялауды керек етеді. Осы арқылы жазба коммуникациядағы сөз жатықтығы және сөз әсерлілігі фактілері коммуникативтік нысаналық, сөздің коммуникативтік сапасы тұрғысынан негіздеуге мүмкіндік жасайды. </w:t>
      </w:r>
    </w:p>
    <w:p w14:paraId="47070736" w14:textId="086D647C" w:rsidR="00215FA2" w:rsidRPr="009D37B8" w:rsidRDefault="00ED1B9B"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eastAsia="Times New Roman" w:hAnsi="Times New Roman" w:cs="Times New Roman"/>
          <w:bCs/>
          <w:sz w:val="28"/>
          <w:szCs w:val="28"/>
          <w:lang w:val="kk-KZ" w:eastAsia="ru-RU"/>
        </w:rPr>
        <w:t>Айталық,</w:t>
      </w:r>
      <w:r w:rsidR="00DF5FCF" w:rsidRPr="009D37B8">
        <w:rPr>
          <w:rFonts w:ascii="Times New Roman" w:eastAsia="Times New Roman" w:hAnsi="Times New Roman" w:cs="Times New Roman"/>
          <w:sz w:val="28"/>
          <w:szCs w:val="28"/>
          <w:lang w:val="kk-KZ" w:eastAsia="ru-RU"/>
        </w:rPr>
        <w:t xml:space="preserve"> </w:t>
      </w:r>
      <w:r w:rsidR="00DF5FCF" w:rsidRPr="009D37B8">
        <w:rPr>
          <w:rFonts w:ascii="Times New Roman" w:eastAsia="Times New Roman" w:hAnsi="Times New Roman" w:cs="Times New Roman"/>
          <w:i/>
          <w:iCs/>
          <w:sz w:val="28"/>
          <w:szCs w:val="28"/>
          <w:lang w:val="kk-KZ" w:eastAsia="ru-RU"/>
        </w:rPr>
        <w:t>«барымта»</w:t>
      </w:r>
      <w:r w:rsidR="00DF5FCF" w:rsidRPr="009D37B8">
        <w:rPr>
          <w:rFonts w:ascii="Times New Roman" w:eastAsia="Times New Roman" w:hAnsi="Times New Roman" w:cs="Times New Roman"/>
          <w:sz w:val="28"/>
          <w:szCs w:val="28"/>
          <w:lang w:val="kk-KZ" w:eastAsia="ru-RU"/>
        </w:rPr>
        <w:t xml:space="preserve"> сөзі бір кездері дәстүрлі қазақ қоғамында қарсы жақтан кеткен малды қайтарып алу немесе шығынды өтеу мақсатында ұйымдастырылған қарымта әрекеттің атауы ретінде қолданылған. Ал бүгінгі таңда бұл сөз баспасөз мәтіндерінде тарихи мәнінен а</w:t>
      </w:r>
      <w:r w:rsidRPr="009D37B8">
        <w:rPr>
          <w:rFonts w:ascii="Times New Roman" w:eastAsia="Times New Roman" w:hAnsi="Times New Roman" w:cs="Times New Roman"/>
          <w:sz w:val="28"/>
          <w:szCs w:val="28"/>
          <w:lang w:val="kk-KZ" w:eastAsia="ru-RU"/>
        </w:rPr>
        <w:t>лшақтап</w:t>
      </w:r>
      <w:r w:rsidR="00DF5FCF" w:rsidRPr="009D37B8">
        <w:rPr>
          <w:rFonts w:ascii="Times New Roman" w:eastAsia="Times New Roman" w:hAnsi="Times New Roman" w:cs="Times New Roman"/>
          <w:sz w:val="28"/>
          <w:szCs w:val="28"/>
          <w:lang w:val="kk-KZ" w:eastAsia="ru-RU"/>
        </w:rPr>
        <w:t>, ұрлық, тонау, браконьерлік мағынасында қолданылып жүр:</w:t>
      </w:r>
      <w:r w:rsidR="00215FA2" w:rsidRPr="009D37B8">
        <w:rPr>
          <w:rFonts w:ascii="Times New Roman" w:eastAsia="Times New Roman" w:hAnsi="Times New Roman" w:cs="Times New Roman"/>
          <w:sz w:val="28"/>
          <w:szCs w:val="28"/>
          <w:lang w:val="kk-KZ" w:eastAsia="ru-RU"/>
        </w:rPr>
        <w:t xml:space="preserve"> </w:t>
      </w:r>
      <w:r w:rsidR="00DF5FCF" w:rsidRPr="009D37B8">
        <w:rPr>
          <w:rFonts w:ascii="Times New Roman" w:hAnsi="Times New Roman" w:cs="Times New Roman"/>
          <w:i/>
          <w:iCs/>
          <w:sz w:val="28"/>
          <w:szCs w:val="28"/>
          <w:lang w:val="kk-KZ"/>
        </w:rPr>
        <w:t xml:space="preserve">Алматы облысында үш </w:t>
      </w:r>
      <w:r w:rsidR="00DF5FCF" w:rsidRPr="009D37B8">
        <w:rPr>
          <w:rFonts w:ascii="Times New Roman" w:hAnsi="Times New Roman" w:cs="Times New Roman"/>
          <w:b/>
          <w:bCs/>
          <w:i/>
          <w:iCs/>
          <w:sz w:val="28"/>
          <w:szCs w:val="28"/>
          <w:lang w:val="kk-KZ"/>
        </w:rPr>
        <w:t>барымташы</w:t>
      </w:r>
      <w:r w:rsidR="00DF5FCF" w:rsidRPr="009D37B8">
        <w:rPr>
          <w:rFonts w:ascii="Times New Roman" w:hAnsi="Times New Roman" w:cs="Times New Roman"/>
          <w:i/>
          <w:iCs/>
          <w:sz w:val="28"/>
          <w:szCs w:val="28"/>
          <w:lang w:val="kk-KZ"/>
        </w:rPr>
        <w:t xml:space="preserve"> ұсталды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21 қараша, 2024 жыл).</w:t>
      </w:r>
      <w:r w:rsidR="00215FA2"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b/>
          <w:bCs/>
          <w:i/>
          <w:iCs/>
          <w:sz w:val="28"/>
          <w:szCs w:val="28"/>
          <w:lang w:val="kk-KZ"/>
        </w:rPr>
        <w:t xml:space="preserve">Барымташыны </w:t>
      </w:r>
      <w:r w:rsidR="00DF5FCF" w:rsidRPr="009D37B8">
        <w:rPr>
          <w:rFonts w:ascii="Times New Roman" w:hAnsi="Times New Roman" w:cs="Times New Roman"/>
          <w:i/>
          <w:iCs/>
          <w:sz w:val="28"/>
          <w:szCs w:val="28"/>
          <w:lang w:val="kk-KZ"/>
        </w:rPr>
        <w:t xml:space="preserve">басынан сипаған сот: Мал ұрлығына қатысты заң талабы неге орындалмайды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12 ақпан, 2023 жыл)?</w:t>
      </w:r>
      <w:r w:rsidR="00215FA2"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b/>
          <w:bCs/>
          <w:i/>
          <w:iCs/>
          <w:sz w:val="28"/>
          <w:szCs w:val="28"/>
          <w:lang w:val="kk-KZ"/>
        </w:rPr>
        <w:t xml:space="preserve">Барымтаға </w:t>
      </w:r>
      <w:r w:rsidR="00DF5FCF" w:rsidRPr="009D37B8">
        <w:rPr>
          <w:rFonts w:ascii="Times New Roman" w:hAnsi="Times New Roman" w:cs="Times New Roman"/>
          <w:i/>
          <w:iCs/>
          <w:sz w:val="28"/>
          <w:szCs w:val="28"/>
          <w:lang w:val="kk-KZ"/>
        </w:rPr>
        <w:t>– «қарымта». Қарағанды аймағында барымтамен байы</w:t>
      </w:r>
      <w:r w:rsidR="00DF5FCF" w:rsidRPr="009D37B8">
        <w:rPr>
          <w:rFonts w:ascii="Times New Roman" w:hAnsi="Times New Roman" w:cs="Times New Roman"/>
          <w:i/>
          <w:iCs/>
          <w:sz w:val="28"/>
          <w:szCs w:val="28"/>
          <w:lang w:val="kk-KZ"/>
        </w:rPr>
        <w:softHyphen/>
        <w:t xml:space="preserve">мақ болғандардың «қарымтасы» дайын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7 қазан, 2022 жыл).</w:t>
      </w:r>
      <w:r w:rsidR="00215FA2"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 xml:space="preserve">Бекіре </w:t>
      </w:r>
      <w:r w:rsidR="00DF5FCF" w:rsidRPr="009D37B8">
        <w:rPr>
          <w:rFonts w:ascii="Times New Roman" w:hAnsi="Times New Roman" w:cs="Times New Roman"/>
          <w:b/>
          <w:bCs/>
          <w:i/>
          <w:iCs/>
          <w:sz w:val="28"/>
          <w:szCs w:val="28"/>
          <w:lang w:val="kk-KZ"/>
        </w:rPr>
        <w:t>«барымталаған»</w:t>
      </w:r>
      <w:r w:rsidR="00DF5FCF" w:rsidRPr="009D37B8">
        <w:rPr>
          <w:rFonts w:ascii="Times New Roman" w:hAnsi="Times New Roman" w:cs="Times New Roman"/>
          <w:i/>
          <w:iCs/>
          <w:sz w:val="28"/>
          <w:szCs w:val="28"/>
          <w:lang w:val="kk-KZ"/>
        </w:rPr>
        <w:t xml:space="preserve"> браконьерлер бағалы балықтың қорына қырғидай тие бере ме? Жайық-Каспий су айдынындағы бекіре тұқымдас бағалы балық</w:t>
      </w:r>
      <w:r w:rsidR="00DF5FCF" w:rsidRPr="009D37B8">
        <w:rPr>
          <w:rFonts w:ascii="Times New Roman" w:hAnsi="Times New Roman" w:cs="Times New Roman"/>
          <w:i/>
          <w:iCs/>
          <w:sz w:val="28"/>
          <w:szCs w:val="28"/>
          <w:lang w:val="kk-KZ"/>
        </w:rPr>
        <w:softHyphen/>
        <w:t xml:space="preserve">тардың қорына қырғидай тиген браконьерлер </w:t>
      </w:r>
      <w:r w:rsidR="00DF5FCF" w:rsidRPr="009D37B8">
        <w:rPr>
          <w:rFonts w:ascii="Times New Roman" w:hAnsi="Times New Roman" w:cs="Times New Roman"/>
          <w:b/>
          <w:bCs/>
          <w:i/>
          <w:iCs/>
          <w:sz w:val="28"/>
          <w:szCs w:val="28"/>
          <w:lang w:val="kk-KZ"/>
        </w:rPr>
        <w:t>«барымтасы»</w:t>
      </w:r>
      <w:r w:rsidR="00DF5FCF" w:rsidRPr="009D37B8">
        <w:rPr>
          <w:rFonts w:ascii="Times New Roman" w:hAnsi="Times New Roman" w:cs="Times New Roman"/>
          <w:i/>
          <w:iCs/>
          <w:sz w:val="28"/>
          <w:szCs w:val="28"/>
          <w:lang w:val="kk-KZ"/>
        </w:rPr>
        <w:t xml:space="preserve"> тоқтамай тұр. Араны апандай ашылған олар нарықтағы құны бірнеше жүз мың теңгеге бағаланған қара уылдырығы үшін су маржанының тұқымын құртпай тоқтамауға бекін</w:t>
      </w:r>
      <w:r w:rsidR="00DF5FCF" w:rsidRPr="009D37B8">
        <w:rPr>
          <w:rFonts w:ascii="Times New Roman" w:hAnsi="Times New Roman" w:cs="Times New Roman"/>
          <w:i/>
          <w:iCs/>
          <w:sz w:val="28"/>
          <w:szCs w:val="28"/>
          <w:lang w:val="kk-KZ"/>
        </w:rPr>
        <w:softHyphen/>
        <w:t xml:space="preserve">ген сыңайлы. Өйткені браконьерлер бекірені тонналап </w:t>
      </w:r>
      <w:r w:rsidR="00DF5FCF" w:rsidRPr="009D37B8">
        <w:rPr>
          <w:rFonts w:ascii="Times New Roman" w:hAnsi="Times New Roman" w:cs="Times New Roman"/>
          <w:b/>
          <w:bCs/>
          <w:i/>
          <w:iCs/>
          <w:sz w:val="28"/>
          <w:szCs w:val="28"/>
          <w:lang w:val="kk-KZ"/>
        </w:rPr>
        <w:t>«барым</w:t>
      </w:r>
      <w:r w:rsidR="00DF5FCF" w:rsidRPr="009D37B8">
        <w:rPr>
          <w:rFonts w:ascii="Times New Roman" w:hAnsi="Times New Roman" w:cs="Times New Roman"/>
          <w:b/>
          <w:bCs/>
          <w:i/>
          <w:iCs/>
          <w:sz w:val="28"/>
          <w:szCs w:val="28"/>
          <w:lang w:val="kk-KZ"/>
        </w:rPr>
        <w:softHyphen/>
        <w:t>талауға»</w:t>
      </w:r>
      <w:r w:rsidR="00DF5FCF" w:rsidRPr="009D37B8">
        <w:rPr>
          <w:rFonts w:ascii="Times New Roman" w:hAnsi="Times New Roman" w:cs="Times New Roman"/>
          <w:i/>
          <w:iCs/>
          <w:sz w:val="28"/>
          <w:szCs w:val="28"/>
          <w:lang w:val="kk-KZ"/>
        </w:rPr>
        <w:t xml:space="preserve"> көшті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27 қазан, 2020 жыл).</w:t>
      </w:r>
      <w:r w:rsidR="00215FA2"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 xml:space="preserve">Мал – баққандікі емес, </w:t>
      </w:r>
      <w:r w:rsidR="00DF5FCF" w:rsidRPr="009D37B8">
        <w:rPr>
          <w:rFonts w:ascii="Times New Roman" w:hAnsi="Times New Roman" w:cs="Times New Roman"/>
          <w:b/>
          <w:bCs/>
          <w:i/>
          <w:iCs/>
          <w:sz w:val="28"/>
          <w:szCs w:val="28"/>
          <w:lang w:val="kk-KZ"/>
        </w:rPr>
        <w:t>барымташынікі</w:t>
      </w:r>
      <w:r w:rsidR="00DF5FCF" w:rsidRPr="009D37B8">
        <w:rPr>
          <w:rFonts w:ascii="Times New Roman" w:hAnsi="Times New Roman" w:cs="Times New Roman"/>
          <w:i/>
          <w:iCs/>
          <w:sz w:val="28"/>
          <w:szCs w:val="28"/>
          <w:lang w:val="kk-KZ"/>
        </w:rPr>
        <w:t xml:space="preserve"> болып тұр... Жем-шөбін шашпай-төкпей жинап алып, ауру-сырқауының алдын алу, күн сайын қора-қопсысын тазалап, өрісте жүріп өрістеп кеткенін сандалып соңынан іздеу де бір бейнет. Малсақ адамның жыл он екі ай көретіні – осы. Ол ол ма, ит жетектеп төрт аяқты түз тағысынан қору былай тұрсын, екі аяқты </w:t>
      </w:r>
      <w:r w:rsidR="00DF5FCF" w:rsidRPr="009D37B8">
        <w:rPr>
          <w:rFonts w:ascii="Times New Roman" w:hAnsi="Times New Roman" w:cs="Times New Roman"/>
          <w:b/>
          <w:bCs/>
          <w:i/>
          <w:iCs/>
          <w:sz w:val="28"/>
          <w:szCs w:val="28"/>
          <w:lang w:val="kk-KZ"/>
        </w:rPr>
        <w:t>барымташының</w:t>
      </w:r>
      <w:r w:rsidR="00DF5FCF" w:rsidRPr="009D37B8">
        <w:rPr>
          <w:rFonts w:ascii="Times New Roman" w:hAnsi="Times New Roman" w:cs="Times New Roman"/>
          <w:i/>
          <w:iCs/>
          <w:sz w:val="28"/>
          <w:szCs w:val="28"/>
          <w:lang w:val="kk-KZ"/>
        </w:rPr>
        <w:t xml:space="preserve"> залалы мен зардабы жанға батады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10 қыркүйек, 2020 жыл).</w:t>
      </w:r>
      <w:r w:rsidR="00215FA2" w:rsidRPr="009D37B8">
        <w:rPr>
          <w:rFonts w:ascii="Times New Roman" w:hAnsi="Times New Roman" w:cs="Times New Roman"/>
          <w:i/>
          <w:iCs/>
          <w:sz w:val="28"/>
          <w:szCs w:val="28"/>
          <w:lang w:val="kk-KZ"/>
        </w:rPr>
        <w:t xml:space="preserve"> </w:t>
      </w:r>
    </w:p>
    <w:p w14:paraId="323D76E4" w14:textId="04340F34"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Мұндағы </w:t>
      </w:r>
      <w:r w:rsidRPr="009D37B8">
        <w:rPr>
          <w:rFonts w:ascii="Times New Roman" w:eastAsia="Times New Roman" w:hAnsi="Times New Roman" w:cs="Times New Roman"/>
          <w:b/>
          <w:bCs/>
          <w:i/>
          <w:iCs/>
          <w:sz w:val="28"/>
          <w:szCs w:val="28"/>
          <w:lang w:val="kk-KZ" w:eastAsia="ru-RU"/>
        </w:rPr>
        <w:t>«Барымтаға – қарымта», «Бекіре барымталаған браконьерлер»</w:t>
      </w:r>
      <w:r w:rsidRPr="009D37B8">
        <w:rPr>
          <w:rFonts w:ascii="Times New Roman" w:eastAsia="Times New Roman" w:hAnsi="Times New Roman" w:cs="Times New Roman"/>
          <w:sz w:val="28"/>
          <w:szCs w:val="28"/>
          <w:lang w:val="kk-KZ" w:eastAsia="ru-RU"/>
        </w:rPr>
        <w:t xml:space="preserve"> сияқты тақырып</w:t>
      </w:r>
      <w:r w:rsidR="00215FA2" w:rsidRPr="009D37B8">
        <w:rPr>
          <w:rFonts w:ascii="Times New Roman" w:eastAsia="Times New Roman" w:hAnsi="Times New Roman" w:cs="Times New Roman"/>
          <w:sz w:val="28"/>
          <w:szCs w:val="28"/>
          <w:lang w:val="kk-KZ" w:eastAsia="ru-RU"/>
        </w:rPr>
        <w:t xml:space="preserve">аттар </w:t>
      </w:r>
      <w:r w:rsidRPr="009D37B8">
        <w:rPr>
          <w:rFonts w:ascii="Times New Roman" w:eastAsia="Times New Roman" w:hAnsi="Times New Roman" w:cs="Times New Roman"/>
          <w:sz w:val="28"/>
          <w:szCs w:val="28"/>
          <w:lang w:val="kk-KZ" w:eastAsia="ru-RU"/>
        </w:rPr>
        <w:t xml:space="preserve">оқырманның назарын аудартары анық. Алайда «барымта» сөзінің дәстүрлі мәні – заңсыз ұрлық емес, әділдік іздеу үшін жасалған қарымта екенін ескерген жөн. Тарихи тұрғыдан «барымта» ұғымының мәнін «ұрлық» ұғымымен теңестіру </w:t>
      </w:r>
      <w:r w:rsidR="00805A30" w:rsidRPr="009D37B8">
        <w:rPr>
          <w:rFonts w:ascii="Times New Roman" w:eastAsia="Times New Roman" w:hAnsi="Times New Roman" w:cs="Times New Roman"/>
          <w:sz w:val="28"/>
          <w:szCs w:val="28"/>
          <w:lang w:val="kk-KZ" w:eastAsia="ru-RU"/>
        </w:rPr>
        <w:t xml:space="preserve">бір жағынан, </w:t>
      </w:r>
      <w:r w:rsidRPr="009D37B8">
        <w:rPr>
          <w:rFonts w:ascii="Times New Roman" w:eastAsia="Times New Roman" w:hAnsi="Times New Roman" w:cs="Times New Roman"/>
          <w:sz w:val="28"/>
          <w:szCs w:val="28"/>
          <w:lang w:val="kk-KZ" w:eastAsia="ru-RU"/>
        </w:rPr>
        <w:t>тілдің семантикалық даму</w:t>
      </w:r>
      <w:r w:rsidR="00805A30" w:rsidRPr="009D37B8">
        <w:rPr>
          <w:rFonts w:ascii="Times New Roman" w:eastAsia="Times New Roman" w:hAnsi="Times New Roman" w:cs="Times New Roman"/>
          <w:sz w:val="28"/>
          <w:szCs w:val="28"/>
          <w:lang w:val="kk-KZ" w:eastAsia="ru-RU"/>
        </w:rPr>
        <w:t>ын көрсетсе</w:t>
      </w:r>
      <w:r w:rsidRPr="009D37B8">
        <w:rPr>
          <w:rFonts w:ascii="Times New Roman" w:eastAsia="Times New Roman" w:hAnsi="Times New Roman" w:cs="Times New Roman"/>
          <w:sz w:val="28"/>
          <w:szCs w:val="28"/>
          <w:lang w:val="kk-KZ" w:eastAsia="ru-RU"/>
        </w:rPr>
        <w:t xml:space="preserve">, </w:t>
      </w:r>
      <w:r w:rsidR="00805A30" w:rsidRPr="009D37B8">
        <w:rPr>
          <w:rFonts w:ascii="Times New Roman" w:eastAsia="Times New Roman" w:hAnsi="Times New Roman" w:cs="Times New Roman"/>
          <w:sz w:val="28"/>
          <w:szCs w:val="28"/>
          <w:lang w:val="kk-KZ" w:eastAsia="ru-RU"/>
        </w:rPr>
        <w:t>екінші жағынан</w:t>
      </w:r>
      <w:r w:rsidRPr="009D37B8">
        <w:rPr>
          <w:rFonts w:ascii="Times New Roman" w:eastAsia="Times New Roman" w:hAnsi="Times New Roman" w:cs="Times New Roman"/>
          <w:b/>
          <w:bCs/>
          <w:sz w:val="28"/>
          <w:szCs w:val="28"/>
          <w:lang w:val="kk-KZ" w:eastAsia="ru-RU"/>
        </w:rPr>
        <w:t xml:space="preserve"> </w:t>
      </w:r>
      <w:r w:rsidR="00805A30" w:rsidRPr="009D37B8">
        <w:rPr>
          <w:rFonts w:ascii="Times New Roman" w:eastAsia="Times New Roman" w:hAnsi="Times New Roman" w:cs="Times New Roman"/>
          <w:b/>
          <w:bCs/>
          <w:sz w:val="28"/>
          <w:szCs w:val="28"/>
          <w:lang w:val="kk-KZ" w:eastAsia="ru-RU"/>
        </w:rPr>
        <w:t>барымтаның</w:t>
      </w:r>
      <w:r w:rsidR="00805A30" w:rsidRPr="009D37B8">
        <w:rPr>
          <w:rFonts w:ascii="Times New Roman" w:eastAsia="Times New Roman" w:hAnsi="Times New Roman" w:cs="Times New Roman"/>
          <w:sz w:val="28"/>
          <w:szCs w:val="28"/>
          <w:lang w:val="kk-KZ" w:eastAsia="ru-RU"/>
        </w:rPr>
        <w:t xml:space="preserve"> ұлттық-танымдық мәнін бәсеңдетеді</w:t>
      </w:r>
      <w:r w:rsidRPr="009D37B8">
        <w:rPr>
          <w:rFonts w:ascii="Times New Roman" w:eastAsia="Times New Roman" w:hAnsi="Times New Roman" w:cs="Times New Roman"/>
          <w:sz w:val="28"/>
          <w:szCs w:val="28"/>
          <w:lang w:val="kk-KZ" w:eastAsia="ru-RU"/>
        </w:rPr>
        <w:t>.</w:t>
      </w:r>
    </w:p>
    <w:p w14:paraId="7B06C9A4" w14:textId="74397F30"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lastRenderedPageBreak/>
        <w:t xml:space="preserve">«Қайта жаңғырту» тіркесі де этимологиялық және семантикалық тұрғыдан </w:t>
      </w:r>
      <w:r w:rsidR="00805A30" w:rsidRPr="009D37B8">
        <w:rPr>
          <w:rFonts w:ascii="Times New Roman" w:eastAsia="Times New Roman" w:hAnsi="Times New Roman" w:cs="Times New Roman"/>
          <w:sz w:val="28"/>
          <w:szCs w:val="28"/>
          <w:lang w:val="kk-KZ" w:eastAsia="ru-RU"/>
        </w:rPr>
        <w:t>қолданасы назар аудартады</w:t>
      </w:r>
      <w:r w:rsidRPr="009D37B8">
        <w:rPr>
          <w:rFonts w:ascii="Times New Roman" w:eastAsia="Times New Roman" w:hAnsi="Times New Roman" w:cs="Times New Roman"/>
          <w:sz w:val="28"/>
          <w:szCs w:val="28"/>
          <w:lang w:val="kk-KZ" w:eastAsia="ru-RU"/>
        </w:rPr>
        <w:t xml:space="preserve">. «Жаңғыру» және «жаңғырту» формалары </w:t>
      </w:r>
      <w:r w:rsidR="00805A30" w:rsidRPr="009D37B8">
        <w:rPr>
          <w:rFonts w:ascii="Times New Roman" w:eastAsia="Times New Roman" w:hAnsi="Times New Roman" w:cs="Times New Roman"/>
          <w:sz w:val="28"/>
          <w:szCs w:val="28"/>
          <w:lang w:val="kk-KZ" w:eastAsia="ru-RU"/>
        </w:rPr>
        <w:t xml:space="preserve">қазіргі қолданыста </w:t>
      </w:r>
      <w:r w:rsidRPr="009D37B8">
        <w:rPr>
          <w:rFonts w:ascii="Times New Roman" w:eastAsia="Times New Roman" w:hAnsi="Times New Roman" w:cs="Times New Roman"/>
          <w:sz w:val="28"/>
          <w:szCs w:val="28"/>
          <w:lang w:val="kk-KZ" w:eastAsia="ru-RU"/>
        </w:rPr>
        <w:t xml:space="preserve">рухани-мәдени құбылыстарға қатысты </w:t>
      </w:r>
      <w:r w:rsidR="00805A30" w:rsidRPr="009D37B8">
        <w:rPr>
          <w:rFonts w:ascii="Times New Roman" w:eastAsia="Times New Roman" w:hAnsi="Times New Roman" w:cs="Times New Roman"/>
          <w:sz w:val="28"/>
          <w:szCs w:val="28"/>
          <w:lang w:val="kk-KZ" w:eastAsia="ru-RU"/>
        </w:rPr>
        <w:t>жұмсалады</w:t>
      </w:r>
      <w:r w:rsidRPr="009D37B8">
        <w:rPr>
          <w:rFonts w:ascii="Times New Roman" w:eastAsia="Times New Roman" w:hAnsi="Times New Roman" w:cs="Times New Roman"/>
          <w:sz w:val="28"/>
          <w:szCs w:val="28"/>
          <w:lang w:val="kk-KZ" w:eastAsia="ru-RU"/>
        </w:rPr>
        <w:t xml:space="preserve">. Қазақ </w:t>
      </w:r>
      <w:r w:rsidR="00D216CB" w:rsidRPr="009D37B8">
        <w:rPr>
          <w:rFonts w:ascii="Times New Roman" w:eastAsia="Times New Roman" w:hAnsi="Times New Roman" w:cs="Times New Roman"/>
          <w:sz w:val="28"/>
          <w:szCs w:val="28"/>
          <w:lang w:val="kk-KZ" w:eastAsia="ru-RU"/>
        </w:rPr>
        <w:t xml:space="preserve">әдеби </w:t>
      </w:r>
      <w:r w:rsidRPr="009D37B8">
        <w:rPr>
          <w:rFonts w:ascii="Times New Roman" w:eastAsia="Times New Roman" w:hAnsi="Times New Roman" w:cs="Times New Roman"/>
          <w:sz w:val="28"/>
          <w:szCs w:val="28"/>
          <w:lang w:val="kk-KZ" w:eastAsia="ru-RU"/>
        </w:rPr>
        <w:t xml:space="preserve">тілінің </w:t>
      </w:r>
      <w:r w:rsidR="00805A30" w:rsidRPr="009D37B8">
        <w:rPr>
          <w:rFonts w:ascii="Times New Roman" w:eastAsia="Times New Roman" w:hAnsi="Times New Roman" w:cs="Times New Roman"/>
          <w:sz w:val="28"/>
          <w:szCs w:val="28"/>
          <w:lang w:val="kk-KZ" w:eastAsia="ru-RU"/>
        </w:rPr>
        <w:t xml:space="preserve">сөздігінде жаңғыру – </w:t>
      </w:r>
      <w:r w:rsidRPr="009D37B8">
        <w:rPr>
          <w:rFonts w:ascii="Times New Roman" w:eastAsia="Times New Roman" w:hAnsi="Times New Roman" w:cs="Times New Roman"/>
          <w:sz w:val="28"/>
          <w:szCs w:val="28"/>
          <w:lang w:val="kk-KZ" w:eastAsia="ru-RU"/>
        </w:rPr>
        <w:t xml:space="preserve">«жаңару, рухани серпілу, бұрынғы мәнін қайта табу, жаңаша даму, өрлеу» </w:t>
      </w:r>
      <w:r w:rsidR="00805A30" w:rsidRPr="009D37B8">
        <w:rPr>
          <w:rFonts w:ascii="Times New Roman" w:eastAsia="Times New Roman" w:hAnsi="Times New Roman" w:cs="Times New Roman"/>
          <w:sz w:val="28"/>
          <w:szCs w:val="28"/>
          <w:lang w:val="kk-KZ" w:eastAsia="ru-RU"/>
        </w:rPr>
        <w:t xml:space="preserve">деп түсіндірілген </w:t>
      </w:r>
      <w:r w:rsidRPr="009D37B8">
        <w:rPr>
          <w:rFonts w:ascii="Times New Roman" w:eastAsia="Times New Roman" w:hAnsi="Times New Roman" w:cs="Times New Roman"/>
          <w:sz w:val="28"/>
          <w:szCs w:val="28"/>
          <w:lang w:val="kk-KZ" w:eastAsia="ru-RU"/>
        </w:rPr>
        <w:t>[</w:t>
      </w:r>
      <w:r w:rsidR="00D216CB" w:rsidRPr="009D37B8">
        <w:rPr>
          <w:rFonts w:ascii="Times New Roman" w:eastAsia="Times New Roman" w:hAnsi="Times New Roman" w:cs="Times New Roman"/>
          <w:sz w:val="28"/>
          <w:szCs w:val="28"/>
          <w:lang w:val="kk-KZ" w:eastAsia="ru-RU"/>
        </w:rPr>
        <w:t>9</w:t>
      </w:r>
      <w:r w:rsidR="000B579B"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199].</w:t>
      </w:r>
    </w:p>
    <w:p w14:paraId="1A04D8D8" w14:textId="16DDCC99" w:rsidR="00DF5FCF" w:rsidRPr="009D37B8" w:rsidRDefault="00805A30" w:rsidP="007566FE">
      <w:pPr>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Мемлекеттің дамудың заңнамалық бағыттарын қамтитын</w:t>
      </w:r>
      <w:r w:rsidR="00DF5FCF" w:rsidRPr="009D37B8">
        <w:rPr>
          <w:rFonts w:ascii="Times New Roman" w:eastAsia="Times New Roman" w:hAnsi="Times New Roman" w:cs="Times New Roman"/>
          <w:sz w:val="28"/>
          <w:szCs w:val="28"/>
          <w:lang w:val="kk-KZ" w:eastAsia="ru-RU"/>
        </w:rPr>
        <w:t xml:space="preserve"> «Рухани жаңғыру» бағдарламасы бұл ұғымның қолданылу өрісін </w:t>
      </w:r>
      <w:r w:rsidRPr="009D37B8">
        <w:rPr>
          <w:rFonts w:ascii="Times New Roman" w:eastAsia="Times New Roman" w:hAnsi="Times New Roman" w:cs="Times New Roman"/>
          <w:sz w:val="28"/>
          <w:szCs w:val="28"/>
          <w:lang w:val="kk-KZ" w:eastAsia="ru-RU"/>
        </w:rPr>
        <w:t>одан әрі</w:t>
      </w:r>
      <w:r w:rsidR="00DF5FCF" w:rsidRPr="009D37B8">
        <w:rPr>
          <w:rFonts w:ascii="Times New Roman" w:eastAsia="Times New Roman" w:hAnsi="Times New Roman" w:cs="Times New Roman"/>
          <w:sz w:val="28"/>
          <w:szCs w:val="28"/>
          <w:lang w:val="kk-KZ" w:eastAsia="ru-RU"/>
        </w:rPr>
        <w:t xml:space="preserve"> к</w:t>
      </w:r>
      <w:r w:rsidRPr="009D37B8">
        <w:rPr>
          <w:rFonts w:ascii="Times New Roman" w:eastAsia="Times New Roman" w:hAnsi="Times New Roman" w:cs="Times New Roman"/>
          <w:sz w:val="28"/>
          <w:szCs w:val="28"/>
          <w:lang w:val="kk-KZ" w:eastAsia="ru-RU"/>
        </w:rPr>
        <w:t xml:space="preserve">еңейтіп, </w:t>
      </w:r>
      <w:r w:rsidR="00DF5FCF" w:rsidRPr="009D37B8">
        <w:rPr>
          <w:rFonts w:ascii="Times New Roman" w:eastAsia="Times New Roman" w:hAnsi="Times New Roman" w:cs="Times New Roman"/>
          <w:sz w:val="28"/>
          <w:szCs w:val="28"/>
          <w:lang w:val="kk-KZ" w:eastAsia="ru-RU"/>
        </w:rPr>
        <w:t xml:space="preserve">қоғамдағы рухани серпіліс, мәдени мұраларды жаңа мазмұнда қайта тірілту </w:t>
      </w:r>
      <w:r w:rsidRPr="009D37B8">
        <w:rPr>
          <w:rFonts w:ascii="Times New Roman" w:eastAsia="Times New Roman" w:hAnsi="Times New Roman" w:cs="Times New Roman"/>
          <w:sz w:val="28"/>
          <w:szCs w:val="28"/>
          <w:lang w:val="kk-KZ" w:eastAsia="ru-RU"/>
        </w:rPr>
        <w:t>мәнін</w:t>
      </w:r>
      <w:r w:rsidR="00DF5FCF" w:rsidRPr="009D37B8">
        <w:rPr>
          <w:rFonts w:ascii="Times New Roman" w:eastAsia="Times New Roman" w:hAnsi="Times New Roman" w:cs="Times New Roman"/>
          <w:sz w:val="28"/>
          <w:szCs w:val="28"/>
          <w:lang w:val="kk-KZ" w:eastAsia="ru-RU"/>
        </w:rPr>
        <w:t xml:space="preserve"> орнықтырды</w:t>
      </w:r>
      <w:r w:rsidR="00A4339A" w:rsidRPr="009D37B8">
        <w:rPr>
          <w:rFonts w:ascii="Times New Roman" w:eastAsia="Times New Roman" w:hAnsi="Times New Roman" w:cs="Times New Roman"/>
          <w:sz w:val="28"/>
          <w:szCs w:val="28"/>
          <w:lang w:val="kk-KZ" w:eastAsia="ru-RU"/>
        </w:rPr>
        <w:t xml:space="preserve">: </w:t>
      </w:r>
      <w:r w:rsidR="00DF5FCF" w:rsidRPr="009D37B8">
        <w:rPr>
          <w:rFonts w:ascii="Times New Roman" w:hAnsi="Times New Roman" w:cs="Times New Roman"/>
          <w:i/>
          <w:iCs/>
          <w:sz w:val="28"/>
          <w:szCs w:val="28"/>
          <w:lang w:val="kk-KZ"/>
        </w:rPr>
        <w:t>Осыған қарамастан, соңғы жылдары ресми мәтіндерде және бұқаралық ақпарат құралдарында 1485 канал</w:t>
      </w:r>
      <w:r w:rsidR="00A4339A"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b/>
          <w:bCs/>
          <w:i/>
          <w:iCs/>
          <w:sz w:val="28"/>
          <w:szCs w:val="28"/>
          <w:lang w:val="kk-KZ"/>
        </w:rPr>
        <w:t>қайта жаңғыртылып жатыр</w:t>
      </w:r>
      <w:r w:rsidR="00DF5FCF"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12 мамыр, 2025 жыл)</w:t>
      </w:r>
      <w:r w:rsidR="00A4339A"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 xml:space="preserve">Арқалықтағы әуежай </w:t>
      </w:r>
      <w:r w:rsidR="00DF5FCF" w:rsidRPr="009D37B8">
        <w:rPr>
          <w:rFonts w:ascii="Times New Roman" w:hAnsi="Times New Roman" w:cs="Times New Roman"/>
          <w:b/>
          <w:bCs/>
          <w:i/>
          <w:iCs/>
          <w:sz w:val="28"/>
          <w:szCs w:val="28"/>
          <w:lang w:val="kk-KZ"/>
        </w:rPr>
        <w:t>қайта жаңғыртылады</w:t>
      </w:r>
      <w:r w:rsidR="00DF5FCF"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2 сәуір, 2025 жыл)</w:t>
      </w:r>
      <w:r w:rsidR="00A4339A"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 xml:space="preserve">Қызылорда су торабы </w:t>
      </w:r>
      <w:r w:rsidR="00DF5FCF" w:rsidRPr="009D37B8">
        <w:rPr>
          <w:rFonts w:ascii="Times New Roman" w:hAnsi="Times New Roman" w:cs="Times New Roman"/>
          <w:b/>
          <w:bCs/>
          <w:i/>
          <w:iCs/>
          <w:sz w:val="28"/>
          <w:szCs w:val="28"/>
          <w:lang w:val="kk-KZ"/>
        </w:rPr>
        <w:t>қайта жаңғыртылды</w:t>
      </w:r>
      <w:r w:rsidR="00DF5FCF"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 xml:space="preserve">31 қаңтар, 2025 жыл) </w:t>
      </w:r>
      <w:r w:rsidR="00DF5FCF" w:rsidRPr="009D37B8">
        <w:rPr>
          <w:rFonts w:ascii="Times New Roman" w:hAnsi="Times New Roman" w:cs="Times New Roman"/>
          <w:sz w:val="28"/>
          <w:szCs w:val="28"/>
          <w:lang w:val="kk-KZ"/>
        </w:rPr>
        <w:t xml:space="preserve">сияқты </w:t>
      </w:r>
      <w:r w:rsidRPr="009D37B8">
        <w:rPr>
          <w:rFonts w:ascii="Times New Roman" w:hAnsi="Times New Roman" w:cs="Times New Roman"/>
          <w:sz w:val="28"/>
          <w:szCs w:val="28"/>
          <w:lang w:val="kk-KZ"/>
        </w:rPr>
        <w:t>қолданыстардың</w:t>
      </w:r>
      <w:r w:rsidR="00DF5FCF" w:rsidRPr="009D37B8">
        <w:rPr>
          <w:rFonts w:ascii="Times New Roman" w:hAnsi="Times New Roman" w:cs="Times New Roman"/>
          <w:sz w:val="28"/>
          <w:szCs w:val="28"/>
          <w:lang w:val="kk-KZ"/>
        </w:rPr>
        <w:t xml:space="preserve"> ж</w:t>
      </w:r>
      <w:r w:rsidRPr="009D37B8">
        <w:rPr>
          <w:rFonts w:ascii="Times New Roman" w:hAnsi="Times New Roman" w:cs="Times New Roman"/>
          <w:sz w:val="28"/>
          <w:szCs w:val="28"/>
          <w:lang w:val="kk-KZ"/>
        </w:rPr>
        <w:t>иілігені байқалады. М</w:t>
      </w:r>
      <w:r w:rsidR="00DF5FCF" w:rsidRPr="009D37B8">
        <w:rPr>
          <w:rFonts w:ascii="Times New Roman" w:hAnsi="Times New Roman" w:cs="Times New Roman"/>
          <w:sz w:val="28"/>
          <w:szCs w:val="28"/>
          <w:lang w:val="kk-KZ"/>
        </w:rPr>
        <w:t xml:space="preserve">ұндай </w:t>
      </w:r>
      <w:r w:rsidRPr="009D37B8">
        <w:rPr>
          <w:rFonts w:ascii="Times New Roman" w:hAnsi="Times New Roman" w:cs="Times New Roman"/>
          <w:sz w:val="28"/>
          <w:szCs w:val="28"/>
          <w:lang w:val="kk-KZ"/>
        </w:rPr>
        <w:t>сөз</w:t>
      </w:r>
      <w:r w:rsidR="00DF5FCF" w:rsidRPr="009D37B8">
        <w:rPr>
          <w:rFonts w:ascii="Times New Roman" w:hAnsi="Times New Roman" w:cs="Times New Roman"/>
          <w:sz w:val="28"/>
          <w:szCs w:val="28"/>
          <w:lang w:val="kk-KZ"/>
        </w:rPr>
        <w:t xml:space="preserve">қолданыстар семантикалық </w:t>
      </w:r>
      <w:r w:rsidR="00242ED8" w:rsidRPr="009D37B8">
        <w:rPr>
          <w:rFonts w:ascii="Times New Roman" w:hAnsi="Times New Roman" w:cs="Times New Roman"/>
          <w:sz w:val="28"/>
          <w:szCs w:val="28"/>
          <w:lang w:val="kk-KZ"/>
        </w:rPr>
        <w:t>өрісі кеңейген. «Ж</w:t>
      </w:r>
      <w:r w:rsidR="00DF5FCF" w:rsidRPr="009D37B8">
        <w:rPr>
          <w:rFonts w:ascii="Times New Roman" w:hAnsi="Times New Roman" w:cs="Times New Roman"/>
          <w:sz w:val="28"/>
          <w:szCs w:val="28"/>
          <w:lang w:val="kk-KZ"/>
        </w:rPr>
        <w:t xml:space="preserve">аңғырудың» мәні рухани-мәдени құбылыстарға қатысты және оның бойында «қайта тірілу, қалпына келу» деген </w:t>
      </w:r>
      <w:r w:rsidR="00242ED8" w:rsidRPr="009D37B8">
        <w:rPr>
          <w:rFonts w:ascii="Times New Roman" w:hAnsi="Times New Roman" w:cs="Times New Roman"/>
          <w:sz w:val="28"/>
          <w:szCs w:val="28"/>
          <w:lang w:val="kk-KZ"/>
        </w:rPr>
        <w:t>мағына бар</w:t>
      </w:r>
      <w:r w:rsidR="00DF5FCF" w:rsidRPr="009D37B8">
        <w:rPr>
          <w:rFonts w:ascii="Times New Roman" w:hAnsi="Times New Roman" w:cs="Times New Roman"/>
          <w:sz w:val="28"/>
          <w:szCs w:val="28"/>
          <w:lang w:val="kk-KZ"/>
        </w:rPr>
        <w:t xml:space="preserve">. </w:t>
      </w:r>
      <w:r w:rsidR="00242ED8" w:rsidRPr="009D37B8">
        <w:rPr>
          <w:rFonts w:ascii="Times New Roman" w:hAnsi="Times New Roman" w:cs="Times New Roman"/>
          <w:sz w:val="28"/>
          <w:szCs w:val="28"/>
          <w:lang w:val="kk-KZ"/>
        </w:rPr>
        <w:t>Ал</w:t>
      </w:r>
      <w:r w:rsidR="00DF5FCF" w:rsidRPr="009D37B8">
        <w:rPr>
          <w:rFonts w:ascii="Times New Roman" w:hAnsi="Times New Roman" w:cs="Times New Roman"/>
          <w:sz w:val="28"/>
          <w:szCs w:val="28"/>
          <w:lang w:val="kk-KZ"/>
        </w:rPr>
        <w:t xml:space="preserve"> «қайта жаңғырту» тіркесіндегі </w:t>
      </w:r>
      <w:r w:rsidR="00DF5FCF" w:rsidRPr="009D37B8">
        <w:rPr>
          <w:rFonts w:ascii="Times New Roman" w:hAnsi="Times New Roman" w:cs="Times New Roman"/>
          <w:i/>
          <w:iCs/>
          <w:sz w:val="28"/>
          <w:szCs w:val="28"/>
          <w:lang w:val="kk-KZ"/>
        </w:rPr>
        <w:t>«қайта»</w:t>
      </w:r>
      <w:r w:rsidR="00DF5FCF" w:rsidRPr="009D37B8">
        <w:rPr>
          <w:rFonts w:ascii="Times New Roman" w:hAnsi="Times New Roman" w:cs="Times New Roman"/>
          <w:sz w:val="28"/>
          <w:szCs w:val="28"/>
          <w:lang w:val="kk-KZ"/>
        </w:rPr>
        <w:t xml:space="preserve"> сөзі </w:t>
      </w:r>
      <w:r w:rsidR="00242ED8"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плеоназм. «</w:t>
      </w:r>
      <w:r w:rsidR="00242ED8" w:rsidRPr="009D37B8">
        <w:rPr>
          <w:rFonts w:ascii="Times New Roman" w:hAnsi="Times New Roman" w:cs="Times New Roman"/>
          <w:sz w:val="28"/>
          <w:szCs w:val="28"/>
          <w:lang w:val="kk-KZ"/>
        </w:rPr>
        <w:t>Ж</w:t>
      </w:r>
      <w:r w:rsidR="00DF5FCF" w:rsidRPr="009D37B8">
        <w:rPr>
          <w:rFonts w:ascii="Times New Roman" w:hAnsi="Times New Roman" w:cs="Times New Roman"/>
          <w:sz w:val="28"/>
          <w:szCs w:val="28"/>
          <w:lang w:val="kk-KZ"/>
        </w:rPr>
        <w:t>аңғыр</w:t>
      </w:r>
      <w:r w:rsidR="00242ED8" w:rsidRPr="009D37B8">
        <w:rPr>
          <w:rFonts w:ascii="Times New Roman" w:hAnsi="Times New Roman" w:cs="Times New Roman"/>
          <w:sz w:val="28"/>
          <w:szCs w:val="28"/>
          <w:lang w:val="kk-KZ"/>
        </w:rPr>
        <w:t>у / жаңғырту</w:t>
      </w:r>
      <w:r w:rsidR="00DF5FCF" w:rsidRPr="009D37B8">
        <w:rPr>
          <w:rFonts w:ascii="Times New Roman" w:hAnsi="Times New Roman" w:cs="Times New Roman"/>
          <w:sz w:val="28"/>
          <w:szCs w:val="28"/>
          <w:lang w:val="kk-KZ"/>
        </w:rPr>
        <w:t xml:space="preserve">» </w:t>
      </w:r>
      <w:r w:rsidR="00242ED8" w:rsidRPr="009D37B8">
        <w:rPr>
          <w:rFonts w:ascii="Times New Roman" w:hAnsi="Times New Roman" w:cs="Times New Roman"/>
          <w:sz w:val="28"/>
          <w:szCs w:val="28"/>
          <w:lang w:val="kk-KZ"/>
        </w:rPr>
        <w:t xml:space="preserve">рухани-мәдени құбылыстармен қатар </w:t>
      </w:r>
      <w:r w:rsidR="00DF5FCF" w:rsidRPr="009D37B8">
        <w:rPr>
          <w:rFonts w:ascii="Times New Roman" w:hAnsi="Times New Roman" w:cs="Times New Roman"/>
          <w:sz w:val="28"/>
          <w:szCs w:val="28"/>
          <w:lang w:val="kk-KZ"/>
        </w:rPr>
        <w:t>материалдық нысандарға</w:t>
      </w:r>
      <w:r w:rsidR="00242ED8" w:rsidRPr="009D37B8">
        <w:rPr>
          <w:rFonts w:ascii="Times New Roman" w:hAnsi="Times New Roman" w:cs="Times New Roman"/>
          <w:sz w:val="28"/>
          <w:szCs w:val="28"/>
          <w:lang w:val="kk-KZ"/>
        </w:rPr>
        <w:t xml:space="preserve"> да</w:t>
      </w:r>
      <w:r w:rsidR="00DF5FCF" w:rsidRPr="009D37B8">
        <w:rPr>
          <w:rFonts w:ascii="Times New Roman" w:hAnsi="Times New Roman" w:cs="Times New Roman"/>
          <w:sz w:val="28"/>
          <w:szCs w:val="28"/>
          <w:lang w:val="kk-KZ"/>
        </w:rPr>
        <w:t xml:space="preserve"> қатысты қолданыл</w:t>
      </w:r>
      <w:r w:rsidR="00242ED8" w:rsidRPr="009D37B8">
        <w:rPr>
          <w:rFonts w:ascii="Times New Roman" w:hAnsi="Times New Roman" w:cs="Times New Roman"/>
          <w:sz w:val="28"/>
          <w:szCs w:val="28"/>
          <w:lang w:val="kk-KZ"/>
        </w:rPr>
        <w:t>а бастаған.</w:t>
      </w:r>
      <w:r w:rsidR="00DF5FCF" w:rsidRPr="009D37B8">
        <w:rPr>
          <w:rFonts w:ascii="Times New Roman" w:hAnsi="Times New Roman" w:cs="Times New Roman"/>
          <w:sz w:val="28"/>
          <w:szCs w:val="28"/>
          <w:lang w:val="kk-KZ"/>
        </w:rPr>
        <w:t>.</w:t>
      </w:r>
    </w:p>
    <w:p w14:paraId="54927821" w14:textId="23653DAB" w:rsidR="00DF5FCF" w:rsidRPr="009D37B8" w:rsidRDefault="00DF5FCF" w:rsidP="007566FE">
      <w:pPr>
        <w:spacing w:after="0" w:line="240" w:lineRule="auto"/>
        <w:ind w:firstLine="567"/>
        <w:jc w:val="both"/>
        <w:rPr>
          <w:rFonts w:ascii="Times New Roman" w:eastAsia="Times New Roman" w:hAnsi="Times New Roman" w:cs="Times New Roman"/>
          <w:i/>
          <w:iCs/>
          <w:sz w:val="28"/>
          <w:szCs w:val="28"/>
          <w:lang w:val="kk-KZ" w:eastAsia="ru-RU"/>
        </w:rPr>
      </w:pPr>
      <w:r w:rsidRPr="009D37B8">
        <w:rPr>
          <w:rFonts w:ascii="Times New Roman" w:eastAsia="Times New Roman" w:hAnsi="Times New Roman" w:cs="Times New Roman"/>
          <w:sz w:val="28"/>
          <w:szCs w:val="28"/>
          <w:lang w:val="kk-KZ" w:eastAsia="ru-RU"/>
        </w:rPr>
        <w:t xml:space="preserve">Сондай-ақ қазіргі мерзімді баспасөзінде </w:t>
      </w:r>
      <w:r w:rsidRPr="009D37B8">
        <w:rPr>
          <w:rFonts w:ascii="Times New Roman" w:eastAsiaTheme="majorEastAsia" w:hAnsi="Times New Roman" w:cs="Times New Roman"/>
          <w:i/>
          <w:iCs/>
          <w:sz w:val="28"/>
          <w:szCs w:val="28"/>
          <w:lang w:val="kk-KZ" w:eastAsia="ru-RU"/>
        </w:rPr>
        <w:t>қара шаңырақтан қанат қағу</w:t>
      </w:r>
      <w:r w:rsidRPr="009D37B8">
        <w:rPr>
          <w:rFonts w:ascii="Times New Roman" w:eastAsia="Times New Roman" w:hAnsi="Times New Roman" w:cs="Times New Roman"/>
          <w:sz w:val="28"/>
          <w:szCs w:val="28"/>
          <w:lang w:val="kk-KZ" w:eastAsia="ru-RU"/>
        </w:rPr>
        <w:t xml:space="preserve"> тіркесі</w:t>
      </w:r>
      <w:r w:rsidR="00A4339A" w:rsidRPr="009D37B8">
        <w:rPr>
          <w:rFonts w:ascii="Times New Roman" w:eastAsia="Times New Roman" w:hAnsi="Times New Roman" w:cs="Times New Roman"/>
          <w:sz w:val="28"/>
          <w:szCs w:val="28"/>
          <w:lang w:val="kk-KZ" w:eastAsia="ru-RU"/>
        </w:rPr>
        <w:t>нің тақырыпаттардағы қолданысын байқауға болады</w:t>
      </w:r>
      <w:r w:rsidRPr="009D37B8">
        <w:rPr>
          <w:rFonts w:ascii="Times New Roman" w:eastAsia="Times New Roman" w:hAnsi="Times New Roman" w:cs="Times New Roman"/>
          <w:sz w:val="28"/>
          <w:szCs w:val="28"/>
          <w:lang w:val="kk-KZ" w:eastAsia="ru-RU"/>
        </w:rPr>
        <w:t xml:space="preserve">. Мұндай </w:t>
      </w:r>
      <w:r w:rsidR="00A4339A" w:rsidRPr="009D37B8">
        <w:rPr>
          <w:rFonts w:ascii="Times New Roman" w:eastAsia="Times New Roman" w:hAnsi="Times New Roman" w:cs="Times New Roman"/>
          <w:sz w:val="28"/>
          <w:szCs w:val="28"/>
          <w:lang w:val="kk-KZ" w:eastAsia="ru-RU"/>
        </w:rPr>
        <w:t>сөз</w:t>
      </w:r>
      <w:r w:rsidRPr="009D37B8">
        <w:rPr>
          <w:rFonts w:ascii="Times New Roman" w:eastAsia="Times New Roman" w:hAnsi="Times New Roman" w:cs="Times New Roman"/>
          <w:sz w:val="28"/>
          <w:szCs w:val="28"/>
          <w:lang w:val="kk-KZ" w:eastAsia="ru-RU"/>
        </w:rPr>
        <w:t>қолданыс</w:t>
      </w:r>
      <w:r w:rsidR="00A4339A" w:rsidRPr="009D37B8">
        <w:rPr>
          <w:rFonts w:ascii="Times New Roman" w:eastAsia="Times New Roman" w:hAnsi="Times New Roman" w:cs="Times New Roman"/>
          <w:sz w:val="28"/>
          <w:szCs w:val="28"/>
          <w:lang w:val="kk-KZ" w:eastAsia="ru-RU"/>
        </w:rPr>
        <w:t>та</w:t>
      </w:r>
      <w:r w:rsidRPr="009D37B8">
        <w:rPr>
          <w:rFonts w:ascii="Times New Roman" w:eastAsia="Times New Roman" w:hAnsi="Times New Roman" w:cs="Times New Roman"/>
          <w:sz w:val="28"/>
          <w:szCs w:val="28"/>
          <w:lang w:val="kk-KZ" w:eastAsia="ru-RU"/>
        </w:rPr>
        <w:t xml:space="preserve"> авторлардың сөздердің дәстүрлі мағыналық және мәдени контексінен гөрі олардың дыбыстық үйлесімділігіне</w:t>
      </w:r>
      <w:r w:rsidR="00805A30"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поэтикалық әсеріне көбірек мән бергені анық байқалады. Бұл тілдік құбылыс – қазіргі медиатіл мен көркем дискурсқа тән прагматикалық стратегиялардың бірі ретінде сипатталады</w:t>
      </w:r>
      <w:r w:rsidR="00A4339A"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i/>
          <w:iCs/>
          <w:sz w:val="28"/>
          <w:szCs w:val="28"/>
          <w:lang w:val="kk-KZ" w:eastAsia="ru-RU"/>
        </w:rPr>
        <w:t xml:space="preserve">Қара шаңырақтан қанат қаққан </w:t>
      </w:r>
      <w:r w:rsidR="00942886" w:rsidRPr="009D37B8">
        <w:rPr>
          <w:rFonts w:ascii="Times New Roman" w:eastAsia="Times New Roman" w:hAnsi="Times New Roman" w:cs="Times New Roman"/>
          <w:i/>
          <w:iCs/>
          <w:sz w:val="28"/>
          <w:szCs w:val="28"/>
          <w:lang w:val="kk-KZ" w:eastAsia="ru-RU"/>
        </w:rPr>
        <w:t xml:space="preserve">(ЕҚ, </w:t>
      </w:r>
      <w:r w:rsidRPr="009D37B8">
        <w:rPr>
          <w:rFonts w:ascii="Times New Roman" w:eastAsia="Times New Roman" w:hAnsi="Times New Roman" w:cs="Times New Roman"/>
          <w:i/>
          <w:iCs/>
          <w:sz w:val="28"/>
          <w:szCs w:val="28"/>
          <w:lang w:val="kk-KZ" w:eastAsia="ru-RU"/>
        </w:rPr>
        <w:t>29 мамыр, 2014 жыл)</w:t>
      </w:r>
      <w:r w:rsidR="00A4339A" w:rsidRPr="009D37B8">
        <w:rPr>
          <w:rFonts w:ascii="Times New Roman" w:eastAsia="Times New Roman" w:hAnsi="Times New Roman" w:cs="Times New Roman"/>
          <w:i/>
          <w:iCs/>
          <w:sz w:val="28"/>
          <w:szCs w:val="28"/>
          <w:lang w:val="kk-KZ" w:eastAsia="ru-RU"/>
        </w:rPr>
        <w:t>.</w:t>
      </w:r>
      <w:r w:rsidRPr="009D37B8">
        <w:rPr>
          <w:rFonts w:ascii="Times New Roman" w:eastAsia="Times New Roman" w:hAnsi="Times New Roman" w:cs="Times New Roman"/>
          <w:i/>
          <w:iCs/>
          <w:sz w:val="28"/>
          <w:szCs w:val="28"/>
          <w:lang w:val="kk-KZ" w:eastAsia="ru-RU"/>
        </w:rPr>
        <w:t xml:space="preserve"> Қара шаңырақтан қанат қаққан қайсар қыз (Адырна</w:t>
      </w:r>
      <w:r w:rsidR="00A4339A" w:rsidRPr="009D37B8">
        <w:rPr>
          <w:rFonts w:ascii="Times New Roman" w:eastAsia="Times New Roman" w:hAnsi="Times New Roman" w:cs="Times New Roman"/>
          <w:i/>
          <w:iCs/>
          <w:sz w:val="28"/>
          <w:szCs w:val="28"/>
          <w:lang w:val="kk-KZ" w:eastAsia="ru-RU"/>
        </w:rPr>
        <w:t xml:space="preserve">, </w:t>
      </w:r>
      <w:r w:rsidRPr="009D37B8">
        <w:rPr>
          <w:rFonts w:ascii="Times New Roman" w:eastAsia="Times New Roman" w:hAnsi="Times New Roman" w:cs="Times New Roman"/>
          <w:i/>
          <w:iCs/>
          <w:sz w:val="28"/>
          <w:szCs w:val="28"/>
          <w:lang w:val="kk-KZ" w:eastAsia="ru-RU"/>
        </w:rPr>
        <w:t>30 мамыр, 2025 жыл)</w:t>
      </w:r>
      <w:r w:rsidR="00A4339A" w:rsidRPr="009D37B8">
        <w:rPr>
          <w:rFonts w:ascii="Times New Roman" w:eastAsia="Times New Roman" w:hAnsi="Times New Roman" w:cs="Times New Roman"/>
          <w:i/>
          <w:iCs/>
          <w:sz w:val="28"/>
          <w:szCs w:val="28"/>
          <w:lang w:val="kk-KZ" w:eastAsia="ru-RU"/>
        </w:rPr>
        <w:t xml:space="preserve">. </w:t>
      </w:r>
      <w:r w:rsidRPr="009D37B8">
        <w:rPr>
          <w:rFonts w:ascii="Times New Roman" w:eastAsia="Times New Roman" w:hAnsi="Times New Roman" w:cs="Times New Roman"/>
          <w:i/>
          <w:iCs/>
          <w:sz w:val="28"/>
          <w:szCs w:val="28"/>
          <w:lang w:val="kk-KZ" w:eastAsia="ru-RU"/>
        </w:rPr>
        <w:t xml:space="preserve">Қанат бітірген қара шаңырақ </w:t>
      </w:r>
      <w:r w:rsidR="00942886" w:rsidRPr="009D37B8">
        <w:rPr>
          <w:rFonts w:ascii="Times New Roman" w:eastAsia="Times New Roman" w:hAnsi="Times New Roman" w:cs="Times New Roman"/>
          <w:i/>
          <w:iCs/>
          <w:sz w:val="28"/>
          <w:szCs w:val="28"/>
          <w:lang w:val="kk-KZ" w:eastAsia="ru-RU"/>
        </w:rPr>
        <w:t xml:space="preserve">(ЕҚ, </w:t>
      </w:r>
      <w:r w:rsidRPr="009D37B8">
        <w:rPr>
          <w:rFonts w:ascii="Times New Roman" w:eastAsia="Times New Roman" w:hAnsi="Times New Roman" w:cs="Times New Roman"/>
          <w:i/>
          <w:iCs/>
          <w:sz w:val="28"/>
          <w:szCs w:val="28"/>
          <w:lang w:val="kk-KZ" w:eastAsia="ru-RU"/>
        </w:rPr>
        <w:t>12 наурыз, 2019 жыл).</w:t>
      </w:r>
    </w:p>
    <w:p w14:paraId="121761CF" w14:textId="7120C5CE" w:rsidR="00DF5FCF" w:rsidRPr="009D37B8" w:rsidRDefault="00A4339A"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i/>
          <w:iCs/>
          <w:sz w:val="28"/>
          <w:szCs w:val="28"/>
          <w:lang w:val="kk-KZ" w:eastAsia="ru-RU"/>
        </w:rPr>
        <w:t>Қ</w:t>
      </w:r>
      <w:r w:rsidR="00DF5FCF" w:rsidRPr="009D37B8">
        <w:rPr>
          <w:rFonts w:ascii="Times New Roman" w:eastAsiaTheme="majorEastAsia" w:hAnsi="Times New Roman" w:cs="Times New Roman"/>
          <w:i/>
          <w:iCs/>
          <w:sz w:val="28"/>
          <w:szCs w:val="28"/>
          <w:lang w:val="kk-KZ" w:eastAsia="ru-RU"/>
        </w:rPr>
        <w:t>ара шаңырақ</w:t>
      </w:r>
      <w:r w:rsidR="00DF5FCF" w:rsidRPr="009D37B8">
        <w:rPr>
          <w:rFonts w:ascii="Times New Roman" w:eastAsia="Times New Roman" w:hAnsi="Times New Roman" w:cs="Times New Roman"/>
          <w:sz w:val="28"/>
          <w:szCs w:val="28"/>
          <w:lang w:val="kk-KZ" w:eastAsia="ru-RU"/>
        </w:rPr>
        <w:t xml:space="preserve"> ұғымы – дәстүрлі қазақ дүниетанымында әке-шеше мен ата-бабаның киелі ошағы, тұрақтылықтың, сабақтастықтың және әулет жалғастығының символы. Ал </w:t>
      </w:r>
      <w:r w:rsidR="00DF5FCF" w:rsidRPr="009D37B8">
        <w:rPr>
          <w:rFonts w:ascii="Times New Roman" w:eastAsiaTheme="majorEastAsia" w:hAnsi="Times New Roman" w:cs="Times New Roman"/>
          <w:i/>
          <w:iCs/>
          <w:sz w:val="28"/>
          <w:szCs w:val="28"/>
          <w:lang w:val="kk-KZ" w:eastAsia="ru-RU"/>
        </w:rPr>
        <w:t>қанат қағу</w:t>
      </w:r>
      <w:r w:rsidR="00DF5FCF" w:rsidRPr="009D37B8">
        <w:rPr>
          <w:rFonts w:ascii="Times New Roman" w:eastAsia="Times New Roman" w:hAnsi="Times New Roman" w:cs="Times New Roman"/>
          <w:sz w:val="28"/>
          <w:szCs w:val="28"/>
          <w:lang w:val="kk-KZ" w:eastAsia="ru-RU"/>
        </w:rPr>
        <w:t xml:space="preserve"> тіркесі – құстың балапанынан ұшып шығуына қатысты метафора, яғни өз алдына жеке өмір жолына шығу, тәуелсіздікке ұмтылу мағынасын береді.</w:t>
      </w:r>
    </w:p>
    <w:p w14:paraId="260FF12E" w14:textId="5069C832"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Бұл тіркестің дыбыстық жағынан алғанда тіркес құрамындағы </w:t>
      </w:r>
      <w:r w:rsidRPr="009D37B8">
        <w:rPr>
          <w:rFonts w:ascii="Times New Roman" w:eastAsiaTheme="majorEastAsia" w:hAnsi="Times New Roman" w:cs="Times New Roman"/>
          <w:i/>
          <w:iCs/>
          <w:sz w:val="28"/>
          <w:szCs w:val="28"/>
          <w:lang w:val="kk-KZ" w:eastAsia="ru-RU"/>
        </w:rPr>
        <w:t>қ-қ</w:t>
      </w:r>
      <w:r w:rsidRPr="009D37B8">
        <w:rPr>
          <w:rFonts w:ascii="Times New Roman" w:eastAsia="Times New Roman" w:hAnsi="Times New Roman" w:cs="Times New Roman"/>
          <w:sz w:val="28"/>
          <w:szCs w:val="28"/>
          <w:lang w:val="kk-KZ" w:eastAsia="ru-RU"/>
        </w:rPr>
        <w:t xml:space="preserve"> дыбыстары аллитерация тудырып, сөз тіркесін әуезді етіп көрсете</w:t>
      </w:r>
      <w:r w:rsidR="007A501D" w:rsidRPr="009D37B8">
        <w:rPr>
          <w:rFonts w:ascii="Times New Roman" w:eastAsia="Times New Roman" w:hAnsi="Times New Roman" w:cs="Times New Roman"/>
          <w:sz w:val="28"/>
          <w:szCs w:val="28"/>
          <w:lang w:val="kk-KZ" w:eastAsia="ru-RU"/>
        </w:rPr>
        <w:t xml:space="preserve">ді. </w:t>
      </w:r>
      <w:r w:rsidRPr="009D37B8">
        <w:rPr>
          <w:rFonts w:ascii="Times New Roman" w:eastAsia="Times New Roman" w:hAnsi="Times New Roman" w:cs="Times New Roman"/>
          <w:sz w:val="28"/>
          <w:szCs w:val="28"/>
          <w:lang w:val="kk-KZ" w:eastAsia="ru-RU"/>
        </w:rPr>
        <w:t>Дегенмен</w:t>
      </w:r>
      <w:r w:rsidR="00AB2D72"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i/>
          <w:iCs/>
          <w:sz w:val="28"/>
          <w:szCs w:val="28"/>
          <w:lang w:val="kk-KZ" w:eastAsia="ru-RU"/>
        </w:rPr>
        <w:t>қанат қағу»</w:t>
      </w:r>
      <w:r w:rsidRPr="009D37B8">
        <w:rPr>
          <w:rFonts w:ascii="Times New Roman" w:eastAsia="Times New Roman" w:hAnsi="Times New Roman" w:cs="Times New Roman"/>
          <w:sz w:val="28"/>
          <w:szCs w:val="28"/>
          <w:lang w:val="kk-KZ" w:eastAsia="ru-RU"/>
        </w:rPr>
        <w:t xml:space="preserve"> тіркесі қазақ тілінде әдетте </w:t>
      </w:r>
      <w:r w:rsidRPr="009D37B8">
        <w:rPr>
          <w:rFonts w:ascii="Times New Roman" w:eastAsia="Times New Roman" w:hAnsi="Times New Roman" w:cs="Times New Roman"/>
          <w:i/>
          <w:iCs/>
          <w:sz w:val="28"/>
          <w:szCs w:val="28"/>
          <w:lang w:val="kk-KZ" w:eastAsia="ru-RU"/>
        </w:rPr>
        <w:t>«ұя»</w:t>
      </w:r>
      <w:r w:rsidRPr="009D37B8">
        <w:rPr>
          <w:rFonts w:ascii="Times New Roman" w:eastAsia="Times New Roman" w:hAnsi="Times New Roman" w:cs="Times New Roman"/>
          <w:sz w:val="28"/>
          <w:szCs w:val="28"/>
          <w:lang w:val="kk-KZ" w:eastAsia="ru-RU"/>
        </w:rPr>
        <w:t xml:space="preserve"> ұғымымен тікелей сабақтастықта қарастырылады. Сондықтан мұндай тіркестер мағыналық тұрғыдан дәстүрлі мәдени контекстен алшақтап, оқырманның қабылдауын қиындатуы мүмкін.</w:t>
      </w:r>
    </w:p>
    <w:p w14:paraId="4CA44747" w14:textId="6AB7A0AB" w:rsidR="00DF5FCF" w:rsidRPr="009D37B8" w:rsidRDefault="00A4339A"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Осыған ұқсас мынадай сөзқолданысқа да назар аударуға болады: </w:t>
      </w:r>
      <w:r w:rsidR="00DF5FCF" w:rsidRPr="009D37B8">
        <w:rPr>
          <w:rFonts w:ascii="Times New Roman" w:eastAsiaTheme="majorEastAsia" w:hAnsi="Times New Roman" w:cs="Times New Roman"/>
          <w:i/>
          <w:iCs/>
          <w:sz w:val="28"/>
          <w:szCs w:val="28"/>
          <w:lang w:val="kk-KZ" w:eastAsia="ru-RU"/>
        </w:rPr>
        <w:t>«</w:t>
      </w:r>
      <w:r w:rsidR="00DF5FCF" w:rsidRPr="009D37B8">
        <w:rPr>
          <w:rFonts w:ascii="Times New Roman" w:eastAsiaTheme="majorEastAsia" w:hAnsi="Times New Roman" w:cs="Times New Roman"/>
          <w:b/>
          <w:bCs/>
          <w:i/>
          <w:iCs/>
          <w:sz w:val="28"/>
          <w:szCs w:val="28"/>
          <w:lang w:val="kk-KZ" w:eastAsia="ru-RU"/>
        </w:rPr>
        <w:t>Ақтық</w:t>
      </w:r>
      <w:r w:rsidR="00DF5FCF" w:rsidRPr="009D37B8">
        <w:rPr>
          <w:rFonts w:ascii="Times New Roman" w:eastAsiaTheme="majorEastAsia" w:hAnsi="Times New Roman" w:cs="Times New Roman"/>
          <w:i/>
          <w:iCs/>
          <w:sz w:val="28"/>
          <w:szCs w:val="28"/>
          <w:lang w:val="kk-KZ" w:eastAsia="ru-RU"/>
        </w:rPr>
        <w:t xml:space="preserve"> бәсекенің есебі теңесті» </w:t>
      </w:r>
      <w:r w:rsidR="00942886" w:rsidRPr="009D37B8">
        <w:rPr>
          <w:rFonts w:ascii="Times New Roman" w:eastAsiaTheme="majorEastAsia" w:hAnsi="Times New Roman" w:cs="Times New Roman"/>
          <w:i/>
          <w:iCs/>
          <w:sz w:val="28"/>
          <w:szCs w:val="28"/>
          <w:lang w:val="kk-KZ" w:eastAsia="ru-RU"/>
        </w:rPr>
        <w:t xml:space="preserve">(ЕҚ, </w:t>
      </w:r>
      <w:r w:rsidR="00DF5FCF" w:rsidRPr="009D37B8">
        <w:rPr>
          <w:rFonts w:ascii="Times New Roman" w:eastAsiaTheme="majorEastAsia" w:hAnsi="Times New Roman" w:cs="Times New Roman"/>
          <w:i/>
          <w:iCs/>
          <w:sz w:val="28"/>
          <w:szCs w:val="28"/>
          <w:lang w:val="kk-KZ" w:eastAsia="ru-RU"/>
        </w:rPr>
        <w:t>5 шілде, 2017 жыл)</w:t>
      </w:r>
      <w:r w:rsidR="00DF5FCF" w:rsidRPr="009D37B8">
        <w:rPr>
          <w:rFonts w:ascii="Times New Roman" w:eastAsia="Times New Roman" w:hAnsi="Times New Roman" w:cs="Times New Roman"/>
          <w:sz w:val="28"/>
          <w:szCs w:val="28"/>
          <w:lang w:val="kk-KZ" w:eastAsia="ru-RU"/>
        </w:rPr>
        <w:t xml:space="preserve">, </w:t>
      </w:r>
      <w:r w:rsidR="00DF5FCF" w:rsidRPr="009D37B8">
        <w:rPr>
          <w:rFonts w:ascii="Times New Roman" w:eastAsiaTheme="majorEastAsia" w:hAnsi="Times New Roman" w:cs="Times New Roman"/>
          <w:i/>
          <w:iCs/>
          <w:sz w:val="28"/>
          <w:szCs w:val="28"/>
          <w:lang w:val="kk-KZ" w:eastAsia="ru-RU"/>
        </w:rPr>
        <w:t xml:space="preserve">«Олимпиаданың </w:t>
      </w:r>
      <w:r w:rsidR="00DF5FCF" w:rsidRPr="009D37B8">
        <w:rPr>
          <w:rFonts w:ascii="Times New Roman" w:eastAsiaTheme="majorEastAsia" w:hAnsi="Times New Roman" w:cs="Times New Roman"/>
          <w:b/>
          <w:bCs/>
          <w:i/>
          <w:iCs/>
          <w:sz w:val="28"/>
          <w:szCs w:val="28"/>
          <w:lang w:val="kk-KZ" w:eastAsia="ru-RU"/>
        </w:rPr>
        <w:t xml:space="preserve">ақтық </w:t>
      </w:r>
      <w:r w:rsidR="00DF5FCF" w:rsidRPr="009D37B8">
        <w:rPr>
          <w:rFonts w:ascii="Times New Roman" w:eastAsiaTheme="majorEastAsia" w:hAnsi="Times New Roman" w:cs="Times New Roman"/>
          <w:i/>
          <w:iCs/>
          <w:sz w:val="28"/>
          <w:szCs w:val="28"/>
          <w:lang w:val="kk-KZ" w:eastAsia="ru-RU"/>
        </w:rPr>
        <w:t>сынына 1000 бала қатысты» (Айқын, 21 маусым, 2024 жыл)</w:t>
      </w:r>
      <w:r w:rsidR="00DF5FCF" w:rsidRPr="009D37B8">
        <w:rPr>
          <w:rFonts w:ascii="Times New Roman" w:eastAsia="Times New Roman" w:hAnsi="Times New Roman" w:cs="Times New Roman"/>
          <w:sz w:val="28"/>
          <w:szCs w:val="28"/>
          <w:lang w:val="kk-KZ" w:eastAsia="ru-RU"/>
        </w:rPr>
        <w:t xml:space="preserve">, </w:t>
      </w:r>
      <w:r w:rsidR="00DF5FCF" w:rsidRPr="009D37B8">
        <w:rPr>
          <w:rFonts w:ascii="Times New Roman" w:eastAsiaTheme="majorEastAsia" w:hAnsi="Times New Roman" w:cs="Times New Roman"/>
          <w:i/>
          <w:iCs/>
          <w:sz w:val="28"/>
          <w:szCs w:val="28"/>
          <w:lang w:val="kk-KZ" w:eastAsia="ru-RU"/>
        </w:rPr>
        <w:t xml:space="preserve">«Мәжіліс төрағасы қазақстандықтарды көкпардың </w:t>
      </w:r>
      <w:r w:rsidR="00DF5FCF" w:rsidRPr="009D37B8">
        <w:rPr>
          <w:rFonts w:ascii="Times New Roman" w:eastAsiaTheme="majorEastAsia" w:hAnsi="Times New Roman" w:cs="Times New Roman"/>
          <w:b/>
          <w:bCs/>
          <w:i/>
          <w:iCs/>
          <w:sz w:val="28"/>
          <w:szCs w:val="28"/>
          <w:lang w:val="kk-KZ" w:eastAsia="ru-RU"/>
        </w:rPr>
        <w:t>ақтық</w:t>
      </w:r>
      <w:r w:rsidR="00DF5FCF" w:rsidRPr="009D37B8">
        <w:rPr>
          <w:rFonts w:ascii="Times New Roman" w:eastAsiaTheme="majorEastAsia" w:hAnsi="Times New Roman" w:cs="Times New Roman"/>
          <w:i/>
          <w:iCs/>
          <w:sz w:val="28"/>
          <w:szCs w:val="28"/>
          <w:lang w:val="kk-KZ" w:eastAsia="ru-RU"/>
        </w:rPr>
        <w:t xml:space="preserve"> сынындағы жеңісімен құттықтады» </w:t>
      </w:r>
      <w:r w:rsidR="00942886" w:rsidRPr="009D37B8">
        <w:rPr>
          <w:rFonts w:ascii="Times New Roman" w:eastAsiaTheme="majorEastAsia" w:hAnsi="Times New Roman" w:cs="Times New Roman"/>
          <w:i/>
          <w:iCs/>
          <w:sz w:val="28"/>
          <w:szCs w:val="28"/>
          <w:lang w:val="kk-KZ" w:eastAsia="ru-RU"/>
        </w:rPr>
        <w:t xml:space="preserve">(ЕҚ, </w:t>
      </w:r>
      <w:r w:rsidR="00DF5FCF" w:rsidRPr="009D37B8">
        <w:rPr>
          <w:rFonts w:ascii="Times New Roman" w:eastAsiaTheme="majorEastAsia" w:hAnsi="Times New Roman" w:cs="Times New Roman"/>
          <w:i/>
          <w:iCs/>
          <w:sz w:val="28"/>
          <w:szCs w:val="28"/>
          <w:lang w:val="kk-KZ" w:eastAsia="ru-RU"/>
        </w:rPr>
        <w:t>12 қыркүйек, 2024 жыл)</w:t>
      </w:r>
      <w:r w:rsidR="00DF5FCF" w:rsidRPr="009D37B8">
        <w:rPr>
          <w:rFonts w:ascii="Times New Roman" w:eastAsia="Times New Roman" w:hAnsi="Times New Roman" w:cs="Times New Roman"/>
          <w:sz w:val="28"/>
          <w:szCs w:val="28"/>
          <w:lang w:val="kk-KZ" w:eastAsia="ru-RU"/>
        </w:rPr>
        <w:t xml:space="preserve">, </w:t>
      </w:r>
      <w:r w:rsidR="00DF5FCF" w:rsidRPr="009D37B8">
        <w:rPr>
          <w:rFonts w:ascii="Times New Roman" w:eastAsiaTheme="majorEastAsia" w:hAnsi="Times New Roman" w:cs="Times New Roman"/>
          <w:i/>
          <w:iCs/>
          <w:sz w:val="28"/>
          <w:szCs w:val="28"/>
          <w:lang w:val="kk-KZ" w:eastAsia="ru-RU"/>
        </w:rPr>
        <w:t>«</w:t>
      </w:r>
      <w:r w:rsidR="00DF5FCF" w:rsidRPr="009D37B8">
        <w:rPr>
          <w:rFonts w:ascii="Times New Roman" w:eastAsiaTheme="majorEastAsia" w:hAnsi="Times New Roman" w:cs="Times New Roman"/>
          <w:b/>
          <w:bCs/>
          <w:i/>
          <w:iCs/>
          <w:sz w:val="28"/>
          <w:szCs w:val="28"/>
          <w:lang w:val="kk-KZ" w:eastAsia="ru-RU"/>
        </w:rPr>
        <w:t>Ақтық</w:t>
      </w:r>
      <w:r w:rsidR="00DF5FCF" w:rsidRPr="009D37B8">
        <w:rPr>
          <w:rFonts w:ascii="Times New Roman" w:eastAsiaTheme="majorEastAsia" w:hAnsi="Times New Roman" w:cs="Times New Roman"/>
          <w:i/>
          <w:iCs/>
          <w:sz w:val="28"/>
          <w:szCs w:val="28"/>
          <w:lang w:val="kk-KZ" w:eastAsia="ru-RU"/>
        </w:rPr>
        <w:t xml:space="preserve"> сынға шығып, жүлдесіз қалды» </w:t>
      </w:r>
      <w:r w:rsidR="00942886" w:rsidRPr="009D37B8">
        <w:rPr>
          <w:rFonts w:ascii="Times New Roman" w:eastAsiaTheme="majorEastAsia" w:hAnsi="Times New Roman" w:cs="Times New Roman"/>
          <w:i/>
          <w:iCs/>
          <w:sz w:val="28"/>
          <w:szCs w:val="28"/>
          <w:lang w:val="kk-KZ" w:eastAsia="ru-RU"/>
        </w:rPr>
        <w:t xml:space="preserve">(ЕҚ, </w:t>
      </w:r>
      <w:r w:rsidR="00DF5FCF" w:rsidRPr="009D37B8">
        <w:rPr>
          <w:rFonts w:ascii="Times New Roman" w:eastAsiaTheme="majorEastAsia" w:hAnsi="Times New Roman" w:cs="Times New Roman"/>
          <w:i/>
          <w:iCs/>
          <w:sz w:val="28"/>
          <w:szCs w:val="28"/>
          <w:lang w:val="kk-KZ" w:eastAsia="ru-RU"/>
        </w:rPr>
        <w:t>5 ақпан, 2022 жыл)</w:t>
      </w:r>
      <w:r w:rsidR="00DF5FCF" w:rsidRPr="009D37B8">
        <w:rPr>
          <w:rFonts w:ascii="Times New Roman" w:eastAsia="Times New Roman" w:hAnsi="Times New Roman" w:cs="Times New Roman"/>
          <w:sz w:val="28"/>
          <w:szCs w:val="28"/>
          <w:lang w:val="kk-KZ" w:eastAsia="ru-RU"/>
        </w:rPr>
        <w:t xml:space="preserve"> сияқты мысалдарда бұл «ақтық» сөзімен жасалған тіркес орынды қолданыс сияқты көрінуі мүмкін. </w:t>
      </w:r>
    </w:p>
    <w:p w14:paraId="554F5944" w14:textId="386A8DFF"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lastRenderedPageBreak/>
        <w:t>Дегенмен</w:t>
      </w:r>
      <w:r w:rsidRPr="009D37B8">
        <w:rPr>
          <w:rFonts w:ascii="Times New Roman" w:eastAsia="Times New Roman" w:hAnsi="Times New Roman" w:cs="Times New Roman"/>
          <w:i/>
          <w:iCs/>
          <w:sz w:val="28"/>
          <w:szCs w:val="28"/>
          <w:lang w:val="kk-KZ" w:eastAsia="ru-RU"/>
        </w:rPr>
        <w:t xml:space="preserve"> «Ақтық»</w:t>
      </w:r>
      <w:r w:rsidRPr="009D37B8">
        <w:rPr>
          <w:rFonts w:ascii="Times New Roman" w:eastAsia="Times New Roman" w:hAnsi="Times New Roman" w:cs="Times New Roman"/>
          <w:sz w:val="28"/>
          <w:szCs w:val="28"/>
          <w:lang w:val="kk-KZ" w:eastAsia="ru-RU"/>
        </w:rPr>
        <w:t xml:space="preserve"> сөзі қазақ тілінде «ақ» түбіріне «-тық» жұрнағы жалғану арқылы жасалған, мағынасы бастапқыда «таза», «пәк» деген ұғымдармен байланысты және туынды мағынасында </w:t>
      </w:r>
      <w:r w:rsidRPr="009D37B8">
        <w:rPr>
          <w:rFonts w:ascii="Times New Roman" w:eastAsia="Times New Roman" w:hAnsi="Times New Roman" w:cs="Times New Roman"/>
          <w:i/>
          <w:iCs/>
          <w:sz w:val="28"/>
          <w:szCs w:val="28"/>
          <w:lang w:val="kk-KZ" w:eastAsia="ru-RU"/>
        </w:rPr>
        <w:t xml:space="preserve">«соңғы», «ақырғы» </w:t>
      </w:r>
      <w:r w:rsidRPr="009D37B8">
        <w:rPr>
          <w:rFonts w:ascii="Times New Roman" w:eastAsia="Times New Roman" w:hAnsi="Times New Roman" w:cs="Times New Roman"/>
          <w:sz w:val="28"/>
          <w:szCs w:val="28"/>
          <w:lang w:val="kk-KZ" w:eastAsia="ru-RU"/>
        </w:rPr>
        <w:t xml:space="preserve">деген мәндегі бейтарап емес, қайғылы, қайтарымсыздықты білдіретін экспрессивтік реңкте қолданылады. Мәселен, </w:t>
      </w:r>
      <w:r w:rsidRPr="009D37B8">
        <w:rPr>
          <w:rFonts w:ascii="Times New Roman" w:eastAsia="Times New Roman" w:hAnsi="Times New Roman" w:cs="Times New Roman"/>
          <w:i/>
          <w:iCs/>
          <w:sz w:val="28"/>
          <w:szCs w:val="28"/>
          <w:lang w:val="kk-KZ" w:eastAsia="ru-RU"/>
        </w:rPr>
        <w:t xml:space="preserve">«ақтық дем» – өлер алдындағы соңғы дем, «ақтық сапар» – соңғы сапар </w:t>
      </w:r>
      <w:r w:rsidRPr="009D37B8">
        <w:rPr>
          <w:rFonts w:ascii="Times New Roman" w:eastAsia="Times New Roman" w:hAnsi="Times New Roman" w:cs="Times New Roman"/>
          <w:sz w:val="28"/>
          <w:szCs w:val="28"/>
          <w:lang w:val="kk-KZ" w:eastAsia="ru-RU"/>
        </w:rPr>
        <w:t xml:space="preserve">деген тіркестерде көрініс табады. </w:t>
      </w:r>
    </w:p>
    <w:p w14:paraId="602063D0" w14:textId="679A0DCA" w:rsidR="00DF5FCF" w:rsidRPr="009D37B8" w:rsidRDefault="002903F0" w:rsidP="00806541">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w:t>
      </w:r>
      <w:r w:rsidR="00DF5FCF" w:rsidRPr="009D37B8">
        <w:rPr>
          <w:rFonts w:ascii="Times New Roman" w:eastAsia="Times New Roman" w:hAnsi="Times New Roman" w:cs="Times New Roman"/>
          <w:sz w:val="28"/>
          <w:szCs w:val="28"/>
          <w:lang w:val="kk-KZ" w:eastAsia="ru-RU"/>
        </w:rPr>
        <w:t xml:space="preserve">азіргі </w:t>
      </w:r>
      <w:r w:rsidRPr="009D37B8">
        <w:rPr>
          <w:rFonts w:ascii="Times New Roman" w:eastAsia="Times New Roman" w:hAnsi="Times New Roman" w:cs="Times New Roman"/>
          <w:sz w:val="28"/>
          <w:szCs w:val="28"/>
          <w:lang w:val="kk-KZ" w:eastAsia="ru-RU"/>
        </w:rPr>
        <w:t xml:space="preserve">мерзімді баспасөзде </w:t>
      </w:r>
      <w:r w:rsidR="00DF5FCF" w:rsidRPr="009D37B8">
        <w:rPr>
          <w:rFonts w:ascii="Times New Roman" w:eastAsia="Times New Roman" w:hAnsi="Times New Roman" w:cs="Times New Roman"/>
          <w:sz w:val="28"/>
          <w:szCs w:val="28"/>
          <w:lang w:val="kk-KZ" w:eastAsia="ru-RU"/>
        </w:rPr>
        <w:t xml:space="preserve">кездесетін </w:t>
      </w:r>
      <w:r w:rsidR="00DF5FCF" w:rsidRPr="009D37B8">
        <w:rPr>
          <w:rFonts w:ascii="Times New Roman" w:eastAsia="Times New Roman" w:hAnsi="Times New Roman" w:cs="Times New Roman"/>
          <w:i/>
          <w:iCs/>
          <w:sz w:val="28"/>
          <w:szCs w:val="28"/>
          <w:lang w:val="kk-KZ" w:eastAsia="ru-RU"/>
        </w:rPr>
        <w:t>«ақтық сын», «ақтық бәсеке», «ақтық сайыс», «ақтық бәйге»</w:t>
      </w:r>
      <w:r w:rsidR="00DF5FCF" w:rsidRPr="009D37B8">
        <w:rPr>
          <w:rFonts w:ascii="Times New Roman" w:eastAsia="Times New Roman" w:hAnsi="Times New Roman" w:cs="Times New Roman"/>
          <w:sz w:val="28"/>
          <w:szCs w:val="28"/>
          <w:lang w:val="kk-KZ" w:eastAsia="ru-RU"/>
        </w:rPr>
        <w:t xml:space="preserve"> тіркестері дәстүрлі лексикалық-мәдени жүйеге сәйкес келмейді және семантикалық тұрғыдан дұрыс емес.</w:t>
      </w:r>
      <w:r w:rsidRPr="009D37B8">
        <w:rPr>
          <w:rFonts w:ascii="Times New Roman" w:eastAsia="Times New Roman" w:hAnsi="Times New Roman" w:cs="Times New Roman"/>
          <w:sz w:val="28"/>
          <w:szCs w:val="28"/>
          <w:lang w:val="kk-KZ" w:eastAsia="ru-RU"/>
        </w:rPr>
        <w:t xml:space="preserve"> </w:t>
      </w:r>
      <w:r w:rsidR="00DF5FCF" w:rsidRPr="009D37B8">
        <w:rPr>
          <w:rFonts w:ascii="Times New Roman" w:eastAsia="Times New Roman" w:hAnsi="Times New Roman" w:cs="Times New Roman"/>
          <w:sz w:val="28"/>
          <w:szCs w:val="28"/>
          <w:lang w:val="kk-KZ" w:eastAsia="ru-RU"/>
        </w:rPr>
        <w:t xml:space="preserve">Бұл тіркестерде авторлар </w:t>
      </w:r>
      <w:r w:rsidR="00DF5FCF" w:rsidRPr="009D37B8">
        <w:rPr>
          <w:rFonts w:ascii="Times New Roman" w:eastAsia="Times New Roman" w:hAnsi="Times New Roman" w:cs="Times New Roman"/>
          <w:i/>
          <w:iCs/>
          <w:sz w:val="28"/>
          <w:szCs w:val="28"/>
          <w:lang w:val="kk-KZ" w:eastAsia="ru-RU"/>
        </w:rPr>
        <w:t>«соңғы», «шешуші»</w:t>
      </w:r>
      <w:r w:rsidR="00DF5FCF" w:rsidRPr="009D37B8">
        <w:rPr>
          <w:rFonts w:ascii="Times New Roman" w:eastAsia="Times New Roman" w:hAnsi="Times New Roman" w:cs="Times New Roman"/>
          <w:sz w:val="28"/>
          <w:szCs w:val="28"/>
          <w:lang w:val="kk-KZ" w:eastAsia="ru-RU"/>
        </w:rPr>
        <w:t xml:space="preserve"> сөздерімен алмастыруға болады. </w:t>
      </w:r>
      <w:r w:rsidRPr="009D37B8">
        <w:rPr>
          <w:rFonts w:ascii="Times New Roman" w:eastAsia="Times New Roman" w:hAnsi="Times New Roman" w:cs="Times New Roman"/>
          <w:sz w:val="28"/>
          <w:szCs w:val="28"/>
          <w:lang w:val="kk-KZ" w:eastAsia="ru-RU"/>
        </w:rPr>
        <w:t>Бұл туралы «Сөзтүзер: қате қолданыстар сөздігінде» де нақты аталған [</w:t>
      </w:r>
      <w:r w:rsidR="00806541" w:rsidRPr="009D37B8">
        <w:rPr>
          <w:rFonts w:ascii="Times New Roman" w:eastAsia="Times New Roman" w:hAnsi="Times New Roman" w:cs="Times New Roman"/>
          <w:sz w:val="28"/>
          <w:szCs w:val="28"/>
          <w:lang w:val="kk-KZ" w:eastAsia="ru-RU"/>
        </w:rPr>
        <w:t>16</w:t>
      </w:r>
      <w:r w:rsidR="00EC5F1C" w:rsidRPr="009D37B8">
        <w:rPr>
          <w:rFonts w:ascii="Times New Roman" w:eastAsia="Times New Roman" w:hAnsi="Times New Roman" w:cs="Times New Roman"/>
          <w:sz w:val="28"/>
          <w:szCs w:val="28"/>
          <w:lang w:val="kk-KZ" w:eastAsia="ru-RU"/>
        </w:rPr>
        <w:t>3</w:t>
      </w:r>
      <w:r w:rsidRPr="009D37B8">
        <w:rPr>
          <w:rFonts w:ascii="Times New Roman" w:eastAsia="Times New Roman" w:hAnsi="Times New Roman" w:cs="Times New Roman"/>
          <w:sz w:val="28"/>
          <w:szCs w:val="28"/>
          <w:lang w:val="kk-KZ" w:eastAsia="ru-RU"/>
        </w:rPr>
        <w:t>, 17</w:t>
      </w:r>
      <w:r w:rsidR="007A501D"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18]. </w:t>
      </w:r>
    </w:p>
    <w:p w14:paraId="55A201CC" w14:textId="3B1935B1"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Осы тұрғыдан тілдің демократиялану үдерісінің ықпалымен мерзімді баспасөздің </w:t>
      </w:r>
      <w:r w:rsidR="007A501D" w:rsidRPr="009D37B8">
        <w:rPr>
          <w:rFonts w:ascii="Times New Roman" w:eastAsia="Times New Roman" w:hAnsi="Times New Roman" w:cs="Times New Roman"/>
          <w:sz w:val="28"/>
          <w:szCs w:val="28"/>
          <w:lang w:val="kk-KZ" w:eastAsia="ru-RU"/>
        </w:rPr>
        <w:t>ықпал</w:t>
      </w:r>
      <w:r w:rsidRPr="009D37B8">
        <w:rPr>
          <w:rFonts w:ascii="Times New Roman" w:eastAsia="Times New Roman" w:hAnsi="Times New Roman" w:cs="Times New Roman"/>
          <w:sz w:val="28"/>
          <w:szCs w:val="28"/>
          <w:lang w:val="kk-KZ" w:eastAsia="ru-RU"/>
        </w:rPr>
        <w:t xml:space="preserve"> ету қызметінің артуына байланысты туындаған </w:t>
      </w:r>
      <w:r w:rsidR="007A501D" w:rsidRPr="009D37B8">
        <w:rPr>
          <w:rFonts w:ascii="Times New Roman" w:eastAsia="Times New Roman" w:hAnsi="Times New Roman" w:cs="Times New Roman"/>
          <w:sz w:val="28"/>
          <w:szCs w:val="28"/>
          <w:lang w:val="kk-KZ" w:eastAsia="ru-RU"/>
        </w:rPr>
        <w:t>әсерлілік</w:t>
      </w:r>
      <w:r w:rsidRPr="009D37B8">
        <w:rPr>
          <w:rFonts w:ascii="Times New Roman" w:eastAsia="Times New Roman" w:hAnsi="Times New Roman" w:cs="Times New Roman"/>
          <w:sz w:val="28"/>
          <w:szCs w:val="28"/>
          <w:lang w:val="kk-KZ" w:eastAsia="ru-RU"/>
        </w:rPr>
        <w:t xml:space="preserve"> қолданыстарға қатысты тілдік деректерді талдау барысында баспасөздегі сөз мәдениетіне қатысты бұл жайттың жағымды және жағымсыз тұстары айқындалады. Атап айтқанда, жағымды жақтары баспасөз тіліндегі еркіндік әрбір журналисттің жазушылық шеберлігін танытуға, әрбір баспасөздің өзіндік келбеті мен бет-бейнесін қалыптастыруға, әсерлілігін арттыруға мүмкіндік берсе, жағымсыз жақтары журналист мамандардың оқырманға қалайда ықпал ету мүддесін көздеуі, мәтіннің ақпараттық мазмұнына мән бермей, үсті-үстіне орынсыз экспрессияға құрылған қолданыстарды жұмсауы арқылы әдеби тілдің нормаларының сақталмауына, сөз мәдениетіне нұқсан келтіретін, әсерсіз әрі сауатсыз мәтіндердің </w:t>
      </w:r>
      <w:r w:rsidR="007A501D" w:rsidRPr="009D37B8">
        <w:rPr>
          <w:rFonts w:ascii="Times New Roman" w:eastAsia="Times New Roman" w:hAnsi="Times New Roman" w:cs="Times New Roman"/>
          <w:sz w:val="28"/>
          <w:szCs w:val="28"/>
          <w:lang w:val="kk-KZ" w:eastAsia="ru-RU"/>
        </w:rPr>
        <w:t>көбеюіне</w:t>
      </w:r>
      <w:r w:rsidRPr="009D37B8">
        <w:rPr>
          <w:rFonts w:ascii="Times New Roman" w:eastAsia="Times New Roman" w:hAnsi="Times New Roman" w:cs="Times New Roman"/>
          <w:sz w:val="28"/>
          <w:szCs w:val="28"/>
          <w:lang w:val="kk-KZ" w:eastAsia="ru-RU"/>
        </w:rPr>
        <w:t xml:space="preserve"> алып келуі мүмкін.</w:t>
      </w:r>
    </w:p>
    <w:p w14:paraId="0C1DE7EE" w14:textId="794F57C4" w:rsidR="007A501D" w:rsidRPr="009D37B8" w:rsidRDefault="00DF5FCF" w:rsidP="00267789">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Сондай-ақ</w:t>
      </w:r>
      <w:r w:rsidR="00FC3A15"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жүргізілген талдау барысында емлелік тұрғыдан да көптеген қате қолданыстардың кездесетіні анықталды.</w:t>
      </w:r>
      <w:r w:rsidR="00806541"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Мұндай қателер көбінесе орфографиялық нормалардың сақталмауынан, сөздердің бірге не бөлек жазылу тәртібінің бұзылуынан, сондай-ақ әріптік қателіктерден туындайды</w:t>
      </w:r>
      <w:r w:rsidR="00806541" w:rsidRPr="009D37B8">
        <w:rPr>
          <w:rFonts w:ascii="Times New Roman" w:eastAsia="Times New Roman" w:hAnsi="Times New Roman" w:cs="Times New Roman"/>
          <w:sz w:val="28"/>
          <w:szCs w:val="28"/>
          <w:lang w:val="kk-KZ" w:eastAsia="ru-RU"/>
        </w:rPr>
        <w:t xml:space="preserve"> (Кесте </w:t>
      </w:r>
      <w:r w:rsidR="00ED1D3A" w:rsidRPr="009D37B8">
        <w:rPr>
          <w:rFonts w:ascii="Times New Roman" w:eastAsia="Times New Roman" w:hAnsi="Times New Roman" w:cs="Times New Roman"/>
          <w:sz w:val="28"/>
          <w:szCs w:val="28"/>
          <w:lang w:val="kk-KZ" w:eastAsia="ru-RU"/>
        </w:rPr>
        <w:t>9</w:t>
      </w:r>
      <w:r w:rsidR="00806541"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xml:space="preserve">. </w:t>
      </w:r>
    </w:p>
    <w:p w14:paraId="19C3EECB" w14:textId="77777777" w:rsidR="007A501D" w:rsidRPr="009D37B8" w:rsidRDefault="007A501D" w:rsidP="007566FE">
      <w:pPr>
        <w:spacing w:after="0" w:line="240" w:lineRule="auto"/>
        <w:ind w:firstLine="567"/>
        <w:jc w:val="both"/>
        <w:rPr>
          <w:rFonts w:ascii="Times New Roman" w:eastAsia="Times New Roman" w:hAnsi="Times New Roman" w:cs="Times New Roman"/>
          <w:sz w:val="28"/>
          <w:szCs w:val="28"/>
          <w:lang w:val="kk-KZ" w:eastAsia="ru-RU"/>
        </w:rPr>
      </w:pPr>
    </w:p>
    <w:p w14:paraId="59E33036" w14:textId="7B38E688"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Кесте </w:t>
      </w:r>
      <w:r w:rsidR="00ED1D3A" w:rsidRPr="009D37B8">
        <w:rPr>
          <w:rFonts w:ascii="Times New Roman" w:eastAsia="Times New Roman" w:hAnsi="Times New Roman" w:cs="Times New Roman"/>
          <w:sz w:val="28"/>
          <w:szCs w:val="28"/>
          <w:lang w:val="kk-KZ" w:eastAsia="ru-RU"/>
        </w:rPr>
        <w:t>9</w:t>
      </w:r>
      <w:r w:rsidRPr="009D37B8">
        <w:rPr>
          <w:rFonts w:ascii="Times New Roman" w:eastAsia="Times New Roman" w:hAnsi="Times New Roman" w:cs="Times New Roman"/>
          <w:sz w:val="28"/>
          <w:szCs w:val="28"/>
          <w:lang w:val="kk-KZ" w:eastAsia="ru-RU"/>
        </w:rPr>
        <w:t xml:space="preserve"> – </w:t>
      </w:r>
      <w:r w:rsidR="002903F0" w:rsidRPr="009D37B8">
        <w:rPr>
          <w:rFonts w:ascii="Times New Roman" w:eastAsia="Times New Roman" w:hAnsi="Times New Roman" w:cs="Times New Roman"/>
          <w:sz w:val="28"/>
          <w:szCs w:val="28"/>
          <w:lang w:val="kk-KZ" w:eastAsia="ru-RU"/>
        </w:rPr>
        <w:t xml:space="preserve">Қазіргі мерзімді баспасөздегі қате сөзқолданыстар үлгілері </w:t>
      </w:r>
    </w:p>
    <w:p w14:paraId="7BBD625A"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p>
    <w:tbl>
      <w:tblPr>
        <w:tblStyle w:val="a3"/>
        <w:tblW w:w="0" w:type="auto"/>
        <w:tblLook w:val="04A0" w:firstRow="1" w:lastRow="0" w:firstColumn="1" w:lastColumn="0" w:noHBand="0" w:noVBand="1"/>
      </w:tblPr>
      <w:tblGrid>
        <w:gridCol w:w="5473"/>
        <w:gridCol w:w="1784"/>
        <w:gridCol w:w="2371"/>
      </w:tblGrid>
      <w:tr w:rsidR="009D37B8" w:rsidRPr="009D37B8" w14:paraId="4FFF44DB" w14:textId="77777777" w:rsidTr="004C5A1B">
        <w:tc>
          <w:tcPr>
            <w:tcW w:w="5473" w:type="dxa"/>
          </w:tcPr>
          <w:p w14:paraId="2B732117" w14:textId="3751FF95" w:rsidR="00DF5FCF" w:rsidRPr="009D37B8" w:rsidRDefault="00DF5FCF" w:rsidP="007566FE">
            <w:pPr>
              <w:jc w:val="both"/>
              <w:rPr>
                <w:rFonts w:ascii="Times New Roman" w:eastAsia="Times New Roman" w:hAnsi="Times New Roman" w:cs="Times New Roman"/>
                <w:b/>
                <w:bCs/>
                <w:sz w:val="24"/>
                <w:szCs w:val="24"/>
                <w:lang w:val="kk-KZ" w:eastAsia="ru-RU"/>
              </w:rPr>
            </w:pPr>
            <w:r w:rsidRPr="009D37B8">
              <w:rPr>
                <w:rFonts w:ascii="Times New Roman" w:eastAsia="Times New Roman" w:hAnsi="Times New Roman" w:cs="Times New Roman"/>
                <w:b/>
                <w:bCs/>
                <w:sz w:val="24"/>
                <w:szCs w:val="24"/>
                <w:lang w:val="kk-KZ" w:eastAsia="ru-RU"/>
              </w:rPr>
              <w:t>Мысалдар</w:t>
            </w:r>
            <w:r w:rsidR="00F60879" w:rsidRPr="009D37B8">
              <w:rPr>
                <w:rFonts w:ascii="Times New Roman" w:eastAsia="Times New Roman" w:hAnsi="Times New Roman" w:cs="Times New Roman"/>
                <w:b/>
                <w:bCs/>
                <w:sz w:val="24"/>
                <w:szCs w:val="24"/>
                <w:lang w:val="kk-KZ" w:eastAsia="ru-RU"/>
              </w:rPr>
              <w:t xml:space="preserve"> </w:t>
            </w:r>
          </w:p>
        </w:tc>
        <w:tc>
          <w:tcPr>
            <w:tcW w:w="1784" w:type="dxa"/>
          </w:tcPr>
          <w:p w14:paraId="7AC935B6" w14:textId="77777777" w:rsidR="00DF5FCF" w:rsidRPr="009D37B8" w:rsidRDefault="00DF5FCF" w:rsidP="007566FE">
            <w:pPr>
              <w:jc w:val="both"/>
              <w:rPr>
                <w:rFonts w:ascii="Times New Roman" w:eastAsia="Times New Roman" w:hAnsi="Times New Roman" w:cs="Times New Roman"/>
                <w:b/>
                <w:bCs/>
                <w:sz w:val="24"/>
                <w:szCs w:val="24"/>
                <w:lang w:val="kk-KZ" w:eastAsia="ru-RU"/>
              </w:rPr>
            </w:pPr>
            <w:r w:rsidRPr="009D37B8">
              <w:rPr>
                <w:rFonts w:ascii="Times New Roman" w:eastAsia="Times New Roman" w:hAnsi="Times New Roman" w:cs="Times New Roman"/>
                <w:b/>
                <w:bCs/>
                <w:sz w:val="24"/>
                <w:szCs w:val="24"/>
                <w:lang w:val="kk-KZ" w:eastAsia="ru-RU"/>
              </w:rPr>
              <w:t>Қате қолданыстар</w:t>
            </w:r>
          </w:p>
        </w:tc>
        <w:tc>
          <w:tcPr>
            <w:tcW w:w="2371" w:type="dxa"/>
          </w:tcPr>
          <w:p w14:paraId="141E7677" w14:textId="77777777" w:rsidR="00DF5FCF" w:rsidRPr="009D37B8" w:rsidRDefault="00DF5FCF" w:rsidP="007566FE">
            <w:pPr>
              <w:jc w:val="both"/>
              <w:rPr>
                <w:rFonts w:ascii="Times New Roman" w:eastAsia="Times New Roman" w:hAnsi="Times New Roman" w:cs="Times New Roman"/>
                <w:b/>
                <w:bCs/>
                <w:sz w:val="24"/>
                <w:szCs w:val="24"/>
                <w:lang w:val="kk-KZ" w:eastAsia="ru-RU"/>
              </w:rPr>
            </w:pPr>
            <w:r w:rsidRPr="009D37B8">
              <w:rPr>
                <w:rFonts w:ascii="Times New Roman" w:eastAsia="Times New Roman" w:hAnsi="Times New Roman" w:cs="Times New Roman"/>
                <w:b/>
                <w:bCs/>
                <w:sz w:val="24"/>
                <w:szCs w:val="24"/>
                <w:lang w:val="kk-KZ" w:eastAsia="ru-RU"/>
              </w:rPr>
              <w:t>Дұрыс нұсқалары</w:t>
            </w:r>
          </w:p>
          <w:p w14:paraId="6FB3638E" w14:textId="2A424DB6" w:rsidR="00DF5FCF" w:rsidRPr="009D37B8" w:rsidRDefault="002903F0"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w:t>
            </w:r>
            <w:r w:rsidR="007A501D" w:rsidRPr="009D37B8">
              <w:rPr>
                <w:rFonts w:ascii="Times New Roman" w:eastAsia="Times New Roman" w:hAnsi="Times New Roman" w:cs="Times New Roman"/>
                <w:sz w:val="24"/>
                <w:szCs w:val="24"/>
                <w:lang w:val="en-US" w:eastAsia="ru-RU"/>
              </w:rPr>
              <w:t>16</w:t>
            </w:r>
            <w:r w:rsidR="00EC5F1C" w:rsidRPr="009D37B8">
              <w:rPr>
                <w:rFonts w:ascii="Times New Roman" w:eastAsia="Times New Roman" w:hAnsi="Times New Roman" w:cs="Times New Roman"/>
                <w:sz w:val="24"/>
                <w:szCs w:val="24"/>
                <w:lang w:val="kk-KZ" w:eastAsia="ru-RU"/>
              </w:rPr>
              <w:t>3</w:t>
            </w:r>
            <w:r w:rsidR="007A501D" w:rsidRPr="009D37B8">
              <w:rPr>
                <w:rFonts w:ascii="Times New Roman" w:eastAsia="Times New Roman" w:hAnsi="Times New Roman" w:cs="Times New Roman"/>
                <w:sz w:val="24"/>
                <w:szCs w:val="24"/>
                <w:lang w:val="en-US" w:eastAsia="ru-RU"/>
              </w:rPr>
              <w:t>]</w:t>
            </w:r>
            <w:r w:rsidR="00806541" w:rsidRPr="009D37B8">
              <w:rPr>
                <w:rFonts w:ascii="Times New Roman" w:eastAsia="Times New Roman" w:hAnsi="Times New Roman" w:cs="Times New Roman"/>
                <w:sz w:val="24"/>
                <w:szCs w:val="24"/>
                <w:lang w:val="kk-KZ" w:eastAsia="ru-RU"/>
              </w:rPr>
              <w:t xml:space="preserve"> </w:t>
            </w:r>
          </w:p>
        </w:tc>
      </w:tr>
      <w:tr w:rsidR="009D37B8" w:rsidRPr="009D37B8" w14:paraId="691DFC80" w14:textId="77777777" w:rsidTr="004C5A1B">
        <w:tc>
          <w:tcPr>
            <w:tcW w:w="5473" w:type="dxa"/>
          </w:tcPr>
          <w:p w14:paraId="0F017295" w14:textId="45C17680"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b/>
                <w:bCs/>
                <w:i/>
                <w:iCs/>
                <w:sz w:val="24"/>
                <w:szCs w:val="24"/>
                <w:lang w:val="kk-KZ" w:eastAsia="ru-RU"/>
              </w:rPr>
              <w:t>Ағымдағы жылы</w:t>
            </w:r>
            <w:r w:rsidRPr="009D37B8">
              <w:rPr>
                <w:rFonts w:ascii="Times New Roman" w:eastAsia="Times New Roman" w:hAnsi="Times New Roman" w:cs="Times New Roman"/>
                <w:i/>
                <w:iCs/>
                <w:sz w:val="24"/>
                <w:szCs w:val="24"/>
                <w:lang w:val="kk-KZ" w:eastAsia="ru-RU"/>
              </w:rPr>
              <w:t xml:space="preserve"> қосымша 600 газ отынымен жүретін автобус, 112 троллейбус және 100 электробус сатып алуды жоспарлаған </w:t>
            </w:r>
            <w:r w:rsidR="00942886" w:rsidRPr="009D37B8">
              <w:rPr>
                <w:rFonts w:ascii="Times New Roman" w:eastAsia="Times New Roman" w:hAnsi="Times New Roman" w:cs="Times New Roman"/>
                <w:i/>
                <w:iCs/>
                <w:sz w:val="24"/>
                <w:szCs w:val="24"/>
                <w:lang w:val="kk-KZ" w:eastAsia="ru-RU"/>
              </w:rPr>
              <w:t xml:space="preserve">(АТ, </w:t>
            </w:r>
            <w:r w:rsidRPr="009D37B8">
              <w:rPr>
                <w:rFonts w:ascii="Times New Roman" w:eastAsia="Times New Roman" w:hAnsi="Times New Roman" w:cs="Times New Roman"/>
                <w:i/>
                <w:iCs/>
                <w:sz w:val="24"/>
                <w:szCs w:val="24"/>
                <w:shd w:val="clear" w:color="auto" w:fill="FFFFFF"/>
                <w:lang w:val="kk-KZ" w:eastAsia="ru-RU"/>
              </w:rPr>
              <w:t>1 тамыз, 2024 жыл).</w:t>
            </w:r>
          </w:p>
        </w:tc>
        <w:tc>
          <w:tcPr>
            <w:tcW w:w="1784" w:type="dxa"/>
          </w:tcPr>
          <w:p w14:paraId="45957C9E"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ағымдағы жылы</w:t>
            </w:r>
          </w:p>
        </w:tc>
        <w:tc>
          <w:tcPr>
            <w:tcW w:w="2371" w:type="dxa"/>
          </w:tcPr>
          <w:p w14:paraId="12DAA5F9"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биыл, осы жылы</w:t>
            </w:r>
          </w:p>
        </w:tc>
      </w:tr>
      <w:tr w:rsidR="009D37B8" w:rsidRPr="009D37B8" w14:paraId="1A2A6717" w14:textId="77777777" w:rsidTr="004C5A1B">
        <w:tc>
          <w:tcPr>
            <w:tcW w:w="5473" w:type="dxa"/>
          </w:tcPr>
          <w:p w14:paraId="3E6C996F" w14:textId="51A9F12E"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b/>
                <w:bCs/>
                <w:i/>
                <w:iCs/>
                <w:sz w:val="24"/>
                <w:szCs w:val="24"/>
                <w:lang w:val="kk-KZ" w:eastAsia="ru-RU"/>
              </w:rPr>
              <w:t>Аса қажеттілік</w:t>
            </w:r>
            <w:r w:rsidRPr="009D37B8">
              <w:rPr>
                <w:rFonts w:ascii="Times New Roman" w:eastAsia="Times New Roman" w:hAnsi="Times New Roman" w:cs="Times New Roman"/>
                <w:i/>
                <w:iCs/>
                <w:sz w:val="24"/>
                <w:szCs w:val="24"/>
                <w:lang w:val="kk-KZ" w:eastAsia="ru-RU"/>
              </w:rPr>
              <w:t xml:space="preserve"> болмаса, ешқайда шықпай, үйде отырыңыздар </w:t>
            </w:r>
            <w:r w:rsidR="00942886" w:rsidRPr="009D37B8">
              <w:rPr>
                <w:rFonts w:ascii="Times New Roman" w:eastAsia="Times New Roman" w:hAnsi="Times New Roman" w:cs="Times New Roman"/>
                <w:i/>
                <w:iCs/>
                <w:sz w:val="24"/>
                <w:szCs w:val="24"/>
                <w:lang w:val="kk-KZ" w:eastAsia="ru-RU"/>
              </w:rPr>
              <w:t xml:space="preserve">(ЖА, </w:t>
            </w:r>
            <w:r w:rsidRPr="009D37B8">
              <w:rPr>
                <w:rFonts w:ascii="Times New Roman" w:eastAsia="Times New Roman" w:hAnsi="Times New Roman" w:cs="Times New Roman"/>
                <w:i/>
                <w:iCs/>
                <w:sz w:val="24"/>
                <w:szCs w:val="24"/>
                <w:lang w:val="kk-KZ" w:eastAsia="ru-RU"/>
              </w:rPr>
              <w:t>27 сәуір, 2020 жыл)</w:t>
            </w:r>
          </w:p>
        </w:tc>
        <w:tc>
          <w:tcPr>
            <w:tcW w:w="1784" w:type="dxa"/>
          </w:tcPr>
          <w:p w14:paraId="6747167B" w14:textId="69C44655"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аса</w:t>
            </w:r>
            <w:r w:rsidR="00F60879" w:rsidRPr="009D37B8">
              <w:rPr>
                <w:rFonts w:ascii="Times New Roman" w:eastAsia="Times New Roman" w:hAnsi="Times New Roman" w:cs="Times New Roman"/>
                <w:sz w:val="24"/>
                <w:szCs w:val="24"/>
                <w:lang w:val="kk-KZ" w:eastAsia="ru-RU"/>
              </w:rPr>
              <w:t xml:space="preserve"> </w:t>
            </w:r>
            <w:r w:rsidRPr="009D37B8">
              <w:rPr>
                <w:rFonts w:ascii="Times New Roman" w:eastAsia="Times New Roman" w:hAnsi="Times New Roman" w:cs="Times New Roman"/>
                <w:sz w:val="24"/>
                <w:szCs w:val="24"/>
                <w:lang w:val="kk-KZ" w:eastAsia="ru-RU"/>
              </w:rPr>
              <w:t>қажеттілік</w:t>
            </w:r>
          </w:p>
        </w:tc>
        <w:tc>
          <w:tcPr>
            <w:tcW w:w="2371" w:type="dxa"/>
          </w:tcPr>
          <w:p w14:paraId="2D3660C0"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ерекше қажеттілік</w:t>
            </w:r>
          </w:p>
        </w:tc>
      </w:tr>
      <w:tr w:rsidR="009D37B8" w:rsidRPr="009D37B8" w14:paraId="05492051" w14:textId="77777777" w:rsidTr="004C5A1B">
        <w:tc>
          <w:tcPr>
            <w:tcW w:w="5473" w:type="dxa"/>
          </w:tcPr>
          <w:p w14:paraId="67C19FD1" w14:textId="681CBA7D"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ДДҰ басшысы әлем пандемияның қауіпті жаңа кезеңіне өтіп </w:t>
            </w:r>
            <w:r w:rsidRPr="009D37B8">
              <w:rPr>
                <w:rFonts w:ascii="Times New Roman" w:eastAsia="Times New Roman" w:hAnsi="Times New Roman" w:cs="Times New Roman"/>
                <w:b/>
                <w:bCs/>
                <w:i/>
                <w:iCs/>
                <w:sz w:val="24"/>
                <w:szCs w:val="24"/>
                <w:lang w:val="kk-KZ" w:eastAsia="ru-RU"/>
              </w:rPr>
              <w:t>жатқандығын</w:t>
            </w:r>
            <w:r w:rsidRPr="009D37B8">
              <w:rPr>
                <w:rFonts w:ascii="Times New Roman" w:eastAsia="Times New Roman" w:hAnsi="Times New Roman" w:cs="Times New Roman"/>
                <w:i/>
                <w:iCs/>
                <w:sz w:val="24"/>
                <w:szCs w:val="24"/>
                <w:lang w:val="kk-KZ" w:eastAsia="ru-RU"/>
              </w:rPr>
              <w:t xml:space="preserve"> ескертеді </w:t>
            </w:r>
            <w:r w:rsidR="00942886" w:rsidRPr="009D37B8">
              <w:rPr>
                <w:rFonts w:ascii="Times New Roman" w:eastAsia="Times New Roman" w:hAnsi="Times New Roman" w:cs="Times New Roman"/>
                <w:i/>
                <w:iCs/>
                <w:sz w:val="24"/>
                <w:szCs w:val="24"/>
                <w:lang w:val="kk-KZ" w:eastAsia="ru-RU"/>
              </w:rPr>
              <w:t xml:space="preserve">(ЕҚ, </w:t>
            </w:r>
            <w:r w:rsidRPr="009D37B8">
              <w:rPr>
                <w:rFonts w:ascii="Times New Roman" w:eastAsia="Times New Roman" w:hAnsi="Times New Roman" w:cs="Times New Roman"/>
                <w:i/>
                <w:iCs/>
                <w:sz w:val="24"/>
                <w:szCs w:val="24"/>
                <w:lang w:val="kk-KZ" w:eastAsia="ru-RU"/>
              </w:rPr>
              <w:t>20 маусым, 2020 жыл)</w:t>
            </w:r>
          </w:p>
        </w:tc>
        <w:tc>
          <w:tcPr>
            <w:tcW w:w="1784" w:type="dxa"/>
          </w:tcPr>
          <w:p w14:paraId="0A1CF330"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жатқандығын</w:t>
            </w:r>
          </w:p>
        </w:tc>
        <w:tc>
          <w:tcPr>
            <w:tcW w:w="2371" w:type="dxa"/>
          </w:tcPr>
          <w:p w14:paraId="13AA3F3F"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 xml:space="preserve">жатқанын </w:t>
            </w:r>
          </w:p>
        </w:tc>
      </w:tr>
      <w:tr w:rsidR="009D37B8" w:rsidRPr="009D37B8" w14:paraId="4441E280" w14:textId="77777777" w:rsidTr="004C5A1B">
        <w:tc>
          <w:tcPr>
            <w:tcW w:w="5473" w:type="dxa"/>
          </w:tcPr>
          <w:p w14:paraId="61698164" w14:textId="436FF6CF"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Бастама авторлары бұл шараны </w:t>
            </w:r>
            <w:r w:rsidRPr="009D37B8">
              <w:rPr>
                <w:rFonts w:ascii="Times New Roman" w:eastAsia="Times New Roman" w:hAnsi="Times New Roman" w:cs="Times New Roman"/>
                <w:b/>
                <w:bCs/>
                <w:i/>
                <w:iCs/>
                <w:sz w:val="24"/>
                <w:szCs w:val="24"/>
                <w:lang w:val="kk-KZ" w:eastAsia="ru-RU"/>
              </w:rPr>
              <w:t>Конгресстің</w:t>
            </w:r>
            <w:r w:rsidRPr="009D37B8">
              <w:rPr>
                <w:rFonts w:ascii="Times New Roman" w:eastAsia="Times New Roman" w:hAnsi="Times New Roman" w:cs="Times New Roman"/>
                <w:i/>
                <w:iCs/>
                <w:sz w:val="24"/>
                <w:szCs w:val="24"/>
                <w:lang w:val="kk-KZ" w:eastAsia="ru-RU"/>
              </w:rPr>
              <w:t xml:space="preserve"> екі палатасы да қолдайды деп сендірген </w:t>
            </w:r>
            <w:r w:rsidR="00942886" w:rsidRPr="009D37B8">
              <w:rPr>
                <w:rFonts w:ascii="Times New Roman" w:eastAsia="Times New Roman" w:hAnsi="Times New Roman" w:cs="Times New Roman"/>
                <w:i/>
                <w:iCs/>
                <w:sz w:val="24"/>
                <w:szCs w:val="24"/>
                <w:lang w:val="kk-KZ" w:eastAsia="ru-RU"/>
              </w:rPr>
              <w:t xml:space="preserve">(ЖА, </w:t>
            </w:r>
            <w:r w:rsidRPr="009D37B8">
              <w:rPr>
                <w:rFonts w:ascii="Times New Roman" w:eastAsia="Times New Roman" w:hAnsi="Times New Roman" w:cs="Times New Roman"/>
                <w:i/>
                <w:iCs/>
                <w:sz w:val="24"/>
                <w:szCs w:val="24"/>
                <w:lang w:val="kk-KZ" w:eastAsia="ru-RU"/>
              </w:rPr>
              <w:t>30 маусым, 2025 жыл)</w:t>
            </w:r>
          </w:p>
        </w:tc>
        <w:tc>
          <w:tcPr>
            <w:tcW w:w="1784" w:type="dxa"/>
          </w:tcPr>
          <w:p w14:paraId="2795BB7C"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конгресстің</w:t>
            </w:r>
          </w:p>
        </w:tc>
        <w:tc>
          <w:tcPr>
            <w:tcW w:w="2371" w:type="dxa"/>
          </w:tcPr>
          <w:p w14:paraId="36465BF0"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конгрестің</w:t>
            </w:r>
          </w:p>
        </w:tc>
      </w:tr>
      <w:tr w:rsidR="00BF134D" w:rsidRPr="009D37B8" w14:paraId="625AC896" w14:textId="77777777" w:rsidTr="004C5A1B">
        <w:tc>
          <w:tcPr>
            <w:tcW w:w="5473" w:type="dxa"/>
          </w:tcPr>
          <w:p w14:paraId="2E9B19F3" w14:textId="6014ADD8"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Әйткенмен, кепілсіз-ақ</w:t>
            </w:r>
            <w:r w:rsidRPr="009D37B8">
              <w:rPr>
                <w:rFonts w:ascii="Times New Roman" w:eastAsia="Times New Roman" w:hAnsi="Times New Roman" w:cs="Times New Roman"/>
                <w:b/>
                <w:bCs/>
                <w:i/>
                <w:iCs/>
                <w:sz w:val="24"/>
                <w:szCs w:val="24"/>
                <w:lang w:val="kk-KZ" w:eastAsia="ru-RU"/>
              </w:rPr>
              <w:t xml:space="preserve"> кредит</w:t>
            </w:r>
            <w:r w:rsidRPr="009D37B8">
              <w:rPr>
                <w:rFonts w:ascii="Times New Roman" w:eastAsia="Times New Roman" w:hAnsi="Times New Roman" w:cs="Times New Roman"/>
                <w:i/>
                <w:iCs/>
                <w:sz w:val="24"/>
                <w:szCs w:val="24"/>
                <w:lang w:val="kk-KZ" w:eastAsia="ru-RU"/>
              </w:rPr>
              <w:t xml:space="preserve"> беруге даяр ұйымдар да бар </w:t>
            </w:r>
            <w:r w:rsidR="00942886" w:rsidRPr="009D37B8">
              <w:rPr>
                <w:rFonts w:ascii="Times New Roman" w:eastAsia="Times New Roman" w:hAnsi="Times New Roman" w:cs="Times New Roman"/>
                <w:i/>
                <w:iCs/>
                <w:sz w:val="24"/>
                <w:szCs w:val="24"/>
                <w:lang w:val="kk-KZ" w:eastAsia="ru-RU"/>
              </w:rPr>
              <w:t xml:space="preserve">(ЕҚ, </w:t>
            </w:r>
            <w:r w:rsidRPr="009D37B8">
              <w:rPr>
                <w:rFonts w:ascii="Times New Roman" w:eastAsia="Times New Roman" w:hAnsi="Times New Roman" w:cs="Times New Roman"/>
                <w:i/>
                <w:iCs/>
                <w:sz w:val="24"/>
                <w:szCs w:val="24"/>
                <w:lang w:val="kk-KZ" w:eastAsia="ru-RU"/>
              </w:rPr>
              <w:t>28 наурыз, 2025 жыл)</w:t>
            </w:r>
          </w:p>
        </w:tc>
        <w:tc>
          <w:tcPr>
            <w:tcW w:w="1784" w:type="dxa"/>
          </w:tcPr>
          <w:p w14:paraId="0F3F43C4"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кредит</w:t>
            </w:r>
          </w:p>
        </w:tc>
        <w:tc>
          <w:tcPr>
            <w:tcW w:w="2371" w:type="dxa"/>
          </w:tcPr>
          <w:p w14:paraId="09176A6F"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несие</w:t>
            </w:r>
          </w:p>
        </w:tc>
      </w:tr>
    </w:tbl>
    <w:p w14:paraId="746EBD86" w14:textId="5769C29A" w:rsidR="004C5A1B" w:rsidRPr="009D37B8" w:rsidRDefault="004C5A1B"/>
    <w:p w14:paraId="0F5B70C7" w14:textId="6B34453D" w:rsidR="004C5A1B" w:rsidRPr="009D37B8" w:rsidRDefault="004C5A1B">
      <w:pPr>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9 – кестенің жалғасы</w:t>
      </w:r>
    </w:p>
    <w:tbl>
      <w:tblPr>
        <w:tblStyle w:val="a3"/>
        <w:tblW w:w="0" w:type="auto"/>
        <w:tblLook w:val="04A0" w:firstRow="1" w:lastRow="0" w:firstColumn="1" w:lastColumn="0" w:noHBand="0" w:noVBand="1"/>
      </w:tblPr>
      <w:tblGrid>
        <w:gridCol w:w="5473"/>
        <w:gridCol w:w="1784"/>
        <w:gridCol w:w="2371"/>
      </w:tblGrid>
      <w:tr w:rsidR="009D37B8" w:rsidRPr="009D37B8" w14:paraId="4FE73028" w14:textId="77777777" w:rsidTr="004C5A1B">
        <w:tc>
          <w:tcPr>
            <w:tcW w:w="5473" w:type="dxa"/>
          </w:tcPr>
          <w:p w14:paraId="4FCE1F66" w14:textId="2305F5A7"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Жаңа шектеу шараларына байланысты ешбір еуропалық мемлекет АҚШ </w:t>
            </w:r>
            <w:r w:rsidRPr="009D37B8">
              <w:rPr>
                <w:rFonts w:ascii="Times New Roman" w:eastAsia="Times New Roman" w:hAnsi="Times New Roman" w:cs="Times New Roman"/>
                <w:b/>
                <w:bCs/>
                <w:i/>
                <w:iCs/>
                <w:sz w:val="24"/>
                <w:szCs w:val="24"/>
                <w:lang w:val="kk-KZ" w:eastAsia="ru-RU"/>
              </w:rPr>
              <w:t>санкцияларына ұшырау қаупінсіз</w:t>
            </w:r>
            <w:r w:rsidRPr="009D37B8">
              <w:rPr>
                <w:rFonts w:ascii="Times New Roman" w:eastAsia="Times New Roman" w:hAnsi="Times New Roman" w:cs="Times New Roman"/>
                <w:i/>
                <w:iCs/>
                <w:sz w:val="24"/>
                <w:szCs w:val="24"/>
                <w:lang w:val="kk-KZ" w:eastAsia="ru-RU"/>
              </w:rPr>
              <w:t xml:space="preserve"> Ресейден мұнай сатып ала алмайтынын жазды </w:t>
            </w:r>
            <w:r w:rsidR="00942886" w:rsidRPr="009D37B8">
              <w:rPr>
                <w:rFonts w:ascii="Times New Roman" w:eastAsia="Times New Roman" w:hAnsi="Times New Roman" w:cs="Times New Roman"/>
                <w:i/>
                <w:iCs/>
                <w:sz w:val="24"/>
                <w:szCs w:val="24"/>
                <w:lang w:val="kk-KZ" w:eastAsia="ru-RU"/>
              </w:rPr>
              <w:t xml:space="preserve">(ЖА, </w:t>
            </w:r>
            <w:r w:rsidRPr="009D37B8">
              <w:rPr>
                <w:rFonts w:ascii="Times New Roman" w:eastAsia="Times New Roman" w:hAnsi="Times New Roman" w:cs="Times New Roman"/>
                <w:i/>
                <w:iCs/>
                <w:sz w:val="24"/>
                <w:szCs w:val="24"/>
                <w:lang w:val="kk-KZ" w:eastAsia="ru-RU"/>
              </w:rPr>
              <w:t>15 наурыз, 2025 жыл)</w:t>
            </w:r>
          </w:p>
        </w:tc>
        <w:tc>
          <w:tcPr>
            <w:tcW w:w="1784" w:type="dxa"/>
          </w:tcPr>
          <w:p w14:paraId="31975E07"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санкцияларына ұшырау қаупінсіз</w:t>
            </w:r>
          </w:p>
        </w:tc>
        <w:tc>
          <w:tcPr>
            <w:tcW w:w="2371" w:type="dxa"/>
          </w:tcPr>
          <w:p w14:paraId="16FF0172"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санкцияларына ұшырамай</w:t>
            </w:r>
          </w:p>
        </w:tc>
      </w:tr>
      <w:tr w:rsidR="009D37B8" w:rsidRPr="009D37B8" w14:paraId="76DC3B76" w14:textId="77777777" w:rsidTr="004C5A1B">
        <w:tc>
          <w:tcPr>
            <w:tcW w:w="5473" w:type="dxa"/>
          </w:tcPr>
          <w:p w14:paraId="732F3BC8" w14:textId="5C7FCBCA"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Байқауға әртүрлі </w:t>
            </w:r>
            <w:r w:rsidRPr="009D37B8">
              <w:rPr>
                <w:rFonts w:ascii="Times New Roman" w:eastAsia="Times New Roman" w:hAnsi="Times New Roman" w:cs="Times New Roman"/>
                <w:b/>
                <w:bCs/>
                <w:i/>
                <w:iCs/>
                <w:sz w:val="24"/>
                <w:szCs w:val="24"/>
                <w:lang w:val="kk-KZ" w:eastAsia="ru-RU"/>
              </w:rPr>
              <w:t>номинациялар</w:t>
            </w:r>
            <w:r w:rsidRPr="009D37B8">
              <w:rPr>
                <w:rFonts w:ascii="Times New Roman" w:eastAsia="Times New Roman" w:hAnsi="Times New Roman" w:cs="Times New Roman"/>
                <w:i/>
                <w:iCs/>
                <w:sz w:val="24"/>
                <w:szCs w:val="24"/>
                <w:lang w:val="kk-KZ" w:eastAsia="ru-RU"/>
              </w:rPr>
              <w:t xml:space="preserve"> бойынша, жалпы саны 250-ден аса өтінім келіп түскен екен </w:t>
            </w:r>
            <w:r w:rsidR="00942886" w:rsidRPr="009D37B8">
              <w:rPr>
                <w:rFonts w:ascii="Times New Roman" w:eastAsia="Times New Roman" w:hAnsi="Times New Roman" w:cs="Times New Roman"/>
                <w:i/>
                <w:iCs/>
                <w:sz w:val="24"/>
                <w:szCs w:val="24"/>
                <w:lang w:val="kk-KZ" w:eastAsia="ru-RU"/>
              </w:rPr>
              <w:t xml:space="preserve">(АТ, </w:t>
            </w:r>
            <w:r w:rsidRPr="009D37B8">
              <w:rPr>
                <w:rFonts w:ascii="Times New Roman" w:eastAsia="Times New Roman" w:hAnsi="Times New Roman" w:cs="Times New Roman"/>
                <w:i/>
                <w:iCs/>
                <w:sz w:val="24"/>
                <w:szCs w:val="24"/>
                <w:lang w:val="kk-KZ" w:eastAsia="ru-RU"/>
              </w:rPr>
              <w:t>6 Сәуір, 2023 жыл)</w:t>
            </w:r>
          </w:p>
        </w:tc>
        <w:tc>
          <w:tcPr>
            <w:tcW w:w="1784" w:type="dxa"/>
          </w:tcPr>
          <w:p w14:paraId="76154BE8"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номинациялар</w:t>
            </w:r>
          </w:p>
        </w:tc>
        <w:tc>
          <w:tcPr>
            <w:tcW w:w="2371" w:type="dxa"/>
          </w:tcPr>
          <w:p w14:paraId="2A0E04D5"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аталым</w:t>
            </w:r>
          </w:p>
        </w:tc>
      </w:tr>
      <w:tr w:rsidR="009D37B8" w:rsidRPr="009D37B8" w14:paraId="0F00AA6F" w14:textId="77777777" w:rsidTr="004C5A1B">
        <w:tc>
          <w:tcPr>
            <w:tcW w:w="5473" w:type="dxa"/>
          </w:tcPr>
          <w:p w14:paraId="79E22722" w14:textId="42A38418"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Олардың 13-іне қатысты іс </w:t>
            </w:r>
            <w:r w:rsidRPr="009D37B8">
              <w:rPr>
                <w:rFonts w:ascii="Times New Roman" w:eastAsia="Times New Roman" w:hAnsi="Times New Roman" w:cs="Times New Roman"/>
                <w:b/>
                <w:bCs/>
                <w:i/>
                <w:iCs/>
                <w:sz w:val="24"/>
                <w:szCs w:val="24"/>
                <w:lang w:val="kk-KZ" w:eastAsia="ru-RU"/>
              </w:rPr>
              <w:t>сотта қаралуда</w:t>
            </w:r>
            <w:r w:rsidRPr="009D37B8">
              <w:rPr>
                <w:rFonts w:ascii="Times New Roman" w:eastAsia="Times New Roman" w:hAnsi="Times New Roman" w:cs="Times New Roman"/>
                <w:i/>
                <w:iCs/>
                <w:sz w:val="24"/>
                <w:szCs w:val="24"/>
                <w:lang w:val="kk-KZ" w:eastAsia="ru-RU"/>
              </w:rPr>
              <w:t xml:space="preserve"> </w:t>
            </w:r>
            <w:r w:rsidR="00942886" w:rsidRPr="009D37B8">
              <w:rPr>
                <w:rFonts w:ascii="Times New Roman" w:eastAsia="Times New Roman" w:hAnsi="Times New Roman" w:cs="Times New Roman"/>
                <w:i/>
                <w:iCs/>
                <w:sz w:val="24"/>
                <w:szCs w:val="24"/>
                <w:lang w:val="kk-KZ" w:eastAsia="ru-RU"/>
              </w:rPr>
              <w:t xml:space="preserve">(ЖА, </w:t>
            </w:r>
            <w:r w:rsidRPr="009D37B8">
              <w:rPr>
                <w:rFonts w:ascii="Times New Roman" w:eastAsia="Times New Roman" w:hAnsi="Times New Roman" w:cs="Times New Roman"/>
                <w:i/>
                <w:iCs/>
                <w:sz w:val="24"/>
                <w:szCs w:val="24"/>
                <w:lang w:val="kk-KZ" w:eastAsia="ru-RU"/>
              </w:rPr>
              <w:t>5 қаңтар, 2023 жыл)</w:t>
            </w:r>
          </w:p>
        </w:tc>
        <w:tc>
          <w:tcPr>
            <w:tcW w:w="1784" w:type="dxa"/>
          </w:tcPr>
          <w:p w14:paraId="74043A8F"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сотта қаралуда</w:t>
            </w:r>
          </w:p>
        </w:tc>
        <w:tc>
          <w:tcPr>
            <w:tcW w:w="2371" w:type="dxa"/>
          </w:tcPr>
          <w:p w14:paraId="61477FDA"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сотта қаралып жатыр</w:t>
            </w:r>
          </w:p>
        </w:tc>
      </w:tr>
      <w:tr w:rsidR="009D37B8" w:rsidRPr="009D37B8" w14:paraId="553408DA" w14:textId="77777777" w:rsidTr="004C5A1B">
        <w:tc>
          <w:tcPr>
            <w:tcW w:w="5473" w:type="dxa"/>
          </w:tcPr>
          <w:p w14:paraId="27972ECE" w14:textId="7771B961"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Ертіс-Баян өңірінің өндірістерінде 34 жазатайым </w:t>
            </w:r>
            <w:r w:rsidRPr="009D37B8">
              <w:rPr>
                <w:rFonts w:ascii="Times New Roman" w:eastAsia="Times New Roman" w:hAnsi="Times New Roman" w:cs="Times New Roman"/>
                <w:b/>
                <w:bCs/>
                <w:i/>
                <w:iCs/>
                <w:sz w:val="24"/>
                <w:szCs w:val="24"/>
                <w:lang w:val="kk-KZ" w:eastAsia="ru-RU"/>
              </w:rPr>
              <w:t>оқиға тіркелген</w:t>
            </w:r>
            <w:r w:rsidRPr="009D37B8">
              <w:rPr>
                <w:rFonts w:ascii="Times New Roman" w:eastAsia="Times New Roman" w:hAnsi="Times New Roman" w:cs="Times New Roman"/>
                <w:i/>
                <w:iCs/>
                <w:sz w:val="24"/>
                <w:szCs w:val="24"/>
                <w:lang w:val="kk-KZ" w:eastAsia="ru-RU"/>
              </w:rPr>
              <w:t xml:space="preserve"> </w:t>
            </w:r>
            <w:r w:rsidR="00942886" w:rsidRPr="009D37B8">
              <w:rPr>
                <w:rFonts w:ascii="Times New Roman" w:eastAsia="Times New Roman" w:hAnsi="Times New Roman" w:cs="Times New Roman"/>
                <w:i/>
                <w:iCs/>
                <w:sz w:val="24"/>
                <w:szCs w:val="24"/>
                <w:lang w:val="kk-KZ" w:eastAsia="ru-RU"/>
              </w:rPr>
              <w:t xml:space="preserve">(ЕҚ, </w:t>
            </w:r>
            <w:r w:rsidRPr="009D37B8">
              <w:rPr>
                <w:rFonts w:ascii="Times New Roman" w:eastAsia="Times New Roman" w:hAnsi="Times New Roman" w:cs="Times New Roman"/>
                <w:i/>
                <w:iCs/>
                <w:sz w:val="24"/>
                <w:szCs w:val="24"/>
                <w:lang w:val="kk-KZ" w:eastAsia="ru-RU"/>
              </w:rPr>
              <w:t>6 шілде, 2025 жыл)</w:t>
            </w:r>
          </w:p>
        </w:tc>
        <w:tc>
          <w:tcPr>
            <w:tcW w:w="1784" w:type="dxa"/>
          </w:tcPr>
          <w:p w14:paraId="6DEB5D70"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оқиға тіркелген</w:t>
            </w:r>
          </w:p>
        </w:tc>
        <w:tc>
          <w:tcPr>
            <w:tcW w:w="2371" w:type="dxa"/>
          </w:tcPr>
          <w:p w14:paraId="796C9243"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оқиға орын алған</w:t>
            </w:r>
          </w:p>
        </w:tc>
      </w:tr>
      <w:tr w:rsidR="009D37B8" w:rsidRPr="009D37B8" w14:paraId="7C4613D0" w14:textId="77777777" w:rsidTr="004C5A1B">
        <w:tc>
          <w:tcPr>
            <w:tcW w:w="5473" w:type="dxa"/>
          </w:tcPr>
          <w:p w14:paraId="48447E6B" w14:textId="69C137E4"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b/>
                <w:bCs/>
                <w:i/>
                <w:iCs/>
                <w:sz w:val="24"/>
                <w:szCs w:val="24"/>
                <w:lang w:val="kk-KZ" w:eastAsia="ru-RU"/>
              </w:rPr>
              <w:t>Халықты ескерту мақсатында</w:t>
            </w:r>
            <w:r w:rsidRPr="009D37B8">
              <w:rPr>
                <w:rFonts w:ascii="Times New Roman" w:eastAsia="Times New Roman" w:hAnsi="Times New Roman" w:cs="Times New Roman"/>
                <w:i/>
                <w:iCs/>
                <w:sz w:val="24"/>
                <w:szCs w:val="24"/>
                <w:lang w:val="kk-KZ" w:eastAsia="ru-RU"/>
              </w:rPr>
              <w:t xml:space="preserve"> ауа-райының нашарлауы туралы 232 СМС-хабарлама жіберілді, сондай-ақ «Дармен» мобильдік қосымшасы арқылы 71 хабарлама жіберілді </w:t>
            </w:r>
            <w:r w:rsidR="00942886" w:rsidRPr="009D37B8">
              <w:rPr>
                <w:rFonts w:ascii="Times New Roman" w:eastAsia="Times New Roman" w:hAnsi="Times New Roman" w:cs="Times New Roman"/>
                <w:i/>
                <w:iCs/>
                <w:sz w:val="24"/>
                <w:szCs w:val="24"/>
                <w:lang w:val="kk-KZ" w:eastAsia="ru-RU"/>
              </w:rPr>
              <w:t xml:space="preserve">(ЖА, </w:t>
            </w:r>
            <w:r w:rsidRPr="009D37B8">
              <w:rPr>
                <w:rFonts w:ascii="Times New Roman" w:eastAsia="Times New Roman" w:hAnsi="Times New Roman" w:cs="Times New Roman"/>
                <w:i/>
                <w:iCs/>
                <w:sz w:val="24"/>
                <w:szCs w:val="24"/>
                <w:lang w:val="kk-KZ" w:eastAsia="ru-RU"/>
              </w:rPr>
              <w:t>4 қаңтар, 2023 жыл)</w:t>
            </w:r>
          </w:p>
        </w:tc>
        <w:tc>
          <w:tcPr>
            <w:tcW w:w="1784" w:type="dxa"/>
          </w:tcPr>
          <w:p w14:paraId="06B2A5F1"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халықты ескерту мақсатында</w:t>
            </w:r>
          </w:p>
        </w:tc>
        <w:tc>
          <w:tcPr>
            <w:tcW w:w="2371" w:type="dxa"/>
          </w:tcPr>
          <w:p w14:paraId="0E94C494"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халықты ескерту мақсатымен</w:t>
            </w:r>
          </w:p>
        </w:tc>
      </w:tr>
      <w:tr w:rsidR="009D37B8" w:rsidRPr="009D37B8" w14:paraId="4F2E0632" w14:textId="77777777" w:rsidTr="004C5A1B">
        <w:tc>
          <w:tcPr>
            <w:tcW w:w="5473" w:type="dxa"/>
          </w:tcPr>
          <w:p w14:paraId="27731FA8" w14:textId="51692188"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Осы орайда, барлық мүше мемлекеттер адамзатты ядролық апаттан құтқаруға бағытталған қажетті әрі кезек күттірмес барлық </w:t>
            </w:r>
            <w:r w:rsidRPr="009D37B8">
              <w:rPr>
                <w:rFonts w:ascii="Times New Roman" w:eastAsia="Times New Roman" w:hAnsi="Times New Roman" w:cs="Times New Roman"/>
                <w:b/>
                <w:bCs/>
                <w:i/>
                <w:iCs/>
                <w:sz w:val="24"/>
                <w:szCs w:val="24"/>
                <w:lang w:val="kk-KZ" w:eastAsia="ru-RU"/>
              </w:rPr>
              <w:t>шараны қабылдау</w:t>
            </w:r>
            <w:r w:rsidRPr="009D37B8">
              <w:rPr>
                <w:rFonts w:ascii="Times New Roman" w:eastAsia="Times New Roman" w:hAnsi="Times New Roman" w:cs="Times New Roman"/>
                <w:i/>
                <w:iCs/>
                <w:sz w:val="24"/>
                <w:szCs w:val="24"/>
                <w:lang w:val="kk-KZ" w:eastAsia="ru-RU"/>
              </w:rPr>
              <w:t xml:space="preserve"> туралы Қазақстанның ядролық держава саналатын елдерге жолдаған үндеуін қолдайтынына сенім бар </w:t>
            </w:r>
            <w:r w:rsidR="00942886" w:rsidRPr="009D37B8">
              <w:rPr>
                <w:rFonts w:ascii="Times New Roman" w:eastAsia="Times New Roman" w:hAnsi="Times New Roman" w:cs="Times New Roman"/>
                <w:i/>
                <w:iCs/>
                <w:sz w:val="24"/>
                <w:szCs w:val="24"/>
                <w:lang w:val="kk-KZ" w:eastAsia="ru-RU"/>
              </w:rPr>
              <w:t xml:space="preserve">(АТ, </w:t>
            </w:r>
            <w:r w:rsidRPr="009D37B8">
              <w:rPr>
                <w:rFonts w:ascii="Times New Roman" w:eastAsia="Times New Roman" w:hAnsi="Times New Roman" w:cs="Times New Roman"/>
                <w:i/>
                <w:iCs/>
                <w:sz w:val="24"/>
                <w:szCs w:val="24"/>
                <w:lang w:val="kk-KZ" w:eastAsia="ru-RU"/>
              </w:rPr>
              <w:t>30 қыркүйек, 2020 жыл)</w:t>
            </w:r>
          </w:p>
        </w:tc>
        <w:tc>
          <w:tcPr>
            <w:tcW w:w="1784" w:type="dxa"/>
          </w:tcPr>
          <w:p w14:paraId="069224B6"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шараны қабылдау</w:t>
            </w:r>
          </w:p>
        </w:tc>
        <w:tc>
          <w:tcPr>
            <w:tcW w:w="2371" w:type="dxa"/>
          </w:tcPr>
          <w:p w14:paraId="2F9701D5"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шараны жасау</w:t>
            </w:r>
          </w:p>
        </w:tc>
      </w:tr>
      <w:tr w:rsidR="009D37B8" w:rsidRPr="009D37B8" w14:paraId="48C82269" w14:textId="77777777" w:rsidTr="004C5A1B">
        <w:tc>
          <w:tcPr>
            <w:tcW w:w="5473" w:type="dxa"/>
          </w:tcPr>
          <w:p w14:paraId="33B08062" w14:textId="4B6893DB"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Ұлы ойшыл, ағартушы, ақын Абай Құнанбайұлының </w:t>
            </w:r>
            <w:r w:rsidRPr="009D37B8">
              <w:rPr>
                <w:rFonts w:ascii="Times New Roman" w:eastAsia="Times New Roman" w:hAnsi="Times New Roman" w:cs="Times New Roman"/>
                <w:b/>
                <w:bCs/>
                <w:i/>
                <w:iCs/>
                <w:sz w:val="24"/>
                <w:szCs w:val="24"/>
                <w:lang w:val="kk-KZ" w:eastAsia="ru-RU"/>
              </w:rPr>
              <w:t>180 жылдық мерейтойы</w:t>
            </w:r>
            <w:r w:rsidRPr="009D37B8">
              <w:rPr>
                <w:rFonts w:ascii="Times New Roman" w:eastAsia="Times New Roman" w:hAnsi="Times New Roman" w:cs="Times New Roman"/>
                <w:i/>
                <w:iCs/>
                <w:sz w:val="24"/>
                <w:szCs w:val="24"/>
                <w:lang w:val="kk-KZ" w:eastAsia="ru-RU"/>
              </w:rPr>
              <w:t xml:space="preserve"> – халқымыздың рухани болмысын ұлықтайтын, ел бірлігін бекемдейтін тарихи оқиға </w:t>
            </w:r>
            <w:r w:rsidR="00942886" w:rsidRPr="009D37B8">
              <w:rPr>
                <w:rFonts w:ascii="Times New Roman" w:eastAsia="Times New Roman" w:hAnsi="Times New Roman" w:cs="Times New Roman"/>
                <w:i/>
                <w:iCs/>
                <w:sz w:val="24"/>
                <w:szCs w:val="24"/>
                <w:lang w:val="kk-KZ" w:eastAsia="ru-RU"/>
              </w:rPr>
              <w:t xml:space="preserve">(ЕҚ, </w:t>
            </w:r>
            <w:r w:rsidRPr="009D37B8">
              <w:rPr>
                <w:rFonts w:ascii="Times New Roman" w:eastAsia="Times New Roman" w:hAnsi="Times New Roman" w:cs="Times New Roman"/>
                <w:i/>
                <w:iCs/>
                <w:sz w:val="24"/>
                <w:szCs w:val="24"/>
                <w:lang w:val="kk-KZ" w:eastAsia="ru-RU"/>
              </w:rPr>
              <w:t>16 шілде, 2025 жыл)</w:t>
            </w:r>
          </w:p>
        </w:tc>
        <w:tc>
          <w:tcPr>
            <w:tcW w:w="1784" w:type="dxa"/>
          </w:tcPr>
          <w:p w14:paraId="153A0FBD"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180 жылдық мерейтойы</w:t>
            </w:r>
          </w:p>
        </w:tc>
        <w:tc>
          <w:tcPr>
            <w:tcW w:w="2371" w:type="dxa"/>
          </w:tcPr>
          <w:p w14:paraId="6F7A7ADB"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180 жылдығы</w:t>
            </w:r>
          </w:p>
        </w:tc>
      </w:tr>
      <w:tr w:rsidR="00DF5FCF" w:rsidRPr="009D37B8" w14:paraId="3FFA2188" w14:textId="77777777" w:rsidTr="004C5A1B">
        <w:tc>
          <w:tcPr>
            <w:tcW w:w="5473" w:type="dxa"/>
          </w:tcPr>
          <w:p w14:paraId="40DD03EA" w14:textId="328B9676" w:rsidR="00DF5FCF" w:rsidRPr="009D37B8" w:rsidRDefault="00DF5FCF" w:rsidP="007566FE">
            <w:pPr>
              <w:jc w:val="both"/>
              <w:rPr>
                <w:rFonts w:ascii="Times New Roman" w:eastAsia="Times New Roman" w:hAnsi="Times New Roman" w:cs="Times New Roman"/>
                <w:i/>
                <w:iCs/>
                <w:sz w:val="24"/>
                <w:szCs w:val="24"/>
                <w:lang w:val="kk-KZ" w:eastAsia="ru-RU"/>
              </w:rPr>
            </w:pPr>
            <w:r w:rsidRPr="009D37B8">
              <w:rPr>
                <w:rFonts w:ascii="Times New Roman" w:eastAsia="Times New Roman" w:hAnsi="Times New Roman" w:cs="Times New Roman"/>
                <w:i/>
                <w:iCs/>
                <w:sz w:val="24"/>
                <w:szCs w:val="24"/>
                <w:lang w:val="kk-KZ" w:eastAsia="ru-RU"/>
              </w:rPr>
              <w:t xml:space="preserve">Қаңтар айында елге әкелінген </w:t>
            </w:r>
            <w:r w:rsidRPr="009D37B8">
              <w:rPr>
                <w:rFonts w:ascii="Times New Roman" w:eastAsia="Times New Roman" w:hAnsi="Times New Roman" w:cs="Times New Roman"/>
                <w:b/>
                <w:bCs/>
                <w:i/>
                <w:iCs/>
                <w:sz w:val="24"/>
                <w:szCs w:val="24"/>
                <w:lang w:val="kk-KZ" w:eastAsia="ru-RU"/>
              </w:rPr>
              <w:t>көкөністер мен жемістер</w:t>
            </w:r>
            <w:r w:rsidRPr="009D37B8">
              <w:rPr>
                <w:rFonts w:ascii="Times New Roman" w:eastAsia="Times New Roman" w:hAnsi="Times New Roman" w:cs="Times New Roman"/>
                <w:i/>
                <w:iCs/>
                <w:sz w:val="24"/>
                <w:szCs w:val="24"/>
                <w:lang w:val="kk-KZ" w:eastAsia="ru-RU"/>
              </w:rPr>
              <w:t xml:space="preserve"> көлемі күрт артқан </w:t>
            </w:r>
            <w:r w:rsidR="00942886" w:rsidRPr="009D37B8">
              <w:rPr>
                <w:rFonts w:ascii="Times New Roman" w:eastAsia="Times New Roman" w:hAnsi="Times New Roman" w:cs="Times New Roman"/>
                <w:i/>
                <w:iCs/>
                <w:sz w:val="24"/>
                <w:szCs w:val="24"/>
                <w:lang w:val="kk-KZ" w:eastAsia="ru-RU"/>
              </w:rPr>
              <w:t xml:space="preserve">(ЖА, </w:t>
            </w:r>
            <w:r w:rsidRPr="009D37B8">
              <w:rPr>
                <w:rFonts w:ascii="Times New Roman" w:eastAsia="Times New Roman" w:hAnsi="Times New Roman" w:cs="Times New Roman"/>
                <w:i/>
                <w:iCs/>
                <w:sz w:val="24"/>
                <w:szCs w:val="24"/>
                <w:lang w:val="kk-KZ" w:eastAsia="ru-RU"/>
              </w:rPr>
              <w:t>23 сәуір, 2025 жыл)</w:t>
            </w:r>
          </w:p>
        </w:tc>
        <w:tc>
          <w:tcPr>
            <w:tcW w:w="1784" w:type="dxa"/>
          </w:tcPr>
          <w:p w14:paraId="79EC05D1"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көкөністер мен жемістер</w:t>
            </w:r>
          </w:p>
        </w:tc>
        <w:tc>
          <w:tcPr>
            <w:tcW w:w="2371" w:type="dxa"/>
          </w:tcPr>
          <w:p w14:paraId="6EA80CA6" w14:textId="77777777" w:rsidR="00DF5FCF" w:rsidRPr="009D37B8" w:rsidRDefault="00DF5FCF" w:rsidP="007566FE">
            <w:pPr>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көкөніс пен жеміс немесе жеміс-жидек</w:t>
            </w:r>
          </w:p>
        </w:tc>
      </w:tr>
    </w:tbl>
    <w:p w14:paraId="79E54787" w14:textId="77777777" w:rsidR="00DF5FCF" w:rsidRPr="009D37B8" w:rsidRDefault="00DF5FCF" w:rsidP="007566FE">
      <w:pPr>
        <w:spacing w:after="0" w:line="240" w:lineRule="auto"/>
        <w:jc w:val="both"/>
        <w:rPr>
          <w:rFonts w:ascii="Times New Roman" w:eastAsia="Times New Roman" w:hAnsi="Times New Roman" w:cs="Times New Roman"/>
          <w:sz w:val="28"/>
          <w:szCs w:val="28"/>
          <w:lang w:val="kk-KZ" w:eastAsia="ru-RU"/>
        </w:rPr>
      </w:pPr>
    </w:p>
    <w:p w14:paraId="6BF6002C"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Демек, қазіргі мерзімді баспасөз тілінде еркіндік пен әсерлілікке ұмтылу бір жағынан тілдің жаңаруына, публицистикалық стильдің көркемдік-экспрессивтік мүмкіндіктерінің кеңеюіне жол ашса, екінші жағынан, әдеби тіл нормаларының сақталмауына, сөз мәдениетінің төмендеуіне алып келетін жағымсыз көріністерді де туындатып отыр.</w:t>
      </w:r>
    </w:p>
    <w:p w14:paraId="57719B08" w14:textId="2E8B21DA"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Сондай-ақ орфографиялық және грамматикалық нормалардың сақталмауы қазақ әдеби тілінің бірізділігін бұзып, оқырманға теріс тілдік модельдерді ұсынуға себеп болады. Бұл мәселелер баспасөз тілінің бір қырын көрсетеді, яғни тілдік нормалардың бұзылуы мен сөз мәдениетінің төмендеуіне әкелетін қолданыстарды байқатады. </w:t>
      </w:r>
    </w:p>
    <w:p w14:paraId="3C557645"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Ал баспасөз тілінің тағы бір қырында оның мол экспрессивтік-эмоционалдық әлеуеті, сөз әсерлілігіне қол жеткізетін тіл байлығы мен мүмкіндіктері бар екенін де атап өту керек.</w:t>
      </w:r>
      <w:bookmarkEnd w:id="36"/>
      <w:r w:rsidRPr="009D37B8">
        <w:rPr>
          <w:rFonts w:ascii="Times New Roman" w:eastAsia="Times New Roman" w:hAnsi="Times New Roman" w:cs="Times New Roman"/>
          <w:sz w:val="28"/>
          <w:szCs w:val="28"/>
          <w:lang w:val="kk-KZ" w:eastAsia="ru-RU"/>
        </w:rPr>
        <w:t xml:space="preserve"> Сөз әсерлілігін қамтамасыз етуде тілдің ішкі әлеуетін толық игеру маңызды.</w:t>
      </w:r>
    </w:p>
    <w:p w14:paraId="35A71247" w14:textId="4A5CAA11" w:rsidR="00DF5FCF" w:rsidRPr="009D37B8" w:rsidRDefault="00DF5FCF" w:rsidP="007566FE">
      <w:pPr>
        <w:spacing w:after="0" w:line="240" w:lineRule="auto"/>
        <w:ind w:firstLine="567"/>
        <w:jc w:val="both"/>
        <w:rPr>
          <w:rFonts w:ascii="Times New Roman" w:hAnsi="Times New Roman" w:cs="Times New Roman"/>
          <w:sz w:val="28"/>
          <w:szCs w:val="28"/>
          <w:shd w:val="clear" w:color="auto" w:fill="FFFFFF"/>
          <w:lang w:val="kk-KZ"/>
        </w:rPr>
      </w:pPr>
      <w:bookmarkStart w:id="39" w:name="_Hlk199944426"/>
      <w:bookmarkEnd w:id="38"/>
      <w:r w:rsidRPr="009D37B8">
        <w:rPr>
          <w:rFonts w:ascii="Times New Roman" w:hAnsi="Times New Roman" w:cs="Times New Roman"/>
          <w:sz w:val="28"/>
          <w:szCs w:val="28"/>
          <w:shd w:val="clear" w:color="auto" w:fill="FFFFFF"/>
          <w:lang w:val="kk-KZ"/>
        </w:rPr>
        <w:t>Тәуелсіздік алған</w:t>
      </w:r>
      <w:r w:rsidR="007A501D" w:rsidRPr="009D37B8">
        <w:rPr>
          <w:rFonts w:ascii="Times New Roman" w:hAnsi="Times New Roman" w:cs="Times New Roman"/>
          <w:sz w:val="28"/>
          <w:szCs w:val="28"/>
          <w:shd w:val="clear" w:color="auto" w:fill="FFFFFF"/>
          <w:lang w:val="kk-KZ"/>
        </w:rPr>
        <w:t xml:space="preserve"> кезеңнен бері қарай </w:t>
      </w:r>
      <w:r w:rsidRPr="009D37B8">
        <w:rPr>
          <w:rFonts w:ascii="Times New Roman" w:hAnsi="Times New Roman" w:cs="Times New Roman"/>
          <w:sz w:val="28"/>
          <w:szCs w:val="28"/>
          <w:shd w:val="clear" w:color="auto" w:fill="FFFFFF"/>
          <w:lang w:val="kk-KZ"/>
        </w:rPr>
        <w:t xml:space="preserve">қоғамда </w:t>
      </w:r>
      <w:r w:rsidR="007A501D" w:rsidRPr="009D37B8">
        <w:rPr>
          <w:rFonts w:ascii="Times New Roman" w:hAnsi="Times New Roman" w:cs="Times New Roman"/>
          <w:sz w:val="28"/>
          <w:szCs w:val="28"/>
          <w:shd w:val="clear" w:color="auto" w:fill="FFFFFF"/>
          <w:lang w:val="kk-KZ"/>
        </w:rPr>
        <w:t>орын алып</w:t>
      </w:r>
      <w:r w:rsidRPr="009D37B8">
        <w:rPr>
          <w:rFonts w:ascii="Times New Roman" w:hAnsi="Times New Roman" w:cs="Times New Roman"/>
          <w:sz w:val="28"/>
          <w:szCs w:val="28"/>
          <w:shd w:val="clear" w:color="auto" w:fill="FFFFFF"/>
          <w:lang w:val="kk-KZ"/>
        </w:rPr>
        <w:t xml:space="preserve"> жатқан өзгерістер, әлеуметтік-мәдени даму, мерзімді баспасөз тіліне де тың сипаттар әкелді. </w:t>
      </w:r>
      <w:r w:rsidRPr="009D37B8">
        <w:rPr>
          <w:rFonts w:ascii="Times New Roman" w:hAnsi="Times New Roman" w:cs="Times New Roman"/>
          <w:sz w:val="28"/>
          <w:szCs w:val="28"/>
          <w:shd w:val="clear" w:color="auto" w:fill="FFFFFF"/>
          <w:lang w:val="kk-KZ"/>
        </w:rPr>
        <w:lastRenderedPageBreak/>
        <w:t>Ақпараттық технологиялар тасқыны, ғаламтордың шарықтап дамуы, бұқаралық ақпарат құралдары арасында оқырман назарына бәсекелестік</w:t>
      </w:r>
      <w:r w:rsidR="007A501D"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 xml:space="preserve">мерзімді баспасөз тілінің әсерлілік қызметінің күшеюін арттырды. </w:t>
      </w:r>
    </w:p>
    <w:p w14:paraId="65750622" w14:textId="473DC48F" w:rsidR="00DF5FCF" w:rsidRPr="009D37B8" w:rsidRDefault="00DF5FCF"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 xml:space="preserve">Қазақ тіл біліміндегі баспасөз тілін зерттеген ғалымдардың еңбектерінде ықпал ету функциясын арттыратын тілдік құралдар қарастырылған. </w:t>
      </w:r>
      <w:r w:rsidR="007A501D" w:rsidRPr="009D37B8">
        <w:rPr>
          <w:rFonts w:ascii="Times New Roman" w:hAnsi="Times New Roman" w:cs="Times New Roman"/>
          <w:sz w:val="28"/>
          <w:szCs w:val="28"/>
          <w:shd w:val="clear" w:color="auto" w:fill="FFFFFF"/>
          <w:lang w:val="kk-KZ"/>
        </w:rPr>
        <w:t>А</w:t>
      </w:r>
      <w:r w:rsidRPr="009D37B8">
        <w:rPr>
          <w:rFonts w:ascii="Times New Roman" w:hAnsi="Times New Roman" w:cs="Times New Roman"/>
          <w:sz w:val="28"/>
          <w:szCs w:val="28"/>
          <w:shd w:val="clear" w:color="auto" w:fill="FFFFFF"/>
          <w:lang w:val="kk-KZ"/>
        </w:rPr>
        <w:t xml:space="preserve">қпарат беру қызметінен гөрі әсер ету функциясы басым бола бастағандықтан, қазіргі баспасөз жанрларында қазақ тілінің оқырманға әсер ету қуаты күшті тілдік бірліктерді пайдалану басым бағыт алып отыр. </w:t>
      </w:r>
      <w:r w:rsidR="007A501D" w:rsidRPr="009D37B8">
        <w:rPr>
          <w:rFonts w:ascii="Times New Roman" w:hAnsi="Times New Roman" w:cs="Times New Roman"/>
          <w:sz w:val="28"/>
          <w:szCs w:val="28"/>
          <w:shd w:val="clear" w:color="auto" w:fill="FFFFFF"/>
          <w:lang w:val="kk-KZ"/>
        </w:rPr>
        <w:t xml:space="preserve">Зерттеуде осынлай сөзқолданыстардың </w:t>
      </w:r>
      <w:r w:rsidRPr="009D37B8">
        <w:rPr>
          <w:rFonts w:ascii="Times New Roman" w:hAnsi="Times New Roman" w:cs="Times New Roman"/>
          <w:sz w:val="28"/>
          <w:szCs w:val="28"/>
          <w:shd w:val="clear" w:color="auto" w:fill="FFFFFF"/>
          <w:lang w:val="kk-KZ"/>
        </w:rPr>
        <w:t xml:space="preserve">бірнеше </w:t>
      </w:r>
      <w:r w:rsidR="007A501D" w:rsidRPr="009D37B8">
        <w:rPr>
          <w:rFonts w:ascii="Times New Roman" w:hAnsi="Times New Roman" w:cs="Times New Roman"/>
          <w:sz w:val="28"/>
          <w:szCs w:val="28"/>
          <w:shd w:val="clear" w:color="auto" w:fill="FFFFFF"/>
          <w:lang w:val="kk-KZ"/>
        </w:rPr>
        <w:t xml:space="preserve">түрлері талданады, атап айқанда: </w:t>
      </w:r>
    </w:p>
    <w:p w14:paraId="5579261C" w14:textId="6EBE23DD" w:rsidR="00DF5FCF" w:rsidRPr="009D37B8" w:rsidRDefault="002903F0">
      <w:pPr>
        <w:numPr>
          <w:ilvl w:val="0"/>
          <w:numId w:val="38"/>
        </w:numPr>
        <w:tabs>
          <w:tab w:val="left" w:pos="567"/>
          <w:tab w:val="left" w:pos="851"/>
        </w:tabs>
        <w:spacing w:after="0" w:line="240" w:lineRule="auto"/>
        <w:ind w:left="0" w:firstLine="567"/>
        <w:contextualSpacing/>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к</w:t>
      </w:r>
      <w:r w:rsidR="00DF5FCF" w:rsidRPr="009D37B8">
        <w:rPr>
          <w:rFonts w:ascii="Times New Roman" w:hAnsi="Times New Roman" w:cs="Times New Roman"/>
          <w:sz w:val="28"/>
          <w:szCs w:val="28"/>
          <w:shd w:val="clear" w:color="auto" w:fill="FFFFFF"/>
          <w:lang w:val="kk-KZ"/>
        </w:rPr>
        <w:t xml:space="preserve">өріктеу құралдары: </w:t>
      </w:r>
      <w:r w:rsidR="00DF5FCF" w:rsidRPr="009D37B8">
        <w:rPr>
          <w:rFonts w:ascii="Times New Roman" w:hAnsi="Times New Roman" w:cs="Times New Roman"/>
          <w:i/>
          <w:iCs/>
          <w:sz w:val="28"/>
          <w:szCs w:val="28"/>
          <w:shd w:val="clear" w:color="auto" w:fill="FFFFFF"/>
          <w:lang w:val="kk-KZ"/>
        </w:rPr>
        <w:t>теңеу,</w:t>
      </w:r>
      <w:r w:rsidR="00DF5FCF" w:rsidRPr="009D37B8">
        <w:rPr>
          <w:rFonts w:ascii="Times New Roman" w:hAnsi="Times New Roman" w:cs="Times New Roman"/>
          <w:sz w:val="28"/>
          <w:szCs w:val="28"/>
          <w:shd w:val="clear" w:color="auto" w:fill="FFFFFF"/>
          <w:lang w:val="kk-KZ"/>
        </w:rPr>
        <w:t xml:space="preserve"> </w:t>
      </w:r>
      <w:r w:rsidR="00DF5FCF" w:rsidRPr="009D37B8">
        <w:rPr>
          <w:rFonts w:ascii="Times New Roman" w:hAnsi="Times New Roman" w:cs="Times New Roman"/>
          <w:i/>
          <w:iCs/>
          <w:sz w:val="28"/>
          <w:szCs w:val="28"/>
          <w:shd w:val="clear" w:color="auto" w:fill="FFFFFF"/>
          <w:lang w:val="kk-KZ"/>
        </w:rPr>
        <w:t>перифраздар, фоникалық құрылымдар;</w:t>
      </w:r>
    </w:p>
    <w:p w14:paraId="23B7DF42" w14:textId="428C188F" w:rsidR="00DF5FCF" w:rsidRPr="009D37B8" w:rsidRDefault="002903F0">
      <w:pPr>
        <w:numPr>
          <w:ilvl w:val="0"/>
          <w:numId w:val="38"/>
        </w:numPr>
        <w:tabs>
          <w:tab w:val="left" w:pos="567"/>
          <w:tab w:val="left" w:pos="851"/>
        </w:tabs>
        <w:spacing w:after="0" w:line="240" w:lineRule="auto"/>
        <w:ind w:left="0" w:firstLine="567"/>
        <w:contextualSpacing/>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shd w:val="clear" w:color="auto" w:fill="FFFFFF"/>
          <w:lang w:val="kk-KZ"/>
        </w:rPr>
        <w:t>т</w:t>
      </w:r>
      <w:r w:rsidR="00DF5FCF" w:rsidRPr="009D37B8">
        <w:rPr>
          <w:rFonts w:ascii="Times New Roman" w:hAnsi="Times New Roman" w:cs="Times New Roman"/>
          <w:sz w:val="28"/>
          <w:szCs w:val="28"/>
          <w:shd w:val="clear" w:color="auto" w:fill="FFFFFF"/>
          <w:lang w:val="kk-KZ"/>
        </w:rPr>
        <w:t xml:space="preserve">ілдің лексикалық қабаттары: </w:t>
      </w:r>
      <w:r w:rsidR="00DF5FCF" w:rsidRPr="009D37B8">
        <w:rPr>
          <w:rFonts w:ascii="Times New Roman" w:hAnsi="Times New Roman" w:cs="Times New Roman"/>
          <w:i/>
          <w:iCs/>
          <w:sz w:val="28"/>
          <w:szCs w:val="28"/>
          <w:shd w:val="clear" w:color="auto" w:fill="FFFFFF"/>
          <w:lang w:val="kk-KZ"/>
        </w:rPr>
        <w:t>синоним, антоним, көнерген сөздер;</w:t>
      </w:r>
    </w:p>
    <w:p w14:paraId="5FFCADB5" w14:textId="27AA8B73" w:rsidR="00DF5FCF" w:rsidRPr="009D37B8" w:rsidRDefault="002903F0">
      <w:pPr>
        <w:numPr>
          <w:ilvl w:val="0"/>
          <w:numId w:val="38"/>
        </w:numPr>
        <w:tabs>
          <w:tab w:val="left" w:pos="567"/>
          <w:tab w:val="left" w:pos="851"/>
        </w:tabs>
        <w:spacing w:after="0" w:line="240" w:lineRule="auto"/>
        <w:ind w:left="0" w:firstLine="567"/>
        <w:contextualSpacing/>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lang w:val="kk-KZ"/>
        </w:rPr>
        <w:t>л</w:t>
      </w:r>
      <w:r w:rsidR="00DF5FCF" w:rsidRPr="009D37B8">
        <w:rPr>
          <w:rFonts w:ascii="Times New Roman" w:hAnsi="Times New Roman" w:cs="Times New Roman"/>
          <w:sz w:val="28"/>
          <w:szCs w:val="28"/>
          <w:lang w:val="kk-KZ"/>
        </w:rPr>
        <w:t>ингвокреативті сөзқолданыстар</w:t>
      </w:r>
      <w:r w:rsidRPr="009D37B8">
        <w:rPr>
          <w:rFonts w:ascii="Times New Roman" w:hAnsi="Times New Roman" w:cs="Times New Roman"/>
          <w:sz w:val="28"/>
          <w:szCs w:val="28"/>
          <w:lang w:val="kk-KZ"/>
        </w:rPr>
        <w:t xml:space="preserve">. </w:t>
      </w:r>
    </w:p>
    <w:p w14:paraId="02983D2B" w14:textId="73E0D336" w:rsidR="007566FE" w:rsidRPr="009D37B8" w:rsidRDefault="007A501D" w:rsidP="007566FE">
      <w:pPr>
        <w:tabs>
          <w:tab w:val="left" w:pos="993"/>
        </w:tabs>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С</w:t>
      </w:r>
      <w:r w:rsidR="00DF5FCF" w:rsidRPr="009D37B8">
        <w:rPr>
          <w:rFonts w:ascii="Times New Roman" w:hAnsi="Times New Roman" w:cs="Times New Roman"/>
          <w:sz w:val="28"/>
          <w:szCs w:val="28"/>
          <w:lang w:val="kk-KZ"/>
        </w:rPr>
        <w:t>өз әсерлілігін жүзеге асыратын тілдің әлеуетті мүмкіндіктеріне, олардың қызметі мен қолданыс ерекшеліктеріне</w:t>
      </w:r>
      <w:r w:rsidRPr="009D37B8">
        <w:rPr>
          <w:rFonts w:ascii="Times New Roman" w:hAnsi="Times New Roman" w:cs="Times New Roman"/>
          <w:sz w:val="28"/>
          <w:szCs w:val="28"/>
          <w:lang w:val="kk-KZ"/>
        </w:rPr>
        <w:t xml:space="preserve"> кеңінен талдау жасау қазіргі қазақ мерзімді баспасөзіндегі сөзқолданыстың сипатын анықтауға мүмкіндік береді</w:t>
      </w:r>
      <w:r w:rsidR="00DF5FCF" w:rsidRPr="009D37B8">
        <w:rPr>
          <w:rFonts w:ascii="Times New Roman" w:hAnsi="Times New Roman" w:cs="Times New Roman"/>
          <w:sz w:val="28"/>
          <w:szCs w:val="28"/>
          <w:lang w:val="kk-KZ"/>
        </w:rPr>
        <w:t>.</w:t>
      </w:r>
      <w:bookmarkEnd w:id="39"/>
    </w:p>
    <w:p w14:paraId="3B197AFD" w14:textId="77777777" w:rsidR="007566FE" w:rsidRPr="009D37B8" w:rsidRDefault="007566FE" w:rsidP="007566FE">
      <w:pPr>
        <w:tabs>
          <w:tab w:val="left" w:pos="993"/>
        </w:tabs>
        <w:spacing w:after="0" w:line="240" w:lineRule="auto"/>
        <w:ind w:firstLine="567"/>
        <w:jc w:val="both"/>
        <w:rPr>
          <w:rFonts w:ascii="Times New Roman" w:hAnsi="Times New Roman" w:cs="Times New Roman"/>
          <w:i/>
          <w:iCs/>
          <w:sz w:val="28"/>
          <w:szCs w:val="28"/>
          <w:lang w:val="kk-KZ"/>
        </w:rPr>
      </w:pPr>
    </w:p>
    <w:p w14:paraId="1BFF63FB" w14:textId="2EF7831C" w:rsidR="00DF5FCF" w:rsidRPr="009D37B8" w:rsidRDefault="00DF5FCF" w:rsidP="007566FE">
      <w:pPr>
        <w:tabs>
          <w:tab w:val="left" w:pos="993"/>
        </w:tabs>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 xml:space="preserve">3.2 </w:t>
      </w:r>
      <w:bookmarkStart w:id="40" w:name="_Hlk199944451"/>
      <w:r w:rsidR="007566FE" w:rsidRPr="009D37B8">
        <w:rPr>
          <w:rFonts w:ascii="Times New Roman" w:hAnsi="Times New Roman" w:cs="Times New Roman"/>
          <w:b/>
          <w:bCs/>
          <w:sz w:val="28"/>
          <w:szCs w:val="28"/>
          <w:lang w:val="kk-KZ"/>
        </w:rPr>
        <w:t xml:space="preserve">Көріктеу құралдарының мерзімді баспасөзде сөз әсерлілігін тудыру </w:t>
      </w:r>
      <w:r w:rsidR="00CC10AC" w:rsidRPr="009D37B8">
        <w:rPr>
          <w:rFonts w:ascii="Times New Roman" w:hAnsi="Times New Roman" w:cs="Times New Roman"/>
          <w:b/>
          <w:bCs/>
          <w:sz w:val="28"/>
          <w:szCs w:val="28"/>
          <w:lang w:val="kk-KZ"/>
        </w:rPr>
        <w:t xml:space="preserve">әлеуеті </w:t>
      </w:r>
    </w:p>
    <w:p w14:paraId="2FAB493C" w14:textId="77777777" w:rsidR="00DF5FCF" w:rsidRPr="009D37B8" w:rsidRDefault="00DF5FCF" w:rsidP="007566FE">
      <w:pPr>
        <w:spacing w:after="0" w:line="240" w:lineRule="auto"/>
        <w:ind w:firstLine="567"/>
        <w:jc w:val="both"/>
        <w:rPr>
          <w:rFonts w:ascii="Times New Roman" w:hAnsi="Times New Roman" w:cs="Times New Roman"/>
          <w:sz w:val="28"/>
          <w:szCs w:val="28"/>
          <w:shd w:val="clear" w:color="auto" w:fill="FFFFFF"/>
          <w:lang w:val="kk-KZ"/>
        </w:rPr>
      </w:pPr>
    </w:p>
    <w:p w14:paraId="59254D59" w14:textId="0580CD2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Мерзімді баспасөз мәтіндеріндегі сөз әсерлілігін тудыратын тілдік бірліктер – сөздің әсерлілік қуатын күшейтетін әлеуетті лингвистикалық мүмкіндіктер жүйесі. Бұл мүмкіндіктер қатарында ең әлеуетті стилистикалық тәсілдердің бірі – көріктеу құралдары. </w:t>
      </w:r>
      <w:r w:rsidRPr="009D37B8">
        <w:rPr>
          <w:rFonts w:ascii="Times New Roman" w:eastAsia="Times New Roman" w:hAnsi="Times New Roman" w:cs="Times New Roman"/>
          <w:sz w:val="28"/>
          <w:szCs w:val="28"/>
          <w:lang w:val="kk-KZ" w:eastAsia="ru-RU"/>
        </w:rPr>
        <w:t>Көріктеу құралдары ойды әсерлі, мәнерлі етіп жеткізу үшін қолданылады.</w:t>
      </w:r>
    </w:p>
    <w:p w14:paraId="07154546" w14:textId="31F13D7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мерзімді баспасөз тілінде жоғары жиілікпен қолданылатын көріктеу құралдарының қатарына </w:t>
      </w:r>
      <w:r w:rsidRPr="009D37B8">
        <w:rPr>
          <w:rFonts w:ascii="Times New Roman" w:hAnsi="Times New Roman" w:cs="Times New Roman"/>
          <w:i/>
          <w:iCs/>
          <w:sz w:val="28"/>
          <w:szCs w:val="28"/>
          <w:lang w:val="kk-KZ"/>
        </w:rPr>
        <w:t>теңеу, перифраз, фоникалық құрылымдарды</w:t>
      </w:r>
      <w:r w:rsidRPr="009D37B8">
        <w:rPr>
          <w:rFonts w:ascii="Times New Roman" w:hAnsi="Times New Roman" w:cs="Times New Roman"/>
          <w:sz w:val="28"/>
          <w:szCs w:val="28"/>
          <w:lang w:val="kk-KZ"/>
        </w:rPr>
        <w:t xml:space="preserve"> жат</w:t>
      </w:r>
      <w:r w:rsidR="000446D9" w:rsidRPr="009D37B8">
        <w:rPr>
          <w:rFonts w:ascii="Times New Roman" w:hAnsi="Times New Roman" w:cs="Times New Roman"/>
          <w:sz w:val="28"/>
          <w:szCs w:val="28"/>
          <w:lang w:val="kk-KZ"/>
        </w:rPr>
        <w:t>ады</w:t>
      </w:r>
      <w:r w:rsidRPr="009D37B8">
        <w:rPr>
          <w:rFonts w:ascii="Times New Roman" w:hAnsi="Times New Roman" w:cs="Times New Roman"/>
          <w:sz w:val="28"/>
          <w:szCs w:val="28"/>
          <w:lang w:val="kk-KZ"/>
        </w:rPr>
        <w:t xml:space="preserve">. </w:t>
      </w:r>
      <w:r w:rsidR="000446D9" w:rsidRPr="009D37B8">
        <w:rPr>
          <w:rFonts w:ascii="Times New Roman" w:hAnsi="Times New Roman" w:cs="Times New Roman"/>
          <w:sz w:val="28"/>
          <w:szCs w:val="28"/>
          <w:lang w:val="kk-KZ"/>
        </w:rPr>
        <w:t>Аталған көріктеу құралдары</w:t>
      </w:r>
      <w:r w:rsidRPr="009D37B8">
        <w:rPr>
          <w:rFonts w:ascii="Times New Roman" w:hAnsi="Times New Roman" w:cs="Times New Roman"/>
          <w:sz w:val="28"/>
          <w:szCs w:val="28"/>
          <w:lang w:val="kk-KZ"/>
        </w:rPr>
        <w:t xml:space="preserve"> мәтіннің ішкі мағыналық үйлесімін, прагматикалық ықпалын арттырады әрі басқа көріктеу тәсілдерінің құрылымдық-эстетикалық негізі болады.</w:t>
      </w:r>
    </w:p>
    <w:p w14:paraId="560F3E28" w14:textId="6F3E38F5" w:rsidR="00DF5FCF" w:rsidRPr="009D37B8" w:rsidRDefault="000446D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мерзімді баспасөз тіліндегі</w:t>
      </w:r>
      <w:r w:rsidR="00DF5FCF"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теңеу, перифраз</w:t>
      </w:r>
      <w:r w:rsidR="00DF5FCF" w:rsidRPr="009D37B8">
        <w:rPr>
          <w:rFonts w:ascii="Times New Roman" w:hAnsi="Times New Roman" w:cs="Times New Roman"/>
          <w:sz w:val="28"/>
          <w:szCs w:val="28"/>
          <w:lang w:val="kk-KZ"/>
        </w:rPr>
        <w:t xml:space="preserve"> және </w:t>
      </w:r>
      <w:r w:rsidR="00DF5FCF" w:rsidRPr="009D37B8">
        <w:rPr>
          <w:rFonts w:ascii="Times New Roman" w:hAnsi="Times New Roman" w:cs="Times New Roman"/>
          <w:i/>
          <w:iCs/>
          <w:sz w:val="28"/>
          <w:szCs w:val="28"/>
          <w:lang w:val="kk-KZ"/>
        </w:rPr>
        <w:t>фоникалық</w:t>
      </w:r>
      <w:r w:rsidR="00DF5FCF" w:rsidRPr="009D37B8">
        <w:rPr>
          <w:rFonts w:ascii="Times New Roman" w:hAnsi="Times New Roman" w:cs="Times New Roman"/>
          <w:sz w:val="28"/>
          <w:szCs w:val="28"/>
          <w:lang w:val="kk-KZ"/>
        </w:rPr>
        <w:t xml:space="preserve"> құрылымдардың мәтін құрылымындағы рөлі, әсер ету </w:t>
      </w:r>
      <w:r w:rsidR="00A63B13" w:rsidRPr="009D37B8">
        <w:rPr>
          <w:rFonts w:ascii="Times New Roman" w:hAnsi="Times New Roman" w:cs="Times New Roman"/>
          <w:sz w:val="28"/>
          <w:szCs w:val="28"/>
          <w:lang w:val="kk-KZ"/>
        </w:rPr>
        <w:t>тетіктері</w:t>
      </w:r>
      <w:r w:rsidRPr="009D37B8">
        <w:rPr>
          <w:rFonts w:ascii="Times New Roman" w:hAnsi="Times New Roman" w:cs="Times New Roman"/>
          <w:sz w:val="28"/>
          <w:szCs w:val="28"/>
          <w:lang w:val="kk-KZ"/>
        </w:rPr>
        <w:t xml:space="preserve"> мен мүмкіндіктерін төмендегідей талдау нәтижелері дәйектейді.</w:t>
      </w:r>
      <w:r w:rsidR="00F60879" w:rsidRPr="009D37B8">
        <w:rPr>
          <w:rFonts w:ascii="Times New Roman" w:hAnsi="Times New Roman" w:cs="Times New Roman"/>
          <w:sz w:val="28"/>
          <w:szCs w:val="28"/>
          <w:lang w:val="kk-KZ"/>
        </w:rPr>
        <w:t xml:space="preserve"> </w:t>
      </w:r>
    </w:p>
    <w:p w14:paraId="7D471AFD" w14:textId="0085A958" w:rsidR="00DF5FCF" w:rsidRPr="009D37B8" w:rsidRDefault="00DF5FCF" w:rsidP="00446C2C">
      <w:pPr>
        <w:spacing w:after="0" w:line="240" w:lineRule="auto"/>
        <w:ind w:firstLine="567"/>
        <w:jc w:val="both"/>
        <w:rPr>
          <w:rFonts w:ascii="Times New Roman" w:hAnsi="Times New Roman" w:cs="Times New Roman"/>
          <w:sz w:val="28"/>
          <w:szCs w:val="28"/>
          <w:lang w:val="kk-KZ"/>
        </w:rPr>
      </w:pPr>
      <w:bookmarkStart w:id="41" w:name="_Hlk205253717"/>
      <w:r w:rsidRPr="009D37B8">
        <w:rPr>
          <w:rFonts w:ascii="Times New Roman" w:hAnsi="Times New Roman" w:cs="Times New Roman"/>
          <w:b/>
          <w:bCs/>
          <w:sz w:val="28"/>
          <w:szCs w:val="28"/>
          <w:lang w:val="kk-KZ"/>
        </w:rPr>
        <w:t>Теңеу</w:t>
      </w:r>
      <w:r w:rsidR="00A63B13" w:rsidRPr="009D37B8">
        <w:rPr>
          <w:rFonts w:ascii="Times New Roman" w:hAnsi="Times New Roman" w:cs="Times New Roman"/>
          <w:b/>
          <w:bCs/>
          <w:sz w:val="28"/>
          <w:szCs w:val="28"/>
          <w:lang w:val="kk-KZ"/>
        </w:rPr>
        <w:t>.</w:t>
      </w:r>
      <w:r w:rsidR="00A63B13" w:rsidRPr="009D37B8">
        <w:rPr>
          <w:rFonts w:ascii="Times New Roman" w:hAnsi="Times New Roman" w:cs="Times New Roman"/>
          <w:b/>
          <w:bCs/>
          <w:i/>
          <w:iCs/>
          <w:sz w:val="28"/>
          <w:szCs w:val="28"/>
          <w:lang w:val="kk-KZ"/>
        </w:rPr>
        <w:t xml:space="preserve"> </w:t>
      </w:r>
      <w:bookmarkStart w:id="42" w:name="_Hlk204961661"/>
      <w:bookmarkEnd w:id="40"/>
      <w:bookmarkEnd w:id="41"/>
      <w:r w:rsidR="00A3262F" w:rsidRPr="009D37B8">
        <w:rPr>
          <w:rFonts w:ascii="Times New Roman" w:hAnsi="Times New Roman" w:cs="Times New Roman"/>
          <w:sz w:val="28"/>
          <w:szCs w:val="28"/>
          <w:lang w:val="kk-KZ"/>
        </w:rPr>
        <w:t>Қ</w:t>
      </w:r>
      <w:r w:rsidRPr="009D37B8">
        <w:rPr>
          <w:rFonts w:ascii="Times New Roman" w:hAnsi="Times New Roman" w:cs="Times New Roman"/>
          <w:sz w:val="28"/>
          <w:szCs w:val="28"/>
          <w:lang w:val="kk-KZ"/>
        </w:rPr>
        <w:t>азіргі баспасөз мәтіндерінде эстетикалық қызмет атқарып,</w:t>
      </w:r>
      <w:r w:rsidR="00F60879" w:rsidRPr="009D37B8">
        <w:rPr>
          <w:rFonts w:ascii="Times New Roman" w:hAnsi="Times New Roman" w:cs="Times New Roman"/>
          <w:sz w:val="28"/>
          <w:szCs w:val="28"/>
          <w:lang w:val="kk-KZ"/>
        </w:rPr>
        <w:t xml:space="preserve"> </w:t>
      </w:r>
      <w:r w:rsidR="009E020E" w:rsidRPr="009D37B8">
        <w:rPr>
          <w:rFonts w:ascii="Times New Roman" w:hAnsi="Times New Roman" w:cs="Times New Roman"/>
          <w:sz w:val="28"/>
          <w:szCs w:val="28"/>
          <w:lang w:val="kk-KZ"/>
        </w:rPr>
        <w:t>сөзқолданыс</w:t>
      </w:r>
      <w:r w:rsidRPr="009D37B8">
        <w:rPr>
          <w:rFonts w:ascii="Times New Roman" w:hAnsi="Times New Roman" w:cs="Times New Roman"/>
          <w:sz w:val="28"/>
          <w:szCs w:val="28"/>
          <w:lang w:val="kk-KZ"/>
        </w:rPr>
        <w:t xml:space="preserve"> </w:t>
      </w:r>
      <w:r w:rsidR="009E020E" w:rsidRPr="009D37B8">
        <w:rPr>
          <w:rFonts w:ascii="Times New Roman" w:hAnsi="Times New Roman" w:cs="Times New Roman"/>
          <w:sz w:val="28"/>
          <w:szCs w:val="28"/>
          <w:lang w:val="kk-KZ"/>
        </w:rPr>
        <w:t>әсерлілігін</w:t>
      </w:r>
      <w:r w:rsidRPr="009D37B8">
        <w:rPr>
          <w:rFonts w:ascii="Times New Roman" w:hAnsi="Times New Roman" w:cs="Times New Roman"/>
          <w:sz w:val="28"/>
          <w:szCs w:val="28"/>
          <w:lang w:val="kk-KZ"/>
        </w:rPr>
        <w:t xml:space="preserve"> тудыратын құралдардың бірі</w:t>
      </w:r>
      <w:r w:rsidRPr="009D37B8">
        <w:rPr>
          <w:rFonts w:ascii="Times New Roman" w:hAnsi="Times New Roman" w:cs="Times New Roman"/>
          <w:b/>
          <w:bCs/>
          <w:sz w:val="28"/>
          <w:szCs w:val="28"/>
          <w:lang w:val="kk-KZ"/>
        </w:rPr>
        <w:t xml:space="preserve"> – </w:t>
      </w:r>
      <w:r w:rsidRPr="009D37B8">
        <w:rPr>
          <w:rFonts w:ascii="Times New Roman" w:hAnsi="Times New Roman" w:cs="Times New Roman"/>
          <w:sz w:val="28"/>
          <w:szCs w:val="28"/>
          <w:lang w:val="kk-KZ"/>
        </w:rPr>
        <w:t>теңеу.</w:t>
      </w:r>
      <w:bookmarkEnd w:id="42"/>
      <w:r w:rsidR="00446C2C"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Теңеу</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ұқсас немесе ортақ белгілер негізінде бір затты екінші затпен салыстыру арқылы сипатталатын, бейнелік, көркемдік, эмоционалды-экспрессивтік қасиетін арттыратын, сол затты жаңа қырынан, поэтикалық тұрғыдан танытатын әрі стильдік тәсіл, әрі таным құралы</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[1</w:t>
      </w:r>
      <w:r w:rsidR="00806541" w:rsidRPr="009D37B8">
        <w:rPr>
          <w:rFonts w:ascii="Times New Roman" w:hAnsi="Times New Roman" w:cs="Times New Roman"/>
          <w:sz w:val="28"/>
          <w:szCs w:val="28"/>
          <w:lang w:val="kk-KZ"/>
        </w:rPr>
        <w:t>6</w:t>
      </w:r>
      <w:r w:rsidR="00EC5F1C"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7].</w:t>
      </w:r>
    </w:p>
    <w:p w14:paraId="4D99478A" w14:textId="79FF22CC" w:rsidR="00DF5FCF" w:rsidRPr="009D37B8" w:rsidRDefault="00DF5FCF" w:rsidP="00446C2C">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Теңеулер жүйесі</w:t>
      </w:r>
      <w:r w:rsidR="00446C2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жазарманның сөз байлығын, ұлттық танымға негізделген білім қорын бағалауға, шығармашылық қабілетін танытуға мүмкіндік бере</w:t>
      </w:r>
      <w:r w:rsidR="00446C2C" w:rsidRPr="009D37B8">
        <w:rPr>
          <w:rFonts w:ascii="Times New Roman" w:hAnsi="Times New Roman" w:cs="Times New Roman"/>
          <w:sz w:val="28"/>
          <w:szCs w:val="28"/>
          <w:lang w:val="kk-KZ"/>
        </w:rPr>
        <w:t>ді</w:t>
      </w:r>
      <w:r w:rsidRPr="009D37B8">
        <w:rPr>
          <w:rFonts w:ascii="Times New Roman" w:hAnsi="Times New Roman" w:cs="Times New Roman"/>
          <w:sz w:val="28"/>
          <w:szCs w:val="28"/>
          <w:lang w:val="kk-KZ"/>
        </w:rPr>
        <w:t>.</w:t>
      </w:r>
      <w:r w:rsidR="00446C2C" w:rsidRPr="009D37B8">
        <w:rPr>
          <w:rFonts w:ascii="Times New Roman" w:hAnsi="Times New Roman" w:cs="Times New Roman"/>
          <w:sz w:val="28"/>
          <w:szCs w:val="28"/>
          <w:lang w:val="kk-KZ"/>
        </w:rPr>
        <w:t xml:space="preserve"> </w:t>
      </w:r>
      <w:r w:rsidR="009E020E" w:rsidRPr="009D37B8">
        <w:rPr>
          <w:rFonts w:ascii="Times New Roman" w:hAnsi="Times New Roman" w:cs="Times New Roman"/>
          <w:sz w:val="28"/>
          <w:szCs w:val="28"/>
          <w:lang w:val="kk-KZ"/>
        </w:rPr>
        <w:t xml:space="preserve">Осы орайда теңеудің әсерлілік тудыратын тілдің әлеуетті мүмкіндігі ретіндегі рөлін саралауда </w:t>
      </w:r>
      <w:r w:rsidRPr="009D37B8">
        <w:rPr>
          <w:rFonts w:ascii="Times New Roman" w:hAnsi="Times New Roman" w:cs="Times New Roman"/>
          <w:sz w:val="28"/>
          <w:szCs w:val="28"/>
          <w:lang w:val="kk-KZ"/>
        </w:rPr>
        <w:t>Р. Сыздықтың</w:t>
      </w:r>
      <w:r w:rsidR="00446C2C" w:rsidRPr="009D37B8">
        <w:rPr>
          <w:rFonts w:ascii="Times New Roman" w:hAnsi="Times New Roman" w:cs="Times New Roman"/>
          <w:sz w:val="28"/>
          <w:szCs w:val="28"/>
          <w:lang w:val="kk-KZ"/>
        </w:rPr>
        <w:t xml:space="preserve"> сөз өнері және ұлттық көркем тіл белгілерін айқындауға қатысты пікірінің маңызы </w:t>
      </w:r>
      <w:r w:rsidR="009E020E" w:rsidRPr="009D37B8">
        <w:rPr>
          <w:rFonts w:ascii="Times New Roman" w:hAnsi="Times New Roman" w:cs="Times New Roman"/>
          <w:sz w:val="28"/>
          <w:szCs w:val="28"/>
          <w:lang w:val="kk-KZ"/>
        </w:rPr>
        <w:t>артады</w:t>
      </w:r>
      <w:r w:rsidR="00446C2C"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00A3262F" w:rsidRPr="009D37B8">
        <w:rPr>
          <w:rFonts w:ascii="Times New Roman" w:hAnsi="Times New Roman" w:cs="Times New Roman"/>
          <w:sz w:val="28"/>
          <w:szCs w:val="28"/>
          <w:lang w:val="kk-KZ"/>
        </w:rPr>
        <w:t>«қ</w:t>
      </w:r>
      <w:r w:rsidRPr="009D37B8">
        <w:rPr>
          <w:rFonts w:ascii="Times New Roman" w:hAnsi="Times New Roman" w:cs="Times New Roman"/>
          <w:sz w:val="28"/>
          <w:szCs w:val="28"/>
          <w:lang w:val="kk-KZ"/>
        </w:rPr>
        <w:t xml:space="preserve">ай халықтың болмасын, сөз </w:t>
      </w:r>
      <w:r w:rsidRPr="009D37B8">
        <w:rPr>
          <w:rFonts w:ascii="Times New Roman" w:hAnsi="Times New Roman" w:cs="Times New Roman"/>
          <w:sz w:val="28"/>
          <w:szCs w:val="28"/>
          <w:lang w:val="kk-KZ"/>
        </w:rPr>
        <w:lastRenderedPageBreak/>
        <w:t>өнері ұлттық көркем тіл нормасының ең басты көрсеткіші</w:t>
      </w:r>
      <w:r w:rsidR="00A3262F"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болып танылады, сондықтан ұлттық көркем тіл белгілері саралануы керек»</w:t>
      </w:r>
      <w:r w:rsidR="00446C2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[1</w:t>
      </w:r>
      <w:r w:rsidR="0006628D" w:rsidRPr="009D37B8">
        <w:rPr>
          <w:rFonts w:ascii="Times New Roman" w:hAnsi="Times New Roman" w:cs="Times New Roman"/>
          <w:sz w:val="28"/>
          <w:szCs w:val="28"/>
          <w:lang w:val="kk-KZ"/>
        </w:rPr>
        <w:t>6</w:t>
      </w:r>
      <w:r w:rsidR="00EC5F1C"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50].</w:t>
      </w:r>
    </w:p>
    <w:p w14:paraId="0C5A500E" w14:textId="5E976B28" w:rsidR="00DF5FCF" w:rsidRPr="009D37B8" w:rsidRDefault="00A3262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w:t>
      </w:r>
      <w:r w:rsidR="00DF5FCF" w:rsidRPr="009D37B8">
        <w:rPr>
          <w:rFonts w:ascii="Times New Roman" w:hAnsi="Times New Roman" w:cs="Times New Roman"/>
          <w:sz w:val="28"/>
          <w:szCs w:val="28"/>
          <w:lang w:val="kk-KZ"/>
        </w:rPr>
        <w:t>еңеулердің баспасөз мәтіндерінде мол кездесуі, сондай-ақ</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олардың </w:t>
      </w:r>
      <w:r w:rsidR="00DF5FCF" w:rsidRPr="009D37B8">
        <w:rPr>
          <w:rFonts w:ascii="Times New Roman" w:hAnsi="Times New Roman" w:cs="Times New Roman"/>
          <w:sz w:val="28"/>
          <w:szCs w:val="28"/>
          <w:lang w:val="kk-KZ"/>
        </w:rPr>
        <w:t xml:space="preserve">лингвистикалық, когнитивті, прагматикалық аясының кеңдігі – ұлттық көркем тіл нормаларының белгісі </w:t>
      </w:r>
      <w:r w:rsidR="0006628D" w:rsidRPr="009D37B8">
        <w:rPr>
          <w:rFonts w:ascii="Times New Roman" w:hAnsi="Times New Roman" w:cs="Times New Roman"/>
          <w:sz w:val="28"/>
          <w:szCs w:val="28"/>
          <w:lang w:val="kk-KZ"/>
        </w:rPr>
        <w:t xml:space="preserve">(Кесте </w:t>
      </w:r>
      <w:r w:rsidR="00ED1D3A" w:rsidRPr="009D37B8">
        <w:rPr>
          <w:rFonts w:ascii="Times New Roman" w:hAnsi="Times New Roman" w:cs="Times New Roman"/>
          <w:sz w:val="28"/>
          <w:szCs w:val="28"/>
          <w:lang w:val="kk-KZ"/>
        </w:rPr>
        <w:t>10</w:t>
      </w:r>
      <w:r w:rsidR="0006628D" w:rsidRPr="009D37B8">
        <w:rPr>
          <w:rFonts w:ascii="Times New Roman" w:hAnsi="Times New Roman" w:cs="Times New Roman"/>
          <w:sz w:val="28"/>
          <w:szCs w:val="28"/>
          <w:lang w:val="kk-KZ"/>
        </w:rPr>
        <w:t>).</w:t>
      </w:r>
      <w:r w:rsidR="00DF5FCF" w:rsidRPr="009D37B8">
        <w:rPr>
          <w:rFonts w:ascii="Times New Roman" w:hAnsi="Times New Roman" w:cs="Times New Roman"/>
          <w:sz w:val="28"/>
          <w:szCs w:val="28"/>
          <w:lang w:val="kk-KZ"/>
        </w:rPr>
        <w:t xml:space="preserve"> </w:t>
      </w:r>
    </w:p>
    <w:p w14:paraId="7FBDD12B"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p w14:paraId="300E65A5" w14:textId="3FF59921"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Кесте </w:t>
      </w:r>
      <w:r w:rsidR="00ED1D3A" w:rsidRPr="009D37B8">
        <w:rPr>
          <w:rFonts w:ascii="Times New Roman" w:hAnsi="Times New Roman" w:cs="Times New Roman"/>
          <w:sz w:val="28"/>
          <w:szCs w:val="28"/>
          <w:lang w:val="kk-KZ"/>
        </w:rPr>
        <w:t>10</w:t>
      </w:r>
      <w:r w:rsidRPr="009D37B8">
        <w:rPr>
          <w:rFonts w:ascii="Times New Roman" w:hAnsi="Times New Roman" w:cs="Times New Roman"/>
          <w:sz w:val="28"/>
          <w:szCs w:val="28"/>
          <w:lang w:val="kk-KZ"/>
        </w:rPr>
        <w:t xml:space="preserve"> – Теңеудің лингвистикалық, когнитивтік және прагматикалық аспектілері</w:t>
      </w:r>
    </w:p>
    <w:p w14:paraId="335E2A8E"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114"/>
        <w:gridCol w:w="3118"/>
      </w:tblGrid>
      <w:tr w:rsidR="009D37B8" w:rsidRPr="009D37B8" w14:paraId="3893702C" w14:textId="77777777" w:rsidTr="00A63B13">
        <w:tc>
          <w:tcPr>
            <w:tcW w:w="9634" w:type="dxa"/>
            <w:gridSpan w:val="3"/>
          </w:tcPr>
          <w:p w14:paraId="3E936B98" w14:textId="77777777" w:rsidR="00DF5FCF" w:rsidRPr="009D37B8" w:rsidRDefault="00DF5FCF" w:rsidP="007566FE">
            <w:pPr>
              <w:tabs>
                <w:tab w:val="left" w:pos="142"/>
              </w:tabs>
              <w:spacing w:after="0" w:line="240" w:lineRule="auto"/>
              <w:jc w:val="center"/>
              <w:rPr>
                <w:rFonts w:ascii="Times New Roman" w:hAnsi="Times New Roman" w:cs="Times New Roman"/>
                <w:b/>
                <w:bCs/>
                <w:sz w:val="24"/>
                <w:szCs w:val="24"/>
              </w:rPr>
            </w:pPr>
            <w:proofErr w:type="spellStart"/>
            <w:r w:rsidRPr="009D37B8">
              <w:rPr>
                <w:rFonts w:ascii="Times New Roman" w:hAnsi="Times New Roman" w:cs="Times New Roman"/>
                <w:b/>
                <w:bCs/>
                <w:sz w:val="24"/>
                <w:szCs w:val="24"/>
              </w:rPr>
              <w:t>Теңеу</w:t>
            </w:r>
            <w:proofErr w:type="spellEnd"/>
          </w:p>
        </w:tc>
      </w:tr>
      <w:tr w:rsidR="009D37B8" w:rsidRPr="009D37B8" w14:paraId="74771EB9" w14:textId="77777777" w:rsidTr="00446C2C">
        <w:tc>
          <w:tcPr>
            <w:tcW w:w="3402" w:type="dxa"/>
          </w:tcPr>
          <w:p w14:paraId="0B432C8B" w14:textId="77777777" w:rsidR="00DF5FCF" w:rsidRPr="009D37B8" w:rsidRDefault="00DF5FCF" w:rsidP="007566FE">
            <w:pPr>
              <w:tabs>
                <w:tab w:val="left" w:pos="142"/>
              </w:tabs>
              <w:spacing w:after="0" w:line="240" w:lineRule="auto"/>
              <w:jc w:val="center"/>
              <w:rPr>
                <w:rFonts w:ascii="Times New Roman" w:hAnsi="Times New Roman" w:cs="Times New Roman"/>
                <w:b/>
                <w:bCs/>
                <w:sz w:val="24"/>
                <w:szCs w:val="24"/>
              </w:rPr>
            </w:pPr>
            <w:proofErr w:type="spellStart"/>
            <w:r w:rsidRPr="009D37B8">
              <w:rPr>
                <w:rFonts w:ascii="Times New Roman" w:hAnsi="Times New Roman" w:cs="Times New Roman"/>
                <w:b/>
                <w:bCs/>
                <w:sz w:val="24"/>
                <w:szCs w:val="24"/>
              </w:rPr>
              <w:t>Лингвистикалық</w:t>
            </w:r>
            <w:proofErr w:type="spellEnd"/>
            <w:r w:rsidRPr="009D37B8">
              <w:rPr>
                <w:rFonts w:ascii="Times New Roman" w:hAnsi="Times New Roman" w:cs="Times New Roman"/>
                <w:b/>
                <w:bCs/>
                <w:sz w:val="24"/>
                <w:szCs w:val="24"/>
              </w:rPr>
              <w:t xml:space="preserve"> </w:t>
            </w:r>
          </w:p>
          <w:p w14:paraId="2B107AD5" w14:textId="77777777" w:rsidR="00DF5FCF" w:rsidRPr="009D37B8" w:rsidRDefault="00DF5FCF" w:rsidP="007566FE">
            <w:pPr>
              <w:tabs>
                <w:tab w:val="left" w:pos="142"/>
              </w:tabs>
              <w:spacing w:after="0" w:line="240" w:lineRule="auto"/>
              <w:jc w:val="center"/>
              <w:rPr>
                <w:rFonts w:ascii="Times New Roman" w:hAnsi="Times New Roman" w:cs="Times New Roman"/>
                <w:b/>
                <w:bCs/>
                <w:sz w:val="24"/>
                <w:szCs w:val="24"/>
              </w:rPr>
            </w:pPr>
            <w:proofErr w:type="spellStart"/>
            <w:r w:rsidRPr="009D37B8">
              <w:rPr>
                <w:rFonts w:ascii="Times New Roman" w:hAnsi="Times New Roman" w:cs="Times New Roman"/>
                <w:b/>
                <w:bCs/>
                <w:sz w:val="24"/>
                <w:szCs w:val="24"/>
              </w:rPr>
              <w:t>аспектіде</w:t>
            </w:r>
            <w:proofErr w:type="spellEnd"/>
          </w:p>
        </w:tc>
        <w:tc>
          <w:tcPr>
            <w:tcW w:w="3114" w:type="dxa"/>
          </w:tcPr>
          <w:p w14:paraId="324508E8" w14:textId="77777777" w:rsidR="00DF5FCF" w:rsidRPr="009D37B8" w:rsidRDefault="00DF5FCF" w:rsidP="007566FE">
            <w:pPr>
              <w:tabs>
                <w:tab w:val="left" w:pos="142"/>
              </w:tabs>
              <w:spacing w:after="0" w:line="240" w:lineRule="auto"/>
              <w:jc w:val="center"/>
              <w:rPr>
                <w:rFonts w:ascii="Times New Roman" w:hAnsi="Times New Roman" w:cs="Times New Roman"/>
                <w:b/>
                <w:bCs/>
                <w:sz w:val="24"/>
                <w:szCs w:val="24"/>
              </w:rPr>
            </w:pPr>
            <w:proofErr w:type="spellStart"/>
            <w:r w:rsidRPr="009D37B8">
              <w:rPr>
                <w:rFonts w:ascii="Times New Roman" w:hAnsi="Times New Roman" w:cs="Times New Roman"/>
                <w:b/>
                <w:bCs/>
                <w:sz w:val="24"/>
                <w:szCs w:val="24"/>
              </w:rPr>
              <w:t>Когнитивтік</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аспектіде</w:t>
            </w:r>
            <w:proofErr w:type="spellEnd"/>
          </w:p>
        </w:tc>
        <w:tc>
          <w:tcPr>
            <w:tcW w:w="3118" w:type="dxa"/>
          </w:tcPr>
          <w:p w14:paraId="1D7389B8" w14:textId="77777777" w:rsidR="00DF5FCF" w:rsidRPr="009D37B8" w:rsidRDefault="00DF5FCF" w:rsidP="007566FE">
            <w:pPr>
              <w:tabs>
                <w:tab w:val="left" w:pos="142"/>
              </w:tabs>
              <w:spacing w:after="0" w:line="240" w:lineRule="auto"/>
              <w:jc w:val="center"/>
              <w:rPr>
                <w:rFonts w:ascii="Times New Roman" w:hAnsi="Times New Roman" w:cs="Times New Roman"/>
                <w:b/>
                <w:bCs/>
                <w:sz w:val="24"/>
                <w:szCs w:val="24"/>
              </w:rPr>
            </w:pPr>
            <w:proofErr w:type="spellStart"/>
            <w:r w:rsidRPr="009D37B8">
              <w:rPr>
                <w:rFonts w:ascii="Times New Roman" w:hAnsi="Times New Roman" w:cs="Times New Roman"/>
                <w:b/>
                <w:bCs/>
                <w:sz w:val="24"/>
                <w:szCs w:val="24"/>
              </w:rPr>
              <w:t>Прагматикалық</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аспектіде</w:t>
            </w:r>
            <w:proofErr w:type="spellEnd"/>
          </w:p>
        </w:tc>
      </w:tr>
      <w:tr w:rsidR="00DF5FCF" w:rsidRPr="009D37B8" w14:paraId="0152D91C" w14:textId="77777777" w:rsidTr="00446C2C">
        <w:tc>
          <w:tcPr>
            <w:tcW w:w="3402" w:type="dxa"/>
          </w:tcPr>
          <w:p w14:paraId="18E298F8" w14:textId="14BF8D86" w:rsidR="00DF5FCF" w:rsidRPr="009D37B8" w:rsidRDefault="00DF5FCF" w:rsidP="007566FE">
            <w:pPr>
              <w:tabs>
                <w:tab w:val="left" w:pos="142"/>
              </w:tabs>
              <w:spacing w:after="0" w:line="240" w:lineRule="auto"/>
              <w:jc w:val="both"/>
              <w:rPr>
                <w:rFonts w:ascii="Times New Roman" w:hAnsi="Times New Roman" w:cs="Times New Roman"/>
                <w:sz w:val="24"/>
                <w:szCs w:val="24"/>
                <w:lang w:val="en-US"/>
              </w:rPr>
            </w:pPr>
            <w:proofErr w:type="spellStart"/>
            <w:r w:rsidRPr="009D37B8">
              <w:rPr>
                <w:rFonts w:ascii="Times New Roman" w:hAnsi="Times New Roman" w:cs="Times New Roman"/>
                <w:sz w:val="24"/>
                <w:szCs w:val="24"/>
              </w:rPr>
              <w:t>Теңеу</w:t>
            </w:r>
            <w:proofErr w:type="spellEnd"/>
            <w:r w:rsidRPr="009D37B8">
              <w:rPr>
                <w:rFonts w:ascii="Times New Roman" w:hAnsi="Times New Roman" w:cs="Times New Roman"/>
                <w:sz w:val="24"/>
                <w:szCs w:val="24"/>
              </w:rPr>
              <w:t xml:space="preserve"> – </w:t>
            </w:r>
            <w:proofErr w:type="spellStart"/>
            <w:r w:rsidRPr="009D37B8">
              <w:rPr>
                <w:rFonts w:ascii="Times New Roman" w:hAnsi="Times New Roman" w:cs="Times New Roman"/>
                <w:sz w:val="24"/>
                <w:szCs w:val="24"/>
              </w:rPr>
              <w:t>белгілі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бір</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заттың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қасиеттерін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белгілерін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немесе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ерекшеліктерін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нақтылау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және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бейнелі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түрде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жеткізу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үшін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қолданылатын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стилистикалық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тәсіл</w:t>
            </w:r>
            <w:proofErr w:type="spellEnd"/>
            <w:r w:rsidR="000762A8" w:rsidRPr="009D37B8">
              <w:rPr>
                <w:rFonts w:ascii="Times New Roman" w:hAnsi="Times New Roman" w:cs="Times New Roman"/>
                <w:sz w:val="24"/>
                <w:szCs w:val="24"/>
                <w:lang w:val="kk-KZ"/>
              </w:rPr>
              <w:t xml:space="preserve"> </w:t>
            </w:r>
            <w:r w:rsidR="000762A8" w:rsidRPr="009D37B8">
              <w:rPr>
                <w:rFonts w:ascii="Times New Roman" w:hAnsi="Times New Roman" w:cs="Times New Roman"/>
                <w:sz w:val="24"/>
                <w:szCs w:val="24"/>
                <w:lang w:val="en-US"/>
              </w:rPr>
              <w:t>[16</w:t>
            </w:r>
            <w:r w:rsidR="002F4D2B" w:rsidRPr="009D37B8">
              <w:rPr>
                <w:rFonts w:ascii="Times New Roman" w:hAnsi="Times New Roman" w:cs="Times New Roman"/>
                <w:sz w:val="24"/>
                <w:szCs w:val="24"/>
                <w:lang w:val="kk-KZ"/>
              </w:rPr>
              <w:t>6</w:t>
            </w:r>
            <w:r w:rsidR="000762A8" w:rsidRPr="009D37B8">
              <w:rPr>
                <w:rFonts w:ascii="Times New Roman" w:hAnsi="Times New Roman" w:cs="Times New Roman"/>
                <w:sz w:val="24"/>
                <w:szCs w:val="24"/>
                <w:lang w:val="en-US"/>
              </w:rPr>
              <w:t>]</w:t>
            </w:r>
          </w:p>
        </w:tc>
        <w:tc>
          <w:tcPr>
            <w:tcW w:w="3114" w:type="dxa"/>
          </w:tcPr>
          <w:p w14:paraId="48131C03" w14:textId="400140F9"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proofErr w:type="spellStart"/>
            <w:r w:rsidRPr="009D37B8">
              <w:rPr>
                <w:rFonts w:ascii="Times New Roman" w:hAnsi="Times New Roman" w:cs="Times New Roman"/>
                <w:sz w:val="24"/>
                <w:szCs w:val="24"/>
              </w:rPr>
              <w:t>Теңеу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адамның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танымдық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әрекетінен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туындаған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айналадағы</w:t>
            </w:r>
            <w:proofErr w:type="spellEnd"/>
            <w:r w:rsidR="00446C2C" w:rsidRPr="009D37B8">
              <w:rPr>
                <w:rFonts w:ascii="Times New Roman" w:hAnsi="Times New Roman" w:cs="Times New Roman"/>
                <w:sz w:val="24"/>
                <w:szCs w:val="24"/>
                <w:lang w:val="kk-KZ"/>
              </w:rPr>
              <w:t xml:space="preserve"> </w:t>
            </w:r>
            <w:proofErr w:type="spellStart"/>
            <w:r w:rsidRPr="009D37B8">
              <w:rPr>
                <w:rFonts w:ascii="Times New Roman" w:hAnsi="Times New Roman" w:cs="Times New Roman"/>
                <w:sz w:val="24"/>
                <w:szCs w:val="24"/>
              </w:rPr>
              <w:t>құбылыстарды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түсінуге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және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оларды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эмоционалды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түрде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қабылдауға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ықпал</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ететін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құбылыс</w:t>
            </w:r>
            <w:proofErr w:type="spellEnd"/>
            <w:r w:rsidR="008647BA" w:rsidRPr="009D37B8">
              <w:rPr>
                <w:rFonts w:ascii="Times New Roman" w:hAnsi="Times New Roman" w:cs="Times New Roman"/>
                <w:sz w:val="24"/>
                <w:szCs w:val="24"/>
                <w:lang w:val="kk-KZ"/>
              </w:rPr>
              <w:t xml:space="preserve"> </w:t>
            </w:r>
            <w:r w:rsidR="008647BA" w:rsidRPr="009D37B8">
              <w:rPr>
                <w:rFonts w:ascii="Times New Roman" w:hAnsi="Times New Roman" w:cs="Times New Roman"/>
                <w:sz w:val="24"/>
                <w:szCs w:val="24"/>
                <w:lang w:val="en-US"/>
              </w:rPr>
              <w:t>[16</w:t>
            </w:r>
            <w:r w:rsidR="002F4D2B" w:rsidRPr="009D37B8">
              <w:rPr>
                <w:rFonts w:ascii="Times New Roman" w:hAnsi="Times New Roman" w:cs="Times New Roman"/>
                <w:sz w:val="24"/>
                <w:szCs w:val="24"/>
                <w:lang w:val="kk-KZ"/>
              </w:rPr>
              <w:t>7</w:t>
            </w:r>
            <w:r w:rsidR="008647BA" w:rsidRPr="009D37B8">
              <w:rPr>
                <w:rFonts w:ascii="Times New Roman" w:hAnsi="Times New Roman" w:cs="Times New Roman"/>
                <w:sz w:val="24"/>
                <w:szCs w:val="24"/>
                <w:lang w:val="en-US"/>
              </w:rPr>
              <w:t>]</w:t>
            </w:r>
          </w:p>
        </w:tc>
        <w:tc>
          <w:tcPr>
            <w:tcW w:w="3118" w:type="dxa"/>
          </w:tcPr>
          <w:p w14:paraId="20268897" w14:textId="5D38A6BA"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proofErr w:type="spellStart"/>
            <w:r w:rsidRPr="009D37B8">
              <w:rPr>
                <w:rFonts w:ascii="Times New Roman" w:hAnsi="Times New Roman" w:cs="Times New Roman"/>
                <w:sz w:val="24"/>
                <w:szCs w:val="24"/>
              </w:rPr>
              <w:t>Теңеу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мәтінде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тыңдаушы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немесе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оқырманға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әсер</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ету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белгілі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бір</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ақпаратты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бейнелі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түрде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жеткізу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мақсатында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қолданылады</w:t>
            </w:r>
            <w:proofErr w:type="spellEnd"/>
            <w:r w:rsidR="008647BA" w:rsidRPr="009D37B8">
              <w:rPr>
                <w:rFonts w:ascii="Times New Roman" w:hAnsi="Times New Roman" w:cs="Times New Roman"/>
                <w:sz w:val="24"/>
                <w:szCs w:val="24"/>
                <w:lang w:val="kk-KZ"/>
              </w:rPr>
              <w:t xml:space="preserve"> </w:t>
            </w:r>
            <w:r w:rsidR="008647BA" w:rsidRPr="009D37B8">
              <w:rPr>
                <w:rFonts w:ascii="Times New Roman" w:hAnsi="Times New Roman" w:cs="Times New Roman"/>
                <w:sz w:val="24"/>
                <w:szCs w:val="24"/>
                <w:lang w:val="en-US"/>
              </w:rPr>
              <w:t>[16</w:t>
            </w:r>
            <w:r w:rsidR="002F4D2B" w:rsidRPr="009D37B8">
              <w:rPr>
                <w:rFonts w:ascii="Times New Roman" w:hAnsi="Times New Roman" w:cs="Times New Roman"/>
                <w:sz w:val="24"/>
                <w:szCs w:val="24"/>
                <w:lang w:val="kk-KZ"/>
              </w:rPr>
              <w:t>8</w:t>
            </w:r>
            <w:r w:rsidR="008647BA" w:rsidRPr="009D37B8">
              <w:rPr>
                <w:rFonts w:ascii="Times New Roman" w:hAnsi="Times New Roman" w:cs="Times New Roman"/>
                <w:sz w:val="24"/>
                <w:szCs w:val="24"/>
                <w:lang w:val="en-US"/>
              </w:rPr>
              <w:t>]</w:t>
            </w:r>
          </w:p>
        </w:tc>
      </w:tr>
    </w:tbl>
    <w:p w14:paraId="625FA8E3" w14:textId="77777777" w:rsidR="00DF5FCF" w:rsidRPr="009D37B8" w:rsidRDefault="00DF5FCF" w:rsidP="007566FE">
      <w:pPr>
        <w:tabs>
          <w:tab w:val="left" w:pos="142"/>
        </w:tabs>
        <w:spacing w:after="0" w:line="240" w:lineRule="auto"/>
        <w:ind w:firstLine="567"/>
        <w:jc w:val="both"/>
        <w:rPr>
          <w:rFonts w:ascii="Times New Roman" w:hAnsi="Times New Roman" w:cs="Times New Roman"/>
          <w:sz w:val="28"/>
          <w:szCs w:val="28"/>
        </w:rPr>
      </w:pPr>
    </w:p>
    <w:p w14:paraId="1EC11D01" w14:textId="6D6A7A84" w:rsidR="00DF5FCF" w:rsidRPr="009D37B8" w:rsidRDefault="00A3262F" w:rsidP="00A3262F">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Теңеу </w:t>
      </w:r>
      <w:r w:rsidRPr="009D37B8">
        <w:rPr>
          <w:rFonts w:ascii="Times New Roman" w:hAnsi="Times New Roman" w:cs="Times New Roman"/>
          <w:sz w:val="28"/>
          <w:szCs w:val="28"/>
        </w:rPr>
        <w:t xml:space="preserve">– </w:t>
      </w:r>
      <w:r w:rsidRPr="009D37B8">
        <w:rPr>
          <w:rFonts w:ascii="Times New Roman" w:hAnsi="Times New Roman" w:cs="Times New Roman"/>
          <w:sz w:val="28"/>
          <w:szCs w:val="28"/>
          <w:lang w:val="kk-KZ"/>
        </w:rPr>
        <w:t>а</w:t>
      </w:r>
      <w:r w:rsidRPr="009D37B8">
        <w:rPr>
          <w:rFonts w:ascii="Times New Roman" w:hAnsi="Times New Roman" w:cs="Times New Roman"/>
          <w:sz w:val="28"/>
          <w:szCs w:val="28"/>
        </w:rPr>
        <w:t>)</w:t>
      </w:r>
      <w:r w:rsidR="008647BA"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л</w:t>
      </w:r>
      <w:proofErr w:type="spellStart"/>
      <w:r w:rsidR="00DF5FCF" w:rsidRPr="009D37B8">
        <w:rPr>
          <w:rFonts w:ascii="Times New Roman" w:hAnsi="Times New Roman" w:cs="Times New Roman"/>
          <w:sz w:val="28"/>
          <w:szCs w:val="28"/>
        </w:rPr>
        <w:t>ингвистикалық</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тұрғыдан</w:t>
      </w:r>
      <w:proofErr w:type="spellEnd"/>
      <w:r w:rsidR="00DF5FCF" w:rsidRPr="009D37B8">
        <w:rPr>
          <w:rFonts w:ascii="Times New Roman" w:hAnsi="Times New Roman" w:cs="Times New Roman"/>
          <w:sz w:val="28"/>
          <w:szCs w:val="28"/>
          <w:lang w:val="kk-KZ"/>
        </w:rPr>
        <w:t xml:space="preserve"> </w:t>
      </w:r>
      <w:proofErr w:type="spellStart"/>
      <w:r w:rsidR="00DF5FCF" w:rsidRPr="009D37B8">
        <w:rPr>
          <w:rFonts w:ascii="Times New Roman" w:hAnsi="Times New Roman" w:cs="Times New Roman"/>
          <w:sz w:val="28"/>
          <w:szCs w:val="28"/>
        </w:rPr>
        <w:t>заттар</w:t>
      </w:r>
      <w:proofErr w:type="spellEnd"/>
      <w:r w:rsidR="00DF5FCF" w:rsidRPr="009D37B8">
        <w:rPr>
          <w:rFonts w:ascii="Times New Roman" w:hAnsi="Times New Roman" w:cs="Times New Roman"/>
          <w:sz w:val="28"/>
          <w:szCs w:val="28"/>
        </w:rPr>
        <w:t xml:space="preserve"> мен </w:t>
      </w:r>
      <w:proofErr w:type="spellStart"/>
      <w:r w:rsidR="00DF5FCF" w:rsidRPr="009D37B8">
        <w:rPr>
          <w:rFonts w:ascii="Times New Roman" w:hAnsi="Times New Roman" w:cs="Times New Roman"/>
          <w:sz w:val="28"/>
          <w:szCs w:val="28"/>
        </w:rPr>
        <w:t>құбылыстардың</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қасиеттерін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бейнелі</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түрде</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ашатын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стилистикалық</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тәсіл</w:t>
      </w:r>
      <w:proofErr w:type="spellEnd"/>
      <w:r w:rsidRPr="009D37B8">
        <w:rPr>
          <w:rFonts w:ascii="Times New Roman" w:hAnsi="Times New Roman" w:cs="Times New Roman"/>
          <w:sz w:val="28"/>
          <w:szCs w:val="28"/>
          <w:lang w:val="kk-KZ"/>
        </w:rPr>
        <w:t xml:space="preserve">; </w:t>
      </w:r>
      <w:r w:rsidR="00C57EF2" w:rsidRPr="009D37B8">
        <w:rPr>
          <w:rFonts w:ascii="Times New Roman" w:hAnsi="Times New Roman" w:cs="Times New Roman"/>
          <w:sz w:val="28"/>
          <w:szCs w:val="28"/>
          <w:lang w:val="kk-KZ"/>
        </w:rPr>
        <w:t xml:space="preserve">ә) </w:t>
      </w:r>
      <w:r w:rsidRPr="009D37B8">
        <w:rPr>
          <w:rFonts w:ascii="Times New Roman" w:hAnsi="Times New Roman" w:cs="Times New Roman"/>
          <w:sz w:val="28"/>
          <w:szCs w:val="28"/>
          <w:lang w:val="kk-KZ"/>
        </w:rPr>
        <w:t>к</w:t>
      </w:r>
      <w:r w:rsidR="00DF5FCF" w:rsidRPr="009D37B8">
        <w:rPr>
          <w:rFonts w:ascii="Times New Roman" w:hAnsi="Times New Roman" w:cs="Times New Roman"/>
          <w:sz w:val="28"/>
          <w:szCs w:val="28"/>
          <w:lang w:val="kk-KZ"/>
        </w:rPr>
        <w:t>огнитивтік тұрғыда адамның ойлау қабілеті мен танымдық әрекетінен туындайтын, шынайы өмірді түсінуге көмектесетін тілдік бірлік</w:t>
      </w:r>
      <w:r w:rsidR="00C57EF2" w:rsidRPr="009D37B8">
        <w:rPr>
          <w:rFonts w:ascii="Times New Roman" w:hAnsi="Times New Roman" w:cs="Times New Roman"/>
          <w:sz w:val="28"/>
          <w:szCs w:val="28"/>
          <w:lang w:val="kk-KZ"/>
        </w:rPr>
        <w:t xml:space="preserve">; б) </w:t>
      </w:r>
      <w:r w:rsidRPr="009D37B8">
        <w:rPr>
          <w:rFonts w:ascii="Times New Roman" w:hAnsi="Times New Roman" w:cs="Times New Roman"/>
          <w:sz w:val="28"/>
          <w:szCs w:val="28"/>
          <w:lang w:val="kk-KZ"/>
        </w:rPr>
        <w:t>п</w:t>
      </w:r>
      <w:r w:rsidR="00DF5FCF" w:rsidRPr="009D37B8">
        <w:rPr>
          <w:rFonts w:ascii="Times New Roman" w:hAnsi="Times New Roman" w:cs="Times New Roman"/>
          <w:sz w:val="28"/>
          <w:szCs w:val="28"/>
          <w:lang w:val="kk-KZ"/>
        </w:rPr>
        <w:t>рагматикалық тұрғыдан, мәтін мазмұнын байытып, оқырман немесе тыңдаушыға әсер ету қабілеті.</w:t>
      </w:r>
    </w:p>
    <w:p w14:paraId="7182610A" w14:textId="74BFE71F" w:rsidR="00DF5FCF" w:rsidRPr="009D37B8" w:rsidRDefault="00DF5FCF" w:rsidP="007566FE">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анықтамалар теңеуді тек тілдің элементі ретінде ғана емес, коммуникацияның маңызды құралы ретінде және </w:t>
      </w:r>
      <w:r w:rsidR="00A3262F" w:rsidRPr="009D37B8">
        <w:rPr>
          <w:rFonts w:ascii="Times New Roman" w:hAnsi="Times New Roman" w:cs="Times New Roman"/>
          <w:sz w:val="28"/>
          <w:szCs w:val="28"/>
          <w:lang w:val="kk-KZ"/>
        </w:rPr>
        <w:t xml:space="preserve">академик </w:t>
      </w:r>
      <w:r w:rsidRPr="009D37B8">
        <w:rPr>
          <w:rFonts w:ascii="Times New Roman" w:hAnsi="Times New Roman" w:cs="Times New Roman"/>
          <w:sz w:val="28"/>
          <w:szCs w:val="28"/>
          <w:lang w:val="kk-KZ"/>
        </w:rPr>
        <w:t>Р.</w:t>
      </w:r>
      <w:r w:rsidR="00A63B13"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 xml:space="preserve">Сыздық белгілеп берген </w:t>
      </w:r>
      <w:r w:rsidR="00A3262F"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ұлттық көркем тіл нормаларының көрсеткіші</w:t>
      </w:r>
      <w:r w:rsidR="007C31AB"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ретінде қарастыруға негіз </w:t>
      </w:r>
      <w:r w:rsidR="00A63B13" w:rsidRPr="009D37B8">
        <w:rPr>
          <w:rFonts w:ascii="Times New Roman" w:hAnsi="Times New Roman" w:cs="Times New Roman"/>
          <w:sz w:val="28"/>
          <w:szCs w:val="28"/>
          <w:lang w:val="kk-KZ"/>
        </w:rPr>
        <w:t>болды</w:t>
      </w:r>
      <w:r w:rsidRPr="009D37B8">
        <w:rPr>
          <w:rFonts w:ascii="Times New Roman" w:hAnsi="Times New Roman" w:cs="Times New Roman"/>
          <w:sz w:val="28"/>
          <w:szCs w:val="28"/>
          <w:lang w:val="kk-KZ"/>
        </w:rPr>
        <w:t xml:space="preserve">. </w:t>
      </w:r>
    </w:p>
    <w:p w14:paraId="31D1A6E2" w14:textId="63C4C909" w:rsidR="00DF5FCF" w:rsidRPr="009D37B8" w:rsidRDefault="00DF5FCF" w:rsidP="007566FE">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Теңеулердің жасалу тәсілі, қолданыстық қызметі отандық ғылымда жетік зерттелген. Мәселен, академик Қ. Жұмалиев зерттеулерінде қазақ тіліндегі теңеулердің жасалу тәсілдері жайында: белгісіз нәрсені таныс әрі мәлім нәрселермен салыстыру немесе қазақ теңеулері үш түрлі жолмен: 1) </w:t>
      </w:r>
      <w:r w:rsidRPr="009D37B8">
        <w:rPr>
          <w:rFonts w:ascii="Times New Roman" w:hAnsi="Times New Roman" w:cs="Times New Roman"/>
          <w:i/>
          <w:iCs/>
          <w:sz w:val="28"/>
          <w:szCs w:val="28"/>
          <w:lang w:val="kk-KZ"/>
        </w:rPr>
        <w:t>-дай, -дей, -тай, -тей, -дайын, -дейін, -тайын, -тейін</w:t>
      </w:r>
      <w:r w:rsidRPr="009D37B8">
        <w:rPr>
          <w:rFonts w:ascii="Times New Roman" w:hAnsi="Times New Roman" w:cs="Times New Roman"/>
          <w:sz w:val="28"/>
          <w:szCs w:val="28"/>
          <w:lang w:val="kk-KZ"/>
        </w:rPr>
        <w:t xml:space="preserve"> жұрнақтары арқылы, 2) </w:t>
      </w:r>
      <w:r w:rsidRPr="009D37B8">
        <w:rPr>
          <w:rFonts w:ascii="Times New Roman" w:hAnsi="Times New Roman" w:cs="Times New Roman"/>
          <w:i/>
          <w:iCs/>
          <w:sz w:val="28"/>
          <w:szCs w:val="28"/>
          <w:lang w:val="kk-KZ"/>
        </w:rPr>
        <w:t xml:space="preserve">-ша, -ше </w:t>
      </w:r>
      <w:r w:rsidRPr="009D37B8">
        <w:rPr>
          <w:rFonts w:ascii="Times New Roman" w:hAnsi="Times New Roman" w:cs="Times New Roman"/>
          <w:sz w:val="28"/>
          <w:szCs w:val="28"/>
          <w:lang w:val="kk-KZ"/>
        </w:rPr>
        <w:t xml:space="preserve">жұрнақтары көмегімен, 3) </w:t>
      </w:r>
      <w:r w:rsidRPr="009D37B8">
        <w:rPr>
          <w:rFonts w:ascii="Times New Roman" w:hAnsi="Times New Roman" w:cs="Times New Roman"/>
          <w:i/>
          <w:iCs/>
          <w:sz w:val="28"/>
          <w:szCs w:val="28"/>
          <w:lang w:val="kk-KZ"/>
        </w:rPr>
        <w:t>секілді, сияқты, тәрізді</w:t>
      </w:r>
      <w:r w:rsidRPr="009D37B8">
        <w:rPr>
          <w:rFonts w:ascii="Times New Roman" w:hAnsi="Times New Roman" w:cs="Times New Roman"/>
          <w:sz w:val="28"/>
          <w:szCs w:val="28"/>
          <w:lang w:val="kk-KZ"/>
        </w:rPr>
        <w:t xml:space="preserve"> сөздерінің қатысуымен жасалады</w:t>
      </w:r>
      <w:r w:rsidR="00EC01F1" w:rsidRPr="009D37B8">
        <w:rPr>
          <w:rFonts w:ascii="Times New Roman" w:hAnsi="Times New Roman" w:cs="Times New Roman"/>
          <w:sz w:val="28"/>
          <w:szCs w:val="28"/>
          <w:lang w:val="kk-KZ"/>
        </w:rPr>
        <w:t xml:space="preserve"> деп көрсетілген</w:t>
      </w:r>
      <w:r w:rsidRPr="009D37B8">
        <w:rPr>
          <w:rFonts w:ascii="Times New Roman" w:hAnsi="Times New Roman" w:cs="Times New Roman"/>
          <w:sz w:val="28"/>
          <w:szCs w:val="28"/>
          <w:lang w:val="kk-KZ"/>
        </w:rPr>
        <w:t xml:space="preserve"> [1</w:t>
      </w:r>
      <w:r w:rsidR="0006628D" w:rsidRPr="009D37B8">
        <w:rPr>
          <w:rFonts w:ascii="Times New Roman" w:hAnsi="Times New Roman" w:cs="Times New Roman"/>
          <w:sz w:val="28"/>
          <w:szCs w:val="28"/>
          <w:lang w:val="kk-KZ"/>
        </w:rPr>
        <w:t>6</w:t>
      </w:r>
      <w:r w:rsidR="002F4D2B"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6].</w:t>
      </w:r>
    </w:p>
    <w:p w14:paraId="52FBF54E" w14:textId="78BACFCB" w:rsidR="00DF5FCF" w:rsidRPr="009D37B8" w:rsidRDefault="00DF5FCF" w:rsidP="006231E6">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сынды қазақ теңеулері жайлы пікірлер мен тұжырымдарды З.</w:t>
      </w:r>
      <w:r w:rsidR="00C1489F"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Қабдолов, З. Ахметов, М. Базарбаев, Б. Манасбаев, М. Бесбаева сынды әдебиеттанушы және тілші ғалымдардың оқулықтары мен зерттеулерінен кездестіруге болады</w:t>
      </w:r>
      <w:r w:rsidR="006231E6" w:rsidRPr="009D37B8">
        <w:rPr>
          <w:rFonts w:ascii="Times New Roman" w:hAnsi="Times New Roman" w:cs="Times New Roman"/>
          <w:sz w:val="28"/>
          <w:szCs w:val="28"/>
          <w:lang w:val="kk-KZ"/>
        </w:rPr>
        <w:t xml:space="preserve"> [16</w:t>
      </w:r>
      <w:r w:rsidR="002F4D2B" w:rsidRPr="009D37B8">
        <w:rPr>
          <w:rFonts w:ascii="Times New Roman" w:hAnsi="Times New Roman" w:cs="Times New Roman"/>
          <w:sz w:val="28"/>
          <w:szCs w:val="28"/>
          <w:lang w:val="kk-KZ"/>
        </w:rPr>
        <w:t>4</w:t>
      </w:r>
      <w:r w:rsidR="006231E6"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Дегенмен бұл зерттеулерде теңеу арнайы зерттеу нысаны ретінде қарастырылмады. Осы себептен қазақ теңеулерінің табиғаты, құрылымы, жасалу ерекшеліктері мен мән-мағынасы ұзақ уақыт бойы толық зерттелмей келді. Бұл олқылықты кейінен қазақ тіл білімінде теңеулерді арнайы зерттеген ғалым Т. Қоңыровтың еңбектері толтырды. Т. Қоңыров теңеулердің семантикалық және коммуникативтік құрылымын ашып, лексикографиялық тұрғыдан жүйеледі [1</w:t>
      </w:r>
      <w:r w:rsidR="0006628D" w:rsidRPr="009D37B8">
        <w:rPr>
          <w:rFonts w:ascii="Times New Roman" w:hAnsi="Times New Roman" w:cs="Times New Roman"/>
          <w:sz w:val="28"/>
          <w:szCs w:val="28"/>
          <w:lang w:val="kk-KZ"/>
        </w:rPr>
        <w:t>6</w:t>
      </w:r>
      <w:r w:rsidR="002F4D2B"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w:t>
      </w:r>
    </w:p>
    <w:p w14:paraId="26FE9CEF" w14:textId="7AD41878" w:rsidR="00DF5FCF" w:rsidRPr="009D37B8" w:rsidRDefault="00B212F6" w:rsidP="007566FE">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Орыс тіл білімінде теңеуге қатысты </w:t>
      </w:r>
      <w:r w:rsidR="00C02313" w:rsidRPr="009D37B8">
        <w:rPr>
          <w:rFonts w:ascii="Times New Roman" w:hAnsi="Times New Roman" w:cs="Times New Roman"/>
          <w:sz w:val="28"/>
          <w:szCs w:val="28"/>
          <w:lang w:val="kk-KZ"/>
        </w:rPr>
        <w:t xml:space="preserve">тұжырымдар зерттеудің </w:t>
      </w:r>
      <w:r w:rsidR="007C31AB" w:rsidRPr="009D37B8">
        <w:rPr>
          <w:rFonts w:ascii="Times New Roman" w:hAnsi="Times New Roman" w:cs="Times New Roman"/>
          <w:sz w:val="28"/>
          <w:szCs w:val="28"/>
          <w:lang w:val="kk-KZ"/>
        </w:rPr>
        <w:t>лингвистикалық негіздерін нығайта түседі. Мәселен, зерттеуші</w:t>
      </w:r>
      <w:r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Л.И.</w:t>
      </w:r>
      <w:r w:rsidR="007C31AB" w:rsidRPr="009D37B8">
        <w:rPr>
          <w:rFonts w:ascii="Times New Roman" w:hAnsi="Times New Roman" w:cs="Times New Roman"/>
          <w:sz w:val="28"/>
          <w:szCs w:val="28"/>
          <w:lang w:val="kk-KZ"/>
        </w:rPr>
        <w:t> </w:t>
      </w:r>
      <w:r w:rsidR="00DF5FCF" w:rsidRPr="009D37B8">
        <w:rPr>
          <w:rFonts w:ascii="Times New Roman" w:hAnsi="Times New Roman" w:cs="Times New Roman"/>
          <w:sz w:val="28"/>
          <w:szCs w:val="28"/>
          <w:lang w:val="kk-KZ"/>
        </w:rPr>
        <w:t>Тимофеев</w:t>
      </w:r>
      <w:r w:rsidRPr="009D37B8">
        <w:rPr>
          <w:rFonts w:ascii="Times New Roman" w:hAnsi="Times New Roman" w:cs="Times New Roman"/>
          <w:sz w:val="28"/>
          <w:szCs w:val="28"/>
          <w:lang w:val="kk-KZ"/>
        </w:rPr>
        <w:t>тің пайымдауынша,</w:t>
      </w:r>
      <w:r w:rsidR="00DF5FCF" w:rsidRPr="009D37B8">
        <w:rPr>
          <w:rFonts w:ascii="Times New Roman" w:hAnsi="Times New Roman" w:cs="Times New Roman"/>
          <w:sz w:val="28"/>
          <w:szCs w:val="28"/>
          <w:lang w:val="kk-KZ"/>
        </w:rPr>
        <w:t xml:space="preserve"> теңеу</w:t>
      </w:r>
      <w:r w:rsidRPr="009D37B8">
        <w:rPr>
          <w:rFonts w:ascii="Times New Roman" w:hAnsi="Times New Roman" w:cs="Times New Roman"/>
          <w:sz w:val="28"/>
          <w:szCs w:val="28"/>
          <w:lang w:val="kk-KZ"/>
        </w:rPr>
        <w:t xml:space="preserve"> – </w:t>
      </w:r>
      <w:r w:rsidR="00DF5FCF" w:rsidRPr="009D37B8">
        <w:rPr>
          <w:rFonts w:ascii="Times New Roman" w:hAnsi="Times New Roman" w:cs="Times New Roman"/>
          <w:sz w:val="28"/>
          <w:szCs w:val="28"/>
          <w:lang w:val="kk-KZ"/>
        </w:rPr>
        <w:t>екі құбылысты салыстырып, олардың біреуінің қасиеттері арқылы екіншісін сипаттайтын қарапайым троп</w:t>
      </w:r>
      <w:r w:rsidR="00C02313" w:rsidRPr="009D37B8">
        <w:rPr>
          <w:rFonts w:ascii="Times New Roman" w:hAnsi="Times New Roman" w:cs="Times New Roman"/>
          <w:sz w:val="28"/>
          <w:szCs w:val="28"/>
          <w:lang w:val="kk-KZ"/>
        </w:rPr>
        <w:t>; теңеу екі негізгі элементтен тұрады</w:t>
      </w:r>
      <w:r w:rsidR="00DF5FCF" w:rsidRPr="009D37B8">
        <w:rPr>
          <w:rFonts w:ascii="Times New Roman" w:hAnsi="Times New Roman" w:cs="Times New Roman"/>
          <w:sz w:val="28"/>
          <w:szCs w:val="28"/>
          <w:lang w:val="kk-KZ"/>
        </w:rPr>
        <w:t xml:space="preserve"> [1</w:t>
      </w:r>
      <w:r w:rsidR="002F4D2B" w:rsidRPr="009D37B8">
        <w:rPr>
          <w:rFonts w:ascii="Times New Roman" w:hAnsi="Times New Roman" w:cs="Times New Roman"/>
          <w:sz w:val="28"/>
          <w:szCs w:val="28"/>
          <w:lang w:val="kk-KZ"/>
        </w:rPr>
        <w:t>70</w:t>
      </w:r>
      <w:r w:rsidR="00DF5FCF" w:rsidRPr="009D37B8">
        <w:rPr>
          <w:rFonts w:ascii="Times New Roman" w:hAnsi="Times New Roman" w:cs="Times New Roman"/>
          <w:sz w:val="28"/>
          <w:szCs w:val="28"/>
          <w:lang w:val="kk-KZ"/>
        </w:rPr>
        <w:t>, 40]</w:t>
      </w:r>
      <w:r w:rsidR="00C02313" w:rsidRPr="009D37B8">
        <w:rPr>
          <w:rFonts w:ascii="Times New Roman" w:hAnsi="Times New Roman" w:cs="Times New Roman"/>
          <w:sz w:val="28"/>
          <w:szCs w:val="28"/>
          <w:lang w:val="kk-KZ"/>
        </w:rPr>
        <w:t xml:space="preserve"> десе,</w:t>
      </w:r>
      <w:r w:rsidR="00F60879" w:rsidRPr="009D37B8">
        <w:rPr>
          <w:rFonts w:ascii="Times New Roman" w:hAnsi="Times New Roman" w:cs="Times New Roman"/>
          <w:sz w:val="28"/>
          <w:szCs w:val="28"/>
          <w:lang w:val="kk-KZ"/>
        </w:rPr>
        <w:t xml:space="preserve"> </w:t>
      </w:r>
      <w:bookmarkStart w:id="43" w:name="_Hlk199796305"/>
      <w:r w:rsidR="00DF5FCF" w:rsidRPr="009D37B8">
        <w:rPr>
          <w:rFonts w:ascii="Times New Roman" w:hAnsi="Times New Roman" w:cs="Times New Roman"/>
          <w:sz w:val="28"/>
          <w:szCs w:val="28"/>
          <w:lang w:val="kk-KZ"/>
        </w:rPr>
        <w:t xml:space="preserve">А.И. Федоров </w:t>
      </w:r>
      <w:bookmarkEnd w:id="43"/>
      <w:r w:rsidR="00DF5FCF" w:rsidRPr="009D37B8">
        <w:rPr>
          <w:rFonts w:ascii="Times New Roman" w:hAnsi="Times New Roman" w:cs="Times New Roman"/>
          <w:sz w:val="28"/>
          <w:szCs w:val="28"/>
          <w:lang w:val="kk-KZ"/>
        </w:rPr>
        <w:t>теңеудің бейнелілік мәні екі немесе одан да көп заттың ұқсас қасиеттерін салыстыруға негізделетіндігін айтады [1</w:t>
      </w:r>
      <w:r w:rsidR="006231E6"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1</w:t>
      </w:r>
      <w:r w:rsidR="00DF5FCF" w:rsidRPr="009D37B8">
        <w:rPr>
          <w:rFonts w:ascii="Times New Roman" w:hAnsi="Times New Roman" w:cs="Times New Roman"/>
          <w:sz w:val="28"/>
          <w:szCs w:val="28"/>
          <w:lang w:val="kk-KZ"/>
        </w:rPr>
        <w:t xml:space="preserve">, 100]. </w:t>
      </w:r>
    </w:p>
    <w:p w14:paraId="10D7505F" w14:textId="7D3DE73B" w:rsidR="00DF5FCF" w:rsidRPr="009D37B8" w:rsidRDefault="00DF5FCF" w:rsidP="007566FE">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Теңеудің құрылымдық ерекшеліктеріне</w:t>
      </w:r>
      <w:r w:rsidR="00B212F6"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байланысты</w:t>
      </w:r>
      <w:r w:rsidR="00C0231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Б.В. Томашевский оның үш құрамдас бөлігі бар </w:t>
      </w:r>
      <w:r w:rsidR="00B212F6" w:rsidRPr="009D37B8">
        <w:rPr>
          <w:rFonts w:ascii="Times New Roman" w:hAnsi="Times New Roman" w:cs="Times New Roman"/>
          <w:sz w:val="28"/>
          <w:szCs w:val="28"/>
          <w:lang w:val="kk-KZ"/>
        </w:rPr>
        <w:t>деген тұжырым жасайды</w:t>
      </w:r>
      <w:r w:rsidRPr="009D37B8">
        <w:rPr>
          <w:rFonts w:ascii="Times New Roman" w:hAnsi="Times New Roman" w:cs="Times New Roman"/>
          <w:sz w:val="28"/>
          <w:szCs w:val="28"/>
          <w:lang w:val="kk-KZ"/>
        </w:rPr>
        <w:t xml:space="preserve"> [1</w:t>
      </w:r>
      <w:r w:rsidR="006231E6"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 xml:space="preserve">, 35]. </w:t>
      </w:r>
    </w:p>
    <w:p w14:paraId="2F33144B" w14:textId="5B2EF61E"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Теңеу логика ғылымында да қолданылады, бірақ мұндағы теңеудің мазмұны мен формасы тілдегі теңеуден өзгеше. Логикада теңеу ойлау заңдылықтарымен байланысты болса, тілде ол бейнелілік пен көркемдікке бағытталған. Дегенмен ойлау мен тілдің </w:t>
      </w:r>
      <w:r w:rsidR="0064757E" w:rsidRPr="009D37B8">
        <w:rPr>
          <w:rFonts w:ascii="Times New Roman" w:hAnsi="Times New Roman" w:cs="Times New Roman"/>
          <w:sz w:val="28"/>
          <w:szCs w:val="28"/>
          <w:lang w:val="kk-KZ"/>
        </w:rPr>
        <w:t>арақатынасы</w:t>
      </w:r>
      <w:r w:rsidRPr="009D37B8">
        <w:rPr>
          <w:rFonts w:ascii="Times New Roman" w:hAnsi="Times New Roman" w:cs="Times New Roman"/>
          <w:sz w:val="28"/>
          <w:szCs w:val="28"/>
          <w:lang w:val="kk-KZ"/>
        </w:rPr>
        <w:t xml:space="preserve"> бұл екі сала</w:t>
      </w:r>
      <w:r w:rsidR="0064757E" w:rsidRPr="009D37B8">
        <w:rPr>
          <w:rFonts w:ascii="Times New Roman" w:hAnsi="Times New Roman" w:cs="Times New Roman"/>
          <w:sz w:val="28"/>
          <w:szCs w:val="28"/>
          <w:lang w:val="kk-KZ"/>
        </w:rPr>
        <w:t>дағы</w:t>
      </w:r>
      <w:r w:rsidRPr="009D37B8">
        <w:rPr>
          <w:rFonts w:ascii="Times New Roman" w:hAnsi="Times New Roman" w:cs="Times New Roman"/>
          <w:sz w:val="28"/>
          <w:szCs w:val="28"/>
          <w:lang w:val="kk-KZ"/>
        </w:rPr>
        <w:t xml:space="preserve"> теңеу категорияларының құрылымында ұқсастықтар бар екенін көрсетеді.</w:t>
      </w:r>
    </w:p>
    <w:p w14:paraId="559E5B89" w14:textId="7BFF464C" w:rsidR="00DF5FCF" w:rsidRPr="009D37B8" w:rsidRDefault="0064757E"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w:t>
      </w:r>
      <w:r w:rsidR="00DF5FCF" w:rsidRPr="009D37B8">
        <w:rPr>
          <w:rFonts w:ascii="Times New Roman" w:hAnsi="Times New Roman" w:cs="Times New Roman"/>
          <w:sz w:val="28"/>
          <w:szCs w:val="28"/>
          <w:lang w:val="kk-KZ"/>
        </w:rPr>
        <w:t xml:space="preserve">еңеу – ұлттық дүниетаным мен көркем ойлаудың ерекшеліктерін жинақтаған маңызды категориялардың бірі. </w:t>
      </w:r>
      <w:r w:rsidR="00222A43" w:rsidRPr="009D37B8">
        <w:rPr>
          <w:rFonts w:ascii="Times New Roman" w:hAnsi="Times New Roman" w:cs="Times New Roman"/>
          <w:sz w:val="28"/>
          <w:szCs w:val="28"/>
          <w:lang w:val="kk-KZ"/>
        </w:rPr>
        <w:t>Теңеудің</w:t>
      </w:r>
      <w:r w:rsidR="00DF5FCF" w:rsidRPr="009D37B8">
        <w:rPr>
          <w:rFonts w:ascii="Times New Roman" w:hAnsi="Times New Roman" w:cs="Times New Roman"/>
          <w:sz w:val="28"/>
          <w:szCs w:val="28"/>
          <w:lang w:val="kk-KZ"/>
        </w:rPr>
        <w:t xml:space="preserve"> осы ерекшелігі философияда таным құралы ретінде, әдебиеттануда стильдік әдіс ретінде, ал тіл білімінде бейнелі құрылым ретінде </w:t>
      </w:r>
      <w:r w:rsidR="00222A43" w:rsidRPr="009D37B8">
        <w:rPr>
          <w:rFonts w:ascii="Times New Roman" w:hAnsi="Times New Roman" w:cs="Times New Roman"/>
          <w:sz w:val="28"/>
          <w:szCs w:val="28"/>
          <w:lang w:val="kk-KZ"/>
        </w:rPr>
        <w:t>қарастырылуына</w:t>
      </w:r>
      <w:r w:rsidR="00DF5FCF" w:rsidRPr="009D37B8">
        <w:rPr>
          <w:rFonts w:ascii="Times New Roman" w:hAnsi="Times New Roman" w:cs="Times New Roman"/>
          <w:sz w:val="28"/>
          <w:szCs w:val="28"/>
          <w:lang w:val="kk-KZ"/>
        </w:rPr>
        <w:t xml:space="preserve"> негіз болады. </w:t>
      </w:r>
    </w:p>
    <w:p w14:paraId="685A143F" w14:textId="0654DDC8" w:rsidR="00DF5FCF" w:rsidRPr="009D37B8" w:rsidRDefault="008A616E" w:rsidP="007566FE">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w:t>
      </w:r>
      <w:r w:rsidR="00DF5FCF" w:rsidRPr="009D37B8">
        <w:rPr>
          <w:rFonts w:ascii="Times New Roman" w:hAnsi="Times New Roman" w:cs="Times New Roman"/>
          <w:sz w:val="28"/>
          <w:szCs w:val="28"/>
          <w:lang w:val="kk-KZ"/>
        </w:rPr>
        <w:t>аспасөз мәтіндеріндегі теңеулердің құрылымы және стильдік ерекшеліктері көркем шығармаларда қолданылатын теңеулер секілді мәтіндегі рөліне қарай әртүрлі бағытта дамиды. Публицистикалық стиль мен көркем әдебиет стиліндегі теңеулердің өзіндік ерекшеліктерін талдай отырып, әмбебаптығы мен бейімделгіштігін байқауға болады</w:t>
      </w:r>
      <w:r w:rsidRPr="009D37B8">
        <w:rPr>
          <w:rFonts w:ascii="Times New Roman" w:hAnsi="Times New Roman" w:cs="Times New Roman"/>
          <w:sz w:val="28"/>
          <w:szCs w:val="28"/>
          <w:lang w:val="kk-KZ"/>
        </w:rPr>
        <w:t>. Көркем шығарма мен баспасөз мәтіндерінде теңеулердің қолданылуында ортақ сипаттар болғанымен, әрқайсысында стильдік және прагматикалық ерекшеліктер бар</w:t>
      </w:r>
      <w:r w:rsidR="0006628D" w:rsidRPr="009D37B8">
        <w:rPr>
          <w:rFonts w:ascii="Times New Roman" w:hAnsi="Times New Roman" w:cs="Times New Roman"/>
          <w:sz w:val="28"/>
          <w:szCs w:val="28"/>
          <w:lang w:val="kk-KZ"/>
        </w:rPr>
        <w:t xml:space="preserve"> (Кесте 1</w:t>
      </w:r>
      <w:r w:rsidR="00ED1D3A" w:rsidRPr="009D37B8">
        <w:rPr>
          <w:rFonts w:ascii="Times New Roman" w:hAnsi="Times New Roman" w:cs="Times New Roman"/>
          <w:sz w:val="28"/>
          <w:szCs w:val="28"/>
          <w:lang w:val="kk-KZ"/>
        </w:rPr>
        <w:t>1</w:t>
      </w:r>
      <w:r w:rsidR="0006628D" w:rsidRPr="009D37B8">
        <w:rPr>
          <w:rFonts w:ascii="Times New Roman" w:hAnsi="Times New Roman" w:cs="Times New Roman"/>
          <w:sz w:val="28"/>
          <w:szCs w:val="28"/>
          <w:lang w:val="kk-KZ"/>
        </w:rPr>
        <w:t>)</w:t>
      </w:r>
      <w:r w:rsidR="00DF5FCF" w:rsidRPr="009D37B8">
        <w:rPr>
          <w:rFonts w:ascii="Times New Roman" w:hAnsi="Times New Roman" w:cs="Times New Roman"/>
          <w:sz w:val="28"/>
          <w:szCs w:val="28"/>
          <w:lang w:val="kk-KZ"/>
        </w:rPr>
        <w:t>.</w:t>
      </w:r>
    </w:p>
    <w:p w14:paraId="40E69F68" w14:textId="77777777" w:rsidR="00B67FDF" w:rsidRPr="009D37B8" w:rsidRDefault="00B67FDF" w:rsidP="0006628D">
      <w:pPr>
        <w:tabs>
          <w:tab w:val="left" w:pos="142"/>
        </w:tabs>
        <w:spacing w:after="0" w:line="240" w:lineRule="auto"/>
        <w:jc w:val="both"/>
        <w:rPr>
          <w:rFonts w:ascii="Times New Roman" w:hAnsi="Times New Roman" w:cs="Times New Roman"/>
          <w:sz w:val="28"/>
          <w:szCs w:val="28"/>
          <w:lang w:val="kk-KZ"/>
        </w:rPr>
      </w:pPr>
    </w:p>
    <w:p w14:paraId="1D3401D0" w14:textId="2756BD41" w:rsidR="00DF5FCF" w:rsidRPr="009D37B8" w:rsidRDefault="00DF5FCF" w:rsidP="007566FE">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1</w:t>
      </w:r>
      <w:r w:rsidR="00ED1D3A" w:rsidRPr="009D37B8">
        <w:rPr>
          <w:rFonts w:ascii="Times New Roman" w:hAnsi="Times New Roman" w:cs="Times New Roman"/>
          <w:sz w:val="28"/>
          <w:szCs w:val="28"/>
          <w:lang w:val="kk-KZ"/>
        </w:rPr>
        <w:t>1</w:t>
      </w:r>
      <w:r w:rsidR="00222A43" w:rsidRPr="009D37B8">
        <w:rPr>
          <w:rFonts w:ascii="Times New Roman" w:hAnsi="Times New Roman" w:cs="Times New Roman"/>
          <w:sz w:val="28"/>
          <w:szCs w:val="28"/>
          <w:lang w:val="kk-KZ"/>
        </w:rPr>
        <w:t xml:space="preserve"> – </w:t>
      </w:r>
      <w:r w:rsidRPr="009D37B8">
        <w:rPr>
          <w:rFonts w:ascii="Times New Roman" w:hAnsi="Times New Roman" w:cs="Times New Roman"/>
          <w:sz w:val="28"/>
          <w:szCs w:val="28"/>
          <w:lang w:val="kk-KZ"/>
        </w:rPr>
        <w:t>Көркем шығарма мен баспасөз мәтіндеріндегі теңеулердің қызметі мен стильдік ерекшеліктері</w:t>
      </w:r>
    </w:p>
    <w:p w14:paraId="6F364E51" w14:textId="77777777" w:rsidR="00DF5FCF" w:rsidRPr="009D37B8" w:rsidRDefault="00DF5FCF" w:rsidP="007566FE">
      <w:pPr>
        <w:tabs>
          <w:tab w:val="left" w:pos="142"/>
        </w:tabs>
        <w:spacing w:after="0" w:line="240" w:lineRule="auto"/>
        <w:ind w:firstLine="567"/>
        <w:jc w:val="both"/>
        <w:rPr>
          <w:rFonts w:ascii="Times New Roman" w:hAnsi="Times New Roman" w:cs="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9D37B8" w:rsidRPr="009D37B8" w14:paraId="7A1EA944" w14:textId="77777777" w:rsidTr="00222A43">
        <w:tc>
          <w:tcPr>
            <w:tcW w:w="4672" w:type="dxa"/>
          </w:tcPr>
          <w:p w14:paraId="11677DC1" w14:textId="77777777" w:rsidR="00DF5FCF" w:rsidRPr="009D37B8" w:rsidRDefault="00DF5FCF" w:rsidP="007566FE">
            <w:pPr>
              <w:tabs>
                <w:tab w:val="left" w:pos="142"/>
              </w:tabs>
              <w:spacing w:after="0" w:line="240" w:lineRule="auto"/>
              <w:ind w:firstLine="160"/>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Көркем шығармада:</w:t>
            </w:r>
          </w:p>
        </w:tc>
        <w:tc>
          <w:tcPr>
            <w:tcW w:w="4962" w:type="dxa"/>
          </w:tcPr>
          <w:p w14:paraId="4A50000C" w14:textId="77777777" w:rsidR="00DF5FCF" w:rsidRPr="009D37B8" w:rsidRDefault="00DF5FCF" w:rsidP="007566FE">
            <w:pPr>
              <w:tabs>
                <w:tab w:val="left" w:pos="142"/>
              </w:tabs>
              <w:spacing w:after="0" w:line="240" w:lineRule="auto"/>
              <w:ind w:firstLine="160"/>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Баспасөз мәтіндерінде:</w:t>
            </w:r>
          </w:p>
        </w:tc>
      </w:tr>
      <w:tr w:rsidR="009D37B8" w:rsidRPr="009D37B8" w14:paraId="00ECA783" w14:textId="77777777" w:rsidTr="00222A43">
        <w:tc>
          <w:tcPr>
            <w:tcW w:w="9634" w:type="dxa"/>
            <w:gridSpan w:val="2"/>
          </w:tcPr>
          <w:p w14:paraId="05509EE7" w14:textId="77777777" w:rsidR="00DF5FCF" w:rsidRPr="009D37B8" w:rsidRDefault="00DF5FCF" w:rsidP="007566FE">
            <w:pPr>
              <w:tabs>
                <w:tab w:val="left" w:pos="142"/>
              </w:tabs>
              <w:spacing w:after="0" w:line="240" w:lineRule="auto"/>
              <w:ind w:firstLine="160"/>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Мақсаты</w:t>
            </w:r>
          </w:p>
        </w:tc>
      </w:tr>
      <w:tr w:rsidR="009D37B8" w:rsidRPr="009D37B8" w14:paraId="73205916" w14:textId="77777777" w:rsidTr="00222A43">
        <w:tc>
          <w:tcPr>
            <w:tcW w:w="4672" w:type="dxa"/>
          </w:tcPr>
          <w:p w14:paraId="11E30AC9" w14:textId="4BEF4682" w:rsidR="00DF5FCF" w:rsidRPr="009D37B8" w:rsidRDefault="00222A43"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Б</w:t>
            </w:r>
            <w:r w:rsidR="00DF5FCF" w:rsidRPr="009D37B8">
              <w:rPr>
                <w:rFonts w:ascii="Times New Roman" w:hAnsi="Times New Roman" w:cs="Times New Roman"/>
                <w:sz w:val="24"/>
                <w:szCs w:val="24"/>
                <w:lang w:val="kk-KZ"/>
              </w:rPr>
              <w:t>ейнелілік жасау, эстетикалық әсер тудыру.</w:t>
            </w:r>
          </w:p>
        </w:tc>
        <w:tc>
          <w:tcPr>
            <w:tcW w:w="4962" w:type="dxa"/>
          </w:tcPr>
          <w:p w14:paraId="4E216B5B"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Ақпарат беру, нақты ойды көркемдеу және оқырманға әсер ету.</w:t>
            </w:r>
          </w:p>
        </w:tc>
      </w:tr>
      <w:tr w:rsidR="009D37B8" w:rsidRPr="009D37B8" w14:paraId="5FA50C4E" w14:textId="77777777" w:rsidTr="00222A43">
        <w:tc>
          <w:tcPr>
            <w:tcW w:w="4672" w:type="dxa"/>
          </w:tcPr>
          <w:p w14:paraId="3B068D1D"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Оқырманның қиялын ояту, терең эмоционалдық байланыс орнату.</w:t>
            </w:r>
          </w:p>
        </w:tc>
        <w:tc>
          <w:tcPr>
            <w:tcW w:w="4962" w:type="dxa"/>
          </w:tcPr>
          <w:p w14:paraId="05606F93"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Оқырманның назарын аудару және белгілі бір оқиғаға қатысты пікір қалыптастыру.</w:t>
            </w:r>
          </w:p>
        </w:tc>
      </w:tr>
      <w:tr w:rsidR="009D37B8" w:rsidRPr="009D37B8" w14:paraId="7DC3DFD4" w14:textId="77777777" w:rsidTr="00222A43">
        <w:tc>
          <w:tcPr>
            <w:tcW w:w="9634" w:type="dxa"/>
            <w:gridSpan w:val="2"/>
          </w:tcPr>
          <w:p w14:paraId="59D5E520" w14:textId="77777777" w:rsidR="00DF5FCF" w:rsidRPr="009D37B8" w:rsidRDefault="00DF5FCF" w:rsidP="007566FE">
            <w:pPr>
              <w:tabs>
                <w:tab w:val="left" w:pos="142"/>
              </w:tabs>
              <w:spacing w:after="0" w:line="240" w:lineRule="auto"/>
              <w:ind w:firstLine="160"/>
              <w:jc w:val="center"/>
              <w:rPr>
                <w:rFonts w:ascii="Times New Roman" w:hAnsi="Times New Roman" w:cs="Times New Roman"/>
                <w:sz w:val="24"/>
                <w:szCs w:val="24"/>
                <w:lang w:val="kk-KZ"/>
              </w:rPr>
            </w:pPr>
            <w:proofErr w:type="spellStart"/>
            <w:r w:rsidRPr="009D37B8">
              <w:rPr>
                <w:rFonts w:ascii="Times New Roman" w:hAnsi="Times New Roman" w:cs="Times New Roman"/>
                <w:b/>
                <w:bCs/>
                <w:sz w:val="24"/>
                <w:szCs w:val="24"/>
              </w:rPr>
              <w:t>Құрылымдық</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ерекшеліктері</w:t>
            </w:r>
            <w:proofErr w:type="spellEnd"/>
          </w:p>
        </w:tc>
      </w:tr>
      <w:tr w:rsidR="009D37B8" w:rsidRPr="009D37B8" w14:paraId="3EE86D24" w14:textId="77777777" w:rsidTr="00222A43">
        <w:tc>
          <w:tcPr>
            <w:tcW w:w="4672" w:type="dxa"/>
          </w:tcPr>
          <w:p w14:paraId="5E6EB4BC"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Теңеулер еркін және кең қолданылады.</w:t>
            </w:r>
          </w:p>
        </w:tc>
        <w:tc>
          <w:tcPr>
            <w:tcW w:w="4962" w:type="dxa"/>
          </w:tcPr>
          <w:p w14:paraId="58187FB7" w14:textId="3570D7BF"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Қысқа және нақты теңеулер жиі қолданылады</w:t>
            </w:r>
            <w:r w:rsidR="00222A43" w:rsidRPr="009D37B8">
              <w:rPr>
                <w:rFonts w:ascii="Times New Roman" w:hAnsi="Times New Roman" w:cs="Times New Roman"/>
                <w:sz w:val="24"/>
                <w:szCs w:val="24"/>
                <w:lang w:val="kk-KZ"/>
              </w:rPr>
              <w:t>.</w:t>
            </w:r>
          </w:p>
        </w:tc>
      </w:tr>
      <w:tr w:rsidR="009D37B8" w:rsidRPr="009D37B8" w14:paraId="71C9548A" w14:textId="77777777" w:rsidTr="00222A43">
        <w:tc>
          <w:tcPr>
            <w:tcW w:w="4672" w:type="dxa"/>
          </w:tcPr>
          <w:p w14:paraId="75AFD9DD"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Шығарманың жалпы атмосферасын толықтырады. Мысалы: </w:t>
            </w:r>
            <w:r w:rsidRPr="009D37B8">
              <w:rPr>
                <w:rFonts w:ascii="Times New Roman" w:hAnsi="Times New Roman" w:cs="Times New Roman"/>
                <w:i/>
                <w:iCs/>
                <w:sz w:val="24"/>
                <w:szCs w:val="24"/>
                <w:lang w:val="kk-KZ"/>
              </w:rPr>
              <w:t xml:space="preserve">Айдалада жараланып жалғыз қалған </w:t>
            </w:r>
            <w:r w:rsidRPr="009D37B8">
              <w:rPr>
                <w:rFonts w:ascii="Times New Roman" w:hAnsi="Times New Roman" w:cs="Times New Roman"/>
                <w:b/>
                <w:bCs/>
                <w:i/>
                <w:iCs/>
                <w:sz w:val="24"/>
                <w:szCs w:val="24"/>
                <w:lang w:val="kk-KZ"/>
              </w:rPr>
              <w:t xml:space="preserve">жолбарыстай </w:t>
            </w:r>
            <w:r w:rsidRPr="009D37B8">
              <w:rPr>
                <w:rFonts w:ascii="Times New Roman" w:hAnsi="Times New Roman" w:cs="Times New Roman"/>
                <w:i/>
                <w:iCs/>
                <w:sz w:val="24"/>
                <w:szCs w:val="24"/>
                <w:lang w:val="kk-KZ"/>
              </w:rPr>
              <w:t xml:space="preserve">ыңырана күрсінді </w:t>
            </w:r>
            <w:r w:rsidRPr="009D37B8">
              <w:rPr>
                <w:rFonts w:ascii="Times New Roman" w:hAnsi="Times New Roman" w:cs="Times New Roman"/>
                <w:sz w:val="24"/>
                <w:szCs w:val="24"/>
                <w:lang w:val="kk-KZ"/>
              </w:rPr>
              <w:t>(терең сезімді жеткізу).</w:t>
            </w:r>
          </w:p>
        </w:tc>
        <w:tc>
          <w:tcPr>
            <w:tcW w:w="4962" w:type="dxa"/>
          </w:tcPr>
          <w:p w14:paraId="7645E0AD"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Мәтіннің идеясы мен мағынасын күшейтеді. Мысалы: </w:t>
            </w:r>
            <w:r w:rsidRPr="009D37B8">
              <w:rPr>
                <w:rFonts w:ascii="Times New Roman" w:hAnsi="Times New Roman" w:cs="Times New Roman"/>
                <w:i/>
                <w:iCs/>
                <w:sz w:val="24"/>
                <w:szCs w:val="24"/>
                <w:shd w:val="clear" w:color="auto" w:fill="FFFFFF"/>
                <w:lang w:val="kk-KZ"/>
              </w:rPr>
              <w:t xml:space="preserve">Аймақтағы агросаясат </w:t>
            </w:r>
            <w:r w:rsidRPr="009D37B8">
              <w:rPr>
                <w:rFonts w:ascii="Times New Roman" w:hAnsi="Times New Roman" w:cs="Times New Roman"/>
                <w:b/>
                <w:bCs/>
                <w:i/>
                <w:iCs/>
                <w:sz w:val="24"/>
                <w:szCs w:val="24"/>
                <w:shd w:val="clear" w:color="auto" w:fill="FFFFFF"/>
                <w:lang w:val="kk-KZ"/>
              </w:rPr>
              <w:t>«Аққу, шортан һәм шаян» ертегісіндей</w:t>
            </w:r>
            <w:r w:rsidRPr="009D37B8">
              <w:rPr>
                <w:rFonts w:ascii="Times New Roman" w:hAnsi="Times New Roman" w:cs="Times New Roman"/>
                <w:i/>
                <w:iCs/>
                <w:sz w:val="24"/>
                <w:szCs w:val="24"/>
                <w:shd w:val="clear" w:color="auto" w:fill="FFFFFF"/>
                <w:lang w:val="kk-KZ"/>
              </w:rPr>
              <w:t xml:space="preserve"> болып тұр</w:t>
            </w:r>
            <w:r w:rsidRPr="009D37B8">
              <w:rPr>
                <w:rFonts w:ascii="Times New Roman" w:hAnsi="Times New Roman" w:cs="Times New Roman"/>
                <w:sz w:val="24"/>
                <w:szCs w:val="24"/>
                <w:shd w:val="clear" w:color="auto" w:fill="FFFFFF"/>
                <w:lang w:val="kk-KZ"/>
              </w:rPr>
              <w:t xml:space="preserve"> </w:t>
            </w:r>
            <w:r w:rsidRPr="009D37B8">
              <w:rPr>
                <w:rFonts w:ascii="Times New Roman" w:hAnsi="Times New Roman" w:cs="Times New Roman"/>
                <w:sz w:val="24"/>
                <w:szCs w:val="24"/>
                <w:lang w:val="kk-KZ"/>
              </w:rPr>
              <w:t>(ақпаратты бейнелі жеткізу).</w:t>
            </w:r>
          </w:p>
        </w:tc>
      </w:tr>
      <w:tr w:rsidR="009D37B8" w:rsidRPr="009D37B8" w14:paraId="1BFBE218" w14:textId="77777777" w:rsidTr="00222A43">
        <w:tc>
          <w:tcPr>
            <w:tcW w:w="9634" w:type="dxa"/>
            <w:gridSpan w:val="2"/>
          </w:tcPr>
          <w:p w14:paraId="53BD3089" w14:textId="77777777" w:rsidR="00DF5FCF" w:rsidRPr="009D37B8" w:rsidRDefault="00DF5FCF" w:rsidP="007566FE">
            <w:pPr>
              <w:spacing w:after="0" w:line="240" w:lineRule="auto"/>
              <w:ind w:firstLine="160"/>
              <w:jc w:val="center"/>
              <w:outlineLvl w:val="3"/>
              <w:rPr>
                <w:rFonts w:ascii="Times New Roman" w:hAnsi="Times New Roman" w:cs="Times New Roman"/>
                <w:b/>
                <w:bCs/>
                <w:sz w:val="24"/>
                <w:szCs w:val="24"/>
              </w:rPr>
            </w:pPr>
            <w:proofErr w:type="spellStart"/>
            <w:r w:rsidRPr="009D37B8">
              <w:rPr>
                <w:rFonts w:ascii="Times New Roman" w:hAnsi="Times New Roman" w:cs="Times New Roman"/>
                <w:b/>
                <w:bCs/>
                <w:sz w:val="24"/>
                <w:szCs w:val="24"/>
              </w:rPr>
              <w:t>Стильдік</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ерекшеліктері</w:t>
            </w:r>
            <w:proofErr w:type="spellEnd"/>
          </w:p>
        </w:tc>
      </w:tr>
      <w:tr w:rsidR="009D37B8" w:rsidRPr="009D37B8" w14:paraId="07032042" w14:textId="77777777" w:rsidTr="00222A43">
        <w:tc>
          <w:tcPr>
            <w:tcW w:w="4672" w:type="dxa"/>
          </w:tcPr>
          <w:p w14:paraId="291D82E5"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proofErr w:type="spellStart"/>
            <w:r w:rsidRPr="009D37B8">
              <w:rPr>
                <w:rFonts w:ascii="Times New Roman" w:hAnsi="Times New Roman" w:cs="Times New Roman"/>
                <w:sz w:val="24"/>
                <w:szCs w:val="24"/>
              </w:rPr>
              <w:t>Әдеби</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стильде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қолданылады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поэтикалық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сипатта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болады</w:t>
            </w:r>
            <w:proofErr w:type="spellEnd"/>
            <w:r w:rsidRPr="009D37B8">
              <w:rPr>
                <w:rFonts w:ascii="Times New Roman" w:hAnsi="Times New Roman" w:cs="Times New Roman"/>
                <w:sz w:val="24"/>
                <w:szCs w:val="24"/>
              </w:rPr>
              <w:t>.</w:t>
            </w:r>
          </w:p>
        </w:tc>
        <w:tc>
          <w:tcPr>
            <w:tcW w:w="4962" w:type="dxa"/>
          </w:tcPr>
          <w:p w14:paraId="6C334C4D"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Публицистикалық стильде, ресми ақпаратты бейнелеуге арналған.</w:t>
            </w:r>
          </w:p>
        </w:tc>
      </w:tr>
      <w:tr w:rsidR="00BF134D" w:rsidRPr="009D37B8" w14:paraId="7D9A6275" w14:textId="77777777" w:rsidTr="00222A43">
        <w:tc>
          <w:tcPr>
            <w:tcW w:w="4672" w:type="dxa"/>
          </w:tcPr>
          <w:p w14:paraId="1DF9483D"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proofErr w:type="spellStart"/>
            <w:r w:rsidRPr="009D37B8">
              <w:rPr>
                <w:rFonts w:ascii="Times New Roman" w:hAnsi="Times New Roman" w:cs="Times New Roman"/>
                <w:sz w:val="24"/>
                <w:szCs w:val="24"/>
              </w:rPr>
              <w:t>Суреттеу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тәсілі</w:t>
            </w:r>
            <w:proofErr w:type="spellEnd"/>
            <w:r w:rsidRPr="009D37B8">
              <w:rPr>
                <w:rFonts w:ascii="Times New Roman" w:hAnsi="Times New Roman" w:cs="Times New Roman"/>
                <w:sz w:val="24"/>
                <w:szCs w:val="24"/>
              </w:rPr>
              <w:t xml:space="preserve"> басым.</w:t>
            </w:r>
          </w:p>
        </w:tc>
        <w:tc>
          <w:tcPr>
            <w:tcW w:w="4962" w:type="dxa"/>
          </w:tcPr>
          <w:p w14:paraId="7F5511D7" w14:textId="7777777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proofErr w:type="spellStart"/>
            <w:r w:rsidRPr="009D37B8">
              <w:rPr>
                <w:rFonts w:ascii="Times New Roman" w:hAnsi="Times New Roman" w:cs="Times New Roman"/>
                <w:sz w:val="24"/>
                <w:szCs w:val="24"/>
              </w:rPr>
              <w:t>Мәнерлілік</w:t>
            </w:r>
            <w:proofErr w:type="spellEnd"/>
            <w:r w:rsidRPr="009D37B8">
              <w:rPr>
                <w:rFonts w:ascii="Times New Roman" w:hAnsi="Times New Roman" w:cs="Times New Roman"/>
                <w:sz w:val="24"/>
                <w:szCs w:val="24"/>
              </w:rPr>
              <w:t xml:space="preserve"> пен </w:t>
            </w:r>
            <w:proofErr w:type="spellStart"/>
            <w:r w:rsidRPr="009D37B8">
              <w:rPr>
                <w:rFonts w:ascii="Times New Roman" w:hAnsi="Times New Roman" w:cs="Times New Roman"/>
                <w:sz w:val="24"/>
                <w:szCs w:val="24"/>
              </w:rPr>
              <w:t>нақтылыққа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негізделген</w:t>
            </w:r>
            <w:proofErr w:type="spellEnd"/>
            <w:r w:rsidRPr="009D37B8">
              <w:rPr>
                <w:rFonts w:ascii="Times New Roman" w:hAnsi="Times New Roman" w:cs="Times New Roman"/>
                <w:sz w:val="24"/>
                <w:szCs w:val="24"/>
              </w:rPr>
              <w:t>.</w:t>
            </w:r>
          </w:p>
        </w:tc>
      </w:tr>
    </w:tbl>
    <w:p w14:paraId="1CD195CE" w14:textId="178BFDB9" w:rsidR="004C5A1B" w:rsidRPr="009D37B8" w:rsidRDefault="004C5A1B">
      <w:pPr>
        <w:rPr>
          <w:rFonts w:ascii="Times New Roman" w:hAnsi="Times New Roman" w:cs="Times New Roman"/>
          <w:sz w:val="28"/>
          <w:szCs w:val="28"/>
          <w:lang w:val="kk-KZ"/>
        </w:rPr>
      </w:pPr>
    </w:p>
    <w:p w14:paraId="70915588" w14:textId="4D1D05DA" w:rsidR="004C5A1B" w:rsidRPr="009D37B8" w:rsidRDefault="004C5A1B">
      <w:pPr>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11 – кестенің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962"/>
      </w:tblGrid>
      <w:tr w:rsidR="009D37B8" w:rsidRPr="009D37B8" w14:paraId="33599301" w14:textId="77777777" w:rsidTr="00222A43">
        <w:tc>
          <w:tcPr>
            <w:tcW w:w="9634" w:type="dxa"/>
            <w:gridSpan w:val="2"/>
          </w:tcPr>
          <w:p w14:paraId="26C01E5D" w14:textId="77777777" w:rsidR="00DF5FCF" w:rsidRPr="009D37B8" w:rsidRDefault="00DF5FCF" w:rsidP="007566FE">
            <w:pPr>
              <w:tabs>
                <w:tab w:val="left" w:pos="142"/>
              </w:tabs>
              <w:spacing w:after="0" w:line="240" w:lineRule="auto"/>
              <w:ind w:firstLine="160"/>
              <w:jc w:val="center"/>
              <w:rPr>
                <w:rFonts w:ascii="Times New Roman" w:hAnsi="Times New Roman" w:cs="Times New Roman"/>
                <w:sz w:val="24"/>
                <w:szCs w:val="24"/>
                <w:lang w:val="kk-KZ"/>
              </w:rPr>
            </w:pPr>
            <w:proofErr w:type="spellStart"/>
            <w:r w:rsidRPr="009D37B8">
              <w:rPr>
                <w:rFonts w:ascii="Times New Roman" w:hAnsi="Times New Roman" w:cs="Times New Roman"/>
                <w:b/>
                <w:bCs/>
                <w:sz w:val="24"/>
                <w:szCs w:val="24"/>
              </w:rPr>
              <w:t>Ұлттық-мәдени</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рөл</w:t>
            </w:r>
            <w:proofErr w:type="spellEnd"/>
            <w:r w:rsidRPr="009D37B8">
              <w:rPr>
                <w:rFonts w:ascii="Times New Roman" w:hAnsi="Times New Roman" w:cs="Times New Roman"/>
                <w:b/>
                <w:bCs/>
                <w:sz w:val="24"/>
                <w:szCs w:val="24"/>
                <w:lang w:val="kk-KZ"/>
              </w:rPr>
              <w:t>і</w:t>
            </w:r>
          </w:p>
        </w:tc>
      </w:tr>
      <w:tr w:rsidR="00DF5FCF" w:rsidRPr="009D37B8" w14:paraId="0234B15F" w14:textId="77777777" w:rsidTr="00222A43">
        <w:tc>
          <w:tcPr>
            <w:tcW w:w="4672" w:type="dxa"/>
          </w:tcPr>
          <w:p w14:paraId="79368F43" w14:textId="05BF6DE1" w:rsidR="00DF5FCF" w:rsidRPr="009D37B8" w:rsidRDefault="00DF5FCF" w:rsidP="008A616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Көркем әдебиетте теңеулер ұлттық болмысты, халықтың салт-дәстүрі мен ой-өрісін ашып көрсетеді.</w:t>
            </w:r>
          </w:p>
        </w:tc>
        <w:tc>
          <w:tcPr>
            <w:tcW w:w="4962" w:type="dxa"/>
          </w:tcPr>
          <w:p w14:paraId="3D22FC45" w14:textId="5F863037" w:rsidR="00DF5FCF" w:rsidRPr="009D37B8" w:rsidRDefault="00DF5FCF" w:rsidP="007566FE">
            <w:pPr>
              <w:tabs>
                <w:tab w:val="left" w:pos="142"/>
              </w:tabs>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Баспасөз мәтіндерінде теңеулер халыққа жақын, түсінікті бейнелерді қолдану арқылы материалды</w:t>
            </w:r>
            <w:r w:rsidR="00222A43" w:rsidRPr="009D37B8">
              <w:rPr>
                <w:rFonts w:ascii="Times New Roman" w:hAnsi="Times New Roman" w:cs="Times New Roman"/>
                <w:sz w:val="24"/>
                <w:szCs w:val="24"/>
                <w:lang w:val="kk-KZ"/>
              </w:rPr>
              <w:t xml:space="preserve"> оқуды жеңілдетеді. </w:t>
            </w:r>
          </w:p>
        </w:tc>
      </w:tr>
    </w:tbl>
    <w:p w14:paraId="7025A50F" w14:textId="77777777" w:rsidR="004C5A1B" w:rsidRPr="009D37B8" w:rsidRDefault="004C5A1B" w:rsidP="007566FE">
      <w:pPr>
        <w:spacing w:after="0" w:line="240" w:lineRule="auto"/>
        <w:ind w:firstLine="567"/>
        <w:jc w:val="both"/>
        <w:rPr>
          <w:rFonts w:ascii="Times New Roman" w:hAnsi="Times New Roman" w:cs="Times New Roman"/>
          <w:sz w:val="28"/>
          <w:szCs w:val="28"/>
          <w:lang w:val="kk-KZ"/>
        </w:rPr>
      </w:pPr>
    </w:p>
    <w:p w14:paraId="237073DF" w14:textId="6D76584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Ғалым</w:t>
      </w:r>
      <w:r w:rsidR="002F4D2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w:t>
      </w:r>
      <w:r w:rsidR="00B212F6"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Тымболованың пікіріне сүйенсек, лингвопоэтикалық талдаулардың аясында қарастырылатын барлық авторлық тілдік құралдар біртұтас бола бермейді, олардың кейбір бөлігі эстетикалық әсер тудыратын, қосымша тілдік құралдарды иеленеді. Тілдегі әсер ету қызметін атқаратын тілдік бірліктерді қарастырғанда, лингвопоэтикалық немесе лингвостилистикалық, яғни оның функционалды-стилистикалық қыры анықталуы тиіс. Көркем мәтіндер оқырманға эстетикалық әсер етуге қабілетті [1</w:t>
      </w:r>
      <w:r w:rsidR="006231E6"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9].</w:t>
      </w:r>
    </w:p>
    <w:p w14:paraId="7F647F49" w14:textId="1FBEE29E" w:rsidR="00AE3466"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Демек, көркем әдебиетте теңеулер эмоциялық және эстетикалық әсерге негізделсе, баспасөзде олар ақпараттың мағынасын күшейтіп, оқырман назарын аудару үшін қызмет етеді. </w:t>
      </w:r>
    </w:p>
    <w:p w14:paraId="06D0590F" w14:textId="2E0ACE08" w:rsidR="004667AE" w:rsidRPr="009D37B8" w:rsidRDefault="004667AE" w:rsidP="00B479DF">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мәтіндеріндегі теңеулерді зерттеу публицистикадағы бейнелілік және әсерлілік құралдарын тереңірек түсінуге мүмкіндік береді.</w:t>
      </w:r>
      <w:r w:rsidR="00B479DF" w:rsidRPr="009D37B8">
        <w:rPr>
          <w:rFonts w:ascii="Times New Roman" w:hAnsi="Times New Roman" w:cs="Times New Roman"/>
          <w:sz w:val="28"/>
          <w:szCs w:val="28"/>
          <w:lang w:val="kk-KZ"/>
        </w:rPr>
        <w:t xml:space="preserve"> Осы орайда </w:t>
      </w:r>
      <w:r w:rsidRPr="009D37B8">
        <w:rPr>
          <w:rFonts w:ascii="Times New Roman" w:hAnsi="Times New Roman" w:cs="Times New Roman"/>
          <w:sz w:val="28"/>
          <w:szCs w:val="28"/>
          <w:lang w:val="kk-KZ"/>
        </w:rPr>
        <w:t>мерзімді баспасөз</w:t>
      </w:r>
      <w:r w:rsidR="00B479DF" w:rsidRPr="009D37B8">
        <w:rPr>
          <w:rFonts w:ascii="Times New Roman" w:hAnsi="Times New Roman" w:cs="Times New Roman"/>
          <w:sz w:val="28"/>
          <w:szCs w:val="28"/>
          <w:lang w:val="kk-KZ"/>
        </w:rPr>
        <w:t xml:space="preserve"> материалдарынан теңеу қолданысын көрсететін тілдік фактілерді жинақтаудың маңызы зор. Қазақ теңеуінің </w:t>
      </w:r>
      <w:r w:rsidR="005B6133" w:rsidRPr="009D37B8">
        <w:rPr>
          <w:rFonts w:ascii="Times New Roman" w:hAnsi="Times New Roman" w:cs="Times New Roman"/>
          <w:sz w:val="28"/>
          <w:szCs w:val="28"/>
          <w:lang w:val="kk-KZ"/>
        </w:rPr>
        <w:t xml:space="preserve">мерзімді баспасөз тіліндегі </w:t>
      </w:r>
      <w:r w:rsidRPr="009D37B8">
        <w:rPr>
          <w:rFonts w:ascii="Times New Roman" w:hAnsi="Times New Roman" w:cs="Times New Roman"/>
          <w:sz w:val="28"/>
          <w:szCs w:val="28"/>
          <w:lang w:val="kk-KZ"/>
        </w:rPr>
        <w:t>әсерлілік тудырушы қуатты құрал екендігін дәйектеу мақсатында жиналған</w:t>
      </w:r>
      <w:r w:rsidR="00B479D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эмпирикалық метериалдар</w:t>
      </w:r>
      <w:r w:rsidR="005B6133" w:rsidRPr="009D37B8">
        <w:rPr>
          <w:rFonts w:ascii="Times New Roman" w:hAnsi="Times New Roman" w:cs="Times New Roman"/>
          <w:sz w:val="28"/>
          <w:szCs w:val="28"/>
          <w:lang w:val="kk-KZ"/>
        </w:rPr>
        <w:t xml:space="preserve">, </w:t>
      </w:r>
      <w:r w:rsidR="00B479DF" w:rsidRPr="009D37B8">
        <w:rPr>
          <w:rFonts w:ascii="Times New Roman" w:hAnsi="Times New Roman" w:cs="Times New Roman"/>
          <w:sz w:val="28"/>
          <w:szCs w:val="28"/>
          <w:lang w:val="kk-KZ"/>
        </w:rPr>
        <w:t xml:space="preserve">мынадай </w:t>
      </w:r>
      <w:r w:rsidR="005B6133" w:rsidRPr="009D37B8">
        <w:rPr>
          <w:rFonts w:ascii="Times New Roman" w:hAnsi="Times New Roman" w:cs="Times New Roman"/>
          <w:sz w:val="28"/>
          <w:szCs w:val="28"/>
          <w:lang w:val="kk-KZ"/>
        </w:rPr>
        <w:t xml:space="preserve">негізгі </w:t>
      </w:r>
      <w:r w:rsidR="00B479DF" w:rsidRPr="009D37B8">
        <w:rPr>
          <w:rFonts w:ascii="Times New Roman" w:hAnsi="Times New Roman" w:cs="Times New Roman"/>
          <w:sz w:val="28"/>
          <w:szCs w:val="28"/>
          <w:lang w:val="kk-KZ"/>
        </w:rPr>
        <w:t>тұжырымдар жаса</w:t>
      </w:r>
      <w:r w:rsidR="005B6133" w:rsidRPr="009D37B8">
        <w:rPr>
          <w:rFonts w:ascii="Times New Roman" w:hAnsi="Times New Roman" w:cs="Times New Roman"/>
          <w:sz w:val="28"/>
          <w:szCs w:val="28"/>
          <w:lang w:val="kk-KZ"/>
        </w:rPr>
        <w:t>уға негіз береді:</w:t>
      </w:r>
    </w:p>
    <w:p w14:paraId="0989A38C" w14:textId="77777777" w:rsidR="005B6133" w:rsidRPr="009D37B8" w:rsidRDefault="005B6133" w:rsidP="00B479DF">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 </w:t>
      </w:r>
      <w:bookmarkStart w:id="44" w:name="_Hlk206367208"/>
      <w:r w:rsidRPr="009D37B8">
        <w:rPr>
          <w:rFonts w:ascii="Times New Roman" w:hAnsi="Times New Roman" w:cs="Times New Roman"/>
          <w:sz w:val="28"/>
          <w:szCs w:val="28"/>
          <w:lang w:val="kk-KZ"/>
        </w:rPr>
        <w:t xml:space="preserve">мерзімді баспасөз тіліндегі </w:t>
      </w:r>
      <w:bookmarkEnd w:id="44"/>
      <w:r w:rsidRPr="009D37B8">
        <w:rPr>
          <w:rFonts w:ascii="Times New Roman" w:hAnsi="Times New Roman" w:cs="Times New Roman"/>
          <w:sz w:val="28"/>
          <w:szCs w:val="28"/>
          <w:lang w:val="kk-KZ"/>
        </w:rPr>
        <w:t>теңеулер ақпаратты түсінікті, бейнелі және қызықты етіп жеткізеді;</w:t>
      </w:r>
    </w:p>
    <w:p w14:paraId="1496586A" w14:textId="442F9872" w:rsidR="005B6133" w:rsidRPr="009D37B8" w:rsidRDefault="005B6133" w:rsidP="00B479DF">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мерзімді баспасөз тіліндегі теңеулер оқырманның назарын аударуға және ақпаратты жылдам қабылдауына ықпал етеді;</w:t>
      </w:r>
    </w:p>
    <w:p w14:paraId="6274AF8D" w14:textId="1CF05145" w:rsidR="005B6133" w:rsidRPr="009D37B8" w:rsidRDefault="005B6133" w:rsidP="005B6133">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мерзімді баспасөз тіліндегі теңеулер бейнелеп отырған затты немесе құбылыстың әсерлілігін арттырады;</w:t>
      </w:r>
    </w:p>
    <w:p w14:paraId="47A3216A" w14:textId="722AAF74" w:rsidR="005B6133" w:rsidRPr="009D37B8" w:rsidRDefault="005B6133" w:rsidP="005B6133">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мерзімді баспасөз тіліндегі теңеулер прагматикалық ерекшелігіне байланысты тұрақты және авторлық теңеу түріне ажыратылады.</w:t>
      </w:r>
    </w:p>
    <w:p w14:paraId="3875367D" w14:textId="7EDF39E0" w:rsidR="008A616E" w:rsidRPr="009D37B8" w:rsidRDefault="008A616E" w:rsidP="0092655C">
      <w:pPr>
        <w:tabs>
          <w:tab w:val="left" w:pos="142"/>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 мәтіндерінде қолданылатын тұрақты теңеулер</w:t>
      </w:r>
      <w:r w:rsidR="005B6133" w:rsidRPr="009D37B8">
        <w:rPr>
          <w:rFonts w:ascii="Times New Roman" w:hAnsi="Times New Roman" w:cs="Times New Roman"/>
          <w:sz w:val="28"/>
          <w:szCs w:val="28"/>
          <w:lang w:val="kk-KZ"/>
        </w:rPr>
        <w:t xml:space="preserve"> </w:t>
      </w:r>
      <w:r w:rsidR="0092655C" w:rsidRPr="009D37B8">
        <w:rPr>
          <w:rFonts w:ascii="Times New Roman" w:hAnsi="Times New Roman" w:cs="Times New Roman"/>
          <w:sz w:val="28"/>
          <w:szCs w:val="28"/>
          <w:lang w:val="kk-KZ"/>
        </w:rPr>
        <w:t>–</w:t>
      </w:r>
      <w:r w:rsidR="005B6133" w:rsidRPr="009D37B8">
        <w:rPr>
          <w:rFonts w:ascii="Times New Roman" w:hAnsi="Times New Roman" w:cs="Times New Roman"/>
          <w:sz w:val="28"/>
          <w:szCs w:val="28"/>
          <w:lang w:val="kk-KZ"/>
        </w:rPr>
        <w:t xml:space="preserve"> фразеологизмденген, тілде бұрыннан қалыптасқан, халықтың сөйлеу тәжірибесі арқылы орныққан бейнелі тіркестер </w:t>
      </w:r>
      <w:r w:rsidR="005B6133" w:rsidRPr="009D37B8">
        <w:rPr>
          <w:rFonts w:ascii="Times New Roman" w:hAnsi="Times New Roman" w:cs="Times New Roman"/>
          <w:sz w:val="28"/>
          <w:szCs w:val="28"/>
          <w:lang w:val="en-US"/>
        </w:rPr>
        <w:t>[16</w:t>
      </w:r>
      <w:r w:rsidR="002F4D2B" w:rsidRPr="009D37B8">
        <w:rPr>
          <w:rFonts w:ascii="Times New Roman" w:hAnsi="Times New Roman" w:cs="Times New Roman"/>
          <w:sz w:val="28"/>
          <w:szCs w:val="28"/>
          <w:lang w:val="kk-KZ"/>
        </w:rPr>
        <w:t>4</w:t>
      </w:r>
      <w:r w:rsidR="005B6133" w:rsidRPr="009D37B8">
        <w:rPr>
          <w:rFonts w:ascii="Times New Roman" w:hAnsi="Times New Roman" w:cs="Times New Roman"/>
          <w:sz w:val="28"/>
          <w:szCs w:val="28"/>
          <w:lang w:val="en-US"/>
        </w:rPr>
        <w:t>, 106]</w:t>
      </w:r>
      <w:r w:rsidR="005B6133" w:rsidRPr="009D37B8">
        <w:rPr>
          <w:rFonts w:ascii="Times New Roman" w:hAnsi="Times New Roman" w:cs="Times New Roman"/>
          <w:sz w:val="28"/>
          <w:szCs w:val="28"/>
          <w:lang w:val="kk-KZ"/>
        </w:rPr>
        <w:t>.</w:t>
      </w:r>
      <w:r w:rsidR="0092655C" w:rsidRPr="009D37B8">
        <w:rPr>
          <w:rFonts w:ascii="Times New Roman" w:hAnsi="Times New Roman" w:cs="Times New Roman"/>
          <w:sz w:val="28"/>
          <w:szCs w:val="28"/>
          <w:lang w:val="en-US"/>
        </w:rPr>
        <w:t xml:space="preserve"> </w:t>
      </w:r>
      <w:r w:rsidR="0092655C" w:rsidRPr="009D37B8">
        <w:rPr>
          <w:rFonts w:ascii="Times New Roman" w:hAnsi="Times New Roman" w:cs="Times New Roman"/>
          <w:sz w:val="28"/>
          <w:szCs w:val="28"/>
          <w:lang w:val="kk-KZ"/>
        </w:rPr>
        <w:t>Олар</w:t>
      </w:r>
      <w:r w:rsidRPr="009D37B8">
        <w:rPr>
          <w:rFonts w:ascii="Times New Roman" w:hAnsi="Times New Roman" w:cs="Times New Roman"/>
          <w:sz w:val="28"/>
          <w:szCs w:val="28"/>
          <w:lang w:val="kk-KZ"/>
        </w:rPr>
        <w:t xml:space="preserve"> халықтың дүниетанымын, салт-дәстүрін және ойлау ерекшеліктерін көрсетеді.</w:t>
      </w:r>
      <w:r w:rsidR="0092655C" w:rsidRPr="009D37B8">
        <w:rPr>
          <w:rFonts w:ascii="Times New Roman" w:hAnsi="Times New Roman" w:cs="Times New Roman"/>
          <w:sz w:val="28"/>
          <w:szCs w:val="28"/>
          <w:lang w:val="kk-KZ"/>
        </w:rPr>
        <w:t xml:space="preserve"> Осы орайда мерзімді баспасөз жазарманы фразеологияның пәрменді әрі құранды бөлігі болып саналатын тұрақты теңеулерге жиі жүгінеді. Ал авторлық теңеулер – өз кезегінде жазарманның жеке шығармашылық ойлауынан туатын тың, жаңадан жасалған бейнелі салыстырулар ретінде сипатталады.</w:t>
      </w:r>
      <w:r w:rsidR="00081ABF" w:rsidRPr="009D37B8">
        <w:rPr>
          <w:rFonts w:ascii="Times New Roman" w:hAnsi="Times New Roman" w:cs="Times New Roman"/>
          <w:sz w:val="28"/>
          <w:szCs w:val="28"/>
          <w:lang w:val="kk-KZ"/>
        </w:rPr>
        <w:t xml:space="preserve"> Авторлық теңеулердің әсерлілік сипаты жазарманның бейнелі салыстыру жасау шеберлігімен тығыз байланысты.</w:t>
      </w:r>
    </w:p>
    <w:p w14:paraId="7D14C993" w14:textId="66744B63" w:rsidR="00DF5FCF" w:rsidRPr="009D37B8" w:rsidRDefault="00732118"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DF5FCF" w:rsidRPr="009D37B8">
        <w:rPr>
          <w:rFonts w:ascii="Times New Roman" w:hAnsi="Times New Roman" w:cs="Times New Roman"/>
          <w:sz w:val="28"/>
          <w:szCs w:val="28"/>
          <w:lang w:val="kk-KZ"/>
        </w:rPr>
        <w:t>ерзімді баспасөз мәтіндерін</w:t>
      </w:r>
      <w:r w:rsidR="00AE3466" w:rsidRPr="009D37B8">
        <w:rPr>
          <w:rFonts w:ascii="Times New Roman" w:hAnsi="Times New Roman" w:cs="Times New Roman"/>
          <w:sz w:val="28"/>
          <w:szCs w:val="28"/>
          <w:lang w:val="kk-KZ"/>
        </w:rPr>
        <w:t>дегі тұрақты және авторлық</w:t>
      </w:r>
      <w:r w:rsidRPr="009D37B8">
        <w:rPr>
          <w:rFonts w:ascii="Times New Roman" w:hAnsi="Times New Roman" w:cs="Times New Roman"/>
          <w:sz w:val="28"/>
          <w:szCs w:val="28"/>
          <w:lang w:val="kk-KZ"/>
        </w:rPr>
        <w:t xml:space="preserve"> теңеулердің </w:t>
      </w:r>
      <w:r w:rsidR="00AE3466" w:rsidRPr="009D37B8">
        <w:rPr>
          <w:rFonts w:ascii="Times New Roman" w:hAnsi="Times New Roman" w:cs="Times New Roman"/>
          <w:sz w:val="28"/>
          <w:szCs w:val="28"/>
          <w:lang w:val="kk-KZ"/>
        </w:rPr>
        <w:t>төмендегідей</w:t>
      </w:r>
      <w:r w:rsidRPr="009D37B8">
        <w:rPr>
          <w:rFonts w:ascii="Times New Roman" w:hAnsi="Times New Roman" w:cs="Times New Roman"/>
          <w:sz w:val="28"/>
          <w:szCs w:val="28"/>
          <w:lang w:val="kk-KZ"/>
        </w:rPr>
        <w:t xml:space="preserve"> қолданыстары</w:t>
      </w:r>
      <w:r w:rsidR="00AE3466" w:rsidRPr="009D37B8">
        <w:rPr>
          <w:rFonts w:ascii="Times New Roman" w:hAnsi="Times New Roman" w:cs="Times New Roman"/>
          <w:sz w:val="28"/>
          <w:szCs w:val="28"/>
          <w:lang w:val="kk-KZ"/>
        </w:rPr>
        <w:t xml:space="preserve"> талданады</w:t>
      </w:r>
      <w:r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 xml:space="preserve">Тоталитарлық тоқыраудың тоңы жіби бастаған уақытта киелі шаңырағымызға </w:t>
      </w:r>
      <w:r w:rsidR="00DF5FCF" w:rsidRPr="009D37B8">
        <w:rPr>
          <w:rFonts w:ascii="Times New Roman" w:hAnsi="Times New Roman" w:cs="Times New Roman"/>
          <w:b/>
          <w:bCs/>
          <w:i/>
          <w:iCs/>
          <w:sz w:val="28"/>
          <w:szCs w:val="28"/>
          <w:lang w:val="kk-KZ"/>
        </w:rPr>
        <w:t>уықтай қадалған</w:t>
      </w:r>
      <w:r w:rsidR="00DF5FCF"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b/>
          <w:bCs/>
          <w:i/>
          <w:iCs/>
          <w:sz w:val="28"/>
          <w:szCs w:val="28"/>
          <w:lang w:val="kk-KZ"/>
        </w:rPr>
        <w:t>с</w:t>
      </w:r>
      <w:r w:rsidR="00DF5FCF" w:rsidRPr="009D37B8">
        <w:rPr>
          <w:rFonts w:ascii="Times New Roman" w:hAnsi="Times New Roman" w:cs="Times New Roman"/>
          <w:i/>
          <w:iCs/>
          <w:sz w:val="28"/>
          <w:szCs w:val="28"/>
          <w:lang w:val="kk-KZ"/>
        </w:rPr>
        <w:t xml:space="preserve">анасы </w:t>
      </w:r>
      <w:r w:rsidR="00DF5FCF" w:rsidRPr="009D37B8">
        <w:rPr>
          <w:rFonts w:ascii="Times New Roman" w:hAnsi="Times New Roman" w:cs="Times New Roman"/>
          <w:b/>
          <w:bCs/>
          <w:i/>
          <w:iCs/>
          <w:sz w:val="28"/>
          <w:szCs w:val="28"/>
          <w:lang w:val="kk-KZ"/>
        </w:rPr>
        <w:t>с</w:t>
      </w:r>
      <w:r w:rsidR="00DF5FCF" w:rsidRPr="009D37B8">
        <w:rPr>
          <w:rFonts w:ascii="Times New Roman" w:hAnsi="Times New Roman" w:cs="Times New Roman"/>
          <w:i/>
          <w:iCs/>
          <w:sz w:val="28"/>
          <w:szCs w:val="28"/>
          <w:lang w:val="kk-KZ"/>
        </w:rPr>
        <w:t xml:space="preserve">ергек қаламгерлеріміз, ұлттың арман-аңсарын оқырман жүрегіне жеткізетін жаңа жол тапқысы келіп, ізденіс иіріміне түсті. ... Сонда нағыз ақындардың барымен </w:t>
      </w:r>
      <w:r w:rsidR="00DF5FCF" w:rsidRPr="009D37B8">
        <w:rPr>
          <w:rFonts w:ascii="Times New Roman" w:hAnsi="Times New Roman" w:cs="Times New Roman"/>
          <w:i/>
          <w:iCs/>
          <w:sz w:val="28"/>
          <w:szCs w:val="28"/>
          <w:lang w:val="kk-KZ"/>
        </w:rPr>
        <w:lastRenderedPageBreak/>
        <w:t xml:space="preserve">мақтанып емес, ұлтының жоғын түгендеу үшін тер төгіп, әдебиет майданындағы </w:t>
      </w:r>
      <w:r w:rsidR="00DF5FCF" w:rsidRPr="009D37B8">
        <w:rPr>
          <w:rFonts w:ascii="Times New Roman" w:hAnsi="Times New Roman" w:cs="Times New Roman"/>
          <w:b/>
          <w:bCs/>
          <w:i/>
          <w:iCs/>
          <w:sz w:val="28"/>
          <w:szCs w:val="28"/>
          <w:lang w:val="kk-KZ"/>
        </w:rPr>
        <w:t>ақ алмастай жарқылдаған</w:t>
      </w:r>
      <w:r w:rsidR="00DF5FCF" w:rsidRPr="009D37B8">
        <w:rPr>
          <w:rFonts w:ascii="Times New Roman" w:hAnsi="Times New Roman" w:cs="Times New Roman"/>
          <w:i/>
          <w:iCs/>
          <w:sz w:val="28"/>
          <w:szCs w:val="28"/>
          <w:lang w:val="kk-KZ"/>
        </w:rPr>
        <w:t xml:space="preserve"> Рухтың алдаспаны екеніне күдік қалмайды. ... Темірхан ағамыз өз мақаласында, ақын өмір сүрген кезеңде </w:t>
      </w:r>
      <w:r w:rsidR="00DF5FCF" w:rsidRPr="009D37B8">
        <w:rPr>
          <w:rFonts w:ascii="Times New Roman" w:hAnsi="Times New Roman" w:cs="Times New Roman"/>
          <w:b/>
          <w:bCs/>
          <w:i/>
          <w:iCs/>
          <w:sz w:val="28"/>
          <w:szCs w:val="28"/>
          <w:lang w:val="kk-KZ"/>
        </w:rPr>
        <w:t>майы таусылған шамдай</w:t>
      </w:r>
      <w:r w:rsidR="00DF5FCF" w:rsidRPr="009D37B8">
        <w:rPr>
          <w:rFonts w:ascii="Times New Roman" w:hAnsi="Times New Roman" w:cs="Times New Roman"/>
          <w:i/>
          <w:iCs/>
          <w:sz w:val="28"/>
          <w:szCs w:val="28"/>
          <w:lang w:val="kk-KZ"/>
        </w:rPr>
        <w:t xml:space="preserve"> өз-өзінен өшіп, бойынан </w:t>
      </w:r>
      <w:r w:rsidR="00DF5FCF" w:rsidRPr="009D37B8">
        <w:rPr>
          <w:rFonts w:ascii="Times New Roman" w:hAnsi="Times New Roman" w:cs="Times New Roman"/>
          <w:b/>
          <w:bCs/>
          <w:i/>
          <w:iCs/>
          <w:sz w:val="28"/>
          <w:szCs w:val="28"/>
          <w:lang w:val="kk-KZ"/>
        </w:rPr>
        <w:t>нәр кеткен шөптей</w:t>
      </w:r>
      <w:r w:rsidR="00DF5FCF" w:rsidRPr="009D37B8">
        <w:rPr>
          <w:rFonts w:ascii="Times New Roman" w:hAnsi="Times New Roman" w:cs="Times New Roman"/>
          <w:i/>
          <w:iCs/>
          <w:sz w:val="28"/>
          <w:szCs w:val="28"/>
          <w:lang w:val="kk-KZ"/>
        </w:rPr>
        <w:t xml:space="preserve"> өз-өзінен семіп бара жатқан ұлт тағдырын да, оның әлсіз болса да жүрегінің бір түкпірінде жатқан арманды аңсарын да жазу мүмкін болмағаны екенін айта келіп, Жұмекен жөнінде мынандай ойдың басын қайырады. ... Заманның қара бұлты қоюлана түскен, Жұмекен өмір сүрген өліарада орыс әдебиетіндегі рауандап атқан </w:t>
      </w:r>
      <w:r w:rsidR="00DF5FCF" w:rsidRPr="009D37B8">
        <w:rPr>
          <w:rFonts w:ascii="Times New Roman" w:hAnsi="Times New Roman" w:cs="Times New Roman"/>
          <w:b/>
          <w:bCs/>
          <w:i/>
          <w:iCs/>
          <w:sz w:val="28"/>
          <w:szCs w:val="28"/>
          <w:lang w:val="kk-KZ"/>
        </w:rPr>
        <w:t>руханияттың шапағындай</w:t>
      </w:r>
      <w:r w:rsidR="00DF5FCF" w:rsidRPr="009D37B8">
        <w:rPr>
          <w:rFonts w:ascii="Times New Roman" w:hAnsi="Times New Roman" w:cs="Times New Roman"/>
          <w:i/>
          <w:iCs/>
          <w:sz w:val="28"/>
          <w:szCs w:val="28"/>
          <w:lang w:val="kk-KZ"/>
        </w:rPr>
        <w:t xml:space="preserve"> жарқыраған гуманизмнің жалқын сәулесі де қалмай, отаршыл елдің көрсеткен зорлық-зомбылығы мен озбырлығы жылдан-жылға күшейіп бара жатты. Қалың қазақтың тағдыры </w:t>
      </w:r>
      <w:r w:rsidR="00DF5FCF" w:rsidRPr="009D37B8">
        <w:rPr>
          <w:rFonts w:ascii="Times New Roman" w:hAnsi="Times New Roman" w:cs="Times New Roman"/>
          <w:b/>
          <w:bCs/>
          <w:i/>
          <w:iCs/>
          <w:sz w:val="28"/>
          <w:szCs w:val="28"/>
          <w:lang w:val="kk-KZ"/>
        </w:rPr>
        <w:t>қара қазандағы бидайдай</w:t>
      </w:r>
      <w:r w:rsidR="00DF5FCF" w:rsidRPr="009D37B8">
        <w:rPr>
          <w:rFonts w:ascii="Times New Roman" w:hAnsi="Times New Roman" w:cs="Times New Roman"/>
          <w:i/>
          <w:iCs/>
          <w:sz w:val="28"/>
          <w:szCs w:val="28"/>
          <w:lang w:val="kk-KZ"/>
        </w:rPr>
        <w:t xml:space="preserve"> қуырылып, қымызымыз жауымыздың таңдайында, қыздарымыз қас дұшпандарымыздың борбайында кеткен ақтабан шұбырындыдан да өткен нәлет заманның езгісі ұлттық рухымызды жойып жібере алмаса да, тұғырын шатқаяқтата бастаған-тын </w:t>
      </w:r>
      <w:r w:rsidR="00942886" w:rsidRPr="009D37B8">
        <w:rPr>
          <w:rFonts w:ascii="Times New Roman" w:hAnsi="Times New Roman" w:cs="Times New Roman"/>
          <w:i/>
          <w:iCs/>
          <w:sz w:val="28"/>
          <w:szCs w:val="28"/>
          <w:lang w:val="kk-KZ"/>
        </w:rPr>
        <w:t xml:space="preserve">(ЖА, </w:t>
      </w:r>
      <w:r w:rsidR="00DF5FCF" w:rsidRPr="009D37B8">
        <w:rPr>
          <w:rFonts w:ascii="Times New Roman" w:hAnsi="Times New Roman" w:cs="Times New Roman"/>
          <w:i/>
          <w:iCs/>
          <w:sz w:val="28"/>
          <w:szCs w:val="28"/>
          <w:lang w:val="kk-KZ"/>
        </w:rPr>
        <w:t>22 қыркүйек, 2022 жыл).</w:t>
      </w:r>
    </w:p>
    <w:p w14:paraId="2185F4A1" w14:textId="1379D98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Мұндағы «</w:t>
      </w:r>
      <w:r w:rsidRPr="009D37B8">
        <w:rPr>
          <w:rFonts w:ascii="Times New Roman" w:hAnsi="Times New Roman" w:cs="Times New Roman"/>
          <w:i/>
          <w:iCs/>
          <w:sz w:val="28"/>
          <w:szCs w:val="28"/>
          <w:shd w:val="clear" w:color="auto" w:fill="FFFFFF"/>
          <w:lang w:val="kk-KZ"/>
        </w:rPr>
        <w:t>киелі шаңырағымызға</w:t>
      </w:r>
      <w:r w:rsidR="00F60879"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қадалған</w:t>
      </w:r>
      <w:r w:rsidRPr="009D37B8">
        <w:rPr>
          <w:rFonts w:ascii="Times New Roman" w:hAnsi="Times New Roman" w:cs="Times New Roman"/>
          <w:b/>
          <w:bCs/>
          <w:i/>
          <w:iCs/>
          <w:sz w:val="28"/>
          <w:szCs w:val="28"/>
          <w:shd w:val="clear" w:color="auto" w:fill="FFFFFF"/>
          <w:lang w:val="kk-KZ"/>
        </w:rPr>
        <w:t xml:space="preserve"> уықтай</w:t>
      </w:r>
      <w:r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«әдебиет майданындағы жарқылдаған ақ </w:t>
      </w:r>
      <w:r w:rsidRPr="009D37B8">
        <w:rPr>
          <w:rFonts w:ascii="Times New Roman" w:hAnsi="Times New Roman" w:cs="Times New Roman"/>
          <w:b/>
          <w:bCs/>
          <w:i/>
          <w:iCs/>
          <w:sz w:val="28"/>
          <w:szCs w:val="28"/>
          <w:lang w:val="kk-KZ"/>
        </w:rPr>
        <w:t>алмастай</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теңеулері мәтін ішінде өзінің әсерлілік қызметін терең атқарып тұрған, оқырманға бейнелі образ жасауға толық мүмкіндік беретін</w:t>
      </w:r>
      <w:r w:rsidR="00BF454E" w:rsidRPr="009D37B8">
        <w:rPr>
          <w:rFonts w:ascii="Times New Roman" w:hAnsi="Times New Roman" w:cs="Times New Roman"/>
          <w:sz w:val="28"/>
          <w:szCs w:val="28"/>
          <w:lang w:val="kk-KZ"/>
        </w:rPr>
        <w:t xml:space="preserve"> ұлттық таным негізінде қалыптасқан</w:t>
      </w:r>
      <w:r w:rsidR="00732118" w:rsidRPr="009D37B8">
        <w:rPr>
          <w:rFonts w:ascii="Times New Roman" w:hAnsi="Times New Roman" w:cs="Times New Roman"/>
          <w:sz w:val="28"/>
          <w:szCs w:val="28"/>
          <w:lang w:val="kk-KZ"/>
        </w:rPr>
        <w:t xml:space="preserve"> </w:t>
      </w:r>
      <w:r w:rsidR="00BF454E"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теңеулер. Ал</w:t>
      </w:r>
      <w:r w:rsidR="0073211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w:t>
      </w:r>
      <w:r w:rsidRPr="009D37B8">
        <w:rPr>
          <w:rFonts w:ascii="Times New Roman" w:hAnsi="Times New Roman" w:cs="Times New Roman"/>
          <w:b/>
          <w:bCs/>
          <w:i/>
          <w:iCs/>
          <w:sz w:val="28"/>
          <w:szCs w:val="28"/>
          <w:shd w:val="clear" w:color="auto" w:fill="FFFFFF"/>
          <w:lang w:val="kk-KZ"/>
        </w:rPr>
        <w:t>қара қазанда қуырылған</w:t>
      </w:r>
      <w:r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shd w:val="clear" w:color="auto" w:fill="FFFFFF"/>
          <w:lang w:val="kk-KZ"/>
        </w:rPr>
        <w:t>бидайдай</w:t>
      </w:r>
      <w:r w:rsidRPr="009D37B8">
        <w:rPr>
          <w:rFonts w:ascii="Times New Roman" w:hAnsi="Times New Roman" w:cs="Times New Roman"/>
          <w:i/>
          <w:iCs/>
          <w:sz w:val="28"/>
          <w:szCs w:val="28"/>
          <w:lang w:val="kk-KZ"/>
        </w:rPr>
        <w:t>», «</w:t>
      </w:r>
      <w:r w:rsidRPr="009D37B8">
        <w:rPr>
          <w:rFonts w:ascii="Times New Roman" w:hAnsi="Times New Roman" w:cs="Times New Roman"/>
          <w:b/>
          <w:bCs/>
          <w:i/>
          <w:iCs/>
          <w:sz w:val="28"/>
          <w:szCs w:val="28"/>
          <w:lang w:val="kk-KZ"/>
        </w:rPr>
        <w:t>бойынан нәр кеткен</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шөптей</w:t>
      </w:r>
      <w:r w:rsidRPr="009D37B8">
        <w:rPr>
          <w:rFonts w:ascii="Times New Roman" w:hAnsi="Times New Roman" w:cs="Times New Roman"/>
          <w:i/>
          <w:iCs/>
          <w:sz w:val="28"/>
          <w:szCs w:val="28"/>
          <w:lang w:val="kk-KZ"/>
        </w:rPr>
        <w:t>», «</w:t>
      </w:r>
      <w:r w:rsidRPr="009D37B8">
        <w:rPr>
          <w:rFonts w:ascii="Times New Roman" w:hAnsi="Times New Roman" w:cs="Times New Roman"/>
          <w:b/>
          <w:bCs/>
          <w:i/>
          <w:iCs/>
          <w:sz w:val="28"/>
          <w:szCs w:val="28"/>
          <w:lang w:val="kk-KZ"/>
        </w:rPr>
        <w:t>майы таусылған</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шамдай»</w:t>
      </w:r>
      <w:r w:rsidR="00732118"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теңеулері </w:t>
      </w:r>
      <w:r w:rsidR="0073211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образдылығы тұрғысынан өте қуатты </w:t>
      </w:r>
      <w:r w:rsidR="00732118" w:rsidRPr="009D37B8">
        <w:rPr>
          <w:rFonts w:ascii="Times New Roman" w:hAnsi="Times New Roman" w:cs="Times New Roman"/>
          <w:sz w:val="28"/>
          <w:szCs w:val="28"/>
          <w:lang w:val="kk-KZ"/>
        </w:rPr>
        <w:t xml:space="preserve">әсерлілік </w:t>
      </w:r>
      <w:r w:rsidRPr="009D37B8">
        <w:rPr>
          <w:rFonts w:ascii="Times New Roman" w:hAnsi="Times New Roman" w:cs="Times New Roman"/>
          <w:sz w:val="28"/>
          <w:szCs w:val="28"/>
          <w:lang w:val="kk-KZ"/>
        </w:rPr>
        <w:t>тудыратын авторлық қолданыстар.</w:t>
      </w:r>
      <w:r w:rsidR="006C40D6"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Авторлық қолданыс дейтін себебіміз, </w:t>
      </w:r>
      <w:r w:rsidRPr="009D37B8">
        <w:rPr>
          <w:rFonts w:ascii="Times New Roman" w:hAnsi="Times New Roman" w:cs="Times New Roman"/>
          <w:i/>
          <w:iCs/>
          <w:sz w:val="28"/>
          <w:szCs w:val="28"/>
          <w:lang w:val="kk-KZ"/>
        </w:rPr>
        <w:t xml:space="preserve">«қуырылған бидай», «бойынан нәрі кеткен шөп», «майы таусылған шам» </w:t>
      </w:r>
      <w:r w:rsidRPr="009D37B8">
        <w:rPr>
          <w:rFonts w:ascii="Times New Roman" w:hAnsi="Times New Roman" w:cs="Times New Roman"/>
          <w:sz w:val="28"/>
          <w:szCs w:val="28"/>
          <w:lang w:val="kk-KZ"/>
        </w:rPr>
        <w:t xml:space="preserve">сынды ассоциация тудырушы тіркестер бар. Дегенмен </w:t>
      </w:r>
      <w:r w:rsidRPr="009D37B8">
        <w:rPr>
          <w:rFonts w:ascii="Times New Roman" w:hAnsi="Times New Roman" w:cs="Times New Roman"/>
          <w:i/>
          <w:iCs/>
          <w:sz w:val="28"/>
          <w:szCs w:val="28"/>
          <w:lang w:val="kk-KZ"/>
        </w:rPr>
        <w:t>«бойынан нәр кеткен шөптей», «қара қазанда қуырылған бидайдай</w:t>
      </w:r>
      <w:r w:rsidRPr="009D37B8">
        <w:rPr>
          <w:rFonts w:ascii="Times New Roman" w:hAnsi="Times New Roman" w:cs="Times New Roman"/>
          <w:b/>
          <w:bCs/>
          <w:i/>
          <w:iCs/>
          <w:sz w:val="28"/>
          <w:szCs w:val="28"/>
          <w:lang w:val="kk-KZ"/>
        </w:rPr>
        <w:t xml:space="preserve">», </w:t>
      </w:r>
      <w:r w:rsidRPr="009D37B8">
        <w:rPr>
          <w:rFonts w:ascii="Times New Roman" w:hAnsi="Times New Roman" w:cs="Times New Roman"/>
          <w:i/>
          <w:iCs/>
          <w:sz w:val="28"/>
          <w:szCs w:val="28"/>
          <w:lang w:val="kk-KZ"/>
        </w:rPr>
        <w:t>«майы таусылған шамдай</w:t>
      </w:r>
      <w:r w:rsidRPr="009D37B8">
        <w:rPr>
          <w:rFonts w:ascii="Times New Roman" w:hAnsi="Times New Roman" w:cs="Times New Roman"/>
          <w:b/>
          <w:bCs/>
          <w:i/>
          <w:iCs/>
          <w:sz w:val="28"/>
          <w:szCs w:val="28"/>
          <w:lang w:val="kk-KZ"/>
        </w:rPr>
        <w:t>»</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сынды ұтқыр қолданылған теңеулерді басқа авторла</w:t>
      </w:r>
      <w:r w:rsidR="00732118" w:rsidRPr="009D37B8">
        <w:rPr>
          <w:rFonts w:ascii="Times New Roman" w:hAnsi="Times New Roman" w:cs="Times New Roman"/>
          <w:sz w:val="28"/>
          <w:szCs w:val="28"/>
          <w:lang w:val="kk-KZ"/>
        </w:rPr>
        <w:t>рдың қолданысында кездеспейді</w:t>
      </w:r>
      <w:r w:rsidRPr="009D37B8">
        <w:rPr>
          <w:rFonts w:ascii="Times New Roman" w:hAnsi="Times New Roman" w:cs="Times New Roman"/>
          <w:sz w:val="28"/>
          <w:szCs w:val="28"/>
          <w:lang w:val="kk-KZ"/>
        </w:rPr>
        <w:t>.</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«Руханияттың шапағындай» </w:t>
      </w:r>
      <w:r w:rsidRPr="009D37B8">
        <w:rPr>
          <w:rFonts w:ascii="Times New Roman" w:hAnsi="Times New Roman" w:cs="Times New Roman"/>
          <w:sz w:val="28"/>
          <w:szCs w:val="28"/>
          <w:lang w:val="kk-KZ"/>
        </w:rPr>
        <w:t xml:space="preserve">теңеуі де осы қатарға жатады. </w:t>
      </w:r>
      <w:r w:rsidR="006C40D6" w:rsidRPr="009D37B8">
        <w:rPr>
          <w:rFonts w:ascii="Times New Roman" w:hAnsi="Times New Roman" w:cs="Times New Roman"/>
          <w:sz w:val="28"/>
          <w:szCs w:val="28"/>
          <w:lang w:val="kk-KZ"/>
        </w:rPr>
        <w:t>Жазарман</w:t>
      </w:r>
      <w:r w:rsidRPr="009D37B8">
        <w:rPr>
          <w:rFonts w:ascii="Times New Roman" w:hAnsi="Times New Roman" w:cs="Times New Roman"/>
          <w:sz w:val="28"/>
          <w:szCs w:val="28"/>
          <w:lang w:val="kk-KZ"/>
        </w:rPr>
        <w:t xml:space="preserve"> бұл теңеулерді беру арқылы жаңа образдар жасай алды. </w:t>
      </w:r>
    </w:p>
    <w:p w14:paraId="2B069171" w14:textId="6569776D" w:rsidR="00DF5FCF" w:rsidRPr="009D37B8" w:rsidRDefault="00B64FE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Сондай-ақ</w:t>
      </w:r>
      <w:r w:rsidR="006C40D6" w:rsidRPr="009D37B8">
        <w:rPr>
          <w:rFonts w:ascii="Times New Roman" w:hAnsi="Times New Roman" w:cs="Times New Roman"/>
          <w:sz w:val="28"/>
          <w:szCs w:val="28"/>
          <w:lang w:val="kk-KZ"/>
        </w:rPr>
        <w:t xml:space="preserve"> мерзімді баспасөз материалдарында жазарман тарапынан ұ</w:t>
      </w:r>
      <w:r w:rsidR="00DF5FCF" w:rsidRPr="009D37B8">
        <w:rPr>
          <w:rFonts w:ascii="Times New Roman" w:hAnsi="Times New Roman" w:cs="Times New Roman"/>
          <w:sz w:val="28"/>
          <w:szCs w:val="28"/>
          <w:lang w:val="kk-KZ"/>
        </w:rPr>
        <w:t xml:space="preserve">лттық таным негізінде қалыптасқан </w:t>
      </w:r>
      <w:r w:rsidR="006C40D6" w:rsidRPr="009D37B8">
        <w:rPr>
          <w:rFonts w:ascii="Times New Roman" w:hAnsi="Times New Roman" w:cs="Times New Roman"/>
          <w:sz w:val="28"/>
          <w:szCs w:val="28"/>
          <w:lang w:val="kk-KZ"/>
        </w:rPr>
        <w:t xml:space="preserve">тілдік бірліктерді қолдана отырып, авторлық теңеу жасау үлгілері жиі ұшырасады. </w:t>
      </w:r>
      <w:r w:rsidR="00DF5FCF" w:rsidRPr="009D37B8">
        <w:rPr>
          <w:rFonts w:ascii="Times New Roman" w:hAnsi="Times New Roman" w:cs="Times New Roman"/>
          <w:sz w:val="28"/>
          <w:szCs w:val="28"/>
          <w:lang w:val="kk-KZ"/>
        </w:rPr>
        <w:t>Бұған көптеген мысалдарды келтіруге болады:</w:t>
      </w:r>
    </w:p>
    <w:p w14:paraId="5B2544DC" w14:textId="5396BE7A"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shd w:val="clear" w:color="auto" w:fill="FFFFFF"/>
          <w:lang w:val="kk-KZ"/>
        </w:rPr>
        <w:t>Әбу</w:t>
      </w:r>
      <w:r w:rsidRPr="009D37B8">
        <w:rPr>
          <w:rFonts w:ascii="Times New Roman" w:hAnsi="Times New Roman" w:cs="Times New Roman"/>
          <w:i/>
          <w:iCs/>
          <w:sz w:val="28"/>
          <w:szCs w:val="28"/>
          <w:shd w:val="clear" w:color="auto" w:fill="FFFFFF"/>
          <w:lang w:val="kk-KZ"/>
        </w:rPr>
        <w:softHyphen/>
        <w:t xml:space="preserve">бәкірдің қыжылы мен қышқыл мұңы көп өлеңдері оқырманды елдік намыс пен </w:t>
      </w:r>
      <w:r w:rsidRPr="009D37B8">
        <w:rPr>
          <w:rFonts w:ascii="Times New Roman" w:hAnsi="Times New Roman" w:cs="Times New Roman"/>
          <w:b/>
          <w:bCs/>
          <w:i/>
          <w:iCs/>
          <w:sz w:val="28"/>
          <w:szCs w:val="28"/>
          <w:shd w:val="clear" w:color="auto" w:fill="FFFFFF"/>
          <w:lang w:val="kk-KZ"/>
        </w:rPr>
        <w:t>жусанның иісіндей</w:t>
      </w:r>
      <w:r w:rsidRPr="009D37B8">
        <w:rPr>
          <w:rFonts w:ascii="Times New Roman" w:hAnsi="Times New Roman" w:cs="Times New Roman"/>
          <w:i/>
          <w:iCs/>
          <w:sz w:val="28"/>
          <w:szCs w:val="28"/>
          <w:shd w:val="clear" w:color="auto" w:fill="FFFFFF"/>
          <w:lang w:val="kk-KZ"/>
        </w:rPr>
        <w:t xml:space="preserve"> ұлттық болмыспен қоректендіреді деп ойлаймын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22 қараша, 2024 жыл).</w:t>
      </w:r>
      <w:r w:rsidR="00AE3466"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lang w:val="kk-KZ"/>
        </w:rPr>
        <w:t xml:space="preserve">Осыдан он алты жыл бұрын ол қаламдас ағасы, әрі ұстазы Зейнолла Шүкіровтің 80 жылдық торқалы тойында, жылдар бойы көңіл түкпірінде </w:t>
      </w:r>
      <w:r w:rsidRPr="009D37B8">
        <w:rPr>
          <w:rFonts w:ascii="Times New Roman" w:hAnsi="Times New Roman" w:cs="Times New Roman"/>
          <w:b/>
          <w:bCs/>
          <w:i/>
          <w:iCs/>
          <w:sz w:val="28"/>
          <w:szCs w:val="28"/>
          <w:lang w:val="kk-KZ"/>
        </w:rPr>
        <w:t xml:space="preserve">кестелі орамалдай, </w:t>
      </w:r>
      <w:r w:rsidRPr="009D37B8">
        <w:rPr>
          <w:rFonts w:ascii="Times New Roman" w:hAnsi="Times New Roman" w:cs="Times New Roman"/>
          <w:i/>
          <w:iCs/>
          <w:sz w:val="28"/>
          <w:szCs w:val="28"/>
          <w:lang w:val="kk-KZ"/>
        </w:rPr>
        <w:t>сары майдай сақталған жан сырын салтанатты жиында бас қосқан үлкен-кішінің алдында моншақтай</w:t>
      </w:r>
      <w:r w:rsidRPr="009D37B8">
        <w:rPr>
          <w:rFonts w:ascii="Times New Roman" w:hAnsi="Times New Roman" w:cs="Times New Roman"/>
          <w:b/>
          <w:bCs/>
          <w:i/>
          <w:iCs/>
          <w:sz w:val="28"/>
          <w:szCs w:val="28"/>
          <w:lang w:val="kk-KZ"/>
        </w:rPr>
        <w:t xml:space="preserve"> </w:t>
      </w:r>
      <w:r w:rsidRPr="009D37B8">
        <w:rPr>
          <w:rFonts w:ascii="Times New Roman" w:hAnsi="Times New Roman" w:cs="Times New Roman"/>
          <w:i/>
          <w:iCs/>
          <w:sz w:val="28"/>
          <w:szCs w:val="28"/>
          <w:lang w:val="kk-KZ"/>
        </w:rPr>
        <w:t xml:space="preserve">үзілтіп айтқан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27 шілде, 2023 жыл).</w:t>
      </w:r>
      <w:r w:rsidR="00A113FE"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Керегедей керілген</w:t>
      </w:r>
      <w:r w:rsidRPr="009D37B8">
        <w:rPr>
          <w:rFonts w:ascii="Times New Roman" w:hAnsi="Times New Roman" w:cs="Times New Roman"/>
          <w:i/>
          <w:iCs/>
          <w:sz w:val="28"/>
          <w:szCs w:val="28"/>
          <w:lang w:val="kk-KZ"/>
        </w:rPr>
        <w:t xml:space="preserve"> қасиетті Шыңғыстаудан асып келген ағайындарды болат жолдың аялдамасынан таң шапағында қуана қарсы алғанбыз (Орталық </w:t>
      </w:r>
      <w:r w:rsidR="00A113FE" w:rsidRPr="009D37B8">
        <w:rPr>
          <w:rFonts w:ascii="Times New Roman" w:hAnsi="Times New Roman" w:cs="Times New Roman"/>
          <w:i/>
          <w:iCs/>
          <w:sz w:val="28"/>
          <w:szCs w:val="28"/>
          <w:lang w:val="kk-KZ"/>
        </w:rPr>
        <w:t xml:space="preserve">Қазақстан, </w:t>
      </w:r>
      <w:r w:rsidRPr="009D37B8">
        <w:rPr>
          <w:rFonts w:ascii="Times New Roman" w:hAnsi="Times New Roman" w:cs="Times New Roman"/>
          <w:i/>
          <w:iCs/>
          <w:sz w:val="28"/>
          <w:szCs w:val="28"/>
          <w:lang w:val="kk-KZ"/>
        </w:rPr>
        <w:t>22 тамыз, 2020 жыл).</w:t>
      </w:r>
      <w:r w:rsidR="00A113FE" w:rsidRPr="009D37B8">
        <w:rPr>
          <w:rFonts w:ascii="Times New Roman" w:hAnsi="Times New Roman" w:cs="Times New Roman"/>
          <w:i/>
          <w:iCs/>
          <w:sz w:val="28"/>
          <w:szCs w:val="28"/>
          <w:lang w:val="kk-KZ"/>
        </w:rPr>
        <w:t xml:space="preserve"> </w:t>
      </w:r>
    </w:p>
    <w:p w14:paraId="3FCFA3E2" w14:textId="1FB93848" w:rsidR="00DF5FCF" w:rsidRPr="009D37B8" w:rsidRDefault="00DF5FCF" w:rsidP="007566FE">
      <w:pPr>
        <w:spacing w:after="0" w:line="240" w:lineRule="auto"/>
        <w:ind w:firstLine="567"/>
        <w:jc w:val="both"/>
        <w:rPr>
          <w:rFonts w:ascii="Times New Roman" w:hAnsi="Times New Roman" w:cs="Times New Roman"/>
          <w:b/>
          <w:bCs/>
          <w:i/>
          <w:iCs/>
          <w:sz w:val="28"/>
          <w:szCs w:val="28"/>
          <w:lang w:val="kk-KZ"/>
        </w:rPr>
      </w:pPr>
      <w:r w:rsidRPr="009D37B8">
        <w:rPr>
          <w:rFonts w:ascii="Times New Roman" w:hAnsi="Times New Roman" w:cs="Times New Roman"/>
          <w:sz w:val="28"/>
          <w:szCs w:val="28"/>
          <w:lang w:val="kk-KZ"/>
        </w:rPr>
        <w:t xml:space="preserve">Мұндағы </w:t>
      </w:r>
      <w:r w:rsidRPr="009D37B8">
        <w:rPr>
          <w:rFonts w:ascii="Times New Roman" w:hAnsi="Times New Roman" w:cs="Times New Roman"/>
          <w:i/>
          <w:iCs/>
          <w:sz w:val="28"/>
          <w:szCs w:val="28"/>
          <w:lang w:val="kk-KZ"/>
        </w:rPr>
        <w:t xml:space="preserve">«жусанның иісіндей», </w:t>
      </w:r>
      <w:r w:rsidR="00732118"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кестелі орамалдай», «керегедей керілген» </w:t>
      </w:r>
      <w:r w:rsidR="00732118" w:rsidRPr="009D37B8">
        <w:rPr>
          <w:rFonts w:ascii="Times New Roman" w:hAnsi="Times New Roman" w:cs="Times New Roman"/>
          <w:sz w:val="28"/>
          <w:szCs w:val="28"/>
          <w:lang w:val="kk-KZ"/>
        </w:rPr>
        <w:t xml:space="preserve">сияқты </w:t>
      </w:r>
      <w:r w:rsidRPr="009D37B8">
        <w:rPr>
          <w:rFonts w:ascii="Times New Roman" w:hAnsi="Times New Roman" w:cs="Times New Roman"/>
          <w:sz w:val="28"/>
          <w:szCs w:val="28"/>
          <w:lang w:val="kk-KZ"/>
        </w:rPr>
        <w:t>теңеуле</w:t>
      </w:r>
      <w:r w:rsidR="00732118" w:rsidRPr="009D37B8">
        <w:rPr>
          <w:rFonts w:ascii="Times New Roman" w:hAnsi="Times New Roman" w:cs="Times New Roman"/>
          <w:sz w:val="28"/>
          <w:szCs w:val="28"/>
          <w:lang w:val="kk-KZ"/>
        </w:rPr>
        <w:t xml:space="preserve">р </w:t>
      </w:r>
      <w:r w:rsidRPr="009D37B8">
        <w:rPr>
          <w:rFonts w:ascii="Times New Roman" w:hAnsi="Times New Roman" w:cs="Times New Roman"/>
          <w:sz w:val="28"/>
          <w:szCs w:val="28"/>
          <w:lang w:val="kk-KZ"/>
        </w:rPr>
        <w:t>ұлттық таным негізінде жасалған.</w:t>
      </w:r>
      <w:r w:rsidRPr="009D37B8">
        <w:rPr>
          <w:rFonts w:ascii="Times New Roman" w:hAnsi="Times New Roman" w:cs="Times New Roman"/>
          <w:i/>
          <w:iCs/>
          <w:sz w:val="28"/>
          <w:szCs w:val="28"/>
          <w:lang w:val="kk-KZ"/>
        </w:rPr>
        <w:t xml:space="preserve"> </w:t>
      </w:r>
      <w:r w:rsidR="006C40D6" w:rsidRPr="009D37B8">
        <w:rPr>
          <w:rFonts w:ascii="Times New Roman" w:hAnsi="Times New Roman" w:cs="Times New Roman"/>
          <w:sz w:val="28"/>
          <w:szCs w:val="28"/>
          <w:lang w:val="kk-KZ"/>
        </w:rPr>
        <w:t>Әсіресе</w:t>
      </w:r>
      <w:r w:rsidR="006C40D6"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shd w:val="clear" w:color="auto" w:fill="FFFFFF"/>
          <w:lang w:val="kk-KZ"/>
        </w:rPr>
        <w:t>«</w:t>
      </w:r>
      <w:r w:rsidR="00310C9B" w:rsidRPr="009D37B8">
        <w:rPr>
          <w:rFonts w:ascii="Times New Roman" w:hAnsi="Times New Roman" w:cs="Times New Roman"/>
          <w:i/>
          <w:iCs/>
          <w:sz w:val="28"/>
          <w:szCs w:val="28"/>
          <w:lang w:val="kk-KZ"/>
        </w:rPr>
        <w:t>ж</w:t>
      </w:r>
      <w:r w:rsidRPr="009D37B8">
        <w:rPr>
          <w:rFonts w:ascii="Times New Roman" w:hAnsi="Times New Roman" w:cs="Times New Roman"/>
          <w:i/>
          <w:iCs/>
          <w:sz w:val="28"/>
          <w:szCs w:val="28"/>
          <w:lang w:val="kk-KZ"/>
        </w:rPr>
        <w:t>усанның иісіндей»</w:t>
      </w:r>
      <w:r w:rsidRPr="009D37B8">
        <w:rPr>
          <w:rFonts w:ascii="Times New Roman" w:hAnsi="Times New Roman" w:cs="Times New Roman"/>
          <w:sz w:val="28"/>
          <w:szCs w:val="28"/>
          <w:lang w:val="kk-KZ"/>
        </w:rPr>
        <w:t xml:space="preserve"> теңеуі қазақ даласының табиғаты мен ұлттық болмысты біртұтас символ ретінде көрсетеді.</w:t>
      </w:r>
      <w:r w:rsidRPr="009D37B8">
        <w:rPr>
          <w:rFonts w:ascii="Times New Roman" w:hAnsi="Times New Roman" w:cs="Times New Roman"/>
          <w:i/>
          <w:iCs/>
          <w:sz w:val="28"/>
          <w:szCs w:val="28"/>
          <w:lang w:val="kk-KZ"/>
        </w:rPr>
        <w:t xml:space="preserve"> Жусан</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 қазақ әдебиеті мен мәдениетінде еркіндік пен Отандағы </w:t>
      </w:r>
      <w:r w:rsidRPr="009D37B8">
        <w:rPr>
          <w:rFonts w:ascii="Times New Roman" w:hAnsi="Times New Roman" w:cs="Times New Roman"/>
          <w:sz w:val="28"/>
          <w:szCs w:val="28"/>
          <w:lang w:val="kk-KZ"/>
        </w:rPr>
        <w:lastRenderedPageBreak/>
        <w:t xml:space="preserve">өмірдің белгісі. Бұл теңеу оқырманға ұлттық құндылықтардың өміршеңдігін, олардың адам жанына әсерін терең сезіндіреді. Қазіргі </w:t>
      </w:r>
      <w:r w:rsidR="00310C9B" w:rsidRPr="009D37B8">
        <w:rPr>
          <w:rFonts w:ascii="Times New Roman" w:hAnsi="Times New Roman" w:cs="Times New Roman"/>
          <w:sz w:val="28"/>
          <w:szCs w:val="28"/>
          <w:lang w:val="kk-KZ"/>
        </w:rPr>
        <w:t>мерзімді баспасөз тілінде</w:t>
      </w:r>
      <w:r w:rsidRPr="009D37B8">
        <w:rPr>
          <w:rFonts w:ascii="Times New Roman" w:hAnsi="Times New Roman" w:cs="Times New Roman"/>
          <w:sz w:val="28"/>
          <w:szCs w:val="28"/>
          <w:lang w:val="kk-KZ"/>
        </w:rPr>
        <w:t xml:space="preserve"> мұндай теңеулер ұлттық болмысты сақтауға, оны болашақ ұрпаққа жеткізуге бағытталған.</w:t>
      </w:r>
    </w:p>
    <w:p w14:paraId="6B94D206" w14:textId="1FB0DA5B" w:rsidR="00DF5FCF" w:rsidRPr="009D37B8" w:rsidRDefault="00AE346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К</w:t>
      </w:r>
      <w:r w:rsidR="00DF5FCF" w:rsidRPr="009D37B8">
        <w:rPr>
          <w:rFonts w:ascii="Times New Roman" w:hAnsi="Times New Roman" w:cs="Times New Roman"/>
          <w:i/>
          <w:iCs/>
          <w:sz w:val="28"/>
          <w:szCs w:val="28"/>
          <w:lang w:val="kk-KZ"/>
        </w:rPr>
        <w:t>естелі орамал, кереге, жусан</w:t>
      </w:r>
      <w:r w:rsidR="00310C9B" w:rsidRPr="009D37B8">
        <w:rPr>
          <w:rFonts w:ascii="Times New Roman" w:hAnsi="Times New Roman" w:cs="Times New Roman"/>
          <w:i/>
          <w:iCs/>
          <w:sz w:val="28"/>
          <w:szCs w:val="28"/>
          <w:lang w:val="kk-KZ"/>
        </w:rPr>
        <w:t xml:space="preserve">, </w:t>
      </w:r>
      <w:r w:rsidR="00732118" w:rsidRPr="009D37B8">
        <w:rPr>
          <w:rFonts w:ascii="Times New Roman" w:hAnsi="Times New Roman" w:cs="Times New Roman"/>
          <w:sz w:val="28"/>
          <w:szCs w:val="28"/>
          <w:lang w:val="kk-KZ"/>
        </w:rPr>
        <w:t>сияқты</w:t>
      </w:r>
      <w:r w:rsidR="00DF5FCF" w:rsidRPr="009D37B8">
        <w:rPr>
          <w:rFonts w:ascii="Times New Roman" w:hAnsi="Times New Roman" w:cs="Times New Roman"/>
          <w:sz w:val="28"/>
          <w:szCs w:val="28"/>
          <w:lang w:val="kk-KZ"/>
        </w:rPr>
        <w:t xml:space="preserve"> </w:t>
      </w:r>
      <w:r w:rsidR="00732118" w:rsidRPr="009D37B8">
        <w:rPr>
          <w:rFonts w:ascii="Times New Roman" w:hAnsi="Times New Roman" w:cs="Times New Roman"/>
          <w:sz w:val="28"/>
          <w:szCs w:val="28"/>
          <w:lang w:val="kk-KZ"/>
        </w:rPr>
        <w:t>ұлттық танымға тиесілі тіл бірліктері</w:t>
      </w:r>
      <w:r w:rsidR="00DF5FCF" w:rsidRPr="009D37B8">
        <w:rPr>
          <w:rFonts w:ascii="Times New Roman" w:hAnsi="Times New Roman" w:cs="Times New Roman"/>
          <w:sz w:val="28"/>
          <w:szCs w:val="28"/>
          <w:lang w:val="kk-KZ"/>
        </w:rPr>
        <w:t xml:space="preserve"> </w:t>
      </w:r>
      <w:r w:rsidR="00732118"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 xml:space="preserve">сөздің символикалық образдылығын жасауға қабілетті </w:t>
      </w:r>
      <w:r w:rsidR="00732118" w:rsidRPr="009D37B8">
        <w:rPr>
          <w:rFonts w:ascii="Times New Roman" w:hAnsi="Times New Roman" w:cs="Times New Roman"/>
          <w:sz w:val="28"/>
          <w:szCs w:val="28"/>
          <w:lang w:val="kk-KZ"/>
        </w:rPr>
        <w:t>сөзқолданыстар</w:t>
      </w:r>
      <w:r w:rsidR="00DF5FCF" w:rsidRPr="009D37B8">
        <w:rPr>
          <w:rFonts w:ascii="Times New Roman" w:hAnsi="Times New Roman" w:cs="Times New Roman"/>
          <w:sz w:val="28"/>
          <w:szCs w:val="28"/>
          <w:lang w:val="kk-KZ"/>
        </w:rPr>
        <w:t xml:space="preserve">. </w:t>
      </w:r>
    </w:p>
    <w:p w14:paraId="74D50EEB" w14:textId="0D54600D"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Берілген теңеулердің барлығы ұлттық мәдени кодты терең жеткізеді және лингвостилистикалық тұрғыдан мәтіннің эмоционалдық және ақпараттық мазмұнын байытады. Олар тарихи тұлғалар, ұлттық символдар және мәдени құндылықтар арқылы оқырманның ұлттық санасын қалыптастыруға қызмет етеді. Қазіргі публицистикада мұндай теңеулер оқырманның назарын маңызды мәселелерге аударып, ұлттық болмысты сақтаудың қажеттілігін айшықтау үшін қолданылады. Бұл теңеулердің </w:t>
      </w:r>
      <w:r w:rsidR="00DA12BC" w:rsidRPr="009D37B8">
        <w:rPr>
          <w:rFonts w:ascii="Times New Roman" w:hAnsi="Times New Roman" w:cs="Times New Roman"/>
          <w:sz w:val="28"/>
          <w:szCs w:val="28"/>
          <w:lang w:val="kk-KZ"/>
        </w:rPr>
        <w:t>әсерлілігі</w:t>
      </w:r>
      <w:r w:rsidRPr="009D37B8">
        <w:rPr>
          <w:rFonts w:ascii="Times New Roman" w:hAnsi="Times New Roman" w:cs="Times New Roman"/>
          <w:sz w:val="28"/>
          <w:szCs w:val="28"/>
          <w:lang w:val="kk-KZ"/>
        </w:rPr>
        <w:t xml:space="preserve"> олардың ұлттық танымға жақындығында</w:t>
      </w:r>
      <w:r w:rsidR="00DA12BC" w:rsidRPr="009D37B8">
        <w:rPr>
          <w:rFonts w:ascii="Times New Roman" w:hAnsi="Times New Roman" w:cs="Times New Roman"/>
          <w:sz w:val="28"/>
          <w:szCs w:val="28"/>
          <w:lang w:val="kk-KZ"/>
        </w:rPr>
        <w:t xml:space="preserve"> және </w:t>
      </w:r>
      <w:r w:rsidRPr="009D37B8">
        <w:rPr>
          <w:rFonts w:ascii="Times New Roman" w:hAnsi="Times New Roman" w:cs="Times New Roman"/>
          <w:sz w:val="28"/>
          <w:szCs w:val="28"/>
          <w:lang w:val="kk-KZ"/>
        </w:rPr>
        <w:t>терең мағыналық мазмұнында жатыр. Алайда</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мұндай теңеулерді шамадан тыс қолдану мәтіннің шынайылығына нұқсан келтіруі мүмкін, сондықтан олардың орынды әрі ықпалды қолданылуы маңызды.</w:t>
      </w:r>
    </w:p>
    <w:p w14:paraId="1B5AF57F" w14:textId="56DB02DA" w:rsidR="00DF5FCF" w:rsidRPr="009D37B8" w:rsidRDefault="00DF5FCF" w:rsidP="00DA12BC">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Теңеулердің негізгі қызметтерінің бірі – мәтіннің бейнелілігін арттыру болғандықтан, олар арқылы заттар мен құбылыстар арасындағы ұқсастық ерекше нақтылықпен беріледі [1</w:t>
      </w:r>
      <w:r w:rsidR="00E203FB"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41]. Теңеулердің бұл қасиеті тыңдаушыға немесе оқырманға абстрактілі ұғымдарды нақты бейнелер арқылы түсіндіруге мүмкіндік береді. Оған мысал ретінде төмендегі тілдік фактілерді келтіруге болады:</w:t>
      </w:r>
      <w:r w:rsidR="00DA12BC"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Барлық күйіп тұрған тақырыптардың әуелі </w:t>
      </w:r>
      <w:r w:rsidRPr="009D37B8">
        <w:rPr>
          <w:rFonts w:ascii="Times New Roman" w:hAnsi="Times New Roman" w:cs="Times New Roman"/>
          <w:b/>
          <w:bCs/>
          <w:i/>
          <w:iCs/>
          <w:sz w:val="28"/>
          <w:szCs w:val="28"/>
          <w:lang w:val="kk-KZ"/>
        </w:rPr>
        <w:t xml:space="preserve">жалындай </w:t>
      </w:r>
      <w:r w:rsidRPr="009D37B8">
        <w:rPr>
          <w:rFonts w:ascii="Times New Roman" w:hAnsi="Times New Roman" w:cs="Times New Roman"/>
          <w:i/>
          <w:iCs/>
          <w:sz w:val="28"/>
          <w:szCs w:val="28"/>
          <w:lang w:val="kk-KZ"/>
        </w:rPr>
        <w:t xml:space="preserve">лаулап, содан соң бірте-бірте көмескілене беретіні секілді, кейінірек Нұртас мәселесі де едәуір саябырсыды. ... Қасым әндері ақынның шерлі жүрегінен, оның кең кеудесінде </w:t>
      </w:r>
      <w:r w:rsidRPr="009D37B8">
        <w:rPr>
          <w:rFonts w:ascii="Times New Roman" w:hAnsi="Times New Roman" w:cs="Times New Roman"/>
          <w:b/>
          <w:bCs/>
          <w:i/>
          <w:iCs/>
          <w:sz w:val="28"/>
          <w:szCs w:val="28"/>
          <w:lang w:val="kk-KZ"/>
        </w:rPr>
        <w:t xml:space="preserve">жанартаудай </w:t>
      </w:r>
      <w:r w:rsidRPr="009D37B8">
        <w:rPr>
          <w:rFonts w:ascii="Times New Roman" w:hAnsi="Times New Roman" w:cs="Times New Roman"/>
          <w:i/>
          <w:iCs/>
          <w:sz w:val="28"/>
          <w:szCs w:val="28"/>
          <w:lang w:val="kk-KZ"/>
        </w:rPr>
        <w:t xml:space="preserve">жарылып, қуатты екпінмен, отты жалынмен лапылдай, </w:t>
      </w:r>
      <w:r w:rsidRPr="009D37B8">
        <w:rPr>
          <w:rFonts w:ascii="Times New Roman" w:hAnsi="Times New Roman" w:cs="Times New Roman"/>
          <w:b/>
          <w:bCs/>
          <w:i/>
          <w:iCs/>
          <w:sz w:val="28"/>
          <w:szCs w:val="28"/>
          <w:lang w:val="kk-KZ"/>
        </w:rPr>
        <w:t xml:space="preserve">тасқындай </w:t>
      </w:r>
      <w:r w:rsidRPr="009D37B8">
        <w:rPr>
          <w:rFonts w:ascii="Times New Roman" w:hAnsi="Times New Roman" w:cs="Times New Roman"/>
          <w:i/>
          <w:iCs/>
          <w:sz w:val="28"/>
          <w:szCs w:val="28"/>
          <w:lang w:val="kk-KZ"/>
        </w:rPr>
        <w:t xml:space="preserve">атылған жан дерті, қайғы-қасіреті, арыз-арманы дер едік. Қасымның осынау әндерін тыңдап отырып, </w:t>
      </w:r>
      <w:r w:rsidRPr="009D37B8">
        <w:rPr>
          <w:rFonts w:ascii="Times New Roman" w:hAnsi="Times New Roman" w:cs="Times New Roman"/>
          <w:b/>
          <w:bCs/>
          <w:i/>
          <w:iCs/>
          <w:sz w:val="28"/>
          <w:szCs w:val="28"/>
          <w:lang w:val="kk-KZ"/>
        </w:rPr>
        <w:t xml:space="preserve">қорғасындай </w:t>
      </w:r>
      <w:r w:rsidRPr="009D37B8">
        <w:rPr>
          <w:rFonts w:ascii="Times New Roman" w:hAnsi="Times New Roman" w:cs="Times New Roman"/>
          <w:i/>
          <w:iCs/>
          <w:sz w:val="28"/>
          <w:szCs w:val="28"/>
          <w:lang w:val="kk-KZ"/>
        </w:rPr>
        <w:t>ауыр ойлар меңдеп, терең тебіреніс кешкен ақынның дауылпаз болмысын жеткізуге құдіретті поэзия</w:t>
      </w:r>
      <w:r w:rsidRPr="009D37B8">
        <w:rPr>
          <w:rFonts w:ascii="Times New Roman" w:hAnsi="Times New Roman" w:cs="Times New Roman"/>
          <w:i/>
          <w:iCs/>
          <w:sz w:val="28"/>
          <w:szCs w:val="28"/>
          <w:lang w:val="kk-KZ"/>
        </w:rPr>
        <w:softHyphen/>
        <w:t xml:space="preserve">ның өзі дәрменсіз болып қалғандай әсер аласың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16 маусым, 2021 жыл).</w:t>
      </w:r>
      <w:r w:rsidR="00A113FE" w:rsidRPr="009D37B8">
        <w:rPr>
          <w:rFonts w:ascii="Times New Roman" w:hAnsi="Times New Roman" w:cs="Times New Roman"/>
          <w:i/>
          <w:iCs/>
          <w:sz w:val="28"/>
          <w:szCs w:val="28"/>
          <w:lang w:val="kk-KZ"/>
        </w:rPr>
        <w:t xml:space="preserve"> </w:t>
      </w:r>
    </w:p>
    <w:p w14:paraId="0B88BF17" w14:textId="1042743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«Жанартауда</w:t>
      </w:r>
      <w:r w:rsidR="00310C9B" w:rsidRPr="009D37B8">
        <w:rPr>
          <w:rFonts w:ascii="Times New Roman" w:hAnsi="Times New Roman" w:cs="Times New Roman"/>
          <w:i/>
          <w:iCs/>
          <w:sz w:val="28"/>
          <w:szCs w:val="28"/>
          <w:lang w:val="kk-KZ"/>
        </w:rPr>
        <w:t>й</w:t>
      </w:r>
      <w:r w:rsidRPr="009D37B8">
        <w:rPr>
          <w:rFonts w:ascii="Times New Roman" w:hAnsi="Times New Roman" w:cs="Times New Roman"/>
          <w:i/>
          <w:iCs/>
          <w:sz w:val="28"/>
          <w:szCs w:val="28"/>
          <w:lang w:val="kk-KZ"/>
        </w:rPr>
        <w:t>», «тасқындай», «қорғасындай ауыр»</w:t>
      </w:r>
      <w:r w:rsidRPr="009D37B8">
        <w:rPr>
          <w:rFonts w:ascii="Times New Roman" w:hAnsi="Times New Roman" w:cs="Times New Roman"/>
          <w:sz w:val="28"/>
          <w:szCs w:val="28"/>
          <w:lang w:val="kk-KZ"/>
        </w:rPr>
        <w:t xml:space="preserve"> </w:t>
      </w:r>
      <w:r w:rsidR="00310C9B"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теңеулері бейнелілік пен экспрессивтілікті күшейтетін көріктеу құралы ретінде</w:t>
      </w:r>
      <w:r w:rsidR="00DA12B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сөздердің негізгі мағыналарына негізделеді. Бұл </w:t>
      </w:r>
      <w:r w:rsidR="00310C9B"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теңеулер табиғи құбылыстар мен заттардың қасиеттерін адамның немесе жағдайдың күйін бейнелеуге икемді түрде пайдалану арқылы жасалған.</w:t>
      </w:r>
    </w:p>
    <w:p w14:paraId="18178071" w14:textId="6071D85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Айталық </w:t>
      </w:r>
      <w:r w:rsidRPr="009D37B8">
        <w:rPr>
          <w:rFonts w:ascii="Times New Roman" w:hAnsi="Times New Roman" w:cs="Times New Roman"/>
          <w:i/>
          <w:iCs/>
          <w:sz w:val="28"/>
          <w:szCs w:val="28"/>
          <w:lang w:val="kk-KZ"/>
        </w:rPr>
        <w:t>«жанартаудай»</w:t>
      </w:r>
      <w:r w:rsidRPr="009D37B8">
        <w:rPr>
          <w:rFonts w:ascii="Times New Roman" w:hAnsi="Times New Roman" w:cs="Times New Roman"/>
          <w:sz w:val="28"/>
          <w:szCs w:val="28"/>
          <w:lang w:val="kk-KZ"/>
        </w:rPr>
        <w:t xml:space="preserve"> теңеуі</w:t>
      </w:r>
      <w:r w:rsidR="00DA12BC" w:rsidRPr="009D37B8">
        <w:rPr>
          <w:rFonts w:ascii="Times New Roman" w:hAnsi="Times New Roman" w:cs="Times New Roman"/>
          <w:sz w:val="28"/>
          <w:szCs w:val="28"/>
          <w:lang w:val="kk-KZ"/>
        </w:rPr>
        <w:t>ндегі ж</w:t>
      </w:r>
      <w:r w:rsidRPr="009D37B8">
        <w:rPr>
          <w:rFonts w:ascii="Times New Roman" w:hAnsi="Times New Roman" w:cs="Times New Roman"/>
          <w:sz w:val="28"/>
          <w:szCs w:val="28"/>
          <w:lang w:val="kk-KZ"/>
        </w:rPr>
        <w:t xml:space="preserve">анартаудың табиғи күйі – оттың жер қыртысын бұзып, үлкен күшпен сыртқа шығуы. Бұл теңеу арқылы адамның ішкі эмоциясы немесе жағдайдың күтпеген, қарқынды өршуі сипатталады. Лексикалық тұрғыдан «жанартау» сөзі жарылу мен күш-қуаттың символы ретінде қолданылып, </w:t>
      </w:r>
      <w:r w:rsidR="00DA12BC" w:rsidRPr="009D37B8">
        <w:rPr>
          <w:rFonts w:ascii="Times New Roman" w:hAnsi="Times New Roman" w:cs="Times New Roman"/>
          <w:sz w:val="28"/>
          <w:szCs w:val="28"/>
          <w:lang w:val="kk-KZ"/>
        </w:rPr>
        <w:t xml:space="preserve">әсерлілік </w:t>
      </w:r>
      <w:r w:rsidRPr="009D37B8">
        <w:rPr>
          <w:rFonts w:ascii="Times New Roman" w:hAnsi="Times New Roman" w:cs="Times New Roman"/>
          <w:sz w:val="28"/>
          <w:szCs w:val="28"/>
          <w:lang w:val="kk-KZ"/>
        </w:rPr>
        <w:t>туғызады.</w:t>
      </w:r>
    </w:p>
    <w:p w14:paraId="2AB1D5E6" w14:textId="0A858ACE" w:rsidR="00DA12BC"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«Тасқындай»</w:t>
      </w:r>
      <w:r w:rsidRPr="009D37B8">
        <w:rPr>
          <w:rFonts w:ascii="Times New Roman" w:hAnsi="Times New Roman" w:cs="Times New Roman"/>
          <w:sz w:val="28"/>
          <w:szCs w:val="28"/>
          <w:lang w:val="kk-KZ"/>
        </w:rPr>
        <w:t xml:space="preserve"> теңеуі судың табиғи ағынының қарқыны мен тасқын</w:t>
      </w:r>
      <w:r w:rsidR="00DA12BC" w:rsidRPr="009D37B8">
        <w:rPr>
          <w:rFonts w:ascii="Times New Roman" w:hAnsi="Times New Roman" w:cs="Times New Roman"/>
          <w:sz w:val="28"/>
          <w:szCs w:val="28"/>
          <w:lang w:val="kk-KZ"/>
        </w:rPr>
        <w:t xml:space="preserve">ына </w:t>
      </w:r>
      <w:r w:rsidRPr="009D37B8">
        <w:rPr>
          <w:rFonts w:ascii="Times New Roman" w:hAnsi="Times New Roman" w:cs="Times New Roman"/>
          <w:sz w:val="28"/>
          <w:szCs w:val="28"/>
          <w:lang w:val="kk-KZ"/>
        </w:rPr>
        <w:t>әрекеттің немесе эмоцияның</w:t>
      </w:r>
      <w:r w:rsidR="00DA12BC" w:rsidRPr="009D37B8">
        <w:rPr>
          <w:rFonts w:ascii="Times New Roman" w:hAnsi="Times New Roman" w:cs="Times New Roman"/>
          <w:sz w:val="28"/>
          <w:szCs w:val="28"/>
          <w:lang w:val="kk-KZ"/>
        </w:rPr>
        <w:t xml:space="preserve"> күйін ұқсатады</w:t>
      </w:r>
      <w:r w:rsidRPr="009D37B8">
        <w:rPr>
          <w:rFonts w:ascii="Times New Roman" w:hAnsi="Times New Roman" w:cs="Times New Roman"/>
          <w:sz w:val="28"/>
          <w:szCs w:val="28"/>
          <w:lang w:val="kk-KZ"/>
        </w:rPr>
        <w:t xml:space="preserve">. Мұнда </w:t>
      </w:r>
      <w:r w:rsidRPr="009D37B8">
        <w:rPr>
          <w:rFonts w:ascii="Times New Roman" w:hAnsi="Times New Roman" w:cs="Times New Roman"/>
          <w:i/>
          <w:iCs/>
          <w:sz w:val="28"/>
          <w:szCs w:val="28"/>
          <w:lang w:val="kk-KZ"/>
        </w:rPr>
        <w:t>«тасқын»</w:t>
      </w:r>
      <w:r w:rsidRPr="009D37B8">
        <w:rPr>
          <w:rFonts w:ascii="Times New Roman" w:hAnsi="Times New Roman" w:cs="Times New Roman"/>
          <w:sz w:val="28"/>
          <w:szCs w:val="28"/>
          <w:lang w:val="kk-KZ"/>
        </w:rPr>
        <w:t xml:space="preserve"> сөзі су көлемінің күшеюі мен бақылаусыз таралуын көрсетеді, ал </w:t>
      </w:r>
      <w:r w:rsidRPr="009D37B8">
        <w:rPr>
          <w:rFonts w:ascii="Times New Roman" w:hAnsi="Times New Roman" w:cs="Times New Roman"/>
          <w:i/>
          <w:iCs/>
          <w:sz w:val="28"/>
          <w:szCs w:val="28"/>
          <w:lang w:val="kk-KZ"/>
        </w:rPr>
        <w:t>«атылу»</w:t>
      </w:r>
      <w:r w:rsidRPr="009D37B8">
        <w:rPr>
          <w:rFonts w:ascii="Times New Roman" w:hAnsi="Times New Roman" w:cs="Times New Roman"/>
          <w:sz w:val="28"/>
          <w:szCs w:val="28"/>
          <w:lang w:val="kk-KZ"/>
        </w:rPr>
        <w:t xml:space="preserve"> қимылдың динамикасы </w:t>
      </w:r>
      <w:r w:rsidRPr="009D37B8">
        <w:rPr>
          <w:rFonts w:ascii="Times New Roman" w:hAnsi="Times New Roman" w:cs="Times New Roman"/>
          <w:sz w:val="28"/>
          <w:szCs w:val="28"/>
          <w:lang w:val="kk-KZ"/>
        </w:rPr>
        <w:lastRenderedPageBreak/>
        <w:t>мен жылдамдығын айқындайды. Бұл теңеуде табиғат құбылысының бейнесі адамның немесе оқиғаның қарқынды дамуын метафоралық түрде жеткізу үшін қолданылады.</w:t>
      </w:r>
    </w:p>
    <w:p w14:paraId="58A73389" w14:textId="4F0AC759"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«Қорғасындай ауыр» </w:t>
      </w:r>
      <w:r w:rsidRPr="009D37B8">
        <w:rPr>
          <w:rFonts w:ascii="Times New Roman" w:hAnsi="Times New Roman" w:cs="Times New Roman"/>
          <w:sz w:val="28"/>
          <w:szCs w:val="28"/>
          <w:lang w:val="kk-KZ"/>
        </w:rPr>
        <w:t xml:space="preserve">теңеуі де моральдық немесе физикалық ауыртпалықты </w:t>
      </w:r>
      <w:r w:rsidR="00DA12BC" w:rsidRPr="009D37B8">
        <w:rPr>
          <w:rFonts w:ascii="Times New Roman" w:hAnsi="Times New Roman" w:cs="Times New Roman"/>
          <w:sz w:val="28"/>
          <w:szCs w:val="28"/>
          <w:lang w:val="kk-KZ"/>
        </w:rPr>
        <w:t xml:space="preserve">салмақтың өлшемі арқылы </w:t>
      </w:r>
      <w:r w:rsidRPr="009D37B8">
        <w:rPr>
          <w:rFonts w:ascii="Times New Roman" w:hAnsi="Times New Roman" w:cs="Times New Roman"/>
          <w:sz w:val="28"/>
          <w:szCs w:val="28"/>
          <w:lang w:val="kk-KZ"/>
        </w:rPr>
        <w:t>айқындауға мүмкіндік береді. Өйткені</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біріншіден, </w:t>
      </w:r>
      <w:r w:rsidRPr="009D37B8">
        <w:rPr>
          <w:rFonts w:ascii="Times New Roman" w:hAnsi="Times New Roman" w:cs="Times New Roman"/>
          <w:i/>
          <w:iCs/>
          <w:sz w:val="28"/>
          <w:szCs w:val="28"/>
          <w:lang w:val="kk-KZ"/>
        </w:rPr>
        <w:t>қорғасын</w:t>
      </w:r>
      <w:r w:rsidRPr="009D37B8">
        <w:rPr>
          <w:rFonts w:ascii="Times New Roman" w:hAnsi="Times New Roman" w:cs="Times New Roman"/>
          <w:sz w:val="28"/>
          <w:szCs w:val="28"/>
          <w:lang w:val="kk-KZ"/>
        </w:rPr>
        <w:t xml:space="preserve"> – табиғаттағы ауыр металдардың бірі, екіншіден, оның бұл қасиеті ауырлықтың айқын символы ретінде алынады. Бұл </w:t>
      </w:r>
      <w:r w:rsidR="00310C9B"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 xml:space="preserve">теңеуде адамның эмоционалдық күйінің немесе жағдайдың салмақтылығын нақты әрі әсерлі көрсету үшін заттың физикалық қасиеті пайдаланылады. </w:t>
      </w:r>
    </w:p>
    <w:p w14:paraId="2170E95C" w14:textId="262B0C90" w:rsidR="00DF5FCF" w:rsidRPr="009D37B8" w:rsidRDefault="00AE346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w:t>
      </w:r>
      <w:r w:rsidR="00DF5FCF" w:rsidRPr="009D37B8">
        <w:rPr>
          <w:rFonts w:ascii="Times New Roman" w:hAnsi="Times New Roman" w:cs="Times New Roman"/>
          <w:sz w:val="28"/>
          <w:szCs w:val="28"/>
          <w:lang w:val="kk-KZ"/>
        </w:rPr>
        <w:t>еңеулердің барлығы тілдің бейнелілік әлеуетін көрсетеді,</w:t>
      </w:r>
      <w:r w:rsidR="00CE3245"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заттар мен құбылыстардың негізгі қасиеттеріне сүйене отырып, олардың адам эмоциясын немесе іс-әрекетін сипаттаудағы икемділігін дәлелдейді.</w:t>
      </w:r>
    </w:p>
    <w:p w14:paraId="5A5A7E43" w14:textId="0F567D29" w:rsidR="00DF5FCF" w:rsidRPr="009D37B8" w:rsidRDefault="00DF5FCF" w:rsidP="007566FE">
      <w:pPr>
        <w:spacing w:after="0" w:line="240" w:lineRule="auto"/>
        <w:ind w:firstLine="567"/>
        <w:jc w:val="both"/>
        <w:rPr>
          <w:rFonts w:ascii="Times New Roman" w:hAnsi="Times New Roman" w:cs="Times New Roman"/>
          <w:i/>
          <w:iCs/>
          <w:kern w:val="2"/>
          <w:sz w:val="28"/>
          <w:szCs w:val="28"/>
          <w:shd w:val="clear" w:color="auto" w:fill="FFFFFF"/>
          <w:lang w:val="kk-KZ"/>
          <w14:ligatures w14:val="standardContextual"/>
        </w:rPr>
      </w:pPr>
      <w:r w:rsidRPr="009D37B8">
        <w:rPr>
          <w:rFonts w:ascii="Times New Roman" w:hAnsi="Times New Roman" w:cs="Times New Roman"/>
          <w:sz w:val="28"/>
          <w:szCs w:val="28"/>
          <w:lang w:val="kk-KZ"/>
        </w:rPr>
        <w:t>Кейбір тұрақты теңеулер тілдік жүйеде белгілі бір сөздермен ғана тіркесіп, солайша ұлттық таным мен дүниетанымға терең орныққан</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b/>
          <w:bCs/>
          <w:i/>
          <w:iCs/>
          <w:kern w:val="2"/>
          <w:sz w:val="28"/>
          <w:szCs w:val="28"/>
          <w:shd w:val="clear" w:color="auto" w:fill="FFFFFF"/>
          <w:lang w:val="kk-KZ"/>
          <w14:ligatures w14:val="standardContextual"/>
        </w:rPr>
        <w:t>Ат төбеліндей</w:t>
      </w:r>
      <w:r w:rsidRPr="009D37B8">
        <w:rPr>
          <w:rFonts w:ascii="Times New Roman" w:hAnsi="Times New Roman" w:cs="Times New Roman"/>
          <w:i/>
          <w:iCs/>
          <w:kern w:val="2"/>
          <w:sz w:val="28"/>
          <w:szCs w:val="28"/>
          <w:shd w:val="clear" w:color="auto" w:fill="FFFFFF"/>
          <w:lang w:val="kk-KZ"/>
          <w14:ligatures w14:val="standardContextual"/>
        </w:rPr>
        <w:t xml:space="preserve"> қазақтың санын көбейту асыл арманымыз десек, осынау ізгі тілек жағадан алған жау санамасақ та етектен тартқан </w:t>
      </w:r>
      <w:r w:rsidRPr="009D37B8">
        <w:rPr>
          <w:rFonts w:ascii="Times New Roman" w:hAnsi="Times New Roman" w:cs="Times New Roman"/>
          <w:b/>
          <w:bCs/>
          <w:i/>
          <w:iCs/>
          <w:kern w:val="2"/>
          <w:sz w:val="28"/>
          <w:szCs w:val="28"/>
          <w:shd w:val="clear" w:color="auto" w:fill="FFFFFF"/>
          <w:lang w:val="kk-KZ"/>
          <w14:ligatures w14:val="standardContextual"/>
        </w:rPr>
        <w:t xml:space="preserve">бөрідей </w:t>
      </w:r>
      <w:r w:rsidRPr="009D37B8">
        <w:rPr>
          <w:rFonts w:ascii="Times New Roman" w:hAnsi="Times New Roman" w:cs="Times New Roman"/>
          <w:i/>
          <w:iCs/>
          <w:kern w:val="2"/>
          <w:sz w:val="28"/>
          <w:szCs w:val="28"/>
          <w:shd w:val="clear" w:color="auto" w:fill="FFFFFF"/>
          <w:lang w:val="kk-KZ"/>
          <w14:ligatures w14:val="standardContextual"/>
        </w:rPr>
        <w:t xml:space="preserve">болған жүгенсіз жүргізушілердің кесірінен баяу орындалып жатқаны қынжылтады </w:t>
      </w:r>
      <w:r w:rsidR="00942886" w:rsidRPr="009D37B8">
        <w:rPr>
          <w:rFonts w:ascii="Times New Roman" w:hAnsi="Times New Roman" w:cs="Times New Roman"/>
          <w:i/>
          <w:iCs/>
          <w:kern w:val="2"/>
          <w:sz w:val="28"/>
          <w:szCs w:val="28"/>
          <w:shd w:val="clear" w:color="auto" w:fill="FFFFFF"/>
          <w:lang w:val="kk-KZ"/>
          <w14:ligatures w14:val="standardContextual"/>
        </w:rPr>
        <w:t xml:space="preserve">(ЕҚ, </w:t>
      </w:r>
      <w:r w:rsidRPr="009D37B8">
        <w:rPr>
          <w:rFonts w:ascii="Times New Roman" w:hAnsi="Times New Roman" w:cs="Times New Roman"/>
          <w:i/>
          <w:iCs/>
          <w:kern w:val="2"/>
          <w:sz w:val="28"/>
          <w:szCs w:val="28"/>
          <w:shd w:val="clear" w:color="auto" w:fill="FFFFFF"/>
          <w:lang w:val="kk-KZ"/>
          <w14:ligatures w14:val="standardContextual"/>
        </w:rPr>
        <w:t xml:space="preserve">1 қазан, 2019 жыл). </w:t>
      </w:r>
      <w:r w:rsidRPr="009D37B8">
        <w:rPr>
          <w:rFonts w:ascii="Times New Roman" w:hAnsi="Times New Roman" w:cs="Times New Roman"/>
          <w:b/>
          <w:bCs/>
          <w:i/>
          <w:iCs/>
          <w:sz w:val="28"/>
          <w:szCs w:val="28"/>
          <w:lang w:val="kk-KZ"/>
        </w:rPr>
        <w:t>Ат төбеліндей</w:t>
      </w:r>
      <w:r w:rsidRPr="009D37B8">
        <w:rPr>
          <w:rFonts w:ascii="Times New Roman" w:hAnsi="Times New Roman" w:cs="Times New Roman"/>
          <w:i/>
          <w:iCs/>
          <w:sz w:val="28"/>
          <w:szCs w:val="28"/>
          <w:lang w:val="kk-KZ"/>
        </w:rPr>
        <w:t xml:space="preserve"> топтың емес, халықтың мүддесі алдыңғы орында тұруы тиіс (Алматы ақшамы</w:t>
      </w:r>
      <w:r w:rsidR="00A113FE"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1 желтоқсан, 2023 жыл)</w:t>
      </w:r>
      <w:r w:rsidRPr="009D37B8">
        <w:rPr>
          <w:rFonts w:ascii="Times New Roman" w:hAnsi="Times New Roman" w:cs="Times New Roman"/>
          <w:i/>
          <w:iCs/>
          <w:kern w:val="2"/>
          <w:sz w:val="28"/>
          <w:szCs w:val="28"/>
          <w:shd w:val="clear" w:color="auto" w:fill="FFFFFF"/>
          <w:lang w:val="kk-KZ"/>
          <w14:ligatures w14:val="standardContextual"/>
        </w:rPr>
        <w:t xml:space="preserve">. </w:t>
      </w:r>
      <w:r w:rsidRPr="009D37B8">
        <w:rPr>
          <w:rFonts w:ascii="Times New Roman" w:hAnsi="Times New Roman" w:cs="Times New Roman"/>
          <w:b/>
          <w:bCs/>
          <w:i/>
          <w:iCs/>
          <w:sz w:val="28"/>
          <w:szCs w:val="28"/>
          <w:lang w:val="kk-KZ"/>
        </w:rPr>
        <w:t>Ат төбеліндей</w:t>
      </w:r>
      <w:r w:rsidRPr="009D37B8">
        <w:rPr>
          <w:rFonts w:ascii="Times New Roman" w:hAnsi="Times New Roman" w:cs="Times New Roman"/>
          <w:i/>
          <w:iCs/>
          <w:sz w:val="28"/>
          <w:szCs w:val="28"/>
          <w:lang w:val="kk-KZ"/>
        </w:rPr>
        <w:t xml:space="preserve"> топ «өзімшілдіктен өзегі өртеніп», шет елге миллиардтаған долларды шығарып әкеткен (Алматы ақшамы</w:t>
      </w:r>
      <w:r w:rsidR="00A113FE"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29 маусым, 2023 жыл).</w:t>
      </w:r>
    </w:p>
    <w:p w14:paraId="5CAAC8AC" w14:textId="58D4918B"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w:t>
      </w:r>
      <w:r w:rsidR="00AE3466" w:rsidRPr="009D37B8">
        <w:rPr>
          <w:rFonts w:ascii="Times New Roman" w:hAnsi="Times New Roman" w:cs="Times New Roman"/>
          <w:i/>
          <w:iCs/>
          <w:sz w:val="28"/>
          <w:szCs w:val="28"/>
          <w:lang w:val="kk-KZ"/>
        </w:rPr>
        <w:t>А</w:t>
      </w:r>
      <w:r w:rsidRPr="009D37B8">
        <w:rPr>
          <w:rFonts w:ascii="Times New Roman" w:hAnsi="Times New Roman" w:cs="Times New Roman"/>
          <w:i/>
          <w:iCs/>
          <w:sz w:val="28"/>
          <w:szCs w:val="28"/>
          <w:lang w:val="kk-KZ"/>
        </w:rPr>
        <w:t>т төбеліндей</w:t>
      </w:r>
      <w:r w:rsidRPr="009D37B8">
        <w:rPr>
          <w:rFonts w:ascii="Times New Roman" w:hAnsi="Times New Roman" w:cs="Times New Roman"/>
          <w:sz w:val="28"/>
          <w:szCs w:val="28"/>
          <w:lang w:val="kk-KZ"/>
        </w:rPr>
        <w:t xml:space="preserve">» теңеуі көбінесе </w:t>
      </w:r>
      <w:r w:rsidRPr="009D37B8">
        <w:rPr>
          <w:rFonts w:ascii="Times New Roman" w:hAnsi="Times New Roman" w:cs="Times New Roman"/>
          <w:i/>
          <w:iCs/>
          <w:sz w:val="28"/>
          <w:szCs w:val="28"/>
          <w:lang w:val="kk-KZ"/>
        </w:rPr>
        <w:t>«қазақ»</w:t>
      </w:r>
      <w:r w:rsidRPr="009D37B8">
        <w:rPr>
          <w:rFonts w:ascii="Times New Roman" w:hAnsi="Times New Roman" w:cs="Times New Roman"/>
          <w:sz w:val="28"/>
          <w:szCs w:val="28"/>
          <w:lang w:val="kk-KZ"/>
        </w:rPr>
        <w:t xml:space="preserve"> немесе </w:t>
      </w:r>
      <w:r w:rsidRPr="009D37B8">
        <w:rPr>
          <w:rFonts w:ascii="Times New Roman" w:hAnsi="Times New Roman" w:cs="Times New Roman"/>
          <w:i/>
          <w:iCs/>
          <w:sz w:val="28"/>
          <w:szCs w:val="28"/>
          <w:lang w:val="kk-KZ"/>
        </w:rPr>
        <w:t>«халық»</w:t>
      </w:r>
      <w:r w:rsidRPr="009D37B8">
        <w:rPr>
          <w:rFonts w:ascii="Times New Roman" w:hAnsi="Times New Roman" w:cs="Times New Roman"/>
          <w:sz w:val="28"/>
          <w:szCs w:val="28"/>
          <w:lang w:val="kk-KZ"/>
        </w:rPr>
        <w:t xml:space="preserve"> сөздерімен қолданылады, бұл оның семантикалық өрісін белгілі бір шеңберде шектейді. Бұл тіркес арқылы аз ғана топтың санының аздығы мен ықпалын сипаттау қалыптасқан. Ал «ат төбеліндей топ»</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қолданысы</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танымдық қабылдауда өзгеше әсер қалдыруы мүмкін. Себебі</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«топ» сөзі тұрақты </w:t>
      </w:r>
      <w:r w:rsidR="00C3011C" w:rsidRPr="009D37B8">
        <w:rPr>
          <w:rFonts w:ascii="Times New Roman" w:hAnsi="Times New Roman" w:cs="Times New Roman"/>
          <w:sz w:val="28"/>
          <w:szCs w:val="28"/>
          <w:lang w:val="kk-KZ"/>
        </w:rPr>
        <w:t>теңеуге</w:t>
      </w:r>
      <w:r w:rsidRPr="009D37B8">
        <w:rPr>
          <w:rFonts w:ascii="Times New Roman" w:hAnsi="Times New Roman" w:cs="Times New Roman"/>
          <w:sz w:val="28"/>
          <w:szCs w:val="28"/>
          <w:lang w:val="kk-KZ"/>
        </w:rPr>
        <w:t xml:space="preserve"> жаңа мазмұндық қыр қосып, қолдану аясының кеңе</w:t>
      </w:r>
      <w:r w:rsidR="00C3011C" w:rsidRPr="009D37B8">
        <w:rPr>
          <w:rFonts w:ascii="Times New Roman" w:hAnsi="Times New Roman" w:cs="Times New Roman"/>
          <w:sz w:val="28"/>
          <w:szCs w:val="28"/>
          <w:lang w:val="kk-KZ"/>
        </w:rPr>
        <w:t>юі</w:t>
      </w:r>
      <w:r w:rsidRPr="009D37B8">
        <w:rPr>
          <w:rFonts w:ascii="Times New Roman" w:hAnsi="Times New Roman" w:cs="Times New Roman"/>
          <w:sz w:val="28"/>
          <w:szCs w:val="28"/>
          <w:lang w:val="kk-KZ"/>
        </w:rPr>
        <w:t>не ықпал етеді. Бұл жағдайда теңеудің дәстүрлі қабылдануы өзгереді, алдыңғы мағыналық коннотациясы жаңаша түсіндірме табуы мүмкін.</w:t>
      </w:r>
    </w:p>
    <w:p w14:paraId="24B40107" w14:textId="3E49640A" w:rsidR="00DF5FCF" w:rsidRPr="009D37B8" w:rsidRDefault="00DF5FCF"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 xml:space="preserve">Тұрақты теңеулердің белгілі бір сөздермен ғана тіркесуінің себебі </w:t>
      </w:r>
      <w:r w:rsidR="00AE3466"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олардың ұлттық дүниетанымға тереңдей сіңісуі және сол арқылы тарихи-мәдени </w:t>
      </w:r>
      <w:r w:rsidR="00CE3245" w:rsidRPr="009D37B8">
        <w:rPr>
          <w:rFonts w:ascii="Times New Roman" w:hAnsi="Times New Roman" w:cs="Times New Roman"/>
          <w:sz w:val="28"/>
          <w:szCs w:val="28"/>
          <w:lang w:val="kk-KZ"/>
        </w:rPr>
        <w:t>мәнмәтінде</w:t>
      </w:r>
      <w:r w:rsidRPr="009D37B8">
        <w:rPr>
          <w:rFonts w:ascii="Times New Roman" w:hAnsi="Times New Roman" w:cs="Times New Roman"/>
          <w:sz w:val="28"/>
          <w:szCs w:val="28"/>
          <w:lang w:val="kk-KZ"/>
        </w:rPr>
        <w:t xml:space="preserve"> өз маңызын табуы. Мұндай тіркестерді басқа сөздермен байланыстырып қолдану оларды жаңғыртуға, жаңа стильдік немесе экспрессивтік реңк беруге мүмкіндік жасайды. Алайда бұл үрдіс танымдық және мәдени қабылдаудың деңгейінде дәстүрлі мән-мағынаны жаңғырту немесе өзгерту мәселесін тудырады</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shd w:val="clear" w:color="auto" w:fill="FFFFFF"/>
          <w:lang w:val="kk-KZ"/>
        </w:rPr>
        <w:t>Кейінгі кездері жер шетел</w:t>
      </w:r>
      <w:r w:rsidRPr="009D37B8">
        <w:rPr>
          <w:rFonts w:ascii="Times New Roman" w:hAnsi="Times New Roman" w:cs="Times New Roman"/>
          <w:i/>
          <w:iCs/>
          <w:sz w:val="28"/>
          <w:szCs w:val="28"/>
          <w:shd w:val="clear" w:color="auto" w:fill="FFFFFF"/>
          <w:lang w:val="kk-KZ"/>
        </w:rPr>
        <w:softHyphen/>
        <w:t xml:space="preserve">діктерге жалға беріледі екен деген сөз ел ішін </w:t>
      </w:r>
      <w:r w:rsidRPr="009D37B8">
        <w:rPr>
          <w:rFonts w:ascii="Times New Roman" w:hAnsi="Times New Roman" w:cs="Times New Roman"/>
          <w:b/>
          <w:bCs/>
          <w:i/>
          <w:iCs/>
          <w:sz w:val="28"/>
          <w:szCs w:val="28"/>
          <w:shd w:val="clear" w:color="auto" w:fill="FFFFFF"/>
          <w:lang w:val="kk-KZ"/>
        </w:rPr>
        <w:t>ұры иттей</w:t>
      </w:r>
      <w:r w:rsidRPr="009D37B8">
        <w:rPr>
          <w:rFonts w:ascii="Times New Roman" w:hAnsi="Times New Roman" w:cs="Times New Roman"/>
          <w:i/>
          <w:iCs/>
          <w:sz w:val="28"/>
          <w:szCs w:val="28"/>
          <w:shd w:val="clear" w:color="auto" w:fill="FFFFFF"/>
          <w:lang w:val="kk-KZ"/>
        </w:rPr>
        <w:t xml:space="preserve"> сумаңдап кезіп жүр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14 Маусым, 2018 жыл).</w:t>
      </w:r>
      <w:r w:rsidR="00A113FE"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xml:space="preserve">Соның бәрін жөндетіп, мектептің өзі ескі болса да ішін </w:t>
      </w:r>
      <w:r w:rsidRPr="009D37B8">
        <w:rPr>
          <w:rFonts w:ascii="Times New Roman" w:hAnsi="Times New Roman" w:cs="Times New Roman"/>
          <w:b/>
          <w:bCs/>
          <w:i/>
          <w:iCs/>
          <w:sz w:val="28"/>
          <w:szCs w:val="28"/>
          <w:shd w:val="clear" w:color="auto" w:fill="FFFFFF"/>
          <w:lang w:val="kk-KZ"/>
        </w:rPr>
        <w:t>жылы ұядай</w:t>
      </w:r>
      <w:r w:rsidRPr="009D37B8">
        <w:rPr>
          <w:rFonts w:ascii="Times New Roman" w:hAnsi="Times New Roman" w:cs="Times New Roman"/>
          <w:i/>
          <w:iCs/>
          <w:sz w:val="28"/>
          <w:szCs w:val="28"/>
          <w:shd w:val="clear" w:color="auto" w:fill="FFFFFF"/>
          <w:lang w:val="kk-KZ"/>
        </w:rPr>
        <w:t xml:space="preserve"> жайнатып ұстап отыр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24 Мамыр, 2014 жыл).</w:t>
      </w:r>
    </w:p>
    <w:p w14:paraId="702DA882" w14:textId="3CD5B253" w:rsidR="00DF5FCF" w:rsidRPr="009D37B8" w:rsidRDefault="00DF5FCF" w:rsidP="007566FE">
      <w:pPr>
        <w:spacing w:after="0" w:line="240" w:lineRule="auto"/>
        <w:ind w:firstLine="567"/>
        <w:jc w:val="both"/>
        <w:rPr>
          <w:rFonts w:ascii="Times New Roman" w:hAnsi="Times New Roman" w:cs="Times New Roman"/>
          <w:i/>
          <w:iCs/>
          <w:kern w:val="2"/>
          <w:sz w:val="28"/>
          <w:szCs w:val="28"/>
          <w:shd w:val="clear" w:color="auto" w:fill="FFFFFF"/>
          <w:lang w:val="kk-KZ"/>
          <w14:ligatures w14:val="standardContextual"/>
        </w:rPr>
      </w:pPr>
      <w:r w:rsidRPr="009D37B8">
        <w:rPr>
          <w:rFonts w:ascii="Times New Roman" w:hAnsi="Times New Roman" w:cs="Times New Roman"/>
          <w:sz w:val="28"/>
          <w:szCs w:val="28"/>
          <w:lang w:val="kk-KZ"/>
        </w:rPr>
        <w:t xml:space="preserve">Мұндай тұрақты теңеулердің баспасөз мәтіндерінде жиі қолданылуы олардың ұлттық таныммен байланысты көркемдік ерекшелігін айқындайды. Алайда олардың әсері мәтіннің жалпы мазмұнымен және стильдік үйлесімімен тығыз байланысты. Егер теңеу </w:t>
      </w:r>
      <w:r w:rsidR="00C3011C" w:rsidRPr="009D37B8">
        <w:rPr>
          <w:rFonts w:ascii="Times New Roman" w:hAnsi="Times New Roman" w:cs="Times New Roman"/>
          <w:sz w:val="28"/>
          <w:szCs w:val="28"/>
          <w:lang w:val="kk-KZ"/>
        </w:rPr>
        <w:t>мәнмәтінде</w:t>
      </w:r>
      <w:r w:rsidRPr="009D37B8">
        <w:rPr>
          <w:rFonts w:ascii="Times New Roman" w:hAnsi="Times New Roman" w:cs="Times New Roman"/>
          <w:sz w:val="28"/>
          <w:szCs w:val="28"/>
          <w:lang w:val="kk-KZ"/>
        </w:rPr>
        <w:t xml:space="preserve"> орынды қолданылса, ол ақпараттың эмоционалдық қуатын күшейтіп, оқырманның назарын мәселенің мәніне </w:t>
      </w:r>
      <w:r w:rsidRPr="009D37B8">
        <w:rPr>
          <w:rFonts w:ascii="Times New Roman" w:hAnsi="Times New Roman" w:cs="Times New Roman"/>
          <w:sz w:val="28"/>
          <w:szCs w:val="28"/>
          <w:lang w:val="kk-KZ"/>
        </w:rPr>
        <w:lastRenderedPageBreak/>
        <w:t>аударуға көмектеседі. Бірақ теңеудің орынсыз немесе тым көп қолданылуы мәтінді жасандылыққа ұрындыруы мүмкін. Сондықтан</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тұрақты теңеулерді пайдалануда олардың мағыналық дәлдігі мен </w:t>
      </w:r>
      <w:r w:rsidR="00AE3466" w:rsidRPr="009D37B8">
        <w:rPr>
          <w:rFonts w:ascii="Times New Roman" w:hAnsi="Times New Roman" w:cs="Times New Roman"/>
          <w:sz w:val="28"/>
          <w:szCs w:val="28"/>
          <w:lang w:val="kk-KZ"/>
        </w:rPr>
        <w:t xml:space="preserve">әсерлілік </w:t>
      </w:r>
      <w:r w:rsidRPr="009D37B8">
        <w:rPr>
          <w:rFonts w:ascii="Times New Roman" w:hAnsi="Times New Roman" w:cs="Times New Roman"/>
          <w:sz w:val="28"/>
          <w:szCs w:val="28"/>
          <w:lang w:val="kk-KZ"/>
        </w:rPr>
        <w:t>жүктемесін ескеру маңызды</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b/>
          <w:bCs/>
          <w:i/>
          <w:iCs/>
          <w:kern w:val="2"/>
          <w:sz w:val="28"/>
          <w:szCs w:val="28"/>
          <w:shd w:val="clear" w:color="auto" w:fill="FFFFFF"/>
          <w:lang w:val="kk-KZ"/>
          <w14:ligatures w14:val="standardContextual"/>
        </w:rPr>
        <w:t>Ат төбеліндей</w:t>
      </w:r>
      <w:r w:rsidRPr="009D37B8">
        <w:rPr>
          <w:rFonts w:ascii="Times New Roman" w:hAnsi="Times New Roman" w:cs="Times New Roman"/>
          <w:i/>
          <w:iCs/>
          <w:kern w:val="2"/>
          <w:sz w:val="28"/>
          <w:szCs w:val="28"/>
          <w:shd w:val="clear" w:color="auto" w:fill="FFFFFF"/>
          <w:lang w:val="kk-KZ"/>
          <w14:ligatures w14:val="standardContextual"/>
        </w:rPr>
        <w:t xml:space="preserve"> қазақтың санын көбейту асыл арманымыз десек, осынау ізгі тілек жағадан алған жау санамасақ та етектен тартқан </w:t>
      </w:r>
      <w:r w:rsidRPr="009D37B8">
        <w:rPr>
          <w:rFonts w:ascii="Times New Roman" w:hAnsi="Times New Roman" w:cs="Times New Roman"/>
          <w:b/>
          <w:bCs/>
          <w:i/>
          <w:iCs/>
          <w:kern w:val="2"/>
          <w:sz w:val="28"/>
          <w:szCs w:val="28"/>
          <w:shd w:val="clear" w:color="auto" w:fill="FFFFFF"/>
          <w:lang w:val="kk-KZ"/>
          <w14:ligatures w14:val="standardContextual"/>
        </w:rPr>
        <w:t xml:space="preserve">бөрідей </w:t>
      </w:r>
      <w:r w:rsidRPr="009D37B8">
        <w:rPr>
          <w:rFonts w:ascii="Times New Roman" w:hAnsi="Times New Roman" w:cs="Times New Roman"/>
          <w:i/>
          <w:iCs/>
          <w:kern w:val="2"/>
          <w:sz w:val="28"/>
          <w:szCs w:val="28"/>
          <w:shd w:val="clear" w:color="auto" w:fill="FFFFFF"/>
          <w:lang w:val="kk-KZ"/>
          <w14:ligatures w14:val="standardContextual"/>
        </w:rPr>
        <w:t xml:space="preserve">болған жүгенсіз жүргізушілердің кесірінен баяу орындалып жатқаны қынжылтады </w:t>
      </w:r>
      <w:r w:rsidR="00942886" w:rsidRPr="009D37B8">
        <w:rPr>
          <w:rFonts w:ascii="Times New Roman" w:hAnsi="Times New Roman" w:cs="Times New Roman"/>
          <w:i/>
          <w:iCs/>
          <w:kern w:val="2"/>
          <w:sz w:val="28"/>
          <w:szCs w:val="28"/>
          <w:shd w:val="clear" w:color="auto" w:fill="FFFFFF"/>
          <w:lang w:val="kk-KZ"/>
          <w14:ligatures w14:val="standardContextual"/>
        </w:rPr>
        <w:t xml:space="preserve">(ЕҚ, </w:t>
      </w:r>
      <w:r w:rsidRPr="009D37B8">
        <w:rPr>
          <w:rFonts w:ascii="Times New Roman" w:hAnsi="Times New Roman" w:cs="Times New Roman"/>
          <w:i/>
          <w:iCs/>
          <w:kern w:val="2"/>
          <w:sz w:val="28"/>
          <w:szCs w:val="28"/>
          <w:shd w:val="clear" w:color="auto" w:fill="FFFFFF"/>
          <w:lang w:val="kk-KZ"/>
          <w14:ligatures w14:val="standardContextual"/>
        </w:rPr>
        <w:t xml:space="preserve">1 қазан, 2019 жыл). </w:t>
      </w:r>
      <w:r w:rsidRPr="009D37B8">
        <w:rPr>
          <w:rFonts w:ascii="Times New Roman" w:hAnsi="Times New Roman" w:cs="Times New Roman"/>
          <w:kern w:val="2"/>
          <w:sz w:val="28"/>
          <w:szCs w:val="28"/>
          <w:shd w:val="clear" w:color="auto" w:fill="FFFFFF"/>
          <w:lang w:val="kk-KZ"/>
          <w14:ligatures w14:val="standardContextual"/>
        </w:rPr>
        <w:t>Мұндағы</w:t>
      </w:r>
      <w:r w:rsidRPr="009D37B8">
        <w:rPr>
          <w:rFonts w:ascii="Times New Roman" w:hAnsi="Times New Roman" w:cs="Times New Roman"/>
          <w:i/>
          <w:iCs/>
          <w:kern w:val="2"/>
          <w:sz w:val="28"/>
          <w:szCs w:val="28"/>
          <w:shd w:val="clear" w:color="auto" w:fill="FFFFFF"/>
          <w:lang w:val="kk-KZ"/>
          <w14:ligatures w14:val="standardContextual"/>
        </w:rPr>
        <w:t xml:space="preserve"> </w:t>
      </w:r>
      <w:r w:rsidRPr="009D37B8">
        <w:rPr>
          <w:rFonts w:ascii="Times New Roman" w:hAnsi="Times New Roman" w:cs="Times New Roman"/>
          <w:i/>
          <w:iCs/>
          <w:sz w:val="28"/>
          <w:szCs w:val="28"/>
          <w:lang w:val="kk-KZ"/>
        </w:rPr>
        <w:t>«бөрідей»</w:t>
      </w:r>
      <w:r w:rsidRPr="009D37B8">
        <w:rPr>
          <w:rFonts w:ascii="Times New Roman" w:hAnsi="Times New Roman" w:cs="Times New Roman"/>
          <w:sz w:val="28"/>
          <w:szCs w:val="28"/>
          <w:lang w:val="kk-KZ"/>
        </w:rPr>
        <w:t xml:space="preserve"> теңеуі</w:t>
      </w:r>
      <w:r w:rsidR="00C3011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де қазіргі </w:t>
      </w:r>
      <w:r w:rsidR="00C3011C"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w:t>
      </w:r>
      <w:r w:rsidR="00C3011C"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 xml:space="preserve">де ерекше мәнге ие. Мұнда </w:t>
      </w:r>
      <w:r w:rsidRPr="009D37B8">
        <w:rPr>
          <w:rFonts w:ascii="Times New Roman" w:hAnsi="Times New Roman" w:cs="Times New Roman"/>
          <w:i/>
          <w:iCs/>
          <w:sz w:val="28"/>
          <w:szCs w:val="28"/>
          <w:lang w:val="kk-KZ"/>
        </w:rPr>
        <w:t>бөрінің</w:t>
      </w:r>
      <w:r w:rsidRPr="009D37B8">
        <w:rPr>
          <w:rFonts w:ascii="Times New Roman" w:hAnsi="Times New Roman" w:cs="Times New Roman"/>
          <w:sz w:val="28"/>
          <w:szCs w:val="28"/>
          <w:lang w:val="kk-KZ"/>
        </w:rPr>
        <w:t xml:space="preserve"> бейнесі кедергі келтіретін, прогреске қолбайлау болатын факторларды сипаттайды. Бұл теңеу тек көркемдік қызмет атқарып қана қоймай, нақты әлеуметтік сынның өткірлігін арттырады. </w:t>
      </w:r>
      <w:r w:rsidRPr="009D37B8">
        <w:rPr>
          <w:rFonts w:ascii="Times New Roman" w:hAnsi="Times New Roman" w:cs="Times New Roman"/>
          <w:i/>
          <w:iCs/>
          <w:sz w:val="28"/>
          <w:szCs w:val="28"/>
          <w:lang w:val="kk-KZ"/>
        </w:rPr>
        <w:t>Бөрі</w:t>
      </w:r>
      <w:r w:rsidRPr="009D37B8">
        <w:rPr>
          <w:rFonts w:ascii="Times New Roman" w:hAnsi="Times New Roman" w:cs="Times New Roman"/>
          <w:sz w:val="28"/>
          <w:szCs w:val="28"/>
          <w:lang w:val="kk-KZ"/>
        </w:rPr>
        <w:t xml:space="preserve"> бейнесі қазақ мәдениетінде күшті, қауіпті жануар ретінде қабылданатындықтан, бұл теңеудің эмоционалдық ықпалы айтарлықтай жоғары. Сонымен қатар «етектен тарту»</w:t>
      </w:r>
      <w:r w:rsidR="00C3011C" w:rsidRPr="009D37B8">
        <w:rPr>
          <w:rFonts w:ascii="Times New Roman" w:hAnsi="Times New Roman" w:cs="Times New Roman"/>
          <w:sz w:val="28"/>
          <w:szCs w:val="28"/>
          <w:lang w:val="kk-KZ"/>
        </w:rPr>
        <w:t xml:space="preserve"> тұрақты тіркесімен бірлікте</w:t>
      </w:r>
      <w:r w:rsidRPr="009D37B8">
        <w:rPr>
          <w:rFonts w:ascii="Times New Roman" w:hAnsi="Times New Roman" w:cs="Times New Roman"/>
          <w:sz w:val="28"/>
          <w:szCs w:val="28"/>
          <w:lang w:val="kk-KZ"/>
        </w:rPr>
        <w:t xml:space="preserve"> әрекет</w:t>
      </w:r>
      <w:r w:rsidR="00C3011C" w:rsidRPr="009D37B8">
        <w:rPr>
          <w:rFonts w:ascii="Times New Roman" w:hAnsi="Times New Roman" w:cs="Times New Roman"/>
          <w:sz w:val="28"/>
          <w:szCs w:val="28"/>
          <w:lang w:val="kk-KZ"/>
        </w:rPr>
        <w:t>т</w:t>
      </w:r>
      <w:r w:rsidRPr="009D37B8">
        <w:rPr>
          <w:rFonts w:ascii="Times New Roman" w:hAnsi="Times New Roman" w:cs="Times New Roman"/>
          <w:sz w:val="28"/>
          <w:szCs w:val="28"/>
          <w:lang w:val="kk-KZ"/>
        </w:rPr>
        <w:t>і баяул</w:t>
      </w:r>
      <w:r w:rsidR="00AE3466" w:rsidRPr="009D37B8">
        <w:rPr>
          <w:rFonts w:ascii="Times New Roman" w:hAnsi="Times New Roman" w:cs="Times New Roman"/>
          <w:sz w:val="28"/>
          <w:szCs w:val="28"/>
          <w:lang w:val="kk-KZ"/>
        </w:rPr>
        <w:t>атуды</w:t>
      </w:r>
      <w:r w:rsidRPr="009D37B8">
        <w:rPr>
          <w:rFonts w:ascii="Times New Roman" w:hAnsi="Times New Roman" w:cs="Times New Roman"/>
          <w:sz w:val="28"/>
          <w:szCs w:val="28"/>
          <w:lang w:val="kk-KZ"/>
        </w:rPr>
        <w:t>, теже</w:t>
      </w:r>
      <w:r w:rsidR="00AE3466" w:rsidRPr="009D37B8">
        <w:rPr>
          <w:rFonts w:ascii="Times New Roman" w:hAnsi="Times New Roman" w:cs="Times New Roman"/>
          <w:sz w:val="28"/>
          <w:szCs w:val="28"/>
          <w:lang w:val="kk-KZ"/>
        </w:rPr>
        <w:t>уді, кедергі жасауды</w:t>
      </w:r>
      <w:r w:rsidRPr="009D37B8">
        <w:rPr>
          <w:rFonts w:ascii="Times New Roman" w:hAnsi="Times New Roman" w:cs="Times New Roman"/>
          <w:sz w:val="28"/>
          <w:szCs w:val="28"/>
          <w:lang w:val="kk-KZ"/>
        </w:rPr>
        <w:t xml:space="preserve"> сипаттайтындықтан, оқырманға қоғамның жылдам дамуға қабілетсіздігін нақты елестетіп береді. </w:t>
      </w:r>
    </w:p>
    <w:p w14:paraId="22A6859B" w14:textId="33AC7E55"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теңеулердің әсерін күшейтіп тұрған басқа көркемдік құралдардың қызметі де ерекше. </w:t>
      </w:r>
      <w:r w:rsidR="00AE3466" w:rsidRPr="009D37B8">
        <w:rPr>
          <w:rFonts w:ascii="Times New Roman" w:hAnsi="Times New Roman" w:cs="Times New Roman"/>
          <w:sz w:val="28"/>
          <w:szCs w:val="28"/>
          <w:lang w:val="kk-KZ"/>
        </w:rPr>
        <w:t>Литота</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(«ат төбеліндей»)</w:t>
      </w:r>
      <w:r w:rsidRPr="009D37B8">
        <w:rPr>
          <w:rFonts w:ascii="Times New Roman" w:hAnsi="Times New Roman" w:cs="Times New Roman"/>
          <w:iCs/>
          <w:sz w:val="28"/>
          <w:szCs w:val="28"/>
          <w:lang w:val="kk-KZ"/>
        </w:rPr>
        <w:t>,</w:t>
      </w:r>
      <w:r w:rsidRPr="009D37B8">
        <w:rPr>
          <w:rFonts w:ascii="Times New Roman" w:hAnsi="Times New Roman" w:cs="Times New Roman"/>
          <w:sz w:val="28"/>
          <w:szCs w:val="28"/>
          <w:lang w:val="kk-KZ"/>
        </w:rPr>
        <w:t xml:space="preserve"> метафора </w:t>
      </w:r>
      <w:r w:rsidRPr="009D37B8">
        <w:rPr>
          <w:rFonts w:ascii="Times New Roman" w:hAnsi="Times New Roman" w:cs="Times New Roman"/>
          <w:i/>
          <w:iCs/>
          <w:sz w:val="28"/>
          <w:szCs w:val="28"/>
          <w:lang w:val="kk-KZ"/>
        </w:rPr>
        <w:t>(«жағадан алған жау»)</w:t>
      </w:r>
      <w:r w:rsidRPr="009D37B8">
        <w:rPr>
          <w:rFonts w:ascii="Times New Roman" w:hAnsi="Times New Roman" w:cs="Times New Roman"/>
          <w:sz w:val="28"/>
          <w:szCs w:val="28"/>
          <w:lang w:val="kk-KZ"/>
        </w:rPr>
        <w:t xml:space="preserve"> және персонификация </w:t>
      </w:r>
      <w:r w:rsidRPr="009D37B8">
        <w:rPr>
          <w:rFonts w:ascii="Times New Roman" w:hAnsi="Times New Roman" w:cs="Times New Roman"/>
          <w:i/>
          <w:iCs/>
          <w:sz w:val="28"/>
          <w:szCs w:val="28"/>
          <w:lang w:val="kk-KZ"/>
        </w:rPr>
        <w:t xml:space="preserve">(«бөрі») </w:t>
      </w:r>
      <w:r w:rsidRPr="009D37B8">
        <w:rPr>
          <w:rFonts w:ascii="Times New Roman" w:hAnsi="Times New Roman" w:cs="Times New Roman"/>
          <w:sz w:val="28"/>
          <w:szCs w:val="28"/>
          <w:lang w:val="kk-KZ"/>
        </w:rPr>
        <w:t>мәтіннің эмоционалдық және ақпараттық мазмұнын байытып, оқырманның қабылдауына әсер етеді. Ғылыми тұрғыдан алғанда, мұндай тәсілдердің баспасөздегі рөлі қоғамдағы өзекті мәселелерді ерекше көркемдікпен жеткізіп, оқырманды әрекетке шақыруд</w:t>
      </w:r>
      <w:r w:rsidR="00AE3466" w:rsidRPr="009D37B8">
        <w:rPr>
          <w:rFonts w:ascii="Times New Roman" w:hAnsi="Times New Roman" w:cs="Times New Roman"/>
          <w:sz w:val="28"/>
          <w:szCs w:val="28"/>
          <w:lang w:val="kk-KZ"/>
        </w:rPr>
        <w:t xml:space="preserve">ы көздейді. </w:t>
      </w:r>
      <w:r w:rsidRPr="009D37B8">
        <w:rPr>
          <w:rFonts w:ascii="Times New Roman" w:hAnsi="Times New Roman" w:cs="Times New Roman"/>
          <w:sz w:val="28"/>
          <w:szCs w:val="28"/>
          <w:lang w:val="kk-KZ"/>
        </w:rPr>
        <w:t>Бұл әдіс оқырман мен мәтін арасындағы коммуникативтік байланысты нығайтып, мәселені ұлттық және әлеуметтік деңгейде сезінуге мүмкіндік береді.</w:t>
      </w:r>
    </w:p>
    <w:p w14:paraId="696040E1" w14:textId="71F9567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баспасөз мәтіндерінде осындай бейнелі теңеулер аудиторияның эмоциясына әсер ету, ақпаратты тереңірек қабылдату және қоғамдық пікір қалыптастыру мақсатында қолданылады. Әсіресе</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ұлттық болмыс пен өзекті мәселелерге қатысты қолданылатын теңеулердің прагматикалық қызметі оқырманның назарын аударып қана қоймай, оны шешу жолдарын іздеуге итермелейді. </w:t>
      </w:r>
    </w:p>
    <w:p w14:paraId="1E1F4335" w14:textId="1EDDA558" w:rsidR="00DF5FCF" w:rsidRPr="009D37B8" w:rsidRDefault="0034516A"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Теңеу</w:t>
      </w:r>
      <w:r w:rsidR="00DF5FCF" w:rsidRPr="009D37B8">
        <w:rPr>
          <w:rFonts w:ascii="Times New Roman" w:hAnsi="Times New Roman" w:cs="Times New Roman"/>
          <w:sz w:val="28"/>
          <w:szCs w:val="28"/>
          <w:lang w:val="kk-KZ"/>
        </w:rPr>
        <w:t xml:space="preserve"> заттар мен құбылыстарды көркем түрде сипаттай отырып, оқырман мен тыңдаушының сезімін қозғап, мәтіннің әсерлілігін күшейтеді. Теңеулерді сәтті қолдану мәтіннің жалпы идеясына және автордың мақсатына сай эмоциялық реңк беруге мүмкіндік жасайды. Халықтың тарихи тәжірибесі, салт-дәстүрі, дүниетанымы мен өмір сүру салты негізінде қалыптасқан, сол арқылы ұлттық болмысты танытуға қызмет ететін теңеулер бар</w:t>
      </w:r>
      <w:r w:rsidR="00A113FE"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shd w:val="clear" w:color="auto" w:fill="FFFFFF"/>
          <w:lang w:val="kk-KZ"/>
        </w:rPr>
        <w:t xml:space="preserve">Бірде </w:t>
      </w:r>
      <w:r w:rsidR="00DF5FCF" w:rsidRPr="009D37B8">
        <w:rPr>
          <w:rFonts w:ascii="Times New Roman" w:hAnsi="Times New Roman" w:cs="Times New Roman"/>
          <w:b/>
          <w:bCs/>
          <w:i/>
          <w:iCs/>
          <w:sz w:val="28"/>
          <w:szCs w:val="28"/>
          <w:shd w:val="clear" w:color="auto" w:fill="FFFFFF"/>
          <w:lang w:val="kk-KZ"/>
        </w:rPr>
        <w:t xml:space="preserve">Тұмар ханымдай </w:t>
      </w:r>
      <w:r w:rsidR="00DF5FCF" w:rsidRPr="009D37B8">
        <w:rPr>
          <w:rFonts w:ascii="Times New Roman" w:hAnsi="Times New Roman" w:cs="Times New Roman"/>
          <w:i/>
          <w:iCs/>
          <w:sz w:val="28"/>
          <w:szCs w:val="28"/>
          <w:shd w:val="clear" w:color="auto" w:fill="FFFFFF"/>
          <w:lang w:val="kk-KZ"/>
        </w:rPr>
        <w:t xml:space="preserve">ұлт намысымен асқақтаса, енді бірде кемелдік жайлы көсіліп сыр толғайды. </w:t>
      </w:r>
      <w:r w:rsidR="00DF5FCF" w:rsidRPr="009D37B8">
        <w:rPr>
          <w:rFonts w:ascii="Times New Roman" w:hAnsi="Times New Roman" w:cs="Times New Roman"/>
          <w:i/>
          <w:iCs/>
          <w:sz w:val="28"/>
          <w:szCs w:val="28"/>
          <w:lang w:val="kk-KZ"/>
        </w:rPr>
        <w:t xml:space="preserve">Тұранның әлемге </w:t>
      </w:r>
      <w:r w:rsidR="00DF5FCF" w:rsidRPr="009D37B8">
        <w:rPr>
          <w:rFonts w:ascii="Times New Roman" w:hAnsi="Times New Roman" w:cs="Times New Roman"/>
          <w:b/>
          <w:bCs/>
          <w:i/>
          <w:iCs/>
          <w:sz w:val="28"/>
          <w:szCs w:val="28"/>
          <w:lang w:val="kk-KZ"/>
        </w:rPr>
        <w:t>күн секілді</w:t>
      </w:r>
      <w:r w:rsidR="00DF5FCF" w:rsidRPr="009D37B8">
        <w:rPr>
          <w:rFonts w:ascii="Times New Roman" w:hAnsi="Times New Roman" w:cs="Times New Roman"/>
          <w:i/>
          <w:iCs/>
          <w:sz w:val="28"/>
          <w:szCs w:val="28"/>
          <w:lang w:val="kk-KZ"/>
        </w:rPr>
        <w:t xml:space="preserve"> орнығар сәті келеді, ал қазір сол күн өз жарығын бүкіл адамзатқа жаюы үшін дайындық үстінде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 xml:space="preserve">23 </w:t>
      </w:r>
      <w:r w:rsidR="00A113FE" w:rsidRPr="009D37B8">
        <w:rPr>
          <w:rFonts w:ascii="Times New Roman" w:hAnsi="Times New Roman" w:cs="Times New Roman"/>
          <w:i/>
          <w:iCs/>
          <w:sz w:val="28"/>
          <w:szCs w:val="28"/>
          <w:lang w:val="kk-KZ"/>
        </w:rPr>
        <w:t>с</w:t>
      </w:r>
      <w:r w:rsidR="00DF5FCF" w:rsidRPr="009D37B8">
        <w:rPr>
          <w:rFonts w:ascii="Times New Roman" w:hAnsi="Times New Roman" w:cs="Times New Roman"/>
          <w:i/>
          <w:iCs/>
          <w:sz w:val="28"/>
          <w:szCs w:val="28"/>
          <w:lang w:val="kk-KZ"/>
        </w:rPr>
        <w:t>әуір, 2023 жыл).</w:t>
      </w:r>
    </w:p>
    <w:p w14:paraId="3061FE21" w14:textId="626309E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Берілген теңеулер </w:t>
      </w:r>
      <w:r w:rsidR="00AF2C3A"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ұлттық мәдени кодты жеткізу мен оқырман санасына терең әсер етудің көркемдік құралы. Олар қазақ халқының дүниетанымы мен ұлттық болмысын бейнелеп қана қоймай, тарихи сабақтастық пен қазіргі қоғамдағы ұлттық сана мәселелерін жаңаша жеткізудің тиімді тәсіліне айналған. Әрбір теңеу лингвостилистикалық тұрғыдан бейнелілік, эмоционалдық қуаттылық және ұлттық танымға негізделген метафоралар арқылы ерекшеленеді.</w:t>
      </w:r>
    </w:p>
    <w:p w14:paraId="3A5F0278" w14:textId="0D58FEF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Мәтіндердегі </w:t>
      </w:r>
      <w:r w:rsidRPr="009D37B8">
        <w:rPr>
          <w:rFonts w:ascii="Times New Roman" w:hAnsi="Times New Roman" w:cs="Times New Roman"/>
          <w:i/>
          <w:iCs/>
          <w:sz w:val="28"/>
          <w:szCs w:val="28"/>
          <w:lang w:val="kk-KZ"/>
        </w:rPr>
        <w:t xml:space="preserve">«Тұмар ханымдай» </w:t>
      </w:r>
      <w:r w:rsidR="00C3011C" w:rsidRPr="009D37B8">
        <w:rPr>
          <w:rFonts w:ascii="Times New Roman" w:hAnsi="Times New Roman" w:cs="Times New Roman"/>
          <w:sz w:val="28"/>
          <w:szCs w:val="28"/>
          <w:lang w:val="kk-KZ"/>
        </w:rPr>
        <w:t>авторлық</w:t>
      </w:r>
      <w:r w:rsidR="00C3011C"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теңеуі әйелдің бейнесін ұлт намысымен, күрескерлік рухпен байланыстыра отырып, қазақ тарихындағы патриотизм мен батырлықты дәріптейді. Бұл</w:t>
      </w:r>
      <w:r w:rsidR="00C3011C" w:rsidRPr="009D37B8">
        <w:rPr>
          <w:rFonts w:ascii="Times New Roman" w:hAnsi="Times New Roman" w:cs="Times New Roman"/>
          <w:sz w:val="28"/>
          <w:szCs w:val="28"/>
          <w:lang w:val="kk-KZ"/>
        </w:rPr>
        <w:t xml:space="preserve"> авторлық </w:t>
      </w:r>
      <w:r w:rsidRPr="009D37B8">
        <w:rPr>
          <w:rFonts w:ascii="Times New Roman" w:hAnsi="Times New Roman" w:cs="Times New Roman"/>
          <w:sz w:val="28"/>
          <w:szCs w:val="28"/>
          <w:lang w:val="kk-KZ"/>
        </w:rPr>
        <w:t xml:space="preserve">теңеу қазақ халқының мәдениетінде әйелдің рөлін жоғары қоюмен қатар, Тұмар ханым секілді тарихи тұлғалар арқылы ұлттық құндылықтарды еске салады. </w:t>
      </w:r>
      <w:r w:rsidR="00C3011C" w:rsidRPr="009D37B8">
        <w:rPr>
          <w:rFonts w:ascii="Times New Roman" w:hAnsi="Times New Roman" w:cs="Times New Roman"/>
          <w:sz w:val="28"/>
          <w:szCs w:val="28"/>
          <w:lang w:val="kk-KZ"/>
        </w:rPr>
        <w:t>Авторлық т</w:t>
      </w:r>
      <w:r w:rsidRPr="009D37B8">
        <w:rPr>
          <w:rFonts w:ascii="Times New Roman" w:hAnsi="Times New Roman" w:cs="Times New Roman"/>
          <w:sz w:val="28"/>
          <w:szCs w:val="28"/>
          <w:lang w:val="kk-KZ"/>
        </w:rPr>
        <w:t xml:space="preserve">еңеу оқырманның санасында намысты, батырлықты асқақ бейне ретінде көрсетеді. </w:t>
      </w:r>
    </w:p>
    <w:p w14:paraId="69EE7E32" w14:textId="2BD7F3B4"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«Тұранның әлемге күн секілді орнығар сәті келді»</w:t>
      </w:r>
      <w:r w:rsidRPr="009D37B8">
        <w:rPr>
          <w:rFonts w:ascii="Times New Roman" w:hAnsi="Times New Roman" w:cs="Times New Roman"/>
          <w:sz w:val="28"/>
          <w:szCs w:val="28"/>
          <w:lang w:val="kk-KZ"/>
        </w:rPr>
        <w:t xml:space="preserve"> деген тұстағы </w:t>
      </w:r>
      <w:r w:rsidRPr="009D37B8">
        <w:rPr>
          <w:rFonts w:ascii="Times New Roman" w:hAnsi="Times New Roman" w:cs="Times New Roman"/>
          <w:i/>
          <w:iCs/>
          <w:sz w:val="28"/>
          <w:szCs w:val="28"/>
          <w:lang w:val="kk-KZ"/>
        </w:rPr>
        <w:t>«күн секілді»</w:t>
      </w:r>
      <w:r w:rsidRPr="009D37B8">
        <w:rPr>
          <w:rFonts w:ascii="Times New Roman" w:hAnsi="Times New Roman" w:cs="Times New Roman"/>
          <w:sz w:val="28"/>
          <w:szCs w:val="28"/>
          <w:lang w:val="kk-KZ"/>
        </w:rPr>
        <w:t xml:space="preserve"> </w:t>
      </w:r>
      <w:r w:rsidR="00C3011C"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 xml:space="preserve">теңеуі де түркі халықтарының тарихи бірлігі мен мәдени арманын бейнелейді. Мұнда </w:t>
      </w:r>
      <w:r w:rsidRPr="009D37B8">
        <w:rPr>
          <w:rFonts w:ascii="Times New Roman" w:hAnsi="Times New Roman" w:cs="Times New Roman"/>
          <w:i/>
          <w:iCs/>
          <w:sz w:val="28"/>
          <w:szCs w:val="28"/>
          <w:lang w:val="kk-KZ"/>
        </w:rPr>
        <w:t>«күн»</w:t>
      </w:r>
      <w:r w:rsidRPr="009D37B8">
        <w:rPr>
          <w:rFonts w:ascii="Times New Roman" w:hAnsi="Times New Roman" w:cs="Times New Roman"/>
          <w:sz w:val="28"/>
          <w:szCs w:val="28"/>
          <w:lang w:val="kk-KZ"/>
        </w:rPr>
        <w:t xml:space="preserve"> метафорасы Тұранның болашақтағы маңызды орны мен жарқын болашағын көрсетуге қызмет етеді. </w:t>
      </w:r>
    </w:p>
    <w:p w14:paraId="2F64902D" w14:textId="57189C8B"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Қазіргі баспасөз мәтіндерінде адам</w:t>
      </w:r>
      <w:r w:rsidR="006C6DC6" w:rsidRPr="009D37B8">
        <w:rPr>
          <w:rFonts w:ascii="Times New Roman" w:hAnsi="Times New Roman" w:cs="Times New Roman"/>
          <w:sz w:val="28"/>
          <w:szCs w:val="28"/>
          <w:lang w:val="kk-KZ"/>
        </w:rPr>
        <w:t xml:space="preserve"> болмысын</w:t>
      </w:r>
      <w:r w:rsidR="00C3011C" w:rsidRPr="009D37B8">
        <w:rPr>
          <w:rFonts w:ascii="Times New Roman" w:hAnsi="Times New Roman" w:cs="Times New Roman"/>
          <w:sz w:val="28"/>
          <w:szCs w:val="28"/>
          <w:lang w:val="kk-KZ"/>
        </w:rPr>
        <w:t>, сипатын</w:t>
      </w:r>
      <w:r w:rsidRPr="009D37B8">
        <w:rPr>
          <w:rFonts w:ascii="Times New Roman" w:hAnsi="Times New Roman" w:cs="Times New Roman"/>
          <w:sz w:val="28"/>
          <w:szCs w:val="28"/>
          <w:lang w:val="kk-KZ"/>
        </w:rPr>
        <w:t xml:space="preserve"> </w:t>
      </w:r>
      <w:r w:rsidR="00EB080B" w:rsidRPr="009D37B8">
        <w:rPr>
          <w:rFonts w:ascii="Times New Roman" w:hAnsi="Times New Roman" w:cs="Times New Roman"/>
          <w:sz w:val="28"/>
          <w:szCs w:val="28"/>
          <w:lang w:val="kk-KZ"/>
        </w:rPr>
        <w:t xml:space="preserve">жан-жақты </w:t>
      </w:r>
      <w:r w:rsidRPr="009D37B8">
        <w:rPr>
          <w:rFonts w:ascii="Times New Roman" w:hAnsi="Times New Roman" w:cs="Times New Roman"/>
          <w:sz w:val="28"/>
          <w:szCs w:val="28"/>
          <w:lang w:val="kk-KZ"/>
        </w:rPr>
        <w:t>бейнелеуде де теңеулер ерекше орын алады. Олар адамның сыртқы келбеті, мінезі және ішкі болмысын сипаттап, оқырман санасында бейнелі образ қалыптастырады</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Нашар, жіңішке атаның балалары </w:t>
      </w:r>
      <w:r w:rsidRPr="009D37B8">
        <w:rPr>
          <w:rFonts w:ascii="Times New Roman" w:hAnsi="Times New Roman" w:cs="Times New Roman"/>
          <w:b/>
          <w:bCs/>
          <w:i/>
          <w:iCs/>
          <w:sz w:val="28"/>
          <w:szCs w:val="28"/>
          <w:lang w:val="kk-KZ"/>
        </w:rPr>
        <w:t>айдаһардай</w:t>
      </w:r>
      <w:r w:rsidRPr="009D37B8">
        <w:rPr>
          <w:rFonts w:ascii="Times New Roman" w:hAnsi="Times New Roman" w:cs="Times New Roman"/>
          <w:i/>
          <w:iCs/>
          <w:sz w:val="28"/>
          <w:szCs w:val="28"/>
          <w:lang w:val="kk-KZ"/>
        </w:rPr>
        <w:t xml:space="preserve"> көріп, айбатынан жасқанып, алдына келмейтін еді (Ақиқат</w:t>
      </w:r>
      <w:r w:rsidR="00A113FE"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31 қазан, 2024 жыл).</w:t>
      </w:r>
      <w:r w:rsidR="00A113FE"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Қайраты </w:t>
      </w:r>
      <w:r w:rsidRPr="009D37B8">
        <w:rPr>
          <w:rFonts w:ascii="Times New Roman" w:hAnsi="Times New Roman" w:cs="Times New Roman"/>
          <w:b/>
          <w:bCs/>
          <w:i/>
          <w:iCs/>
          <w:sz w:val="28"/>
          <w:szCs w:val="28"/>
          <w:lang w:val="kk-KZ"/>
        </w:rPr>
        <w:t>қара нардай</w:t>
      </w:r>
      <w:r w:rsidRPr="009D37B8">
        <w:rPr>
          <w:rFonts w:ascii="Times New Roman" w:hAnsi="Times New Roman" w:cs="Times New Roman"/>
          <w:i/>
          <w:iCs/>
          <w:sz w:val="28"/>
          <w:szCs w:val="28"/>
          <w:lang w:val="kk-KZ"/>
        </w:rPr>
        <w:t xml:space="preserve"> еді (О</w:t>
      </w:r>
      <w:r w:rsidR="00FC3368" w:rsidRPr="009D37B8">
        <w:rPr>
          <w:rFonts w:ascii="Times New Roman" w:hAnsi="Times New Roman" w:cs="Times New Roman"/>
          <w:i/>
          <w:iCs/>
          <w:sz w:val="28"/>
          <w:szCs w:val="28"/>
          <w:lang w:val="kk-KZ"/>
        </w:rPr>
        <w:t>Қ,</w:t>
      </w:r>
      <w:r w:rsidRPr="009D37B8">
        <w:rPr>
          <w:rFonts w:ascii="Times New Roman" w:hAnsi="Times New Roman" w:cs="Times New Roman"/>
          <w:i/>
          <w:iCs/>
          <w:sz w:val="28"/>
          <w:szCs w:val="28"/>
          <w:lang w:val="kk-KZ"/>
        </w:rPr>
        <w:t xml:space="preserve"> 6 желтоқсан, 2024 жыл).</w:t>
      </w:r>
      <w:r w:rsidR="00A113FE"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Толқындай</w:t>
      </w:r>
      <w:r w:rsidRPr="009D37B8">
        <w:rPr>
          <w:rFonts w:ascii="Times New Roman" w:hAnsi="Times New Roman" w:cs="Times New Roman"/>
          <w:i/>
          <w:iCs/>
          <w:sz w:val="28"/>
          <w:szCs w:val="28"/>
          <w:lang w:val="kk-KZ"/>
        </w:rPr>
        <w:t xml:space="preserve"> тулаған тағдырлар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30 Желтоқсан, 2022 жыл).</w:t>
      </w:r>
      <w:r w:rsidR="00111DCE" w:rsidRPr="009D37B8">
        <w:rPr>
          <w:rFonts w:ascii="Times New Roman" w:hAnsi="Times New Roman" w:cs="Times New Roman"/>
          <w:i/>
          <w:iCs/>
          <w:sz w:val="28"/>
          <w:szCs w:val="28"/>
          <w:lang w:val="kk-KZ"/>
        </w:rPr>
        <w:t xml:space="preserve"> </w:t>
      </w:r>
    </w:p>
    <w:p w14:paraId="3FFBE6C3" w14:textId="3F2B2CD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Лингвостилистикалық тұрғы</w:t>
      </w:r>
      <w:r w:rsidR="00C3011C" w:rsidRPr="009D37B8">
        <w:rPr>
          <w:rFonts w:ascii="Times New Roman" w:hAnsi="Times New Roman" w:cs="Times New Roman"/>
          <w:sz w:val="28"/>
          <w:szCs w:val="28"/>
          <w:lang w:val="kk-KZ"/>
        </w:rPr>
        <w:t>д</w:t>
      </w:r>
      <w:r w:rsidRPr="009D37B8">
        <w:rPr>
          <w:rFonts w:ascii="Times New Roman" w:hAnsi="Times New Roman" w:cs="Times New Roman"/>
          <w:sz w:val="28"/>
          <w:szCs w:val="28"/>
          <w:lang w:val="kk-KZ"/>
        </w:rPr>
        <w:t xml:space="preserve">ан </w:t>
      </w:r>
      <w:r w:rsidRPr="009D37B8">
        <w:rPr>
          <w:rFonts w:ascii="Times New Roman" w:hAnsi="Times New Roman" w:cs="Times New Roman"/>
          <w:i/>
          <w:iCs/>
          <w:sz w:val="28"/>
          <w:szCs w:val="28"/>
          <w:lang w:val="kk-KZ"/>
        </w:rPr>
        <w:t>«айдаһардай», «қара нардай», «толқындай»</w:t>
      </w:r>
      <w:r w:rsidRPr="009D37B8">
        <w:rPr>
          <w:rFonts w:ascii="Times New Roman" w:hAnsi="Times New Roman" w:cs="Times New Roman"/>
          <w:sz w:val="28"/>
          <w:szCs w:val="28"/>
          <w:lang w:val="kk-KZ"/>
        </w:rPr>
        <w:t xml:space="preserve"> секілді </w:t>
      </w:r>
      <w:r w:rsidR="00111DCE"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т</w:t>
      </w:r>
      <w:r w:rsidR="00EB080B" w:rsidRPr="009D37B8">
        <w:rPr>
          <w:rFonts w:ascii="Times New Roman" w:hAnsi="Times New Roman" w:cs="Times New Roman"/>
          <w:sz w:val="28"/>
          <w:szCs w:val="28"/>
          <w:lang w:val="kk-KZ"/>
        </w:rPr>
        <w:t>еңеулер</w:t>
      </w:r>
      <w:r w:rsidRPr="009D37B8">
        <w:rPr>
          <w:rFonts w:ascii="Times New Roman" w:hAnsi="Times New Roman" w:cs="Times New Roman"/>
          <w:sz w:val="28"/>
          <w:szCs w:val="28"/>
          <w:lang w:val="kk-KZ"/>
        </w:rPr>
        <w:t xml:space="preserve"> оқырманға кейіпкердің бейнесін бірден көз алдына елестетіп, оның ерекше сипаттарын сезінуге мүмкіндік береді. Сонымен қатар теңеудің эмоционалдық жүктемесі жоғары: ол тек сипаттап қана қоймай, оқырманның сезіміне ықпал етеді, кейіпкерге деген екіұдай қарым-қатынас қалыптастыра алады. Осы сынды теңеулерді талдағанда олардың адамның бейнесін жасаудағы функциялары мен экспрессивтілігін атап өту маңызды.</w:t>
      </w:r>
    </w:p>
    <w:p w14:paraId="577831E0" w14:textId="407A97C7" w:rsidR="00DF5FCF" w:rsidRPr="009D37B8" w:rsidRDefault="006C6DC6"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Мерзімді баспасөзде</w:t>
      </w:r>
      <w:r w:rsidR="00DF5FCF" w:rsidRPr="009D37B8">
        <w:rPr>
          <w:rFonts w:ascii="Times New Roman" w:hAnsi="Times New Roman" w:cs="Times New Roman"/>
          <w:sz w:val="28"/>
          <w:szCs w:val="28"/>
          <w:lang w:val="kk-KZ"/>
        </w:rPr>
        <w:t xml:space="preserve"> дәстүрлі түрде адамдардың сұлулыққа, тазалыққа, үйлесімділікке ұмтылысын бейнелеуде, оқырманға эстетикалық әсер беріп, жағымды эмоция қалыптастыруға бағытталған</w:t>
      </w:r>
      <w:r w:rsidR="00111DCE"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 xml:space="preserve">теңеулер де бар. Мәселен, </w:t>
      </w:r>
      <w:r w:rsidR="00DF5FCF" w:rsidRPr="009D37B8">
        <w:rPr>
          <w:rFonts w:ascii="Times New Roman" w:hAnsi="Times New Roman" w:cs="Times New Roman"/>
          <w:i/>
          <w:iCs/>
          <w:sz w:val="28"/>
          <w:szCs w:val="28"/>
          <w:lang w:val="kk-KZ"/>
        </w:rPr>
        <w:t>«</w:t>
      </w:r>
      <w:bookmarkStart w:id="45" w:name="_Hlk184780014"/>
      <w:r w:rsidR="00DF5FCF" w:rsidRPr="009D37B8">
        <w:rPr>
          <w:rFonts w:ascii="Times New Roman" w:hAnsi="Times New Roman" w:cs="Times New Roman"/>
          <w:i/>
          <w:iCs/>
          <w:sz w:val="28"/>
          <w:szCs w:val="28"/>
          <w:lang w:val="kk-KZ"/>
        </w:rPr>
        <w:t>аққудай», «қыр гүліндей», «таңғы шықтай таза», «тал шыбықтай», «тотыдай таранған», «ай</w:t>
      </w:r>
      <w:r w:rsidR="001D328F"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маңдай», «</w:t>
      </w:r>
      <w:r w:rsidR="00357579" w:rsidRPr="009D37B8">
        <w:rPr>
          <w:rFonts w:ascii="Times New Roman" w:hAnsi="Times New Roman" w:cs="Times New Roman"/>
          <w:i/>
          <w:iCs/>
          <w:sz w:val="28"/>
          <w:szCs w:val="28"/>
          <w:lang w:val="kk-KZ"/>
        </w:rPr>
        <w:t>саф алтындай таза</w:t>
      </w:r>
      <w:r w:rsidR="00DF5FCF" w:rsidRPr="009D37B8">
        <w:rPr>
          <w:rFonts w:ascii="Times New Roman" w:hAnsi="Times New Roman" w:cs="Times New Roman"/>
          <w:i/>
          <w:iCs/>
          <w:sz w:val="28"/>
          <w:szCs w:val="28"/>
          <w:lang w:val="kk-KZ"/>
        </w:rPr>
        <w:t>», «жұлдыздай жарқыраған», «бұлақтың суындай мөлдір</w:t>
      </w:r>
      <w:bookmarkEnd w:id="45"/>
      <w:r w:rsidR="00DF5FCF" w:rsidRPr="009D37B8">
        <w:rPr>
          <w:rFonts w:ascii="Times New Roman" w:hAnsi="Times New Roman" w:cs="Times New Roman"/>
          <w:i/>
          <w:iCs/>
          <w:sz w:val="28"/>
          <w:szCs w:val="28"/>
          <w:lang w:val="kk-KZ"/>
        </w:rPr>
        <w:t>»</w:t>
      </w:r>
      <w:r w:rsidR="00DF5FCF" w:rsidRPr="009D37B8">
        <w:rPr>
          <w:rFonts w:ascii="Times New Roman" w:hAnsi="Times New Roman" w:cs="Times New Roman"/>
          <w:b/>
          <w:bCs/>
          <w:sz w:val="28"/>
          <w:szCs w:val="28"/>
          <w:lang w:val="kk-KZ"/>
        </w:rPr>
        <w:t xml:space="preserve"> </w:t>
      </w:r>
      <w:r w:rsidR="00DF5FCF" w:rsidRPr="009D37B8">
        <w:rPr>
          <w:rFonts w:ascii="Times New Roman" w:hAnsi="Times New Roman" w:cs="Times New Roman"/>
          <w:sz w:val="28"/>
          <w:szCs w:val="28"/>
          <w:lang w:val="kk-KZ"/>
        </w:rPr>
        <w:t>және т. б. теңеулерді жиі байқаймыз</w:t>
      </w:r>
      <w:r w:rsidR="00A113FE" w:rsidRPr="009D37B8">
        <w:rPr>
          <w:rFonts w:ascii="Times New Roman" w:hAnsi="Times New Roman" w:cs="Times New Roman"/>
          <w:sz w:val="28"/>
          <w:szCs w:val="28"/>
          <w:lang w:val="kk-KZ"/>
        </w:rPr>
        <w:t xml:space="preserve">: </w:t>
      </w:r>
      <w:r w:rsidR="00111DCE" w:rsidRPr="009D37B8">
        <w:rPr>
          <w:rFonts w:ascii="Times New Roman" w:hAnsi="Times New Roman" w:cs="Times New Roman"/>
          <w:sz w:val="28"/>
          <w:szCs w:val="28"/>
          <w:lang w:val="kk-KZ"/>
        </w:rPr>
        <w:t>«</w:t>
      </w:r>
      <w:r w:rsidR="00DF5FCF" w:rsidRPr="009D37B8">
        <w:rPr>
          <w:rFonts w:ascii="Times New Roman" w:hAnsi="Times New Roman" w:cs="Times New Roman"/>
          <w:i/>
          <w:iCs/>
          <w:sz w:val="28"/>
          <w:szCs w:val="28"/>
          <w:lang w:val="kk-KZ"/>
        </w:rPr>
        <w:t xml:space="preserve">Егіздей Есіл мен Нұраның ағысы, Екі </w:t>
      </w:r>
      <w:r w:rsidR="00DF5FCF" w:rsidRPr="009D37B8">
        <w:rPr>
          <w:rFonts w:ascii="Times New Roman" w:hAnsi="Times New Roman" w:cs="Times New Roman"/>
          <w:b/>
          <w:bCs/>
          <w:i/>
          <w:iCs/>
          <w:sz w:val="28"/>
          <w:szCs w:val="28"/>
          <w:lang w:val="kk-KZ"/>
        </w:rPr>
        <w:t>аққу секілді</w:t>
      </w:r>
      <w:r w:rsidR="00DF5FCF" w:rsidRPr="009D37B8">
        <w:rPr>
          <w:rFonts w:ascii="Times New Roman" w:hAnsi="Times New Roman" w:cs="Times New Roman"/>
          <w:i/>
          <w:iCs/>
          <w:sz w:val="28"/>
          <w:szCs w:val="28"/>
          <w:lang w:val="kk-KZ"/>
        </w:rPr>
        <w:t xml:space="preserve"> қанатын</w:t>
      </w:r>
      <w:r w:rsidR="00111DCE" w:rsidRPr="009D37B8">
        <w:rPr>
          <w:rFonts w:ascii="Times New Roman" w:hAnsi="Times New Roman" w:cs="Times New Roman"/>
          <w:i/>
          <w:iCs/>
          <w:sz w:val="28"/>
          <w:szCs w:val="28"/>
          <w:lang w:val="kk-KZ"/>
        </w:rPr>
        <w:t>ың</w:t>
      </w:r>
      <w:r w:rsidR="00DF5FCF" w:rsidRPr="009D37B8">
        <w:rPr>
          <w:rFonts w:ascii="Times New Roman" w:hAnsi="Times New Roman" w:cs="Times New Roman"/>
          <w:i/>
          <w:iCs/>
          <w:sz w:val="28"/>
          <w:szCs w:val="28"/>
          <w:lang w:val="kk-KZ"/>
        </w:rPr>
        <w:t xml:space="preserve"> қа</w:t>
      </w:r>
      <w:r w:rsidR="00DF5FCF" w:rsidRPr="009D37B8">
        <w:rPr>
          <w:rFonts w:ascii="Times New Roman" w:hAnsi="Times New Roman" w:cs="Times New Roman"/>
          <w:i/>
          <w:iCs/>
          <w:sz w:val="28"/>
          <w:szCs w:val="28"/>
          <w:lang w:val="kk-KZ"/>
        </w:rPr>
        <w:softHyphen/>
        <w:t xml:space="preserve">ғысы» деп ән айдыннан қанатын баяу қағып көтерілген </w:t>
      </w:r>
      <w:r w:rsidR="00DF5FCF" w:rsidRPr="009D37B8">
        <w:rPr>
          <w:rFonts w:ascii="Times New Roman" w:hAnsi="Times New Roman" w:cs="Times New Roman"/>
          <w:b/>
          <w:bCs/>
          <w:i/>
          <w:iCs/>
          <w:sz w:val="28"/>
          <w:szCs w:val="28"/>
          <w:lang w:val="kk-KZ"/>
        </w:rPr>
        <w:t>қос аққудай</w:t>
      </w:r>
      <w:r w:rsidR="00DF5FCF" w:rsidRPr="009D37B8">
        <w:rPr>
          <w:rFonts w:ascii="Times New Roman" w:hAnsi="Times New Roman" w:cs="Times New Roman"/>
          <w:i/>
          <w:iCs/>
          <w:sz w:val="28"/>
          <w:szCs w:val="28"/>
          <w:lang w:val="kk-KZ"/>
        </w:rPr>
        <w:t xml:space="preserve"> байыппен ғана бара жатады да, кенет екеуі ауада вальс билей жөнелгендей құбылады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24 қараша, 2022 жыл).</w:t>
      </w:r>
      <w:r w:rsidR="00A113FE" w:rsidRPr="009D37B8">
        <w:rPr>
          <w:rFonts w:ascii="Times New Roman" w:hAnsi="Times New Roman" w:cs="Times New Roman"/>
          <w:i/>
          <w:iCs/>
          <w:sz w:val="28"/>
          <w:szCs w:val="28"/>
          <w:lang w:val="kk-KZ"/>
        </w:rPr>
        <w:t xml:space="preserve"> </w:t>
      </w:r>
      <w:r w:rsidR="005168AD" w:rsidRPr="009D37B8">
        <w:rPr>
          <w:rFonts w:ascii="Times New Roman" w:hAnsi="Times New Roman" w:cs="Times New Roman"/>
          <w:i/>
          <w:iCs/>
          <w:sz w:val="28"/>
          <w:szCs w:val="28"/>
          <w:lang w:val="kk-KZ"/>
        </w:rPr>
        <w:t xml:space="preserve">...Медина, Даяна есімді қыздары </w:t>
      </w:r>
      <w:r w:rsidR="005168AD" w:rsidRPr="009D37B8">
        <w:rPr>
          <w:rFonts w:ascii="Times New Roman" w:hAnsi="Times New Roman" w:cs="Times New Roman"/>
          <w:b/>
          <w:bCs/>
          <w:i/>
          <w:iCs/>
          <w:sz w:val="28"/>
          <w:szCs w:val="28"/>
          <w:lang w:val="kk-KZ"/>
        </w:rPr>
        <w:t>қыр гүліндей</w:t>
      </w:r>
      <w:r w:rsidR="005168AD" w:rsidRPr="009D37B8">
        <w:rPr>
          <w:rFonts w:ascii="Times New Roman" w:hAnsi="Times New Roman" w:cs="Times New Roman"/>
          <w:i/>
          <w:iCs/>
          <w:sz w:val="28"/>
          <w:szCs w:val="28"/>
          <w:lang w:val="kk-KZ"/>
        </w:rPr>
        <w:t xml:space="preserve"> жайқалып өсіп келеді </w:t>
      </w:r>
      <w:r w:rsidR="00DF5FCF" w:rsidRPr="009D37B8">
        <w:rPr>
          <w:rFonts w:ascii="Times New Roman" w:hAnsi="Times New Roman" w:cs="Times New Roman"/>
          <w:i/>
          <w:iCs/>
          <w:sz w:val="28"/>
          <w:szCs w:val="28"/>
          <w:lang w:val="kk-KZ"/>
        </w:rPr>
        <w:t>(</w:t>
      </w:r>
      <w:r w:rsidR="005168AD" w:rsidRPr="009D37B8">
        <w:rPr>
          <w:rFonts w:ascii="Times New Roman" w:hAnsi="Times New Roman" w:cs="Times New Roman"/>
          <w:i/>
          <w:iCs/>
          <w:sz w:val="28"/>
          <w:szCs w:val="28"/>
          <w:lang w:val="kk-KZ"/>
        </w:rPr>
        <w:t>Айқын</w:t>
      </w:r>
      <w:r w:rsidRPr="009D37B8">
        <w:rPr>
          <w:rFonts w:ascii="Times New Roman" w:hAnsi="Times New Roman" w:cs="Times New Roman"/>
          <w:i/>
          <w:iCs/>
          <w:sz w:val="28"/>
          <w:szCs w:val="28"/>
          <w:lang w:val="kk-KZ"/>
        </w:rPr>
        <w:t>,</w:t>
      </w:r>
      <w:r w:rsidR="00DF5FCF" w:rsidRPr="009D37B8">
        <w:rPr>
          <w:rFonts w:ascii="Times New Roman" w:hAnsi="Times New Roman" w:cs="Times New Roman"/>
          <w:i/>
          <w:iCs/>
          <w:sz w:val="28"/>
          <w:szCs w:val="28"/>
          <w:lang w:val="kk-KZ"/>
        </w:rPr>
        <w:t xml:space="preserve"> </w:t>
      </w:r>
      <w:r w:rsidR="005168AD" w:rsidRPr="009D37B8">
        <w:rPr>
          <w:rFonts w:ascii="Times New Roman" w:hAnsi="Times New Roman" w:cs="Times New Roman"/>
          <w:i/>
          <w:iCs/>
          <w:sz w:val="28"/>
          <w:szCs w:val="28"/>
          <w:lang w:val="kk-KZ"/>
        </w:rPr>
        <w:t xml:space="preserve">7 </w:t>
      </w:r>
      <w:r w:rsidR="00DF5FCF" w:rsidRPr="009D37B8">
        <w:rPr>
          <w:rFonts w:ascii="Times New Roman" w:hAnsi="Times New Roman" w:cs="Times New Roman"/>
          <w:i/>
          <w:iCs/>
          <w:sz w:val="28"/>
          <w:szCs w:val="28"/>
          <w:lang w:val="kk-KZ"/>
        </w:rPr>
        <w:t>наурыз, 2024 жыл).</w:t>
      </w:r>
      <w:r w:rsidR="00A113FE"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b/>
          <w:bCs/>
          <w:i/>
          <w:iCs/>
          <w:sz w:val="28"/>
          <w:szCs w:val="28"/>
          <w:lang w:val="kk-KZ"/>
        </w:rPr>
        <w:t xml:space="preserve">Тотыдай </w:t>
      </w:r>
      <w:r w:rsidR="00DF5FCF" w:rsidRPr="009D37B8">
        <w:rPr>
          <w:rFonts w:ascii="Times New Roman" w:hAnsi="Times New Roman" w:cs="Times New Roman"/>
          <w:i/>
          <w:iCs/>
          <w:sz w:val="28"/>
          <w:szCs w:val="28"/>
          <w:lang w:val="kk-KZ"/>
        </w:rPr>
        <w:t xml:space="preserve">түрленген Текелі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21 Қыркүйек, 2022 жыл)</w:t>
      </w:r>
      <w:r w:rsidR="00EB080B" w:rsidRPr="009D37B8">
        <w:rPr>
          <w:rFonts w:ascii="Times New Roman" w:hAnsi="Times New Roman" w:cs="Times New Roman"/>
          <w:i/>
          <w:iCs/>
          <w:sz w:val="28"/>
          <w:szCs w:val="28"/>
          <w:lang w:val="kk-KZ"/>
        </w:rPr>
        <w:t>.</w:t>
      </w:r>
      <w:r w:rsidR="00DF5FCF"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b/>
          <w:bCs/>
          <w:i/>
          <w:iCs/>
          <w:sz w:val="28"/>
          <w:szCs w:val="28"/>
          <w:lang w:val="kk-KZ"/>
        </w:rPr>
        <w:t>Тотыдай</w:t>
      </w:r>
      <w:r w:rsidR="00DF5FCF" w:rsidRPr="009D37B8">
        <w:rPr>
          <w:rFonts w:ascii="Times New Roman" w:hAnsi="Times New Roman" w:cs="Times New Roman"/>
          <w:i/>
          <w:iCs/>
          <w:sz w:val="28"/>
          <w:szCs w:val="28"/>
          <w:lang w:val="kk-KZ"/>
        </w:rPr>
        <w:t xml:space="preserve"> таранған Түркістан (Айқын</w:t>
      </w:r>
      <w:r w:rsidR="00111DCE"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23 мамыр, 2024 жыл).</w:t>
      </w:r>
      <w:r w:rsidR="00A113FE" w:rsidRPr="009D37B8">
        <w:rPr>
          <w:rFonts w:ascii="Times New Roman" w:hAnsi="Times New Roman" w:cs="Times New Roman"/>
          <w:i/>
          <w:iCs/>
          <w:sz w:val="28"/>
          <w:szCs w:val="28"/>
          <w:lang w:val="kk-KZ"/>
        </w:rPr>
        <w:t xml:space="preserve"> </w:t>
      </w:r>
      <w:r w:rsidR="00D802A3" w:rsidRPr="009D37B8">
        <w:rPr>
          <w:rFonts w:ascii="Times New Roman" w:hAnsi="Times New Roman" w:cs="Times New Roman"/>
          <w:i/>
          <w:iCs/>
          <w:sz w:val="28"/>
          <w:szCs w:val="28"/>
          <w:lang w:val="kk-KZ"/>
        </w:rPr>
        <w:t xml:space="preserve">Олардың пәк жүрегінен шыққан </w:t>
      </w:r>
      <w:r w:rsidR="00D802A3" w:rsidRPr="009D37B8">
        <w:rPr>
          <w:rFonts w:ascii="Times New Roman" w:hAnsi="Times New Roman" w:cs="Times New Roman"/>
          <w:b/>
          <w:bCs/>
          <w:i/>
          <w:iCs/>
          <w:sz w:val="28"/>
          <w:szCs w:val="28"/>
          <w:lang w:val="kk-KZ"/>
        </w:rPr>
        <w:t>таңғы шықтай</w:t>
      </w:r>
      <w:r w:rsidR="00D802A3" w:rsidRPr="009D37B8">
        <w:rPr>
          <w:rFonts w:ascii="Times New Roman" w:hAnsi="Times New Roman" w:cs="Times New Roman"/>
          <w:i/>
          <w:iCs/>
          <w:sz w:val="28"/>
          <w:szCs w:val="28"/>
          <w:lang w:val="kk-KZ"/>
        </w:rPr>
        <w:t xml:space="preserve"> тап-таза сезімін білдіретін сөздер сүйікті ұстазына қуаныш пен жақсы көңіл сыйлап тұратын шығар</w:t>
      </w:r>
      <w:r w:rsidR="00357579" w:rsidRPr="009D37B8">
        <w:rPr>
          <w:rFonts w:ascii="Times New Roman" w:hAnsi="Times New Roman" w:cs="Times New Roman"/>
          <w:i/>
          <w:iCs/>
          <w:sz w:val="28"/>
          <w:szCs w:val="28"/>
          <w:lang w:val="kk-KZ"/>
        </w:rPr>
        <w:t xml:space="preserve"> </w:t>
      </w:r>
      <w:r w:rsidR="00D802A3" w:rsidRPr="009D37B8">
        <w:rPr>
          <w:rFonts w:ascii="Times New Roman" w:hAnsi="Times New Roman" w:cs="Times New Roman"/>
          <w:i/>
          <w:iCs/>
          <w:sz w:val="28"/>
          <w:szCs w:val="28"/>
          <w:lang w:val="kk-KZ"/>
        </w:rPr>
        <w:t>(ЕҚ, 19 Маусым, 2018 жыл)</w:t>
      </w:r>
      <w:r w:rsidR="00357579" w:rsidRPr="009D37B8">
        <w:rPr>
          <w:rFonts w:ascii="Times New Roman" w:hAnsi="Times New Roman" w:cs="Times New Roman"/>
          <w:i/>
          <w:iCs/>
          <w:sz w:val="28"/>
          <w:szCs w:val="28"/>
          <w:lang w:val="kk-KZ"/>
        </w:rPr>
        <w:t xml:space="preserve">. Осынау жарық дүниеде </w:t>
      </w:r>
      <w:r w:rsidR="00357579" w:rsidRPr="009D37B8">
        <w:rPr>
          <w:rFonts w:ascii="Times New Roman" w:hAnsi="Times New Roman" w:cs="Times New Roman"/>
          <w:b/>
          <w:bCs/>
          <w:i/>
          <w:iCs/>
          <w:sz w:val="28"/>
          <w:szCs w:val="28"/>
          <w:lang w:val="kk-KZ"/>
        </w:rPr>
        <w:t>саф алтындай таза</w:t>
      </w:r>
      <w:r w:rsidR="00357579" w:rsidRPr="009D37B8">
        <w:rPr>
          <w:rFonts w:ascii="Times New Roman" w:hAnsi="Times New Roman" w:cs="Times New Roman"/>
          <w:i/>
          <w:iCs/>
          <w:sz w:val="28"/>
          <w:szCs w:val="28"/>
          <w:lang w:val="kk-KZ"/>
        </w:rPr>
        <w:t xml:space="preserve">, </w:t>
      </w:r>
      <w:r w:rsidR="00357579" w:rsidRPr="009D37B8">
        <w:rPr>
          <w:rFonts w:ascii="Times New Roman" w:hAnsi="Times New Roman" w:cs="Times New Roman"/>
          <w:b/>
          <w:bCs/>
          <w:i/>
          <w:iCs/>
          <w:sz w:val="28"/>
          <w:szCs w:val="28"/>
          <w:lang w:val="kk-KZ"/>
        </w:rPr>
        <w:t>бұлақтың суындай мөлдір</w:t>
      </w:r>
      <w:r w:rsidR="00357579" w:rsidRPr="009D37B8">
        <w:rPr>
          <w:rFonts w:ascii="Times New Roman" w:hAnsi="Times New Roman" w:cs="Times New Roman"/>
          <w:i/>
          <w:iCs/>
          <w:sz w:val="28"/>
          <w:szCs w:val="28"/>
          <w:lang w:val="kk-KZ"/>
        </w:rPr>
        <w:t xml:space="preserve"> де бай ана тілі бар екенінен хабарсыз өсті.  (АТ, 21 Мамыр, 2020 жыл)</w:t>
      </w:r>
    </w:p>
    <w:p w14:paraId="391E3238" w14:textId="2F0B5C9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 «Қос аққудай» </w:t>
      </w:r>
      <w:r w:rsidR="00111DCE" w:rsidRPr="009D37B8">
        <w:rPr>
          <w:rFonts w:ascii="Times New Roman" w:hAnsi="Times New Roman" w:cs="Times New Roman"/>
          <w:sz w:val="28"/>
          <w:szCs w:val="28"/>
          <w:lang w:val="kk-KZ"/>
        </w:rPr>
        <w:t>тұрақты</w:t>
      </w:r>
      <w:r w:rsidR="00111DCE"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теңеуі </w:t>
      </w:r>
      <w:r w:rsidR="00EB080B" w:rsidRPr="009D37B8">
        <w:rPr>
          <w:rFonts w:ascii="Times New Roman" w:hAnsi="Times New Roman" w:cs="Times New Roman"/>
          <w:sz w:val="28"/>
          <w:szCs w:val="28"/>
          <w:lang w:val="kk-KZ"/>
        </w:rPr>
        <w:t xml:space="preserve">екі адамның </w:t>
      </w:r>
      <w:r w:rsidRPr="009D37B8">
        <w:rPr>
          <w:rFonts w:ascii="Times New Roman" w:hAnsi="Times New Roman" w:cs="Times New Roman"/>
          <w:sz w:val="28"/>
          <w:szCs w:val="28"/>
          <w:lang w:val="kk-KZ"/>
        </w:rPr>
        <w:t xml:space="preserve">нәзік және үйлесімді </w:t>
      </w:r>
      <w:r w:rsidR="00EB080B" w:rsidRPr="009D37B8">
        <w:rPr>
          <w:rFonts w:ascii="Times New Roman" w:hAnsi="Times New Roman" w:cs="Times New Roman"/>
          <w:sz w:val="28"/>
          <w:szCs w:val="28"/>
          <w:lang w:val="kk-KZ"/>
        </w:rPr>
        <w:t>жарасымдылығын, қарым-қатынасын</w:t>
      </w:r>
      <w:r w:rsidRPr="009D37B8">
        <w:rPr>
          <w:rFonts w:ascii="Times New Roman" w:hAnsi="Times New Roman" w:cs="Times New Roman"/>
          <w:sz w:val="28"/>
          <w:szCs w:val="28"/>
          <w:lang w:val="kk-KZ"/>
        </w:rPr>
        <w:t xml:space="preserve"> бейнеле</w:t>
      </w:r>
      <w:r w:rsidR="00EB080B" w:rsidRPr="009D37B8">
        <w:rPr>
          <w:rFonts w:ascii="Times New Roman" w:hAnsi="Times New Roman" w:cs="Times New Roman"/>
          <w:sz w:val="28"/>
          <w:szCs w:val="28"/>
          <w:lang w:val="kk-KZ"/>
        </w:rPr>
        <w:t xml:space="preserve">йді. </w:t>
      </w:r>
      <w:r w:rsidRPr="009D37B8">
        <w:rPr>
          <w:rFonts w:ascii="Times New Roman" w:hAnsi="Times New Roman" w:cs="Times New Roman"/>
          <w:sz w:val="28"/>
          <w:szCs w:val="28"/>
          <w:lang w:val="kk-KZ"/>
        </w:rPr>
        <w:t xml:space="preserve">Аққу бейнесі – қазақ </w:t>
      </w:r>
      <w:r w:rsidRPr="009D37B8">
        <w:rPr>
          <w:rFonts w:ascii="Times New Roman" w:hAnsi="Times New Roman" w:cs="Times New Roman"/>
          <w:sz w:val="28"/>
          <w:szCs w:val="28"/>
          <w:lang w:val="kk-KZ"/>
        </w:rPr>
        <w:lastRenderedPageBreak/>
        <w:t xml:space="preserve">мәдениетінде сұлулықтың, тазалықтың және адалдықтың символы. Сол секілді, </w:t>
      </w:r>
      <w:r w:rsidRPr="009D37B8">
        <w:rPr>
          <w:rFonts w:ascii="Times New Roman" w:hAnsi="Times New Roman" w:cs="Times New Roman"/>
          <w:i/>
          <w:iCs/>
          <w:sz w:val="28"/>
          <w:szCs w:val="28"/>
          <w:lang w:val="kk-KZ"/>
        </w:rPr>
        <w:t>«қыр гүліндей», «тотыдай», «тал</w:t>
      </w:r>
      <w:r w:rsidR="005168A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шыбықтай»</w:t>
      </w:r>
      <w:r w:rsidRPr="009D37B8">
        <w:rPr>
          <w:rFonts w:ascii="Times New Roman" w:hAnsi="Times New Roman" w:cs="Times New Roman"/>
          <w:sz w:val="28"/>
          <w:szCs w:val="28"/>
          <w:lang w:val="kk-KZ"/>
        </w:rPr>
        <w:t xml:space="preserve"> сынды </w:t>
      </w:r>
      <w:r w:rsidR="00111DCE"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 xml:space="preserve">теңеулерді осы қатарға жатқызамыз. Дегенмен қазіргі қазақ </w:t>
      </w:r>
      <w:r w:rsidR="00111DCE" w:rsidRPr="009D37B8">
        <w:rPr>
          <w:rFonts w:ascii="Times New Roman" w:hAnsi="Times New Roman" w:cs="Times New Roman"/>
          <w:sz w:val="28"/>
          <w:szCs w:val="28"/>
          <w:lang w:val="kk-KZ"/>
        </w:rPr>
        <w:t xml:space="preserve">мерзімді </w:t>
      </w:r>
      <w:r w:rsidRPr="009D37B8">
        <w:rPr>
          <w:rFonts w:ascii="Times New Roman" w:hAnsi="Times New Roman" w:cs="Times New Roman"/>
          <w:sz w:val="28"/>
          <w:szCs w:val="28"/>
          <w:lang w:val="kk-KZ"/>
        </w:rPr>
        <w:t xml:space="preserve">баспасөзінде олардың қолданылу жиілігі төмендеген. </w:t>
      </w:r>
    </w:p>
    <w:p w14:paraId="567971FF" w14:textId="727FFA60"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«Тотыдай таранған», «тотыдай түрленген»</w:t>
      </w:r>
      <w:r w:rsidRPr="009D37B8">
        <w:rPr>
          <w:rFonts w:ascii="Times New Roman" w:hAnsi="Times New Roman" w:cs="Times New Roman"/>
          <w:sz w:val="28"/>
          <w:szCs w:val="28"/>
          <w:lang w:val="kk-KZ"/>
        </w:rPr>
        <w:t xml:space="preserve"> деп қала атауларымен (бұрын адамдарға байланысты жиі қолданылатын) үйлесімді қолданылуы ұлттық поэтикалық дәстүрлер мен қазіргі заманғы реңкті байланыстырады. Әсіресе </w:t>
      </w:r>
      <w:r w:rsidR="006C6DC6" w:rsidRPr="009D37B8">
        <w:rPr>
          <w:rFonts w:ascii="Times New Roman" w:hAnsi="Times New Roman" w:cs="Times New Roman"/>
          <w:sz w:val="28"/>
          <w:szCs w:val="28"/>
          <w:lang w:val="kk-KZ"/>
        </w:rPr>
        <w:t xml:space="preserve">мерзімді баспасөз </w:t>
      </w:r>
      <w:r w:rsidRPr="009D37B8">
        <w:rPr>
          <w:rFonts w:ascii="Times New Roman" w:hAnsi="Times New Roman" w:cs="Times New Roman"/>
          <w:sz w:val="28"/>
          <w:szCs w:val="28"/>
          <w:lang w:val="kk-KZ"/>
        </w:rPr>
        <w:t>мәтіндер</w:t>
      </w:r>
      <w:r w:rsidR="006C6DC6"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 xml:space="preserve">де бұл тәсіл қаланың ерекшелігін эмоционалды түрде жеткізу үшін пайдаланылады. </w:t>
      </w:r>
    </w:p>
    <w:p w14:paraId="6D245601" w14:textId="5E39F742" w:rsidR="00A113FE"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Сондай-ақ «</w:t>
      </w:r>
      <w:r w:rsidRPr="009D37B8">
        <w:rPr>
          <w:rFonts w:ascii="Times New Roman" w:hAnsi="Times New Roman" w:cs="Times New Roman"/>
          <w:i/>
          <w:iCs/>
          <w:sz w:val="28"/>
          <w:szCs w:val="28"/>
          <w:lang w:val="kk-KZ"/>
        </w:rPr>
        <w:t>тал</w:t>
      </w:r>
      <w:r w:rsidR="005168A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шыбықтай</w:t>
      </w:r>
      <w:r w:rsidRPr="009D37B8">
        <w:rPr>
          <w:rFonts w:ascii="Times New Roman" w:hAnsi="Times New Roman" w:cs="Times New Roman"/>
          <w:sz w:val="28"/>
          <w:szCs w:val="28"/>
          <w:lang w:val="kk-KZ"/>
        </w:rPr>
        <w:t>», «</w:t>
      </w:r>
      <w:r w:rsidRPr="009D37B8">
        <w:rPr>
          <w:rFonts w:ascii="Times New Roman" w:hAnsi="Times New Roman" w:cs="Times New Roman"/>
          <w:i/>
          <w:iCs/>
          <w:sz w:val="28"/>
          <w:szCs w:val="28"/>
          <w:lang w:val="kk-KZ"/>
        </w:rPr>
        <w:t>тал</w:t>
      </w:r>
      <w:r w:rsidR="005168A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жібектей</w:t>
      </w:r>
      <w:r w:rsidRPr="009D37B8">
        <w:rPr>
          <w:rFonts w:ascii="Times New Roman" w:hAnsi="Times New Roman" w:cs="Times New Roman"/>
          <w:sz w:val="28"/>
          <w:szCs w:val="28"/>
          <w:lang w:val="kk-KZ"/>
        </w:rPr>
        <w:t>»</w:t>
      </w:r>
      <w:r w:rsidR="00357579" w:rsidRPr="009D37B8">
        <w:rPr>
          <w:rFonts w:ascii="Times New Roman" w:hAnsi="Times New Roman" w:cs="Times New Roman"/>
          <w:sz w:val="28"/>
          <w:szCs w:val="28"/>
          <w:lang w:val="kk-KZ"/>
        </w:rPr>
        <w:t xml:space="preserve">, </w:t>
      </w:r>
      <w:r w:rsidR="005168AD"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 xml:space="preserve">теңеулерінің семантикалық, стилистикалық қырына тоқталсақ, </w:t>
      </w:r>
      <w:r w:rsidRPr="009D37B8">
        <w:rPr>
          <w:rFonts w:ascii="Times New Roman" w:eastAsiaTheme="majorEastAsia" w:hAnsi="Times New Roman" w:cs="Times New Roman"/>
          <w:sz w:val="28"/>
          <w:szCs w:val="28"/>
          <w:lang w:val="kk-KZ"/>
        </w:rPr>
        <w:t>бұл</w:t>
      </w:r>
      <w:r w:rsidRPr="009D37B8">
        <w:rPr>
          <w:rFonts w:ascii="Times New Roman" w:hAnsi="Times New Roman" w:cs="Times New Roman"/>
          <w:sz w:val="28"/>
          <w:szCs w:val="28"/>
          <w:lang w:val="kk-KZ"/>
        </w:rPr>
        <w:t xml:space="preserve"> теңеулер қазақ тілінде нәзіктік пен әсемдікті жеткізудің үлгілері болып табылады. Олар табиғаттан алынған бейнелер арқылы адам болмысының сұлулығын және рухани қасиеттерін суреттеуге бағытталған</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Айтса айтқандай-ақ екен, </w:t>
      </w:r>
      <w:r w:rsidRPr="009D37B8">
        <w:rPr>
          <w:rFonts w:ascii="Times New Roman" w:hAnsi="Times New Roman" w:cs="Times New Roman"/>
          <w:b/>
          <w:bCs/>
          <w:i/>
          <w:iCs/>
          <w:sz w:val="28"/>
          <w:szCs w:val="28"/>
          <w:lang w:val="kk-KZ"/>
        </w:rPr>
        <w:t>тал</w:t>
      </w:r>
      <w:r w:rsidR="005168AD" w:rsidRPr="009D37B8">
        <w:rPr>
          <w:rFonts w:ascii="Times New Roman" w:hAnsi="Times New Roman" w:cs="Times New Roman"/>
          <w:b/>
          <w:bCs/>
          <w:i/>
          <w:iCs/>
          <w:sz w:val="28"/>
          <w:szCs w:val="28"/>
          <w:lang w:val="kk-KZ"/>
        </w:rPr>
        <w:t xml:space="preserve"> </w:t>
      </w:r>
      <w:r w:rsidRPr="009D37B8">
        <w:rPr>
          <w:rFonts w:ascii="Times New Roman" w:hAnsi="Times New Roman" w:cs="Times New Roman"/>
          <w:b/>
          <w:bCs/>
          <w:i/>
          <w:iCs/>
          <w:sz w:val="28"/>
          <w:szCs w:val="28"/>
          <w:lang w:val="kk-KZ"/>
        </w:rPr>
        <w:t xml:space="preserve">шыбықтай </w:t>
      </w:r>
      <w:r w:rsidRPr="009D37B8">
        <w:rPr>
          <w:rFonts w:ascii="Times New Roman" w:hAnsi="Times New Roman" w:cs="Times New Roman"/>
          <w:i/>
          <w:iCs/>
          <w:sz w:val="28"/>
          <w:szCs w:val="28"/>
          <w:lang w:val="kk-KZ"/>
        </w:rPr>
        <w:t>сымбатты,</w:t>
      </w:r>
      <w:r w:rsidRPr="009D37B8">
        <w:rPr>
          <w:rFonts w:ascii="Times New Roman" w:hAnsi="Times New Roman" w:cs="Times New Roman"/>
          <w:b/>
          <w:bCs/>
          <w:i/>
          <w:iCs/>
          <w:sz w:val="28"/>
          <w:szCs w:val="28"/>
          <w:lang w:val="kk-KZ"/>
        </w:rPr>
        <w:t xml:space="preserve"> ай</w:t>
      </w:r>
      <w:r w:rsidR="001D328F" w:rsidRPr="009D37B8">
        <w:rPr>
          <w:rFonts w:ascii="Times New Roman" w:hAnsi="Times New Roman" w:cs="Times New Roman"/>
          <w:b/>
          <w:bCs/>
          <w:i/>
          <w:iCs/>
          <w:sz w:val="28"/>
          <w:szCs w:val="28"/>
          <w:lang w:val="kk-KZ"/>
        </w:rPr>
        <w:t xml:space="preserve"> </w:t>
      </w:r>
      <w:r w:rsidRPr="009D37B8">
        <w:rPr>
          <w:rFonts w:ascii="Times New Roman" w:hAnsi="Times New Roman" w:cs="Times New Roman"/>
          <w:b/>
          <w:bCs/>
          <w:i/>
          <w:iCs/>
          <w:sz w:val="28"/>
          <w:szCs w:val="28"/>
          <w:lang w:val="kk-KZ"/>
        </w:rPr>
        <w:t>маңдай</w:t>
      </w:r>
      <w:r w:rsidRPr="009D37B8">
        <w:rPr>
          <w:rFonts w:ascii="Times New Roman" w:hAnsi="Times New Roman" w:cs="Times New Roman"/>
          <w:i/>
          <w:iCs/>
          <w:sz w:val="28"/>
          <w:szCs w:val="28"/>
          <w:lang w:val="kk-KZ"/>
        </w:rPr>
        <w:t xml:space="preserve"> ару Жазушылар одағының екінші қабатында, бір топ қаламгерлермен бірге отыр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16 тамыз, 2017 жыл).</w:t>
      </w:r>
      <w:r w:rsidR="00A113FE" w:rsidRPr="009D37B8">
        <w:rPr>
          <w:rFonts w:ascii="Times New Roman" w:hAnsi="Times New Roman" w:cs="Times New Roman"/>
          <w:i/>
          <w:iCs/>
          <w:sz w:val="28"/>
          <w:szCs w:val="28"/>
          <w:lang w:val="kk-KZ"/>
        </w:rPr>
        <w:t xml:space="preserve"> </w:t>
      </w:r>
    </w:p>
    <w:p w14:paraId="7C0B7B7B" w14:textId="740DF9B2"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«Тал</w:t>
      </w:r>
      <w:r w:rsidR="005168A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шыбықтай сымбатты</w:t>
      </w:r>
      <w:r w:rsidR="001D328F"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r w:rsidR="001D328F"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ай</w:t>
      </w:r>
      <w:r w:rsidR="001D328F"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маңдай ару»</w:t>
      </w:r>
      <w:r w:rsidRPr="009D37B8">
        <w:rPr>
          <w:rFonts w:ascii="Times New Roman" w:hAnsi="Times New Roman" w:cs="Times New Roman"/>
          <w:sz w:val="28"/>
          <w:szCs w:val="28"/>
          <w:lang w:val="kk-KZ"/>
        </w:rPr>
        <w:t xml:space="preserve"> теңеулері адамның сыртқы келбетінің сұлулығын көрсету үшін қолданылады. </w:t>
      </w:r>
      <w:r w:rsidRPr="009D37B8">
        <w:rPr>
          <w:rFonts w:ascii="Times New Roman" w:hAnsi="Times New Roman" w:cs="Times New Roman"/>
          <w:i/>
          <w:iCs/>
          <w:sz w:val="28"/>
          <w:szCs w:val="28"/>
          <w:lang w:val="kk-KZ"/>
        </w:rPr>
        <w:t>Тал</w:t>
      </w:r>
      <w:r w:rsidR="005168A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шыбық</w:t>
      </w:r>
      <w:r w:rsidRPr="009D37B8">
        <w:rPr>
          <w:rFonts w:ascii="Times New Roman" w:hAnsi="Times New Roman" w:cs="Times New Roman"/>
          <w:sz w:val="28"/>
          <w:szCs w:val="28"/>
          <w:lang w:val="kk-KZ"/>
        </w:rPr>
        <w:t xml:space="preserve"> бейнесі қазақ әдебиетінде нәзіктік пен жарасымдылықты білдіреді, ал </w:t>
      </w:r>
      <w:r w:rsidRPr="009D37B8">
        <w:rPr>
          <w:rFonts w:ascii="Times New Roman" w:hAnsi="Times New Roman" w:cs="Times New Roman"/>
          <w:i/>
          <w:iCs/>
          <w:sz w:val="28"/>
          <w:szCs w:val="28"/>
          <w:lang w:val="kk-KZ"/>
        </w:rPr>
        <w:t>«ай</w:t>
      </w:r>
      <w:r w:rsidR="005168A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маңдай» </w:t>
      </w:r>
      <w:r w:rsidRPr="009D37B8">
        <w:rPr>
          <w:rFonts w:ascii="Times New Roman" w:hAnsi="Times New Roman" w:cs="Times New Roman"/>
          <w:sz w:val="28"/>
          <w:szCs w:val="28"/>
          <w:lang w:val="kk-KZ"/>
        </w:rPr>
        <w:t xml:space="preserve">эпитеті адамның ажары мен жарқыраған келбетін сипаттайды. Ал, </w:t>
      </w:r>
      <w:r w:rsidRPr="009D37B8">
        <w:rPr>
          <w:rFonts w:ascii="Times New Roman" w:hAnsi="Times New Roman" w:cs="Times New Roman"/>
          <w:i/>
          <w:iCs/>
          <w:sz w:val="28"/>
          <w:szCs w:val="28"/>
          <w:lang w:val="kk-KZ"/>
        </w:rPr>
        <w:t>«тал</w:t>
      </w:r>
      <w:r w:rsidR="005168AD"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жібектей таза»</w:t>
      </w:r>
      <w:r w:rsidRPr="009D37B8">
        <w:rPr>
          <w:rFonts w:ascii="Times New Roman" w:hAnsi="Times New Roman" w:cs="Times New Roman"/>
          <w:sz w:val="28"/>
          <w:szCs w:val="28"/>
          <w:lang w:val="kk-KZ"/>
        </w:rPr>
        <w:t xml:space="preserve"> </w:t>
      </w:r>
      <w:r w:rsidR="005168AD"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 xml:space="preserve">теңеуі өзгеше, тың образ қалыптастырады. Әдетте, </w:t>
      </w:r>
      <w:r w:rsidR="00D802A3"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мәтіндердегі тың образдар мен күшті әсерлілік тудыруда автордың дыбыстардың үйлесімін сәтті қолдануы маңызды</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Фердоусидің қырық мың жолдық «Шахнамасын» түпнұсқадан қазақша төгілтіп, төл дүниедей түзген шандоз шайыр Тұрмағамбеттің: </w:t>
      </w:r>
      <w:r w:rsidRPr="009D37B8">
        <w:rPr>
          <w:rFonts w:ascii="Times New Roman" w:hAnsi="Times New Roman" w:cs="Times New Roman"/>
          <w:b/>
          <w:bCs/>
          <w:i/>
          <w:iCs/>
          <w:sz w:val="28"/>
          <w:szCs w:val="28"/>
          <w:lang w:val="kk-KZ"/>
        </w:rPr>
        <w:t>«Тал</w:t>
      </w:r>
      <w:r w:rsidR="005168AD" w:rsidRPr="009D37B8">
        <w:rPr>
          <w:rFonts w:ascii="Times New Roman" w:hAnsi="Times New Roman" w:cs="Times New Roman"/>
          <w:b/>
          <w:bCs/>
          <w:i/>
          <w:iCs/>
          <w:sz w:val="28"/>
          <w:szCs w:val="28"/>
          <w:lang w:val="kk-KZ"/>
        </w:rPr>
        <w:t xml:space="preserve"> </w:t>
      </w:r>
      <w:r w:rsidRPr="009D37B8">
        <w:rPr>
          <w:rFonts w:ascii="Times New Roman" w:hAnsi="Times New Roman" w:cs="Times New Roman"/>
          <w:b/>
          <w:bCs/>
          <w:i/>
          <w:iCs/>
          <w:sz w:val="28"/>
          <w:szCs w:val="28"/>
          <w:lang w:val="kk-KZ"/>
        </w:rPr>
        <w:t>жібектей</w:t>
      </w:r>
      <w:r w:rsidRPr="009D37B8">
        <w:rPr>
          <w:rFonts w:ascii="Times New Roman" w:hAnsi="Times New Roman" w:cs="Times New Roman"/>
          <w:i/>
          <w:iCs/>
          <w:sz w:val="28"/>
          <w:szCs w:val="28"/>
          <w:lang w:val="kk-KZ"/>
        </w:rPr>
        <w:t xml:space="preserve"> таза сөз еш жеріңді жырмайды» деген сөзі еске түседі. Дәл осы айтылғандай, Зекеңнің </w:t>
      </w:r>
      <w:r w:rsidRPr="009D37B8">
        <w:rPr>
          <w:rFonts w:ascii="Times New Roman" w:hAnsi="Times New Roman" w:cs="Times New Roman"/>
          <w:b/>
          <w:bCs/>
          <w:i/>
          <w:iCs/>
          <w:sz w:val="28"/>
          <w:szCs w:val="28"/>
          <w:lang w:val="kk-KZ"/>
        </w:rPr>
        <w:t>тал</w:t>
      </w:r>
      <w:r w:rsidR="00D802A3" w:rsidRPr="009D37B8">
        <w:rPr>
          <w:rFonts w:ascii="Times New Roman" w:hAnsi="Times New Roman" w:cs="Times New Roman"/>
          <w:b/>
          <w:bCs/>
          <w:i/>
          <w:iCs/>
          <w:sz w:val="28"/>
          <w:szCs w:val="28"/>
          <w:lang w:val="kk-KZ"/>
        </w:rPr>
        <w:t xml:space="preserve"> </w:t>
      </w:r>
      <w:r w:rsidRPr="009D37B8">
        <w:rPr>
          <w:rFonts w:ascii="Times New Roman" w:hAnsi="Times New Roman" w:cs="Times New Roman"/>
          <w:b/>
          <w:bCs/>
          <w:i/>
          <w:iCs/>
          <w:sz w:val="28"/>
          <w:szCs w:val="28"/>
          <w:lang w:val="kk-KZ"/>
        </w:rPr>
        <w:t>жібектей</w:t>
      </w:r>
      <w:r w:rsidRPr="009D37B8">
        <w:rPr>
          <w:rFonts w:ascii="Times New Roman" w:hAnsi="Times New Roman" w:cs="Times New Roman"/>
          <w:i/>
          <w:iCs/>
          <w:sz w:val="28"/>
          <w:szCs w:val="28"/>
          <w:lang w:val="kk-KZ"/>
        </w:rPr>
        <w:t xml:space="preserve"> таза сөздері жаныңды желпіп, сезіміңді шертіп, бүр жарып бөртіп тұратын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11 желтоқсан, 2017 жыл).</w:t>
      </w:r>
    </w:p>
    <w:p w14:paraId="42CEF963" w14:textId="573114E7" w:rsidR="00A113FE"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Тал </w:t>
      </w:r>
      <w:r w:rsidRPr="009D37B8">
        <w:rPr>
          <w:rFonts w:ascii="Times New Roman" w:hAnsi="Times New Roman" w:cs="Times New Roman"/>
          <w:sz w:val="28"/>
          <w:szCs w:val="28"/>
          <w:lang w:val="kk-KZ"/>
        </w:rPr>
        <w:t xml:space="preserve">– қазақ мәдениетінде икемділік пен сұлулықтың символы болса, </w:t>
      </w:r>
      <w:r w:rsidRPr="009D37B8">
        <w:rPr>
          <w:rFonts w:ascii="Times New Roman" w:hAnsi="Times New Roman" w:cs="Times New Roman"/>
          <w:i/>
          <w:iCs/>
          <w:sz w:val="28"/>
          <w:szCs w:val="28"/>
          <w:lang w:val="kk-KZ"/>
        </w:rPr>
        <w:t xml:space="preserve">жібек </w:t>
      </w:r>
      <w:r w:rsidRPr="009D37B8">
        <w:rPr>
          <w:rFonts w:ascii="Times New Roman" w:hAnsi="Times New Roman" w:cs="Times New Roman"/>
          <w:sz w:val="28"/>
          <w:szCs w:val="28"/>
          <w:lang w:val="kk-KZ"/>
        </w:rPr>
        <w:t xml:space="preserve">– жұмсақтық пен талғампаздықтың белгісі. Бұл бейнелік элементтер сөзбен сипатталатын объектінің (адамның сөзі, мінезі немесе қасиеті) ерекшелігін айқындауға көмектеседі. </w:t>
      </w:r>
      <w:r w:rsidRPr="009D37B8">
        <w:rPr>
          <w:rFonts w:ascii="Times New Roman" w:hAnsi="Times New Roman" w:cs="Times New Roman"/>
          <w:i/>
          <w:iCs/>
          <w:sz w:val="28"/>
          <w:szCs w:val="28"/>
          <w:lang w:val="kk-KZ"/>
        </w:rPr>
        <w:t>«Тал</w:t>
      </w:r>
      <w:r w:rsidR="00D802A3"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жібектей таза»</w:t>
      </w:r>
      <w:r w:rsidRPr="009D37B8">
        <w:rPr>
          <w:rFonts w:ascii="Times New Roman" w:hAnsi="Times New Roman" w:cs="Times New Roman"/>
          <w:sz w:val="28"/>
          <w:szCs w:val="28"/>
          <w:lang w:val="kk-KZ"/>
        </w:rPr>
        <w:t xml:space="preserve"> тіркесінің дыбыстық үйлесімділігі де оның бейнелік әсерін арттырады. Аллитерация (</w:t>
      </w:r>
      <w:r w:rsidRPr="009D37B8">
        <w:rPr>
          <w:rFonts w:ascii="Times New Roman" w:hAnsi="Times New Roman" w:cs="Times New Roman"/>
          <w:i/>
          <w:iCs/>
          <w:sz w:val="28"/>
          <w:szCs w:val="28"/>
          <w:lang w:val="kk-KZ"/>
        </w:rPr>
        <w:t>т</w:t>
      </w:r>
      <w:r w:rsidRPr="009D37B8">
        <w:rPr>
          <w:rFonts w:ascii="Times New Roman" w:hAnsi="Times New Roman" w:cs="Times New Roman"/>
          <w:sz w:val="28"/>
          <w:szCs w:val="28"/>
          <w:lang w:val="kk-KZ"/>
        </w:rPr>
        <w:t xml:space="preserve"> дыбысының қайталануы) сөздердің әуезділігін күшейтіп, оны есте сақтауды жеңілдетеді. Осы сынды публицистика мәтіндерінде көптеген теңеулер әрі дыбыстық үйлесімділікпен беріле келе қуатты экспрессия қызметін атқарады</w:t>
      </w:r>
      <w:bookmarkStart w:id="46" w:name="_Hlk183361487"/>
      <w:r w:rsidR="00A113FE" w:rsidRPr="009D37B8">
        <w:rPr>
          <w:rFonts w:ascii="Times New Roman" w:hAnsi="Times New Roman" w:cs="Times New Roman"/>
          <w:sz w:val="28"/>
          <w:szCs w:val="28"/>
          <w:lang w:val="kk-KZ"/>
        </w:rPr>
        <w:t xml:space="preserve">: </w:t>
      </w:r>
    </w:p>
    <w:p w14:paraId="73DE0763" w14:textId="3D79DF6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i/>
          <w:iCs/>
          <w:sz w:val="28"/>
          <w:szCs w:val="28"/>
          <w:lang w:val="kk-KZ"/>
        </w:rPr>
        <w:t>Ш</w:t>
      </w:r>
      <w:r w:rsidRPr="009D37B8">
        <w:rPr>
          <w:rFonts w:ascii="Times New Roman" w:hAnsi="Times New Roman" w:cs="Times New Roman"/>
          <w:i/>
          <w:iCs/>
          <w:sz w:val="28"/>
          <w:szCs w:val="28"/>
          <w:lang w:val="kk-KZ"/>
        </w:rPr>
        <w:t xml:space="preserve">ұбатылған </w:t>
      </w:r>
      <w:r w:rsidRPr="009D37B8">
        <w:rPr>
          <w:rFonts w:ascii="Times New Roman" w:hAnsi="Times New Roman" w:cs="Times New Roman"/>
          <w:b/>
          <w:bCs/>
          <w:i/>
          <w:iCs/>
          <w:sz w:val="28"/>
          <w:szCs w:val="28"/>
          <w:lang w:val="kk-KZ"/>
        </w:rPr>
        <w:t>шаң</w:t>
      </w:r>
      <w:r w:rsidRPr="009D37B8">
        <w:rPr>
          <w:rFonts w:ascii="Times New Roman" w:hAnsi="Times New Roman" w:cs="Times New Roman"/>
          <w:b/>
          <w:bCs/>
          <w:i/>
          <w:iCs/>
          <w:sz w:val="28"/>
          <w:szCs w:val="28"/>
          <w:lang w:val="kk-KZ"/>
        </w:rPr>
        <w:softHyphen/>
        <w:t>дай</w:t>
      </w:r>
      <w:r w:rsidRPr="009D37B8">
        <w:rPr>
          <w:rFonts w:ascii="Times New Roman" w:hAnsi="Times New Roman" w:cs="Times New Roman"/>
          <w:i/>
          <w:iCs/>
          <w:sz w:val="28"/>
          <w:szCs w:val="28"/>
          <w:lang w:val="kk-KZ"/>
        </w:rPr>
        <w:t xml:space="preserve"> ұзаса да, жалықтырмайды. Шығарманың бойында қыз құлағында үзілердей дір-дір еткен </w:t>
      </w:r>
      <w:r w:rsidRPr="009D37B8">
        <w:rPr>
          <w:rFonts w:ascii="Times New Roman" w:hAnsi="Times New Roman" w:cs="Times New Roman"/>
          <w:b/>
          <w:bCs/>
          <w:i/>
          <w:iCs/>
          <w:sz w:val="28"/>
          <w:szCs w:val="28"/>
          <w:lang w:val="kk-KZ"/>
        </w:rPr>
        <w:t>с</w:t>
      </w:r>
      <w:r w:rsidRPr="009D37B8">
        <w:rPr>
          <w:rFonts w:ascii="Times New Roman" w:hAnsi="Times New Roman" w:cs="Times New Roman"/>
          <w:i/>
          <w:iCs/>
          <w:sz w:val="28"/>
          <w:szCs w:val="28"/>
          <w:lang w:val="kk-KZ"/>
        </w:rPr>
        <w:t>ырғадан білінген сәуледей бір ғажап сиқыр бар. Ынтық сезім бе, ізгі аңсар ма, ол жағын түйсігіңіз біледі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5 наурыз, 2024 жыл).</w:t>
      </w:r>
      <w:r w:rsidR="00A113FE"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Б</w:t>
      </w:r>
      <w:r w:rsidR="00485F00" w:rsidRPr="009D37B8">
        <w:rPr>
          <w:rFonts w:ascii="Times New Roman" w:hAnsi="Times New Roman" w:cs="Times New Roman"/>
          <w:sz w:val="28"/>
          <w:szCs w:val="28"/>
          <w:lang w:val="kk-KZ"/>
        </w:rPr>
        <w:t xml:space="preserve">ерілген мерзімді баспасөз </w:t>
      </w:r>
      <w:r w:rsidRPr="009D37B8">
        <w:rPr>
          <w:rFonts w:ascii="Times New Roman" w:hAnsi="Times New Roman" w:cs="Times New Roman"/>
          <w:sz w:val="28"/>
          <w:szCs w:val="28"/>
          <w:lang w:val="kk-KZ"/>
        </w:rPr>
        <w:t>мәтін</w:t>
      </w:r>
      <w:r w:rsidR="00485F00"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де</w:t>
      </w:r>
      <w:r w:rsidR="00485F00"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қолданылған бейнелі сөз тіркестері тілдің прагматикалық әлеуетін арттырып, оқырманға нақты әсер ету үшін стратегиялық түрде пайдаланылған. Мәселен, </w:t>
      </w:r>
      <w:r w:rsidRPr="009D37B8">
        <w:rPr>
          <w:rFonts w:ascii="Times New Roman" w:hAnsi="Times New Roman" w:cs="Times New Roman"/>
          <w:i/>
          <w:iCs/>
          <w:sz w:val="28"/>
          <w:szCs w:val="28"/>
          <w:lang w:val="kk-KZ"/>
        </w:rPr>
        <w:t>«шұбатылған шаңдай»</w:t>
      </w:r>
      <w:r w:rsidRPr="009D37B8">
        <w:rPr>
          <w:rFonts w:ascii="Times New Roman" w:hAnsi="Times New Roman" w:cs="Times New Roman"/>
          <w:sz w:val="28"/>
          <w:szCs w:val="28"/>
          <w:lang w:val="kk-KZ"/>
        </w:rPr>
        <w:t xml:space="preserve"> </w:t>
      </w:r>
      <w:r w:rsidR="00D802A3" w:rsidRPr="009D37B8">
        <w:rPr>
          <w:rFonts w:ascii="Times New Roman" w:hAnsi="Times New Roman" w:cs="Times New Roman"/>
          <w:sz w:val="28"/>
          <w:szCs w:val="28"/>
          <w:lang w:val="kk-KZ"/>
        </w:rPr>
        <w:t xml:space="preserve">авторлық </w:t>
      </w:r>
      <w:r w:rsidRPr="009D37B8">
        <w:rPr>
          <w:rFonts w:ascii="Times New Roman" w:hAnsi="Times New Roman" w:cs="Times New Roman"/>
          <w:sz w:val="28"/>
          <w:szCs w:val="28"/>
          <w:lang w:val="kk-KZ"/>
        </w:rPr>
        <w:t xml:space="preserve">теңеуі мәтінді оқырманды жалықтырмайтынын ерекше поэтикалық түрде жеткізеді. </w:t>
      </w:r>
      <w:r w:rsidRPr="009D37B8">
        <w:rPr>
          <w:rFonts w:ascii="Times New Roman" w:hAnsi="Times New Roman" w:cs="Times New Roman"/>
          <w:i/>
          <w:iCs/>
          <w:sz w:val="28"/>
          <w:szCs w:val="28"/>
          <w:lang w:val="kk-KZ"/>
        </w:rPr>
        <w:t>«Шұбатылған»</w:t>
      </w:r>
      <w:r w:rsidRPr="009D37B8">
        <w:rPr>
          <w:rFonts w:ascii="Times New Roman" w:hAnsi="Times New Roman" w:cs="Times New Roman"/>
          <w:sz w:val="28"/>
          <w:szCs w:val="28"/>
          <w:lang w:val="kk-KZ"/>
        </w:rPr>
        <w:t xml:space="preserve"> және </w:t>
      </w:r>
      <w:r w:rsidRPr="009D37B8">
        <w:rPr>
          <w:rFonts w:ascii="Times New Roman" w:hAnsi="Times New Roman" w:cs="Times New Roman"/>
          <w:i/>
          <w:iCs/>
          <w:sz w:val="28"/>
          <w:szCs w:val="28"/>
          <w:lang w:val="kk-KZ"/>
        </w:rPr>
        <w:t>«шаңдай»</w:t>
      </w:r>
      <w:r w:rsidRPr="009D37B8">
        <w:rPr>
          <w:rFonts w:ascii="Times New Roman" w:hAnsi="Times New Roman" w:cs="Times New Roman"/>
          <w:sz w:val="28"/>
          <w:szCs w:val="28"/>
          <w:lang w:val="kk-KZ"/>
        </w:rPr>
        <w:t xml:space="preserve"> сөздеріндегі қайталанатын </w:t>
      </w:r>
      <w:r w:rsidRPr="009D37B8">
        <w:rPr>
          <w:rFonts w:ascii="Times New Roman" w:hAnsi="Times New Roman" w:cs="Times New Roman"/>
          <w:i/>
          <w:iCs/>
          <w:sz w:val="28"/>
          <w:szCs w:val="28"/>
          <w:lang w:val="kk-KZ"/>
        </w:rPr>
        <w:t>«ш»</w:t>
      </w:r>
      <w:r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lastRenderedPageBreak/>
        <w:t>дыбысы сөйлемнің әуезділігін арттырып, оқырманның назарын теңеудің бейнелілігіне шоғырландырады.</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Лингвопрагматикалық тұрғыда теңеу оқырманның көңілін шығарманың құрылымына аударып, оның мазмұнын тереңірек сезінуге ынталандырады. </w:t>
      </w:r>
    </w:p>
    <w:p w14:paraId="336700E3" w14:textId="255C2399"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Мінекей, </w:t>
      </w:r>
      <w:r w:rsidRPr="009D37B8">
        <w:rPr>
          <w:rFonts w:ascii="Times New Roman" w:hAnsi="Times New Roman" w:cs="Times New Roman"/>
          <w:b/>
          <w:bCs/>
          <w:i/>
          <w:iCs/>
          <w:sz w:val="28"/>
          <w:szCs w:val="28"/>
          <w:lang w:val="kk-KZ"/>
        </w:rPr>
        <w:t>п</w:t>
      </w:r>
      <w:r w:rsidRPr="009D37B8">
        <w:rPr>
          <w:rFonts w:ascii="Times New Roman" w:hAnsi="Times New Roman" w:cs="Times New Roman"/>
          <w:i/>
          <w:iCs/>
          <w:sz w:val="28"/>
          <w:szCs w:val="28"/>
          <w:lang w:val="kk-KZ"/>
        </w:rPr>
        <w:t xml:space="preserve">айдасы </w:t>
      </w:r>
      <w:r w:rsidRPr="009D37B8">
        <w:rPr>
          <w:rFonts w:ascii="Times New Roman" w:hAnsi="Times New Roman" w:cs="Times New Roman"/>
          <w:b/>
          <w:bCs/>
          <w:i/>
          <w:iCs/>
          <w:sz w:val="28"/>
          <w:szCs w:val="28"/>
          <w:lang w:val="kk-KZ"/>
        </w:rPr>
        <w:t>пілдей,</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з</w:t>
      </w:r>
      <w:r w:rsidRPr="009D37B8">
        <w:rPr>
          <w:rFonts w:ascii="Times New Roman" w:hAnsi="Times New Roman" w:cs="Times New Roman"/>
          <w:i/>
          <w:iCs/>
          <w:sz w:val="28"/>
          <w:szCs w:val="28"/>
          <w:lang w:val="kk-KZ"/>
        </w:rPr>
        <w:t xml:space="preserve">ияны </w:t>
      </w:r>
      <w:r w:rsidRPr="009D37B8">
        <w:rPr>
          <w:rFonts w:ascii="Times New Roman" w:hAnsi="Times New Roman" w:cs="Times New Roman"/>
          <w:b/>
          <w:bCs/>
          <w:i/>
          <w:iCs/>
          <w:sz w:val="28"/>
          <w:szCs w:val="28"/>
          <w:lang w:val="kk-KZ"/>
        </w:rPr>
        <w:t>зіл</w:t>
      </w:r>
      <w:r w:rsidRPr="009D37B8">
        <w:rPr>
          <w:rFonts w:ascii="Times New Roman" w:hAnsi="Times New Roman" w:cs="Times New Roman"/>
          <w:b/>
          <w:bCs/>
          <w:i/>
          <w:iCs/>
          <w:sz w:val="28"/>
          <w:szCs w:val="28"/>
          <w:lang w:val="kk-KZ"/>
        </w:rPr>
        <w:softHyphen/>
        <w:t>дей</w:t>
      </w:r>
      <w:r w:rsidRPr="009D37B8">
        <w:rPr>
          <w:rFonts w:ascii="Times New Roman" w:hAnsi="Times New Roman" w:cs="Times New Roman"/>
          <w:i/>
          <w:iCs/>
          <w:sz w:val="28"/>
          <w:szCs w:val="28"/>
          <w:lang w:val="kk-KZ"/>
        </w:rPr>
        <w:t xml:space="preserve"> жасанды интеллект дегеніміз осы. Қол</w:t>
      </w:r>
      <w:r w:rsidRPr="009D37B8">
        <w:rPr>
          <w:rFonts w:ascii="Times New Roman" w:hAnsi="Times New Roman" w:cs="Times New Roman"/>
          <w:i/>
          <w:iCs/>
          <w:sz w:val="28"/>
          <w:szCs w:val="28"/>
          <w:lang w:val="kk-KZ"/>
        </w:rPr>
        <w:softHyphen/>
        <w:t xml:space="preserve">дана алсаң – игілігің, қолдана алмасаң – қиғылығың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27 наурыз, 2024 жыл).</w:t>
      </w:r>
      <w:r w:rsidR="00A113FE"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Мұндағы</w:t>
      </w:r>
      <w:r w:rsidRPr="009D37B8">
        <w:rPr>
          <w:rFonts w:ascii="Times New Roman" w:hAnsi="Times New Roman" w:cs="Times New Roman"/>
          <w:i/>
          <w:iCs/>
          <w:sz w:val="28"/>
          <w:szCs w:val="28"/>
          <w:lang w:val="kk-KZ"/>
        </w:rPr>
        <w:t xml:space="preserve"> «Пайдасы пілдей, зияны зілдей»</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тіркесі контрастқа негізделген. Мұндағы «пілдей» және «зілдей» </w:t>
      </w:r>
      <w:r w:rsidR="00357579" w:rsidRPr="009D37B8">
        <w:rPr>
          <w:rFonts w:ascii="Times New Roman" w:hAnsi="Times New Roman" w:cs="Times New Roman"/>
          <w:sz w:val="28"/>
          <w:szCs w:val="28"/>
          <w:lang w:val="kk-KZ"/>
        </w:rPr>
        <w:t>тұрақты теңеулері</w:t>
      </w:r>
      <w:r w:rsidRPr="009D37B8">
        <w:rPr>
          <w:rFonts w:ascii="Times New Roman" w:hAnsi="Times New Roman" w:cs="Times New Roman"/>
          <w:sz w:val="28"/>
          <w:szCs w:val="28"/>
          <w:lang w:val="kk-KZ"/>
        </w:rPr>
        <w:t xml:space="preserve"> семантикалық жағынан</w:t>
      </w:r>
      <w:r w:rsidR="001D328F" w:rsidRPr="009D37B8">
        <w:rPr>
          <w:rFonts w:ascii="Times New Roman" w:hAnsi="Times New Roman" w:cs="Times New Roman"/>
          <w:sz w:val="28"/>
          <w:szCs w:val="28"/>
          <w:lang w:val="kk-KZ"/>
        </w:rPr>
        <w:t xml:space="preserve"> ұқсас</w:t>
      </w:r>
      <w:r w:rsidRPr="009D37B8">
        <w:rPr>
          <w:rFonts w:ascii="Times New Roman" w:hAnsi="Times New Roman" w:cs="Times New Roman"/>
          <w:sz w:val="28"/>
          <w:szCs w:val="28"/>
          <w:lang w:val="kk-KZ"/>
        </w:rPr>
        <w:t xml:space="preserve"> ұғымдарды бейнелеп, жасанды интеллектінің </w:t>
      </w:r>
      <w:r w:rsidR="001D328F" w:rsidRPr="009D37B8">
        <w:rPr>
          <w:rFonts w:ascii="Times New Roman" w:hAnsi="Times New Roman" w:cs="Times New Roman"/>
          <w:sz w:val="28"/>
          <w:szCs w:val="28"/>
          <w:lang w:val="kk-KZ"/>
        </w:rPr>
        <w:t xml:space="preserve">бір жағынан үлкен пайдасын, екінші жағынан </w:t>
      </w:r>
      <w:r w:rsidR="00485F00" w:rsidRPr="009D37B8">
        <w:rPr>
          <w:rFonts w:ascii="Times New Roman" w:hAnsi="Times New Roman" w:cs="Times New Roman"/>
          <w:sz w:val="28"/>
          <w:szCs w:val="28"/>
          <w:lang w:val="kk-KZ"/>
        </w:rPr>
        <w:t xml:space="preserve">одан да </w:t>
      </w:r>
      <w:r w:rsidR="001D328F" w:rsidRPr="009D37B8">
        <w:rPr>
          <w:rFonts w:ascii="Times New Roman" w:hAnsi="Times New Roman" w:cs="Times New Roman"/>
          <w:sz w:val="28"/>
          <w:szCs w:val="28"/>
          <w:lang w:val="kk-KZ"/>
        </w:rPr>
        <w:t xml:space="preserve">үлкен зиянды </w:t>
      </w:r>
      <w:r w:rsidRPr="009D37B8">
        <w:rPr>
          <w:rFonts w:ascii="Times New Roman" w:hAnsi="Times New Roman" w:cs="Times New Roman"/>
          <w:sz w:val="28"/>
          <w:szCs w:val="28"/>
          <w:lang w:val="kk-KZ"/>
        </w:rPr>
        <w:t>әсер</w:t>
      </w:r>
      <w:r w:rsidR="001D328F"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 xml:space="preserve"> жеткізеді. Тіркес дыбыстық үйлесімге ие, өйткені қайталанатын </w:t>
      </w:r>
      <w:r w:rsidRPr="009D37B8">
        <w:rPr>
          <w:rFonts w:ascii="Times New Roman" w:hAnsi="Times New Roman" w:cs="Times New Roman"/>
          <w:i/>
          <w:iCs/>
          <w:sz w:val="28"/>
          <w:szCs w:val="28"/>
          <w:lang w:val="kk-KZ"/>
        </w:rPr>
        <w:t>«п»</w:t>
      </w:r>
      <w:r w:rsidRPr="009D37B8">
        <w:rPr>
          <w:rFonts w:ascii="Times New Roman" w:hAnsi="Times New Roman" w:cs="Times New Roman"/>
          <w:sz w:val="28"/>
          <w:szCs w:val="28"/>
          <w:lang w:val="kk-KZ"/>
        </w:rPr>
        <w:t xml:space="preserve"> және </w:t>
      </w:r>
      <w:r w:rsidRPr="009D37B8">
        <w:rPr>
          <w:rFonts w:ascii="Times New Roman" w:hAnsi="Times New Roman" w:cs="Times New Roman"/>
          <w:i/>
          <w:iCs/>
          <w:sz w:val="28"/>
          <w:szCs w:val="28"/>
          <w:lang w:val="kk-KZ"/>
        </w:rPr>
        <w:t xml:space="preserve">«з» </w:t>
      </w:r>
      <w:r w:rsidRPr="009D37B8">
        <w:rPr>
          <w:rFonts w:ascii="Times New Roman" w:hAnsi="Times New Roman" w:cs="Times New Roman"/>
          <w:sz w:val="28"/>
          <w:szCs w:val="28"/>
          <w:lang w:val="kk-KZ"/>
        </w:rPr>
        <w:t>дыбыстары оқырманға мәтінді ырғақтық тұрғыдан қабылдауды жеңілдетеді. Бұл лингвостилистикалық құрал оқырманға жасанды интеллекттің маңызын түсіндіруде эмоциялық әсер берсе, лингвопрагматикалық тұрғыдан мәтіннің негізгі идеясын нақты әрі түсінікті түрде жеткізеді.</w:t>
      </w:r>
    </w:p>
    <w:p w14:paraId="54A4E285" w14:textId="05FE497B" w:rsidR="00DF5FCF" w:rsidRPr="009D37B8" w:rsidRDefault="00DF5FCF" w:rsidP="007566FE">
      <w:pPr>
        <w:shd w:val="clear" w:color="auto" w:fill="FFFFFF"/>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Мұндай стилистикалық тәсіл баспасөз мәтіндерінде жиі қолданылады: </w:t>
      </w:r>
      <w:r w:rsidRPr="009D37B8">
        <w:rPr>
          <w:rFonts w:ascii="Times New Roman" w:hAnsi="Times New Roman" w:cs="Times New Roman"/>
          <w:i/>
          <w:iCs/>
          <w:sz w:val="28"/>
          <w:szCs w:val="28"/>
          <w:lang w:val="kk-KZ"/>
        </w:rPr>
        <w:t xml:space="preserve">Түйіндей айтқанда, аты </w:t>
      </w:r>
      <w:r w:rsidRPr="009D37B8">
        <w:rPr>
          <w:rFonts w:ascii="Times New Roman" w:hAnsi="Times New Roman" w:cs="Times New Roman"/>
          <w:b/>
          <w:bCs/>
          <w:i/>
          <w:iCs/>
          <w:sz w:val="28"/>
          <w:szCs w:val="28"/>
          <w:lang w:val="kk-KZ"/>
        </w:rPr>
        <w:t xml:space="preserve">дардай </w:t>
      </w:r>
      <w:r w:rsidRPr="009D37B8">
        <w:rPr>
          <w:rFonts w:ascii="Times New Roman" w:hAnsi="Times New Roman" w:cs="Times New Roman"/>
          <w:i/>
          <w:iCs/>
          <w:sz w:val="28"/>
          <w:szCs w:val="28"/>
          <w:lang w:val="kk-KZ"/>
        </w:rPr>
        <w:t>бол</w:t>
      </w:r>
      <w:r w:rsidRPr="009D37B8">
        <w:rPr>
          <w:rFonts w:ascii="Times New Roman" w:hAnsi="Times New Roman" w:cs="Times New Roman"/>
          <w:i/>
          <w:iCs/>
          <w:sz w:val="28"/>
          <w:szCs w:val="28"/>
          <w:lang w:val="kk-KZ"/>
        </w:rPr>
        <w:softHyphen/>
        <w:t>ға</w:t>
      </w:r>
      <w:r w:rsidRPr="009D37B8">
        <w:rPr>
          <w:rFonts w:ascii="Times New Roman" w:hAnsi="Times New Roman" w:cs="Times New Roman"/>
          <w:i/>
          <w:iCs/>
          <w:sz w:val="28"/>
          <w:szCs w:val="28"/>
          <w:lang w:val="kk-KZ"/>
        </w:rPr>
        <w:softHyphen/>
        <w:t xml:space="preserve">нымен, ел ішінде, әсіресе кәсіпкерлік ортада абыройдан </w:t>
      </w:r>
      <w:r w:rsidRPr="009D37B8">
        <w:rPr>
          <w:rFonts w:ascii="Times New Roman" w:hAnsi="Times New Roman" w:cs="Times New Roman"/>
          <w:b/>
          <w:bCs/>
          <w:i/>
          <w:iCs/>
          <w:sz w:val="28"/>
          <w:szCs w:val="28"/>
          <w:lang w:val="kk-KZ"/>
        </w:rPr>
        <w:t xml:space="preserve">жұрдай </w:t>
      </w:r>
      <w:r w:rsidRPr="009D37B8">
        <w:rPr>
          <w:rFonts w:ascii="Times New Roman" w:hAnsi="Times New Roman" w:cs="Times New Roman"/>
          <w:i/>
          <w:iCs/>
          <w:sz w:val="28"/>
          <w:szCs w:val="28"/>
          <w:lang w:val="kk-KZ"/>
        </w:rPr>
        <w:t xml:space="preserve">болған ӘКК-лерді трансформациялау ісі созбаққа салынбай, тездетілсе, құба-құп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14 қараша, 2022 жыл).</w:t>
      </w:r>
    </w:p>
    <w:p w14:paraId="5492E287" w14:textId="7AC76C3C" w:rsidR="00DF5FCF" w:rsidRPr="009D37B8" w:rsidRDefault="00DF5FCF" w:rsidP="007566FE">
      <w:pPr>
        <w:shd w:val="clear" w:color="auto" w:fill="FFFFFF"/>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Мәтіндегі </w:t>
      </w:r>
      <w:r w:rsidRPr="009D37B8">
        <w:rPr>
          <w:rFonts w:ascii="Times New Roman" w:eastAsiaTheme="majorEastAsia" w:hAnsi="Times New Roman" w:cs="Times New Roman"/>
          <w:sz w:val="28"/>
          <w:szCs w:val="28"/>
          <w:lang w:val="kk-KZ"/>
        </w:rPr>
        <w:t>«аты дардай»</w:t>
      </w:r>
      <w:r w:rsidRPr="009D37B8">
        <w:rPr>
          <w:rFonts w:ascii="Times New Roman" w:hAnsi="Times New Roman" w:cs="Times New Roman"/>
          <w:sz w:val="28"/>
          <w:szCs w:val="28"/>
          <w:lang w:val="kk-KZ"/>
        </w:rPr>
        <w:t xml:space="preserve"> және </w:t>
      </w:r>
      <w:r w:rsidRPr="009D37B8">
        <w:rPr>
          <w:rFonts w:ascii="Times New Roman" w:eastAsiaTheme="majorEastAsia" w:hAnsi="Times New Roman" w:cs="Times New Roman"/>
          <w:sz w:val="28"/>
          <w:szCs w:val="28"/>
          <w:lang w:val="kk-KZ"/>
        </w:rPr>
        <w:t>«абыройдан жұрдай»</w:t>
      </w:r>
      <w:r w:rsidRPr="009D37B8">
        <w:rPr>
          <w:rFonts w:ascii="Times New Roman" w:hAnsi="Times New Roman" w:cs="Times New Roman"/>
          <w:sz w:val="28"/>
          <w:szCs w:val="28"/>
          <w:lang w:val="kk-KZ"/>
        </w:rPr>
        <w:t xml:space="preserve"> тіркестері дыбыстық үйлесімділігімен және семантикалық қарама-қайшылығымен ерекше әсер қалдырады. </w:t>
      </w:r>
      <w:r w:rsidRPr="009D37B8">
        <w:rPr>
          <w:rFonts w:ascii="Times New Roman" w:hAnsi="Times New Roman" w:cs="Times New Roman"/>
          <w:i/>
          <w:iCs/>
          <w:sz w:val="28"/>
          <w:szCs w:val="28"/>
          <w:lang w:val="kk-KZ"/>
        </w:rPr>
        <w:t>«Дардай»</w:t>
      </w:r>
      <w:r w:rsidRPr="009D37B8">
        <w:rPr>
          <w:rFonts w:ascii="Times New Roman" w:hAnsi="Times New Roman" w:cs="Times New Roman"/>
          <w:sz w:val="28"/>
          <w:szCs w:val="28"/>
          <w:lang w:val="kk-KZ"/>
        </w:rPr>
        <w:t xml:space="preserve"> және </w:t>
      </w:r>
      <w:r w:rsidRPr="009D37B8">
        <w:rPr>
          <w:rFonts w:ascii="Times New Roman" w:hAnsi="Times New Roman" w:cs="Times New Roman"/>
          <w:i/>
          <w:iCs/>
          <w:sz w:val="28"/>
          <w:szCs w:val="28"/>
          <w:lang w:val="kk-KZ"/>
        </w:rPr>
        <w:t>«жұрдай»</w:t>
      </w:r>
      <w:r w:rsidRPr="009D37B8">
        <w:rPr>
          <w:rFonts w:ascii="Times New Roman" w:hAnsi="Times New Roman" w:cs="Times New Roman"/>
          <w:sz w:val="28"/>
          <w:szCs w:val="28"/>
          <w:lang w:val="kk-KZ"/>
        </w:rPr>
        <w:t xml:space="preserve"> </w:t>
      </w:r>
      <w:r w:rsidR="00D802A3"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 xml:space="preserve">теңеулеріндегі ұйқас пен қайталаулар мәтіннің ырғақтылығын күшейтіп, оқырманның назарын теңеулерге аудартады. </w:t>
      </w:r>
      <w:r w:rsidRPr="009D37B8">
        <w:rPr>
          <w:rFonts w:ascii="Times New Roman" w:hAnsi="Times New Roman" w:cs="Times New Roman"/>
          <w:i/>
          <w:iCs/>
          <w:sz w:val="28"/>
          <w:szCs w:val="28"/>
          <w:lang w:val="kk-KZ"/>
        </w:rPr>
        <w:t>«Аты дардай»</w:t>
      </w:r>
      <w:r w:rsidRPr="009D37B8">
        <w:rPr>
          <w:rFonts w:ascii="Times New Roman" w:hAnsi="Times New Roman" w:cs="Times New Roman"/>
          <w:sz w:val="28"/>
          <w:szCs w:val="28"/>
          <w:lang w:val="kk-KZ"/>
        </w:rPr>
        <w:t xml:space="preserve"> тіркесі сыртқы көрінісінің немесе атақ-даңқының жоғары екенін білдірсе, </w:t>
      </w:r>
      <w:r w:rsidRPr="009D37B8">
        <w:rPr>
          <w:rFonts w:ascii="Times New Roman" w:hAnsi="Times New Roman" w:cs="Times New Roman"/>
          <w:i/>
          <w:iCs/>
          <w:sz w:val="28"/>
          <w:szCs w:val="28"/>
          <w:lang w:val="kk-KZ"/>
        </w:rPr>
        <w:t>«абыройдан жұрдай»</w:t>
      </w:r>
      <w:r w:rsidRPr="009D37B8">
        <w:rPr>
          <w:rFonts w:ascii="Times New Roman" w:hAnsi="Times New Roman" w:cs="Times New Roman"/>
          <w:sz w:val="28"/>
          <w:szCs w:val="28"/>
          <w:lang w:val="kk-KZ"/>
        </w:rPr>
        <w:t xml:space="preserve"> тіркесі оның мәні мен беделінің жоқтығын көрсетеді. Мұндай контраст публицистикалық мәтіннің бейнелілігін арттырып, мәтіннің сыни көзқарасын айқын бейнелейді.</w:t>
      </w:r>
    </w:p>
    <w:p w14:paraId="2209498F" w14:textId="0194A093" w:rsidR="00DF5FCF" w:rsidRPr="009D37B8" w:rsidRDefault="001D328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Мысалы:</w:t>
      </w:r>
      <w:r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 xml:space="preserve">Осындай жоспармен жүргенімде, міне, сенің мерейтойыңның да </w:t>
      </w:r>
      <w:r w:rsidR="00DF5FCF" w:rsidRPr="009D37B8">
        <w:rPr>
          <w:rFonts w:ascii="Times New Roman" w:hAnsi="Times New Roman" w:cs="Times New Roman"/>
          <w:b/>
          <w:bCs/>
          <w:i/>
          <w:iCs/>
          <w:sz w:val="28"/>
          <w:szCs w:val="28"/>
          <w:lang w:val="kk-KZ"/>
        </w:rPr>
        <w:t>сынаптай сырғып</w:t>
      </w:r>
      <w:r w:rsidR="00DF5FCF" w:rsidRPr="009D37B8">
        <w:rPr>
          <w:rFonts w:ascii="Times New Roman" w:hAnsi="Times New Roman" w:cs="Times New Roman"/>
          <w:i/>
          <w:iCs/>
          <w:sz w:val="28"/>
          <w:szCs w:val="28"/>
          <w:lang w:val="kk-KZ"/>
        </w:rPr>
        <w:t xml:space="preserve"> жетіп келгеніне байланысты ол дәріптемеме үтір қоя тұрып, бабаларымыздың «алпысқа келгеннен ақыл сұра» дегенін саналы түрде ескере келе, көптен бері көкейімде жүрген ойларымды сенімен бөліссем дедім </w:t>
      </w:r>
      <w:r w:rsidR="00942886" w:rsidRPr="009D37B8">
        <w:rPr>
          <w:rFonts w:ascii="Times New Roman" w:hAnsi="Times New Roman" w:cs="Times New Roman"/>
          <w:i/>
          <w:iCs/>
          <w:sz w:val="28"/>
          <w:szCs w:val="28"/>
          <w:lang w:val="kk-KZ"/>
        </w:rPr>
        <w:t xml:space="preserve">(АТ, </w:t>
      </w:r>
      <w:r w:rsidR="00DF5FCF" w:rsidRPr="009D37B8">
        <w:rPr>
          <w:rFonts w:ascii="Times New Roman" w:hAnsi="Times New Roman" w:cs="Times New Roman"/>
          <w:i/>
          <w:iCs/>
          <w:sz w:val="28"/>
          <w:szCs w:val="28"/>
          <w:lang w:val="kk-KZ"/>
        </w:rPr>
        <w:t>21 қараша, 2024 жыл).</w:t>
      </w:r>
    </w:p>
    <w:p w14:paraId="5957B7BB" w14:textId="56619AD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«Сынаптай сырғып»</w:t>
      </w:r>
      <w:r w:rsidRPr="009D37B8">
        <w:rPr>
          <w:rFonts w:ascii="Times New Roman" w:hAnsi="Times New Roman" w:cs="Times New Roman"/>
          <w:sz w:val="28"/>
          <w:szCs w:val="28"/>
          <w:lang w:val="kk-KZ"/>
        </w:rPr>
        <w:t xml:space="preserve"> тіркесі мәтінге динамика қосып, оқырманға уақыттың жылдам </w:t>
      </w:r>
      <w:r w:rsidR="001D328F" w:rsidRPr="009D37B8">
        <w:rPr>
          <w:rFonts w:ascii="Times New Roman" w:hAnsi="Times New Roman" w:cs="Times New Roman"/>
          <w:sz w:val="28"/>
          <w:szCs w:val="28"/>
          <w:lang w:val="kk-KZ"/>
        </w:rPr>
        <w:t>өткенін</w:t>
      </w:r>
      <w:r w:rsidRPr="009D37B8">
        <w:rPr>
          <w:rFonts w:ascii="Times New Roman" w:hAnsi="Times New Roman" w:cs="Times New Roman"/>
          <w:sz w:val="28"/>
          <w:szCs w:val="28"/>
          <w:lang w:val="kk-KZ"/>
        </w:rPr>
        <w:t xml:space="preserve"> сезінуге жетелейді. </w:t>
      </w:r>
      <w:r w:rsidRPr="009D37B8">
        <w:rPr>
          <w:rFonts w:ascii="Times New Roman" w:hAnsi="Times New Roman" w:cs="Times New Roman"/>
          <w:i/>
          <w:iCs/>
          <w:sz w:val="28"/>
          <w:szCs w:val="28"/>
          <w:lang w:val="kk-KZ"/>
        </w:rPr>
        <w:t>«Сырғып»</w:t>
      </w:r>
      <w:r w:rsidRPr="009D37B8">
        <w:rPr>
          <w:rFonts w:ascii="Times New Roman" w:hAnsi="Times New Roman" w:cs="Times New Roman"/>
          <w:sz w:val="28"/>
          <w:szCs w:val="28"/>
          <w:lang w:val="kk-KZ"/>
        </w:rPr>
        <w:t xml:space="preserve"> сөзі мен </w:t>
      </w:r>
      <w:r w:rsidRPr="009D37B8">
        <w:rPr>
          <w:rFonts w:ascii="Times New Roman" w:hAnsi="Times New Roman" w:cs="Times New Roman"/>
          <w:i/>
          <w:iCs/>
          <w:sz w:val="28"/>
          <w:szCs w:val="28"/>
          <w:lang w:val="kk-KZ"/>
        </w:rPr>
        <w:t>«сынаптай»</w:t>
      </w:r>
      <w:r w:rsidRPr="009D37B8">
        <w:rPr>
          <w:rFonts w:ascii="Times New Roman" w:hAnsi="Times New Roman" w:cs="Times New Roman"/>
          <w:sz w:val="28"/>
          <w:szCs w:val="28"/>
          <w:lang w:val="kk-KZ"/>
        </w:rPr>
        <w:t xml:space="preserve"> </w:t>
      </w:r>
      <w:r w:rsidR="00D802A3"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теңеуіндегі дыбыстардың қайталануы</w:t>
      </w:r>
      <w:r w:rsidR="00485F00" w:rsidRPr="009D37B8">
        <w:rPr>
          <w:rFonts w:ascii="Times New Roman" w:hAnsi="Times New Roman" w:cs="Times New Roman"/>
          <w:sz w:val="28"/>
          <w:szCs w:val="28"/>
          <w:lang w:val="kk-KZ"/>
        </w:rPr>
        <w:t xml:space="preserve"> да оқырманға ерекше </w:t>
      </w:r>
      <w:r w:rsidRPr="009D37B8">
        <w:rPr>
          <w:rFonts w:ascii="Times New Roman" w:hAnsi="Times New Roman" w:cs="Times New Roman"/>
          <w:sz w:val="28"/>
          <w:szCs w:val="28"/>
          <w:lang w:val="kk-KZ"/>
        </w:rPr>
        <w:t xml:space="preserve">әсер береді. Бұл теңеулердің ортақ ерекшелігі – олардың дыбыстық үйлесімділік пен көркемдік реңк арқылы оқырманға әсер ету қабілеті. </w:t>
      </w:r>
      <w:bookmarkEnd w:id="46"/>
    </w:p>
    <w:p w14:paraId="15307766" w14:textId="4116F368" w:rsidR="00DF5FCF" w:rsidRPr="009D37B8" w:rsidRDefault="001D328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Мысалы:</w:t>
      </w:r>
      <w:r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 xml:space="preserve">Басығара баласы Қанапия дегенде, көз алдымызға көзі </w:t>
      </w:r>
      <w:r w:rsidR="00DF5FCF" w:rsidRPr="009D37B8">
        <w:rPr>
          <w:rFonts w:ascii="Times New Roman" w:hAnsi="Times New Roman" w:cs="Times New Roman"/>
          <w:b/>
          <w:bCs/>
          <w:i/>
          <w:iCs/>
          <w:sz w:val="28"/>
          <w:szCs w:val="28"/>
          <w:lang w:val="kk-KZ"/>
        </w:rPr>
        <w:t xml:space="preserve">көмір шоғындай, </w:t>
      </w:r>
      <w:r w:rsidR="00DF5FCF" w:rsidRPr="009D37B8">
        <w:rPr>
          <w:rFonts w:ascii="Times New Roman" w:hAnsi="Times New Roman" w:cs="Times New Roman"/>
          <w:i/>
          <w:iCs/>
          <w:sz w:val="28"/>
          <w:szCs w:val="28"/>
          <w:lang w:val="kk-KZ"/>
        </w:rPr>
        <w:t xml:space="preserve">сөзі </w:t>
      </w:r>
      <w:r w:rsidR="00DF5FCF" w:rsidRPr="009D37B8">
        <w:rPr>
          <w:rFonts w:ascii="Times New Roman" w:hAnsi="Times New Roman" w:cs="Times New Roman"/>
          <w:b/>
          <w:bCs/>
          <w:i/>
          <w:iCs/>
          <w:sz w:val="28"/>
          <w:szCs w:val="28"/>
          <w:lang w:val="kk-KZ"/>
        </w:rPr>
        <w:t>мірдің оғындай,</w:t>
      </w:r>
      <w:r w:rsidR="00DF5FCF" w:rsidRPr="009D37B8">
        <w:rPr>
          <w:rFonts w:ascii="Times New Roman" w:hAnsi="Times New Roman" w:cs="Times New Roman"/>
          <w:i/>
          <w:iCs/>
          <w:sz w:val="28"/>
          <w:szCs w:val="28"/>
          <w:lang w:val="kk-KZ"/>
        </w:rPr>
        <w:t xml:space="preserve"> екі иығына екі кісі мінгендей</w:t>
      </w:r>
      <w:r w:rsidR="00DF5FCF" w:rsidRPr="009D37B8">
        <w:rPr>
          <w:rFonts w:ascii="Times New Roman" w:hAnsi="Times New Roman" w:cs="Times New Roman"/>
          <w:b/>
          <w:bCs/>
          <w:i/>
          <w:iCs/>
          <w:sz w:val="28"/>
          <w:szCs w:val="28"/>
          <w:lang w:val="kk-KZ"/>
        </w:rPr>
        <w:t xml:space="preserve"> </w:t>
      </w:r>
      <w:r w:rsidR="00DF5FCF" w:rsidRPr="009D37B8">
        <w:rPr>
          <w:rFonts w:ascii="Times New Roman" w:hAnsi="Times New Roman" w:cs="Times New Roman"/>
          <w:i/>
          <w:iCs/>
          <w:sz w:val="28"/>
          <w:szCs w:val="28"/>
          <w:lang w:val="kk-KZ"/>
        </w:rPr>
        <w:t>батыр тұлғалы жігіт елестейді (</w:t>
      </w:r>
      <w:r w:rsidR="00942886" w:rsidRPr="009D37B8">
        <w:rPr>
          <w:rFonts w:ascii="Times New Roman" w:hAnsi="Times New Roman" w:cs="Times New Roman"/>
          <w:i/>
          <w:iCs/>
          <w:sz w:val="28"/>
          <w:szCs w:val="28"/>
          <w:lang w:val="kk-KZ"/>
        </w:rPr>
        <w:t>ЕҚ</w:t>
      </w:r>
      <w:r w:rsidR="00DF5FCF" w:rsidRPr="009D37B8">
        <w:rPr>
          <w:rFonts w:ascii="Times New Roman" w:hAnsi="Times New Roman" w:cs="Times New Roman"/>
          <w:i/>
          <w:iCs/>
          <w:sz w:val="28"/>
          <w:szCs w:val="28"/>
          <w:lang w:val="kk-KZ"/>
        </w:rPr>
        <w:t>,</w:t>
      </w:r>
      <w:r w:rsidR="00942886"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3 Тамыз, 2024 жыл).</w:t>
      </w:r>
    </w:p>
    <w:p w14:paraId="7F613E32" w14:textId="0613BE18"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Мәтіндегі</w:t>
      </w:r>
      <w:r w:rsidRPr="009D37B8">
        <w:rPr>
          <w:rFonts w:ascii="Times New Roman" w:hAnsi="Times New Roman" w:cs="Times New Roman"/>
          <w:i/>
          <w:iCs/>
          <w:sz w:val="28"/>
          <w:szCs w:val="28"/>
          <w:lang w:val="kk-KZ"/>
        </w:rPr>
        <w:t xml:space="preserve"> </w:t>
      </w:r>
      <w:bookmarkStart w:id="47" w:name="_Hlk184780168"/>
      <w:r w:rsidRPr="009D37B8">
        <w:rPr>
          <w:rFonts w:ascii="Times New Roman" w:hAnsi="Times New Roman" w:cs="Times New Roman"/>
          <w:i/>
          <w:iCs/>
          <w:sz w:val="28"/>
          <w:szCs w:val="28"/>
          <w:lang w:val="kk-KZ"/>
        </w:rPr>
        <w:t>«көзі көмір шоғындай, сөзі мірдің оғындай»</w:t>
      </w:r>
      <w:r w:rsidRPr="009D37B8">
        <w:rPr>
          <w:rFonts w:ascii="Times New Roman" w:hAnsi="Times New Roman" w:cs="Times New Roman"/>
          <w:sz w:val="28"/>
          <w:szCs w:val="28"/>
          <w:lang w:val="kk-KZ"/>
        </w:rPr>
        <w:t xml:space="preserve"> </w:t>
      </w:r>
      <w:bookmarkEnd w:id="47"/>
      <w:r w:rsidR="00D802A3"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 xml:space="preserve">теңеулері кейіпкердің өткірлігі мен қайсарлығын көрсетуде қолданылған. </w:t>
      </w:r>
      <w:r w:rsidRPr="009D37B8">
        <w:rPr>
          <w:rFonts w:ascii="Times New Roman" w:hAnsi="Times New Roman" w:cs="Times New Roman"/>
          <w:i/>
          <w:iCs/>
          <w:sz w:val="28"/>
          <w:szCs w:val="28"/>
          <w:lang w:val="kk-KZ"/>
        </w:rPr>
        <w:t>Көмір шоғы</w:t>
      </w:r>
      <w:r w:rsidRPr="009D37B8">
        <w:rPr>
          <w:rFonts w:ascii="Times New Roman" w:hAnsi="Times New Roman" w:cs="Times New Roman"/>
          <w:sz w:val="28"/>
          <w:szCs w:val="28"/>
          <w:lang w:val="kk-KZ"/>
        </w:rPr>
        <w:t xml:space="preserve"> – жанған оттың символы, ол адамның өткір әрі әсерлі көзқарасын бейнелейді. Ал </w:t>
      </w:r>
      <w:r w:rsidRPr="009D37B8">
        <w:rPr>
          <w:rFonts w:ascii="Times New Roman" w:hAnsi="Times New Roman" w:cs="Times New Roman"/>
          <w:i/>
          <w:iCs/>
          <w:sz w:val="28"/>
          <w:szCs w:val="28"/>
          <w:lang w:val="kk-KZ"/>
        </w:rPr>
        <w:t xml:space="preserve">«мірдің оғы» </w:t>
      </w:r>
      <w:r w:rsidRPr="009D37B8">
        <w:rPr>
          <w:rFonts w:ascii="Times New Roman" w:hAnsi="Times New Roman" w:cs="Times New Roman"/>
          <w:sz w:val="28"/>
          <w:szCs w:val="28"/>
          <w:lang w:val="kk-KZ"/>
        </w:rPr>
        <w:t xml:space="preserve">– сөздің салмақтылығын, дәлдігін және әсер ету қабілетін </w:t>
      </w:r>
      <w:r w:rsidRPr="009D37B8">
        <w:rPr>
          <w:rFonts w:ascii="Times New Roman" w:hAnsi="Times New Roman" w:cs="Times New Roman"/>
          <w:sz w:val="28"/>
          <w:szCs w:val="28"/>
          <w:lang w:val="kk-KZ"/>
        </w:rPr>
        <w:lastRenderedPageBreak/>
        <w:t>сипаттайтын бейне. Бұл теңеулер арқылы кейіпкердің сыртқы келбеті мен мінезі біртұтас түрде беріледі. Теңеудің қысқа әрі көркем құрылымы кейіпкердің бейнесін нақты әрі әсерлі етіп жеткізеді.</w:t>
      </w:r>
    </w:p>
    <w:p w14:paraId="509C0291" w14:textId="723EFC6E"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мәтіндердегі теңеулердің барлығы адамның жеке қасиеттерін бейнелеу және олардың ерекшеліктерін айшықтау мақсатында қолданылған. Олар қазақ мәдениетіне тән бейнелі ойлаудың үлгісі ретінде адамның физикалық немесе рухани сипатын эстетикалық тұрғыдан жеткізеді. 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мұндай теңеулер мәтіннің эмоционалдық қуатын арттырып, оқырманның кейіпкерлерге деген көзқарасын қалыптастыруда маңызды рөл атқарады. </w:t>
      </w:r>
    </w:p>
    <w:p w14:paraId="1B9C6474" w14:textId="77777777" w:rsidR="009F0633" w:rsidRPr="009D37B8" w:rsidRDefault="00DF5FCF" w:rsidP="009F0633">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Лингвостилистика</w:t>
      </w:r>
      <w:r w:rsidR="0006628D" w:rsidRPr="009D37B8">
        <w:rPr>
          <w:rFonts w:ascii="Times New Roman" w:hAnsi="Times New Roman" w:cs="Times New Roman"/>
          <w:sz w:val="28"/>
          <w:szCs w:val="28"/>
          <w:lang w:val="kk-KZ"/>
        </w:rPr>
        <w:t>лық</w:t>
      </w:r>
      <w:r w:rsidRPr="009D37B8">
        <w:rPr>
          <w:rFonts w:ascii="Times New Roman" w:hAnsi="Times New Roman" w:cs="Times New Roman"/>
          <w:sz w:val="28"/>
          <w:szCs w:val="28"/>
          <w:lang w:val="kk-KZ"/>
        </w:rPr>
        <w:t xml:space="preserve"> тұрғы</w:t>
      </w:r>
      <w:r w:rsidR="0006628D" w:rsidRPr="009D37B8">
        <w:rPr>
          <w:rFonts w:ascii="Times New Roman" w:hAnsi="Times New Roman" w:cs="Times New Roman"/>
          <w:sz w:val="28"/>
          <w:szCs w:val="28"/>
          <w:lang w:val="kk-KZ"/>
        </w:rPr>
        <w:t>д</w:t>
      </w:r>
      <w:r w:rsidRPr="009D37B8">
        <w:rPr>
          <w:rFonts w:ascii="Times New Roman" w:hAnsi="Times New Roman" w:cs="Times New Roman"/>
          <w:sz w:val="28"/>
          <w:szCs w:val="28"/>
          <w:lang w:val="kk-KZ"/>
        </w:rPr>
        <w:t>ан теңеулердің басты артықшылығы – олардың қысқалығы, бейнелілігі және оқырманға терең әсер ету қабілетінде. Мұндай теңеулерді орынды қолдану мәтінді байытып, оның көркемдік сапасын арттырады. Алайда теңеулердің артық немесе орынсыз қолданылуы олардың әсерін төмендетіп, мәтіннің шынайылығына нұқсан келтіруі мүмкін. Сондықтан оларды тек стильдік үйлесім мен мазмұндық қажеттілікті ескере отырып пайдалану қажет.</w:t>
      </w:r>
    </w:p>
    <w:p w14:paraId="127E9E3D" w14:textId="5EDF017E" w:rsidR="009F0633" w:rsidRPr="009D37B8" w:rsidRDefault="00DF5FCF" w:rsidP="009F0633">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баспасөзде </w:t>
      </w:r>
      <w:r w:rsidRPr="009D37B8">
        <w:rPr>
          <w:rFonts w:ascii="Times New Roman" w:hAnsi="Times New Roman" w:cs="Times New Roman"/>
          <w:i/>
          <w:iCs/>
          <w:sz w:val="28"/>
          <w:szCs w:val="28"/>
          <w:lang w:val="kk-KZ"/>
        </w:rPr>
        <w:t>«жұлдыздай»</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«күндей», «айдай», «сәуледей»,</w:t>
      </w:r>
      <w:r w:rsidR="00F60879" w:rsidRPr="009D37B8">
        <w:rPr>
          <w:rFonts w:ascii="Times New Roman" w:hAnsi="Times New Roman" w:cs="Times New Roman"/>
          <w:i/>
          <w:iCs/>
          <w:sz w:val="28"/>
          <w:szCs w:val="28"/>
          <w:lang w:val="kk-KZ"/>
        </w:rPr>
        <w:t xml:space="preserve"> </w:t>
      </w:r>
      <w:r w:rsidR="00D802A3" w:rsidRPr="009D37B8">
        <w:rPr>
          <w:rFonts w:ascii="Times New Roman" w:hAnsi="Times New Roman" w:cs="Times New Roman"/>
          <w:sz w:val="28"/>
          <w:szCs w:val="28"/>
          <w:lang w:val="kk-KZ"/>
        </w:rPr>
        <w:t>тұрақты</w:t>
      </w:r>
      <w:r w:rsidR="00D802A3"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теңеулерінің кеңінен қолданылуы да бұл сөздердің </w:t>
      </w:r>
      <w:r w:rsidR="0041616C" w:rsidRPr="009D37B8">
        <w:rPr>
          <w:rFonts w:ascii="Times New Roman" w:hAnsi="Times New Roman" w:cs="Times New Roman"/>
          <w:sz w:val="28"/>
          <w:szCs w:val="28"/>
          <w:lang w:val="kk-KZ"/>
        </w:rPr>
        <w:t>әмбебап сипатын</w:t>
      </w:r>
      <w:r w:rsidRPr="009D37B8">
        <w:rPr>
          <w:rFonts w:ascii="Times New Roman" w:hAnsi="Times New Roman" w:cs="Times New Roman"/>
          <w:sz w:val="28"/>
          <w:szCs w:val="28"/>
          <w:lang w:val="kk-KZ"/>
        </w:rPr>
        <w:t xml:space="preserve"> және бейнелілік әлеуетін көрсетеді</w:t>
      </w:r>
      <w:r w:rsidR="009F0633" w:rsidRPr="009D37B8">
        <w:rPr>
          <w:rFonts w:ascii="Times New Roman" w:hAnsi="Times New Roman" w:cs="Times New Roman"/>
          <w:sz w:val="28"/>
          <w:szCs w:val="28"/>
          <w:lang w:val="kk-KZ"/>
        </w:rPr>
        <w:t xml:space="preserve">: </w:t>
      </w:r>
      <w:r w:rsidR="009F0633" w:rsidRPr="009D37B8">
        <w:rPr>
          <w:rFonts w:ascii="Times New Roman" w:hAnsi="Times New Roman" w:cs="Times New Roman"/>
          <w:i/>
          <w:iCs/>
          <w:sz w:val="28"/>
          <w:szCs w:val="28"/>
          <w:shd w:val="clear" w:color="auto" w:fill="FFFFFF"/>
          <w:lang w:val="kk-KZ"/>
        </w:rPr>
        <w:t xml:space="preserve">Сара мен Мəйке сынды сандуғаш қыздар, тыңдаушыларын қорғасындай балқытқан небір сұңғыла шешендер, жаратылыс жомарттықпен тудырған ғажайып дарындар өнер аспанында </w:t>
      </w:r>
      <w:r w:rsidR="009F0633" w:rsidRPr="009D37B8">
        <w:rPr>
          <w:rFonts w:ascii="Times New Roman" w:hAnsi="Times New Roman" w:cs="Times New Roman"/>
          <w:b/>
          <w:bCs/>
          <w:i/>
          <w:iCs/>
          <w:sz w:val="28"/>
          <w:szCs w:val="28"/>
          <w:shd w:val="clear" w:color="auto" w:fill="FFFFFF"/>
          <w:lang w:val="kk-KZ"/>
        </w:rPr>
        <w:t xml:space="preserve">жұлдыздай </w:t>
      </w:r>
      <w:r w:rsidR="009F0633" w:rsidRPr="009D37B8">
        <w:rPr>
          <w:rFonts w:ascii="Times New Roman" w:hAnsi="Times New Roman" w:cs="Times New Roman"/>
          <w:i/>
          <w:iCs/>
          <w:sz w:val="28"/>
          <w:szCs w:val="28"/>
          <w:shd w:val="clear" w:color="auto" w:fill="FFFFFF"/>
          <w:lang w:val="kk-KZ"/>
        </w:rPr>
        <w:t xml:space="preserve">жарқырап көрінген еді (ЖА, 6 сәуір, 2025 жыл). </w:t>
      </w:r>
      <w:r w:rsidR="009F0633" w:rsidRPr="009D37B8">
        <w:rPr>
          <w:rFonts w:ascii="Times New Roman" w:hAnsi="Times New Roman" w:cs="Times New Roman"/>
          <w:i/>
          <w:iCs/>
          <w:sz w:val="28"/>
          <w:szCs w:val="28"/>
          <w:lang w:val="kk-KZ"/>
        </w:rPr>
        <w:t xml:space="preserve">Сәлден соң бұлттан босаған </w:t>
      </w:r>
      <w:r w:rsidR="009F0633" w:rsidRPr="009D37B8">
        <w:rPr>
          <w:rFonts w:ascii="Times New Roman" w:hAnsi="Times New Roman" w:cs="Times New Roman"/>
          <w:b/>
          <w:bCs/>
          <w:i/>
          <w:iCs/>
          <w:sz w:val="28"/>
          <w:szCs w:val="28"/>
          <w:lang w:val="kk-KZ"/>
        </w:rPr>
        <w:t>күндей</w:t>
      </w:r>
      <w:r w:rsidR="009F0633" w:rsidRPr="009D37B8">
        <w:rPr>
          <w:rFonts w:ascii="Times New Roman" w:hAnsi="Times New Roman" w:cs="Times New Roman"/>
          <w:i/>
          <w:iCs/>
          <w:sz w:val="28"/>
          <w:szCs w:val="28"/>
          <w:lang w:val="kk-KZ"/>
        </w:rPr>
        <w:t xml:space="preserve"> жадырап, жүзіне шуақ тарап, шаттыққа бөленіп шыға келеді (АТ, 1 мамыр, 2025 жыл). Арамызда </w:t>
      </w:r>
      <w:r w:rsidR="009F0633" w:rsidRPr="009D37B8">
        <w:rPr>
          <w:rFonts w:ascii="Times New Roman" w:hAnsi="Times New Roman" w:cs="Times New Roman"/>
          <w:b/>
          <w:bCs/>
          <w:i/>
          <w:iCs/>
          <w:sz w:val="28"/>
          <w:szCs w:val="28"/>
          <w:lang w:val="kk-KZ"/>
        </w:rPr>
        <w:t>күндей</w:t>
      </w:r>
      <w:r w:rsidR="009F0633" w:rsidRPr="009D37B8">
        <w:rPr>
          <w:rFonts w:ascii="Times New Roman" w:hAnsi="Times New Roman" w:cs="Times New Roman"/>
          <w:i/>
          <w:iCs/>
          <w:sz w:val="28"/>
          <w:szCs w:val="28"/>
          <w:lang w:val="kk-KZ"/>
        </w:rPr>
        <w:t xml:space="preserve"> жарқырап, барша жұртқа жылы шуағын төгіп жүрген асыл ағамыз Жәлел Сұлтанғазин де 75 жасқа толғалы отыр (АТ, 23 тамыз, 2012 жыл). Он минут өтті ме, өтпеді ме, Бибігүл апамыз </w:t>
      </w:r>
      <w:r w:rsidR="009F0633" w:rsidRPr="009D37B8">
        <w:rPr>
          <w:rFonts w:ascii="Times New Roman" w:hAnsi="Times New Roman" w:cs="Times New Roman"/>
          <w:b/>
          <w:bCs/>
          <w:i/>
          <w:iCs/>
          <w:sz w:val="28"/>
          <w:szCs w:val="28"/>
          <w:lang w:val="kk-KZ"/>
        </w:rPr>
        <w:t>күндей</w:t>
      </w:r>
      <w:r w:rsidR="009F0633" w:rsidRPr="009D37B8">
        <w:rPr>
          <w:rFonts w:ascii="Times New Roman" w:hAnsi="Times New Roman" w:cs="Times New Roman"/>
          <w:i/>
          <w:iCs/>
          <w:sz w:val="28"/>
          <w:szCs w:val="28"/>
          <w:lang w:val="kk-KZ"/>
        </w:rPr>
        <w:t xml:space="preserve"> жарқырап, күлімсіреп кіріп келе жатыр (ЖА, 31 мамыр, 2022 жыл). Жазушы Шерханның көп жазбалары осы «ұлттық жарақатты» қозғағандықтан оқырманның жүрегіне алтын </w:t>
      </w:r>
      <w:r w:rsidR="009F0633" w:rsidRPr="009D37B8">
        <w:rPr>
          <w:rFonts w:ascii="Times New Roman" w:hAnsi="Times New Roman" w:cs="Times New Roman"/>
          <w:b/>
          <w:bCs/>
          <w:i/>
          <w:iCs/>
          <w:sz w:val="28"/>
          <w:szCs w:val="28"/>
          <w:lang w:val="kk-KZ"/>
        </w:rPr>
        <w:t>сәуледей</w:t>
      </w:r>
      <w:r w:rsidR="009F0633" w:rsidRPr="009D37B8">
        <w:rPr>
          <w:rFonts w:ascii="Times New Roman" w:hAnsi="Times New Roman" w:cs="Times New Roman"/>
          <w:i/>
          <w:iCs/>
          <w:sz w:val="28"/>
          <w:szCs w:val="28"/>
          <w:lang w:val="kk-KZ"/>
        </w:rPr>
        <w:t xml:space="preserve"> құйылып, жадында сайрап жатады (ЖА, 23 шілде, 2024 жыл). Адамзат баласына ғайыптан құйылатын тылсым жарық </w:t>
      </w:r>
      <w:r w:rsidR="009F0633" w:rsidRPr="009D37B8">
        <w:rPr>
          <w:rFonts w:ascii="Times New Roman" w:hAnsi="Times New Roman" w:cs="Times New Roman"/>
          <w:b/>
          <w:bCs/>
          <w:i/>
          <w:iCs/>
          <w:sz w:val="28"/>
          <w:szCs w:val="28"/>
          <w:lang w:val="kk-KZ"/>
        </w:rPr>
        <w:t>сәуледей</w:t>
      </w:r>
      <w:r w:rsidR="009F0633" w:rsidRPr="009D37B8">
        <w:rPr>
          <w:rFonts w:ascii="Times New Roman" w:hAnsi="Times New Roman" w:cs="Times New Roman"/>
          <w:i/>
          <w:iCs/>
          <w:sz w:val="28"/>
          <w:szCs w:val="28"/>
          <w:lang w:val="kk-KZ"/>
        </w:rPr>
        <w:t xml:space="preserve"> ұлы өнер түрлерінің бірі әдебиет пен сурет өнері шығар (ҚӘ, 14 қаңтар, 2020 жыл). Таза, тұңғиық су түбіндегі маржан тастай жарық шашқан жырды, көзді қарықтырар сонау биіктен түсіп, түнекті тілгілеген </w:t>
      </w:r>
      <w:r w:rsidR="009F0633" w:rsidRPr="009D37B8">
        <w:rPr>
          <w:rFonts w:ascii="Times New Roman" w:hAnsi="Times New Roman" w:cs="Times New Roman"/>
          <w:b/>
          <w:bCs/>
          <w:i/>
          <w:iCs/>
          <w:sz w:val="28"/>
          <w:szCs w:val="28"/>
          <w:lang w:val="kk-KZ"/>
        </w:rPr>
        <w:t>сәуледей</w:t>
      </w:r>
      <w:r w:rsidR="009F0633" w:rsidRPr="009D37B8">
        <w:rPr>
          <w:rFonts w:ascii="Times New Roman" w:hAnsi="Times New Roman" w:cs="Times New Roman"/>
          <w:i/>
          <w:iCs/>
          <w:sz w:val="28"/>
          <w:szCs w:val="28"/>
          <w:lang w:val="kk-KZ"/>
        </w:rPr>
        <w:t xml:space="preserve"> сөзді іздеген адам Есенғалиды табады (ЖА, 20 ақпан, 2024 жыл). Сол бір ғажайып әуендердің өн бойындағы тылсым сыр, қайталанбас лирика тыңдарманның жүрегіне әппақ арман болып қонақтап, санасына </w:t>
      </w:r>
      <w:r w:rsidR="009F0633" w:rsidRPr="009D37B8">
        <w:rPr>
          <w:rFonts w:ascii="Times New Roman" w:hAnsi="Times New Roman" w:cs="Times New Roman"/>
          <w:b/>
          <w:bCs/>
          <w:i/>
          <w:iCs/>
          <w:sz w:val="28"/>
          <w:szCs w:val="28"/>
          <w:lang w:val="kk-KZ"/>
        </w:rPr>
        <w:t>сәуледей</w:t>
      </w:r>
      <w:r w:rsidR="009F0633" w:rsidRPr="009D37B8">
        <w:rPr>
          <w:rFonts w:ascii="Times New Roman" w:hAnsi="Times New Roman" w:cs="Times New Roman"/>
          <w:i/>
          <w:iCs/>
          <w:sz w:val="28"/>
          <w:szCs w:val="28"/>
          <w:lang w:val="kk-KZ"/>
        </w:rPr>
        <w:t xml:space="preserve"> нұр шашып, жанына мөлдір бұлақтай құйылып... әйтеуір, ойыңның түкпірінде мүлгіп жатқан нәзік пернелерді қозғап өткендей күй кештіреді (АТ, 26 маусым, 2019 жыл). Иә, бәріміз айтуға тиісті </w:t>
      </w:r>
      <w:r w:rsidR="009F0633" w:rsidRPr="009D37B8">
        <w:rPr>
          <w:rFonts w:ascii="Times New Roman" w:hAnsi="Times New Roman" w:cs="Times New Roman"/>
          <w:b/>
          <w:bCs/>
          <w:i/>
          <w:iCs/>
          <w:sz w:val="28"/>
          <w:szCs w:val="28"/>
          <w:lang w:val="kk-KZ"/>
        </w:rPr>
        <w:t xml:space="preserve">айдай </w:t>
      </w:r>
      <w:r w:rsidR="009F0633" w:rsidRPr="009D37B8">
        <w:rPr>
          <w:rFonts w:ascii="Times New Roman" w:hAnsi="Times New Roman" w:cs="Times New Roman"/>
          <w:i/>
          <w:iCs/>
          <w:sz w:val="28"/>
          <w:szCs w:val="28"/>
          <w:lang w:val="kk-KZ"/>
        </w:rPr>
        <w:t xml:space="preserve">ақиқат – осы (ЖА, 16 наурыз, 2021 жыл). Бас қақпадан өткенімізде маңдайымыздан тураланған Тәж Махалдың сонадай жердегі мүсіні </w:t>
      </w:r>
      <w:r w:rsidR="009F0633" w:rsidRPr="009D37B8">
        <w:rPr>
          <w:rFonts w:ascii="Times New Roman" w:hAnsi="Times New Roman" w:cs="Times New Roman"/>
          <w:b/>
          <w:bCs/>
          <w:i/>
          <w:iCs/>
          <w:sz w:val="28"/>
          <w:szCs w:val="28"/>
          <w:lang w:val="kk-KZ"/>
        </w:rPr>
        <w:t>айдай</w:t>
      </w:r>
      <w:r w:rsidR="009F0633" w:rsidRPr="009D37B8">
        <w:rPr>
          <w:rFonts w:ascii="Times New Roman" w:hAnsi="Times New Roman" w:cs="Times New Roman"/>
          <w:i/>
          <w:iCs/>
          <w:sz w:val="28"/>
          <w:szCs w:val="28"/>
          <w:lang w:val="kk-KZ"/>
        </w:rPr>
        <w:t xml:space="preserve"> жарқырап, бетін жаңа ашқан үлбіреген келінше ақ мәрмәрлі сұлбасын қымсына қылаңдатып қойды (ЕҚ, 14 мамыр, 2016 жыл). Сондықтан ескінің соңы, жаңаның басы болған Абай қашанда Алаштың аспанында туған </w:t>
      </w:r>
      <w:r w:rsidR="009F0633" w:rsidRPr="009D37B8">
        <w:rPr>
          <w:rFonts w:ascii="Times New Roman" w:hAnsi="Times New Roman" w:cs="Times New Roman"/>
          <w:b/>
          <w:bCs/>
          <w:i/>
          <w:iCs/>
          <w:sz w:val="28"/>
          <w:szCs w:val="28"/>
          <w:lang w:val="kk-KZ"/>
        </w:rPr>
        <w:t>айдай</w:t>
      </w:r>
      <w:r w:rsidR="009F0633" w:rsidRPr="009D37B8">
        <w:rPr>
          <w:rFonts w:ascii="Times New Roman" w:hAnsi="Times New Roman" w:cs="Times New Roman"/>
          <w:i/>
          <w:iCs/>
          <w:sz w:val="28"/>
          <w:szCs w:val="28"/>
          <w:lang w:val="kk-KZ"/>
        </w:rPr>
        <w:t xml:space="preserve"> жарқырап тұрады (ЕҚ, 10 тамыз, 2020 жыл).</w:t>
      </w:r>
    </w:p>
    <w:p w14:paraId="6D3BA675" w14:textId="2920F6BB" w:rsidR="00DF5FCF" w:rsidRPr="009D37B8" w:rsidRDefault="00DF5FCF" w:rsidP="0041616C">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 Бұл </w:t>
      </w:r>
      <w:r w:rsidR="00D802A3" w:rsidRPr="009D37B8">
        <w:rPr>
          <w:rFonts w:ascii="Times New Roman" w:hAnsi="Times New Roman" w:cs="Times New Roman"/>
          <w:sz w:val="28"/>
          <w:szCs w:val="28"/>
          <w:lang w:val="kk-KZ"/>
        </w:rPr>
        <w:t xml:space="preserve">тұрақты </w:t>
      </w:r>
      <w:r w:rsidRPr="009D37B8">
        <w:rPr>
          <w:rFonts w:ascii="Times New Roman" w:hAnsi="Times New Roman" w:cs="Times New Roman"/>
          <w:sz w:val="28"/>
          <w:szCs w:val="28"/>
          <w:lang w:val="kk-KZ"/>
        </w:rPr>
        <w:t>теңеулер тұлға, оқиға немесе құбылысқа ерекше мән беру үшін жиі пайдаланылады. Мәселен, жұлдыздың жарық</w:t>
      </w:r>
      <w:r w:rsidR="0041616C" w:rsidRPr="009D37B8">
        <w:rPr>
          <w:rFonts w:ascii="Times New Roman" w:hAnsi="Times New Roman" w:cs="Times New Roman"/>
          <w:sz w:val="28"/>
          <w:szCs w:val="28"/>
          <w:lang w:val="kk-KZ"/>
        </w:rPr>
        <w:t xml:space="preserve">пен байланысты </w:t>
      </w:r>
      <w:r w:rsidRPr="009D37B8">
        <w:rPr>
          <w:rFonts w:ascii="Times New Roman" w:hAnsi="Times New Roman" w:cs="Times New Roman"/>
          <w:sz w:val="28"/>
          <w:szCs w:val="28"/>
          <w:lang w:val="kk-KZ"/>
        </w:rPr>
        <w:t xml:space="preserve">және мәңгілік символикасы адамның еңбегі, жетістігі немесе </w:t>
      </w:r>
      <w:r w:rsidR="0041616C" w:rsidRPr="009D37B8">
        <w:rPr>
          <w:rFonts w:ascii="Times New Roman" w:hAnsi="Times New Roman" w:cs="Times New Roman"/>
          <w:sz w:val="28"/>
          <w:szCs w:val="28"/>
          <w:lang w:val="kk-KZ"/>
        </w:rPr>
        <w:t>өмірлік маңызды</w:t>
      </w:r>
      <w:r w:rsidRPr="009D37B8">
        <w:rPr>
          <w:rFonts w:ascii="Times New Roman" w:hAnsi="Times New Roman" w:cs="Times New Roman"/>
          <w:sz w:val="28"/>
          <w:szCs w:val="28"/>
          <w:lang w:val="kk-KZ"/>
        </w:rPr>
        <w:t xml:space="preserve"> сәттерімен байланыстырылады. Бұл тәсіл </w:t>
      </w:r>
      <w:r w:rsidR="00485F00"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w:t>
      </w:r>
      <w:r w:rsidR="00485F00" w:rsidRPr="009D37B8">
        <w:rPr>
          <w:rFonts w:ascii="Times New Roman" w:hAnsi="Times New Roman" w:cs="Times New Roman"/>
          <w:sz w:val="28"/>
          <w:szCs w:val="28"/>
          <w:lang w:val="kk-KZ"/>
        </w:rPr>
        <w:t>інде</w:t>
      </w:r>
      <w:r w:rsidRPr="009D37B8">
        <w:rPr>
          <w:rFonts w:ascii="Times New Roman" w:hAnsi="Times New Roman" w:cs="Times New Roman"/>
          <w:sz w:val="28"/>
          <w:szCs w:val="28"/>
          <w:lang w:val="kk-KZ"/>
        </w:rPr>
        <w:t xml:space="preserve"> эстетикалық әсер ғана емес, оқырманға мазмұнды тереңірек қабылдау мүмкіндігін береді</w:t>
      </w:r>
      <w:r w:rsidR="0041616C"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Қазақ өлеңінің аспанында </w:t>
      </w:r>
      <w:r w:rsidRPr="009D37B8">
        <w:rPr>
          <w:rFonts w:ascii="Times New Roman" w:hAnsi="Times New Roman" w:cs="Times New Roman"/>
          <w:b/>
          <w:bCs/>
          <w:i/>
          <w:iCs/>
          <w:sz w:val="28"/>
          <w:szCs w:val="28"/>
          <w:lang w:val="kk-KZ"/>
        </w:rPr>
        <w:t xml:space="preserve">жұлдыздай </w:t>
      </w:r>
      <w:r w:rsidRPr="009D37B8">
        <w:rPr>
          <w:rFonts w:ascii="Times New Roman" w:hAnsi="Times New Roman" w:cs="Times New Roman"/>
          <w:i/>
          <w:iCs/>
          <w:sz w:val="28"/>
          <w:szCs w:val="28"/>
          <w:lang w:val="kk-KZ"/>
        </w:rPr>
        <w:t>жарқырап, орда бұзар жасында опат болған Бауыржан Үсеновті ойлы оқыр</w:t>
      </w:r>
      <w:r w:rsidRPr="009D37B8">
        <w:rPr>
          <w:rFonts w:ascii="Times New Roman" w:hAnsi="Times New Roman" w:cs="Times New Roman"/>
          <w:i/>
          <w:iCs/>
          <w:sz w:val="28"/>
          <w:szCs w:val="28"/>
          <w:lang w:val="kk-KZ"/>
        </w:rPr>
        <w:softHyphen/>
        <w:t xml:space="preserve">ман шын мәніндегі тағдырлы талант ретінде таниды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14 тамыз, 2020 жыл). </w:t>
      </w:r>
      <w:r w:rsidRPr="009D37B8">
        <w:rPr>
          <w:rFonts w:ascii="Times New Roman" w:hAnsi="Times New Roman" w:cs="Times New Roman"/>
          <w:sz w:val="28"/>
          <w:szCs w:val="28"/>
          <w:lang w:val="kk-KZ"/>
        </w:rPr>
        <w:t xml:space="preserve">Берілген мысалдағы </w:t>
      </w:r>
      <w:r w:rsidRPr="009D37B8">
        <w:rPr>
          <w:rFonts w:ascii="Times New Roman" w:hAnsi="Times New Roman" w:cs="Times New Roman"/>
          <w:i/>
          <w:iCs/>
          <w:sz w:val="28"/>
          <w:szCs w:val="28"/>
          <w:lang w:val="kk-KZ"/>
        </w:rPr>
        <w:t xml:space="preserve">«жұлдыздай» </w:t>
      </w:r>
      <w:r w:rsidRPr="009D37B8">
        <w:rPr>
          <w:rFonts w:ascii="Times New Roman" w:hAnsi="Times New Roman" w:cs="Times New Roman"/>
          <w:sz w:val="28"/>
          <w:szCs w:val="28"/>
          <w:lang w:val="kk-KZ"/>
        </w:rPr>
        <w:t xml:space="preserve">теңеуі – қазақ публицистикасында жиі кездесетін, бейнелілік пен эмоционалдық әсерді күшейтетін көркемдік құрал. Ол тек мәтіннің эстетикалық мазмұнын арттырумен шектелмей, белгілі бір оқиға, тұлға немесе құбылыстың маңызын айқындап, оны оқырман санасында ерекше орынға қояды. </w:t>
      </w:r>
      <w:r w:rsidRPr="009D37B8">
        <w:rPr>
          <w:rFonts w:ascii="Times New Roman" w:hAnsi="Times New Roman" w:cs="Times New Roman"/>
          <w:i/>
          <w:iCs/>
          <w:sz w:val="28"/>
          <w:szCs w:val="28"/>
          <w:lang w:val="kk-KZ"/>
        </w:rPr>
        <w:t>«Жұлдыздай жарқырап»</w:t>
      </w:r>
      <w:r w:rsidRPr="009D37B8">
        <w:rPr>
          <w:rFonts w:ascii="Times New Roman" w:hAnsi="Times New Roman" w:cs="Times New Roman"/>
          <w:sz w:val="28"/>
          <w:szCs w:val="28"/>
          <w:lang w:val="kk-KZ"/>
        </w:rPr>
        <w:t xml:space="preserve"> деген тіркестің өзі де тұлғаның шығармашылық жолын сипаттап бере алады. </w:t>
      </w:r>
      <w:r w:rsidR="0041616C" w:rsidRPr="009D37B8">
        <w:rPr>
          <w:rFonts w:ascii="Times New Roman" w:hAnsi="Times New Roman" w:cs="Times New Roman"/>
          <w:sz w:val="28"/>
          <w:szCs w:val="28"/>
          <w:lang w:val="kk-KZ"/>
        </w:rPr>
        <w:t>Ж</w:t>
      </w:r>
      <w:r w:rsidRPr="009D37B8">
        <w:rPr>
          <w:rFonts w:ascii="Times New Roman" w:hAnsi="Times New Roman" w:cs="Times New Roman"/>
          <w:sz w:val="28"/>
          <w:szCs w:val="28"/>
          <w:lang w:val="kk-KZ"/>
        </w:rPr>
        <w:t xml:space="preserve">оғарыдағы мәтінде бұл тіркес арқылы </w:t>
      </w:r>
      <w:r w:rsidR="0041616C" w:rsidRPr="009D37B8">
        <w:rPr>
          <w:rFonts w:ascii="Times New Roman" w:hAnsi="Times New Roman" w:cs="Times New Roman"/>
          <w:sz w:val="28"/>
          <w:szCs w:val="28"/>
          <w:lang w:val="kk-KZ"/>
        </w:rPr>
        <w:t>жеке тұлғаның</w:t>
      </w:r>
      <w:r w:rsidRPr="009D37B8">
        <w:rPr>
          <w:rFonts w:ascii="Times New Roman" w:hAnsi="Times New Roman" w:cs="Times New Roman"/>
          <w:sz w:val="28"/>
          <w:szCs w:val="28"/>
          <w:lang w:val="kk-KZ"/>
        </w:rPr>
        <w:t xml:space="preserve"> шығармашылық жолы сипатталады. Яғни, жұлдыз образы тұлғаның талантын, </w:t>
      </w:r>
      <w:r w:rsidR="0041616C" w:rsidRPr="009D37B8">
        <w:rPr>
          <w:rFonts w:ascii="Times New Roman" w:hAnsi="Times New Roman" w:cs="Times New Roman"/>
          <w:sz w:val="28"/>
          <w:szCs w:val="28"/>
          <w:lang w:val="kk-KZ"/>
        </w:rPr>
        <w:t xml:space="preserve">айрықша қабілеті мен кәсіби тәжірибесін </w:t>
      </w:r>
      <w:r w:rsidRPr="009D37B8">
        <w:rPr>
          <w:rFonts w:ascii="Times New Roman" w:hAnsi="Times New Roman" w:cs="Times New Roman"/>
          <w:sz w:val="28"/>
          <w:szCs w:val="28"/>
          <w:lang w:val="kk-KZ"/>
        </w:rPr>
        <w:t xml:space="preserve">білдіреді. Бұл теңеу </w:t>
      </w:r>
      <w:r w:rsidR="0072414A" w:rsidRPr="009D37B8">
        <w:rPr>
          <w:rFonts w:ascii="Times New Roman" w:hAnsi="Times New Roman" w:cs="Times New Roman"/>
          <w:sz w:val="28"/>
          <w:szCs w:val="28"/>
          <w:lang w:val="kk-KZ"/>
        </w:rPr>
        <w:t>әсерлілікке</w:t>
      </w:r>
      <w:r w:rsidRPr="009D37B8">
        <w:rPr>
          <w:rFonts w:ascii="Times New Roman" w:hAnsi="Times New Roman" w:cs="Times New Roman"/>
          <w:sz w:val="28"/>
          <w:szCs w:val="28"/>
          <w:lang w:val="kk-KZ"/>
        </w:rPr>
        <w:t xml:space="preserve"> ие, оқырманға тұлға</w:t>
      </w:r>
      <w:r w:rsidR="0072414A" w:rsidRPr="009D37B8">
        <w:rPr>
          <w:rFonts w:ascii="Times New Roman" w:hAnsi="Times New Roman" w:cs="Times New Roman"/>
          <w:sz w:val="28"/>
          <w:szCs w:val="28"/>
          <w:lang w:val="kk-KZ"/>
        </w:rPr>
        <w:t>ның кәсіби саласындағы жетістігін, алар орнын</w:t>
      </w:r>
      <w:r w:rsidRPr="009D37B8">
        <w:rPr>
          <w:rFonts w:ascii="Times New Roman" w:hAnsi="Times New Roman" w:cs="Times New Roman"/>
          <w:sz w:val="28"/>
          <w:szCs w:val="28"/>
          <w:lang w:val="kk-KZ"/>
        </w:rPr>
        <w:t xml:space="preserve"> түсінуге</w:t>
      </w:r>
      <w:r w:rsidR="0072414A" w:rsidRPr="009D37B8">
        <w:rPr>
          <w:rFonts w:ascii="Times New Roman" w:hAnsi="Times New Roman" w:cs="Times New Roman"/>
          <w:sz w:val="28"/>
          <w:szCs w:val="28"/>
          <w:lang w:val="kk-KZ"/>
        </w:rPr>
        <w:t xml:space="preserve"> мүмкіндік береді</w:t>
      </w:r>
      <w:r w:rsidRPr="009D37B8">
        <w:rPr>
          <w:rFonts w:ascii="Times New Roman" w:hAnsi="Times New Roman" w:cs="Times New Roman"/>
          <w:sz w:val="28"/>
          <w:szCs w:val="28"/>
          <w:lang w:val="kk-KZ"/>
        </w:rPr>
        <w:t>. Мұнда жұлдыз тек жарық көзі ретінде емес, өнер мен шығармашылық символы ретінде көрінеді.</w:t>
      </w:r>
    </w:p>
    <w:p w14:paraId="246DD0CA" w14:textId="763A9CED"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Алда бір той бар. Ол той </w:t>
      </w:r>
      <w:r w:rsidRPr="009D37B8">
        <w:rPr>
          <w:rFonts w:ascii="Times New Roman" w:hAnsi="Times New Roman" w:cs="Times New Roman"/>
          <w:b/>
          <w:bCs/>
          <w:i/>
          <w:iCs/>
          <w:sz w:val="28"/>
          <w:szCs w:val="28"/>
          <w:lang w:val="kk-KZ"/>
        </w:rPr>
        <w:t>шоқ жұлдыздай</w:t>
      </w:r>
      <w:r w:rsidRPr="009D37B8">
        <w:rPr>
          <w:rFonts w:ascii="Times New Roman" w:hAnsi="Times New Roman" w:cs="Times New Roman"/>
          <w:i/>
          <w:iCs/>
          <w:sz w:val="28"/>
          <w:szCs w:val="28"/>
          <w:lang w:val="kk-KZ"/>
        </w:rPr>
        <w:t xml:space="preserve"> шағын ғана Көктерек ауылының іргетасы қаланғанына тоқсан жыл толуы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30 сәуір, 2020 жыл). </w:t>
      </w:r>
      <w:r w:rsidRPr="009D37B8">
        <w:rPr>
          <w:rFonts w:ascii="Times New Roman" w:hAnsi="Times New Roman" w:cs="Times New Roman"/>
          <w:sz w:val="28"/>
          <w:szCs w:val="28"/>
          <w:lang w:val="kk-KZ"/>
        </w:rPr>
        <w:t xml:space="preserve">Ал мұндағы </w:t>
      </w:r>
      <w:r w:rsidRPr="009D37B8">
        <w:rPr>
          <w:rFonts w:ascii="Times New Roman" w:hAnsi="Times New Roman" w:cs="Times New Roman"/>
          <w:i/>
          <w:iCs/>
          <w:sz w:val="28"/>
          <w:szCs w:val="28"/>
          <w:lang w:val="kk-KZ"/>
        </w:rPr>
        <w:t xml:space="preserve">«шоқ жұлдыздай» </w:t>
      </w:r>
      <w:r w:rsidR="00067306" w:rsidRPr="009D37B8">
        <w:rPr>
          <w:rFonts w:ascii="Times New Roman" w:hAnsi="Times New Roman" w:cs="Times New Roman"/>
          <w:sz w:val="28"/>
          <w:szCs w:val="28"/>
          <w:lang w:val="kk-KZ"/>
        </w:rPr>
        <w:t xml:space="preserve">тұрақты </w:t>
      </w:r>
      <w:r w:rsidR="00357579" w:rsidRPr="009D37B8">
        <w:rPr>
          <w:rFonts w:ascii="Times New Roman" w:hAnsi="Times New Roman" w:cs="Times New Roman"/>
          <w:sz w:val="28"/>
          <w:szCs w:val="28"/>
          <w:lang w:val="kk-KZ"/>
        </w:rPr>
        <w:t>теңеуі</w:t>
      </w:r>
      <w:r w:rsidRPr="009D37B8">
        <w:rPr>
          <w:rFonts w:ascii="Times New Roman" w:hAnsi="Times New Roman" w:cs="Times New Roman"/>
          <w:sz w:val="28"/>
          <w:szCs w:val="28"/>
          <w:lang w:val="kk-KZ"/>
        </w:rPr>
        <w:t xml:space="preserve"> </w:t>
      </w:r>
      <w:r w:rsidR="0072414A"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мәтіндегі Көктерек ауылының шағын, бірақ маңызы зор екенініне назар аударту мақсатын</w:t>
      </w:r>
      <w:r w:rsidR="0072414A" w:rsidRPr="009D37B8">
        <w:rPr>
          <w:rFonts w:ascii="Times New Roman" w:hAnsi="Times New Roman" w:cs="Times New Roman"/>
          <w:sz w:val="28"/>
          <w:szCs w:val="28"/>
          <w:lang w:val="kk-KZ"/>
        </w:rPr>
        <w:t>д</w:t>
      </w:r>
      <w:r w:rsidRPr="009D37B8">
        <w:rPr>
          <w:rFonts w:ascii="Times New Roman" w:hAnsi="Times New Roman" w:cs="Times New Roman"/>
          <w:sz w:val="28"/>
          <w:szCs w:val="28"/>
          <w:lang w:val="kk-KZ"/>
        </w:rPr>
        <w:t xml:space="preserve">ағы әсерлілік құралы. Бұл теңеу жұлдыздың жарық, көптік және ұжымдық мәнін көрсетеді. Шоғырланған жұлдыздар идеясы қоғамдағы кішігірім, бірақ айрықша маңызды орын алатын құндылықтарды бейнелейді. Бұл теңеу ауылдың маңызын оқырман санасына тереңірек жеткізеді. </w:t>
      </w:r>
      <w:r w:rsidR="008576CB" w:rsidRPr="009D37B8">
        <w:rPr>
          <w:rFonts w:ascii="Times New Roman" w:hAnsi="Times New Roman" w:cs="Times New Roman"/>
          <w:sz w:val="28"/>
          <w:szCs w:val="28"/>
          <w:lang w:val="kk-KZ"/>
        </w:rPr>
        <w:t>М</w:t>
      </w:r>
      <w:r w:rsidRPr="009D37B8">
        <w:rPr>
          <w:rFonts w:ascii="Times New Roman" w:hAnsi="Times New Roman" w:cs="Times New Roman"/>
          <w:sz w:val="28"/>
          <w:szCs w:val="28"/>
          <w:lang w:val="kk-KZ"/>
        </w:rPr>
        <w:t>ұндай теңеулер қазіргі баспасөзде көпжақты қызмет атқарады: ол мәтіннің эстетикалық және философиялық мазмұнын байытып, оқырманға оқиға немесе тұлға туралы тереңірек түсінік береді. Теңеудің мағыналық реңктері оның қолданылған контекстіне байланысты өзгеріп, әрбір жағдайда мазмұнды ерекше сипаттауға ықпал етеді. Бұл оның публицистикадағы әмбебап құралы ретіндегі рөлін анықтайды.</w:t>
      </w:r>
    </w:p>
    <w:p w14:paraId="23EF99A5" w14:textId="1DEEB8C8" w:rsidR="00DF5FCF" w:rsidRPr="009D37B8" w:rsidRDefault="00B40DE4"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Мерзімді баспасөз</w:t>
      </w:r>
      <w:r w:rsidR="00DF5FCF" w:rsidRPr="009D37B8">
        <w:rPr>
          <w:rFonts w:ascii="Times New Roman" w:hAnsi="Times New Roman" w:cs="Times New Roman"/>
          <w:sz w:val="28"/>
          <w:szCs w:val="28"/>
          <w:lang w:val="kk-KZ"/>
        </w:rPr>
        <w:t xml:space="preserve"> мәтіндер</w:t>
      </w:r>
      <w:r w:rsidRPr="009D37B8">
        <w:rPr>
          <w:rFonts w:ascii="Times New Roman" w:hAnsi="Times New Roman" w:cs="Times New Roman"/>
          <w:sz w:val="28"/>
          <w:szCs w:val="28"/>
          <w:lang w:val="kk-KZ"/>
        </w:rPr>
        <w:t>ін</w:t>
      </w:r>
      <w:r w:rsidR="00DF5FCF" w:rsidRPr="009D37B8">
        <w:rPr>
          <w:rFonts w:ascii="Times New Roman" w:hAnsi="Times New Roman" w:cs="Times New Roman"/>
          <w:sz w:val="28"/>
          <w:szCs w:val="28"/>
          <w:lang w:val="kk-KZ"/>
        </w:rPr>
        <w:t xml:space="preserve">дегі бейнелі сөз тіркестері </w:t>
      </w:r>
      <w:r w:rsidR="008576CB"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 xml:space="preserve">көркемдік пен әсерлілік тудырудың маңызды құралдары. Олар тек мәтіннің мазмұнын байытып қана қоймай, автордың оқырманға жеткізгісі келген негізгі ойы мен ұстанымын айқын көрсетеді. Әрбір бейне нақты мақсатқа бағытталып, стилистикалық жағынан мәтінді жандандырады. Мәселен, </w:t>
      </w:r>
      <w:r w:rsidR="00DF5FCF" w:rsidRPr="009D37B8">
        <w:rPr>
          <w:rFonts w:ascii="Times New Roman" w:hAnsi="Times New Roman" w:cs="Times New Roman"/>
          <w:i/>
          <w:iCs/>
          <w:sz w:val="28"/>
          <w:szCs w:val="28"/>
          <w:lang w:val="kk-KZ"/>
        </w:rPr>
        <w:t xml:space="preserve">Ашылғаннан бастап, білім беру саласына сапалы маман даярлап келе жатқан іргелі оқу ордасы – </w:t>
      </w:r>
      <w:r w:rsidR="00DF5FCF" w:rsidRPr="009D37B8">
        <w:rPr>
          <w:rFonts w:ascii="Times New Roman" w:hAnsi="Times New Roman" w:cs="Times New Roman"/>
          <w:b/>
          <w:bCs/>
          <w:i/>
          <w:iCs/>
          <w:sz w:val="28"/>
          <w:szCs w:val="28"/>
          <w:lang w:val="kk-KZ"/>
        </w:rPr>
        <w:t xml:space="preserve">көненің көзіндей </w:t>
      </w:r>
      <w:r w:rsidR="00DF5FCF" w:rsidRPr="009D37B8">
        <w:rPr>
          <w:rFonts w:ascii="Times New Roman" w:hAnsi="Times New Roman" w:cs="Times New Roman"/>
          <w:i/>
          <w:iCs/>
          <w:sz w:val="28"/>
          <w:szCs w:val="28"/>
          <w:lang w:val="kk-KZ"/>
        </w:rPr>
        <w:t>шежірелі,</w:t>
      </w:r>
      <w:r w:rsidR="00DF5FCF" w:rsidRPr="009D37B8">
        <w:rPr>
          <w:rFonts w:ascii="Times New Roman" w:hAnsi="Times New Roman" w:cs="Times New Roman"/>
          <w:b/>
          <w:bCs/>
          <w:i/>
          <w:iCs/>
          <w:sz w:val="28"/>
          <w:szCs w:val="28"/>
          <w:lang w:val="kk-KZ"/>
        </w:rPr>
        <w:t xml:space="preserve"> жақсылардың ізіндей</w:t>
      </w:r>
      <w:r w:rsidR="00DF5FCF" w:rsidRPr="009D37B8">
        <w:rPr>
          <w:rFonts w:ascii="Times New Roman" w:hAnsi="Times New Roman" w:cs="Times New Roman"/>
          <w:i/>
          <w:iCs/>
          <w:sz w:val="28"/>
          <w:szCs w:val="28"/>
          <w:lang w:val="kk-KZ"/>
        </w:rPr>
        <w:t xml:space="preserve"> киелі шаңырақ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24 қыркүйек, 2024 жыл). «Көненің көзі»</w:t>
      </w:r>
      <w:r w:rsidR="00DF5FCF" w:rsidRPr="009D37B8">
        <w:rPr>
          <w:rFonts w:ascii="Times New Roman" w:hAnsi="Times New Roman" w:cs="Times New Roman"/>
          <w:sz w:val="28"/>
          <w:szCs w:val="28"/>
          <w:lang w:val="kk-KZ"/>
        </w:rPr>
        <w:t xml:space="preserve"> дәстүрдің үздіксіз жалғасуын, ал </w:t>
      </w:r>
      <w:r w:rsidR="00DF5FCF" w:rsidRPr="009D37B8">
        <w:rPr>
          <w:rFonts w:ascii="Times New Roman" w:hAnsi="Times New Roman" w:cs="Times New Roman"/>
          <w:i/>
          <w:iCs/>
          <w:sz w:val="28"/>
          <w:szCs w:val="28"/>
          <w:lang w:val="kk-KZ"/>
        </w:rPr>
        <w:t xml:space="preserve">«жақсылардың ізі» </w:t>
      </w:r>
      <w:r w:rsidR="00DF5FCF" w:rsidRPr="009D37B8">
        <w:rPr>
          <w:rFonts w:ascii="Times New Roman" w:hAnsi="Times New Roman" w:cs="Times New Roman"/>
          <w:sz w:val="28"/>
          <w:szCs w:val="28"/>
          <w:lang w:val="kk-KZ"/>
        </w:rPr>
        <w:t>мәдени мұра мен дамудың символы ретінде қабылданады. Бер</w:t>
      </w:r>
      <w:r w:rsidR="008576CB" w:rsidRPr="009D37B8">
        <w:rPr>
          <w:rFonts w:ascii="Times New Roman" w:hAnsi="Times New Roman" w:cs="Times New Roman"/>
          <w:sz w:val="28"/>
          <w:szCs w:val="28"/>
          <w:lang w:val="kk-KZ"/>
        </w:rPr>
        <w:t>ілген</w:t>
      </w:r>
      <w:r w:rsidR="00DF5FCF" w:rsidRPr="009D37B8">
        <w:rPr>
          <w:rFonts w:ascii="Times New Roman" w:hAnsi="Times New Roman" w:cs="Times New Roman"/>
          <w:sz w:val="28"/>
          <w:szCs w:val="28"/>
          <w:lang w:val="kk-KZ"/>
        </w:rPr>
        <w:t xml:space="preserve"> </w:t>
      </w:r>
      <w:r w:rsidR="008576CB" w:rsidRPr="009D37B8">
        <w:rPr>
          <w:rFonts w:ascii="Times New Roman" w:hAnsi="Times New Roman" w:cs="Times New Roman"/>
          <w:sz w:val="28"/>
          <w:szCs w:val="28"/>
          <w:lang w:val="kk-KZ"/>
        </w:rPr>
        <w:t>сөйлемдердегі</w:t>
      </w:r>
      <w:r w:rsidR="00DF5FCF" w:rsidRPr="009D37B8">
        <w:rPr>
          <w:rFonts w:ascii="Times New Roman" w:hAnsi="Times New Roman" w:cs="Times New Roman"/>
          <w:sz w:val="28"/>
          <w:szCs w:val="28"/>
          <w:lang w:val="kk-KZ"/>
        </w:rPr>
        <w:t xml:space="preserve"> бұл </w:t>
      </w:r>
      <w:r w:rsidR="00357579" w:rsidRPr="009D37B8">
        <w:rPr>
          <w:rFonts w:ascii="Times New Roman" w:hAnsi="Times New Roman" w:cs="Times New Roman"/>
          <w:sz w:val="28"/>
          <w:szCs w:val="28"/>
          <w:lang w:val="kk-KZ"/>
        </w:rPr>
        <w:t xml:space="preserve">тұрақты </w:t>
      </w:r>
      <w:r w:rsidR="00DF5FCF" w:rsidRPr="009D37B8">
        <w:rPr>
          <w:rFonts w:ascii="Times New Roman" w:hAnsi="Times New Roman" w:cs="Times New Roman"/>
          <w:sz w:val="28"/>
          <w:szCs w:val="28"/>
          <w:lang w:val="kk-KZ"/>
        </w:rPr>
        <w:t xml:space="preserve">теңеулер оқу орнының беделін көтеріп қана қоймай, оның ұлттық мәдениеттегі рөлін айқындайды. Бұл жерде бейнелі тіркестер </w:t>
      </w:r>
      <w:r w:rsidR="00DF5FCF" w:rsidRPr="009D37B8">
        <w:rPr>
          <w:rFonts w:ascii="Times New Roman" w:hAnsi="Times New Roman" w:cs="Times New Roman"/>
          <w:sz w:val="28"/>
          <w:szCs w:val="28"/>
          <w:lang w:val="kk-KZ"/>
        </w:rPr>
        <w:lastRenderedPageBreak/>
        <w:t>автордың оқырманмен эмоционалдық байланыс орнатуында ерекше рөл атқарады.</w:t>
      </w:r>
    </w:p>
    <w:p w14:paraId="39E614A0"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Сонымен қатар баспасөз мәтіндеріндегі қуатты экспрессияны тудыратын теңеулер – </w:t>
      </w:r>
      <w:r w:rsidRPr="009D37B8">
        <w:rPr>
          <w:rFonts w:ascii="Times New Roman" w:hAnsi="Times New Roman" w:cs="Times New Roman"/>
          <w:i/>
          <w:iCs/>
          <w:sz w:val="28"/>
          <w:szCs w:val="28"/>
          <w:lang w:val="kk-KZ"/>
        </w:rPr>
        <w:t>мысқыл, келемеждеу</w:t>
      </w:r>
      <w:r w:rsidRPr="009D37B8">
        <w:rPr>
          <w:rFonts w:ascii="Times New Roman" w:hAnsi="Times New Roman" w:cs="Times New Roman"/>
          <w:sz w:val="28"/>
          <w:szCs w:val="28"/>
          <w:lang w:val="kk-KZ"/>
        </w:rPr>
        <w:t xml:space="preserve"> мәнінде қолданылған теңеулер. Мұндай қолданыстардың басты ерекшелігі – олардың қоғамдық немесе әлеуметтік мәселелерді сыншыл тұрғыдан жеткізуге бағытталуында. Мұндай қолданыстар нақты фактілерді ашық айтудан гөрі, астарлап жеткізуді мақсат етеді.</w:t>
      </w:r>
    </w:p>
    <w:p w14:paraId="4AB2151E" w14:textId="41F9845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Мәселен, </w:t>
      </w:r>
      <w:r w:rsidRPr="009D37B8">
        <w:rPr>
          <w:rFonts w:ascii="Times New Roman" w:hAnsi="Times New Roman" w:cs="Times New Roman"/>
          <w:b/>
          <w:bCs/>
          <w:i/>
          <w:iCs/>
          <w:sz w:val="28"/>
          <w:szCs w:val="28"/>
          <w:shd w:val="clear" w:color="auto" w:fill="FFFFFF"/>
          <w:lang w:val="kk-KZ"/>
        </w:rPr>
        <w:t>А</w:t>
      </w:r>
      <w:r w:rsidRPr="009D37B8">
        <w:rPr>
          <w:rFonts w:ascii="Times New Roman" w:hAnsi="Times New Roman" w:cs="Times New Roman"/>
          <w:i/>
          <w:iCs/>
          <w:sz w:val="28"/>
          <w:szCs w:val="28"/>
          <w:shd w:val="clear" w:color="auto" w:fill="FFFFFF"/>
          <w:lang w:val="kk-KZ"/>
        </w:rPr>
        <w:t xml:space="preserve">ймақтағы </w:t>
      </w:r>
      <w:r w:rsidRPr="009D37B8">
        <w:rPr>
          <w:rFonts w:ascii="Times New Roman" w:hAnsi="Times New Roman" w:cs="Times New Roman"/>
          <w:b/>
          <w:bCs/>
          <w:i/>
          <w:iCs/>
          <w:sz w:val="28"/>
          <w:szCs w:val="28"/>
          <w:shd w:val="clear" w:color="auto" w:fill="FFFFFF"/>
          <w:lang w:val="kk-KZ"/>
        </w:rPr>
        <w:t>а</w:t>
      </w:r>
      <w:r w:rsidRPr="009D37B8">
        <w:rPr>
          <w:rFonts w:ascii="Times New Roman" w:hAnsi="Times New Roman" w:cs="Times New Roman"/>
          <w:i/>
          <w:iCs/>
          <w:sz w:val="28"/>
          <w:szCs w:val="28"/>
          <w:shd w:val="clear" w:color="auto" w:fill="FFFFFF"/>
          <w:lang w:val="kk-KZ"/>
        </w:rPr>
        <w:t xml:space="preserve">гросаясат </w:t>
      </w:r>
      <w:bookmarkStart w:id="48" w:name="_Hlk184780213"/>
      <w:r w:rsidRPr="009D37B8">
        <w:rPr>
          <w:rFonts w:ascii="Times New Roman" w:hAnsi="Times New Roman" w:cs="Times New Roman"/>
          <w:b/>
          <w:bCs/>
          <w:i/>
          <w:iCs/>
          <w:sz w:val="28"/>
          <w:szCs w:val="28"/>
          <w:shd w:val="clear" w:color="auto" w:fill="FFFFFF"/>
          <w:lang w:val="kk-KZ"/>
        </w:rPr>
        <w:t xml:space="preserve">«Аққу, шортан һәм шаян» ертегісіндей </w:t>
      </w:r>
      <w:bookmarkEnd w:id="48"/>
      <w:r w:rsidRPr="009D37B8">
        <w:rPr>
          <w:rFonts w:ascii="Times New Roman" w:hAnsi="Times New Roman" w:cs="Times New Roman"/>
          <w:i/>
          <w:iCs/>
          <w:sz w:val="28"/>
          <w:szCs w:val="28"/>
          <w:shd w:val="clear" w:color="auto" w:fill="FFFFFF"/>
          <w:lang w:val="kk-KZ"/>
        </w:rPr>
        <w:t xml:space="preserve">болып тұр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10 наурыз, 2022 жыл).</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shd w:val="clear" w:color="auto" w:fill="FFFFFF"/>
          <w:lang w:val="kk-KZ"/>
        </w:rPr>
        <w:t xml:space="preserve">Мұндағы </w:t>
      </w:r>
      <w:r w:rsidRPr="009D37B8">
        <w:rPr>
          <w:rFonts w:ascii="Times New Roman" w:hAnsi="Times New Roman" w:cs="Times New Roman"/>
          <w:i/>
          <w:iCs/>
          <w:sz w:val="28"/>
          <w:szCs w:val="28"/>
          <w:shd w:val="clear" w:color="auto" w:fill="FFFFFF"/>
          <w:lang w:val="kk-KZ"/>
        </w:rPr>
        <w:t>«Аққу, шортан һәм шаян» ертегісіндей</w:t>
      </w:r>
      <w:r w:rsidRPr="009D37B8">
        <w:rPr>
          <w:rFonts w:ascii="Times New Roman" w:hAnsi="Times New Roman" w:cs="Times New Roman"/>
          <w:sz w:val="28"/>
          <w:szCs w:val="28"/>
          <w:shd w:val="clear" w:color="auto" w:fill="FFFFFF"/>
          <w:lang w:val="kk-KZ"/>
        </w:rPr>
        <w:t xml:space="preserve"> </w:t>
      </w:r>
      <w:r w:rsidR="00D802A3" w:rsidRPr="009D37B8">
        <w:rPr>
          <w:rFonts w:ascii="Times New Roman" w:hAnsi="Times New Roman" w:cs="Times New Roman"/>
          <w:sz w:val="28"/>
          <w:szCs w:val="28"/>
          <w:shd w:val="clear" w:color="auto" w:fill="FFFFFF"/>
          <w:lang w:val="kk-KZ"/>
        </w:rPr>
        <w:t xml:space="preserve">авторлық </w:t>
      </w:r>
      <w:r w:rsidRPr="009D37B8">
        <w:rPr>
          <w:rFonts w:ascii="Times New Roman" w:hAnsi="Times New Roman" w:cs="Times New Roman"/>
          <w:sz w:val="28"/>
          <w:szCs w:val="28"/>
          <w:shd w:val="clear" w:color="auto" w:fill="FFFFFF"/>
          <w:lang w:val="kk-KZ"/>
        </w:rPr>
        <w:t xml:space="preserve">теңеуі </w:t>
      </w:r>
      <w:r w:rsidRPr="009D37B8">
        <w:rPr>
          <w:rFonts w:ascii="Times New Roman" w:hAnsi="Times New Roman" w:cs="Times New Roman"/>
          <w:sz w:val="28"/>
          <w:szCs w:val="28"/>
          <w:lang w:val="kk-KZ"/>
        </w:rPr>
        <w:t>агросаясаттағы келіспеушіліктер мен үйлесімсіздікті сипаттау үшін қолданылған. Ертегі – ұлттық танымның ерекше нышаны</w:t>
      </w:r>
      <w:r w:rsidR="00E335E0"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және оның публицистикалық мәтінде қолданылуы оқырманға таныс образ арқылы мәселенің мәнін жеткізуді жеңілдетеді. Бұл тәсіл сыншыл-әлеуметтік контексте өте тиімді, себебі автор мәселені ашық түрде айтпастан, сарказмдық тәсілмен жеткізеді. Енді бірде авторлар теңеудің әсерлілігін арттыру мақсатында тағы да көркемдік тәсілдерді қолданады.</w:t>
      </w:r>
    </w:p>
    <w:p w14:paraId="2CE0F551" w14:textId="25498483" w:rsidR="00DF5FCF" w:rsidRPr="009D37B8" w:rsidRDefault="00E335E0"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Тағы бір мысал:</w:t>
      </w:r>
      <w:r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i/>
          <w:iCs/>
          <w:sz w:val="28"/>
          <w:szCs w:val="28"/>
          <w:lang w:val="kk-KZ"/>
        </w:rPr>
        <w:t xml:space="preserve">Қайыспас қайың, қабырғалы ақын, жазушы, қайсар тұлға Нұртас Исабаевтың өлеңдері ХХ ғасырдың соңы мен бүгінгі поэзиядағы </w:t>
      </w:r>
      <w:r w:rsidR="00DF5FCF" w:rsidRPr="009D37B8">
        <w:rPr>
          <w:rFonts w:ascii="Times New Roman" w:hAnsi="Times New Roman" w:cs="Times New Roman"/>
          <w:b/>
          <w:bCs/>
          <w:i/>
          <w:iCs/>
          <w:sz w:val="28"/>
          <w:szCs w:val="28"/>
          <w:lang w:val="kk-KZ"/>
        </w:rPr>
        <w:t xml:space="preserve">сыршылдықтың, қайсарлықтың, тереңдіктің рәмізіндей </w:t>
      </w:r>
      <w:r w:rsidR="00DF5FCF" w:rsidRPr="009D37B8">
        <w:rPr>
          <w:rFonts w:ascii="Times New Roman" w:hAnsi="Times New Roman" w:cs="Times New Roman"/>
          <w:i/>
          <w:iCs/>
          <w:sz w:val="28"/>
          <w:szCs w:val="28"/>
          <w:lang w:val="kk-KZ"/>
        </w:rPr>
        <w:t xml:space="preserve">екені анық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9 қараша, 2024 жыл).</w:t>
      </w:r>
    </w:p>
    <w:p w14:paraId="4D3000F6" w14:textId="06A63EF8" w:rsidR="00DF5FCF" w:rsidRPr="009D37B8" w:rsidRDefault="003B6325" w:rsidP="003B6325">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Сыршылдықтың, қайсарлықтың, тереңдіктің рәмізіндей тіркесі – </w:t>
      </w:r>
      <w:r w:rsidRPr="009D37B8">
        <w:rPr>
          <w:rFonts w:ascii="Times New Roman" w:hAnsi="Times New Roman" w:cs="Times New Roman"/>
          <w:sz w:val="28"/>
          <w:szCs w:val="28"/>
          <w:lang w:val="kk-KZ"/>
        </w:rPr>
        <w:t xml:space="preserve">мерзімді баспасөздегі поэтикалық-публицистикалық теңеудің үлгісі. Мұндай </w:t>
      </w:r>
      <w:r w:rsidR="00D802A3" w:rsidRPr="009D37B8">
        <w:rPr>
          <w:rFonts w:ascii="Times New Roman" w:hAnsi="Times New Roman" w:cs="Times New Roman"/>
          <w:sz w:val="28"/>
          <w:szCs w:val="28"/>
          <w:lang w:val="kk-KZ"/>
        </w:rPr>
        <w:t xml:space="preserve">авторлық </w:t>
      </w:r>
      <w:r w:rsidRPr="009D37B8">
        <w:rPr>
          <w:rFonts w:ascii="Times New Roman" w:hAnsi="Times New Roman" w:cs="Times New Roman"/>
          <w:sz w:val="28"/>
          <w:szCs w:val="28"/>
          <w:lang w:val="kk-KZ"/>
        </w:rPr>
        <w:t>теңеу нақты бейнеге емес, құндылықтық-идеялық символға негізделеді. Сөзқолданыс автордың бағалауыштық ұстанымын күшейтіп, риторикалық үштік арқылы әсерлілікті арттырады, тұлғаның бейнесін рухани-идеялық деңгейде танытуға тырысады. Тілдік тұрғыдан б</w:t>
      </w:r>
      <w:r w:rsidR="00DF5FCF" w:rsidRPr="009D37B8">
        <w:rPr>
          <w:rFonts w:ascii="Times New Roman" w:hAnsi="Times New Roman" w:cs="Times New Roman"/>
          <w:sz w:val="28"/>
          <w:szCs w:val="28"/>
          <w:lang w:val="kk-KZ"/>
        </w:rPr>
        <w:t>ірыңғай сөйлем мүшелері мен теңеудің қатар берілуі мәтіннің ырғақтығын және логикалық байланысын күшейтеді. Мұндай тәсілдер де қазіргі публицистикада оқырманның назарын аударып, оның мәтінмен эмоциялық байланысын орнату үшін жиі қолданылады.</w:t>
      </w:r>
    </w:p>
    <w:p w14:paraId="45A1C3B8" w14:textId="1D1DE4C2" w:rsidR="00DF5FCF" w:rsidRPr="009D37B8" w:rsidRDefault="00DF5FCF" w:rsidP="007566FE">
      <w:pPr>
        <w:shd w:val="clear" w:color="auto" w:fill="FFFFFF"/>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 xml:space="preserve">Кітаптар да құрсаққа түскен </w:t>
      </w:r>
      <w:r w:rsidRPr="009D37B8">
        <w:rPr>
          <w:rFonts w:ascii="Times New Roman" w:hAnsi="Times New Roman" w:cs="Times New Roman"/>
          <w:b/>
          <w:bCs/>
          <w:i/>
          <w:iCs/>
          <w:sz w:val="28"/>
          <w:szCs w:val="28"/>
          <w:lang w:val="kk-KZ"/>
        </w:rPr>
        <w:t xml:space="preserve">сәбидей </w:t>
      </w:r>
      <w:r w:rsidRPr="009D37B8">
        <w:rPr>
          <w:rFonts w:ascii="Times New Roman" w:hAnsi="Times New Roman" w:cs="Times New Roman"/>
          <w:i/>
          <w:iCs/>
          <w:sz w:val="28"/>
          <w:szCs w:val="28"/>
          <w:lang w:val="kk-KZ"/>
        </w:rPr>
        <w:t xml:space="preserve">миға бітеді. Күн сайын жетіледі. Толғатасың, өбектейсің, азабы да бар... Айы-күні келгенде жарыққа шығады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23 ақпан, 2018 жыл)</w:t>
      </w:r>
      <w:r w:rsidR="0002190A" w:rsidRPr="009D37B8">
        <w:rPr>
          <w:rFonts w:ascii="Times New Roman" w:hAnsi="Times New Roman" w:cs="Times New Roman"/>
          <w:i/>
          <w:iCs/>
          <w:sz w:val="28"/>
          <w:szCs w:val="28"/>
          <w:lang w:val="kk-KZ"/>
        </w:rPr>
        <w:t xml:space="preserve"> </w:t>
      </w:r>
      <w:r w:rsidR="0002190A" w:rsidRPr="009D37B8">
        <w:rPr>
          <w:rFonts w:ascii="Times New Roman" w:hAnsi="Times New Roman" w:cs="Times New Roman"/>
          <w:sz w:val="28"/>
          <w:szCs w:val="28"/>
          <w:lang w:val="kk-KZ"/>
        </w:rPr>
        <w:t>деген мысалдағы</w:t>
      </w:r>
      <w:r w:rsidR="0002190A"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«құрсақ», «сәби», «толғату»</w:t>
      </w:r>
      <w:r w:rsidRPr="009D37B8">
        <w:rPr>
          <w:rFonts w:ascii="Times New Roman" w:hAnsi="Times New Roman" w:cs="Times New Roman"/>
          <w:sz w:val="28"/>
          <w:szCs w:val="28"/>
          <w:lang w:val="kk-KZ"/>
        </w:rPr>
        <w:t xml:space="preserve"> сияқты сөздер кітаптың жазылуындағы еңбек пен шыдамдылықты, шығармашылықтың табиғи процесс екенін көрсетеді. </w:t>
      </w:r>
      <w:r w:rsidRPr="009D37B8">
        <w:rPr>
          <w:rFonts w:ascii="Times New Roman" w:hAnsi="Times New Roman" w:cs="Times New Roman"/>
          <w:i/>
          <w:iCs/>
          <w:sz w:val="28"/>
          <w:szCs w:val="28"/>
          <w:lang w:val="kk-KZ"/>
        </w:rPr>
        <w:t>«Құрсаққа түскен сәбидей»</w:t>
      </w:r>
      <w:r w:rsidR="00F60879" w:rsidRPr="009D37B8">
        <w:rPr>
          <w:rFonts w:ascii="Times New Roman" w:hAnsi="Times New Roman" w:cs="Times New Roman"/>
          <w:sz w:val="28"/>
          <w:szCs w:val="28"/>
          <w:lang w:val="kk-KZ"/>
        </w:rPr>
        <w:t xml:space="preserve"> </w:t>
      </w:r>
      <w:r w:rsidR="00D802A3" w:rsidRPr="009D37B8">
        <w:rPr>
          <w:rFonts w:ascii="Times New Roman" w:hAnsi="Times New Roman" w:cs="Times New Roman"/>
          <w:sz w:val="28"/>
          <w:szCs w:val="28"/>
          <w:lang w:val="kk-KZ"/>
        </w:rPr>
        <w:t xml:space="preserve">авторлық </w:t>
      </w:r>
      <w:r w:rsidRPr="009D37B8">
        <w:rPr>
          <w:rFonts w:ascii="Times New Roman" w:hAnsi="Times New Roman" w:cs="Times New Roman"/>
          <w:sz w:val="28"/>
          <w:szCs w:val="28"/>
          <w:lang w:val="kk-KZ"/>
        </w:rPr>
        <w:t xml:space="preserve">теңеуінің символикалық бейнесі кітаптың күрделі рухани туынды екенін, оның дүниеге келуі терең ой мен сезімнің нәтижесі екенін жеткізеді. Теңеу мазмұнды эмоционалды түрде күшейтетін қосымша сөздермен </w:t>
      </w:r>
      <w:r w:rsidRPr="009D37B8">
        <w:rPr>
          <w:rFonts w:ascii="Times New Roman" w:hAnsi="Times New Roman" w:cs="Times New Roman"/>
          <w:i/>
          <w:iCs/>
          <w:sz w:val="28"/>
          <w:szCs w:val="28"/>
          <w:lang w:val="kk-KZ"/>
        </w:rPr>
        <w:t>(толғату, өбектеу, азап)</w:t>
      </w:r>
      <w:r w:rsidRPr="009D37B8">
        <w:rPr>
          <w:rFonts w:ascii="Times New Roman" w:hAnsi="Times New Roman" w:cs="Times New Roman"/>
          <w:sz w:val="28"/>
          <w:szCs w:val="28"/>
          <w:lang w:val="kk-KZ"/>
        </w:rPr>
        <w:t xml:space="preserve"> үйлесіп, мәтіннің бейнелілік қуаты одан әрі арта түседі.</w:t>
      </w:r>
    </w:p>
    <w:p w14:paraId="5F628E76" w14:textId="2D80A023" w:rsidR="0002190A" w:rsidRPr="009D37B8" w:rsidRDefault="00DF5FCF" w:rsidP="0002190A">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Теңеудің символикалық бейнесі мемлекеттердің де адам сияқты қалыптасу, даму және тоқырау кезеңдерінен өтетінін көрсетіп, оқырманға тарихтың терең заңдылықтарын түсінуге көмектеседі</w:t>
      </w:r>
      <w:r w:rsidR="0002190A" w:rsidRPr="009D37B8">
        <w:rPr>
          <w:rFonts w:ascii="Times New Roman" w:hAnsi="Times New Roman" w:cs="Times New Roman"/>
          <w:sz w:val="28"/>
          <w:szCs w:val="28"/>
          <w:lang w:val="kk-KZ"/>
        </w:rPr>
        <w:t xml:space="preserve">. Мәселен, </w:t>
      </w:r>
      <w:r w:rsidR="0002190A" w:rsidRPr="009D37B8">
        <w:rPr>
          <w:rFonts w:ascii="Times New Roman" w:hAnsi="Times New Roman" w:cs="Times New Roman"/>
          <w:i/>
          <w:iCs/>
          <w:sz w:val="28"/>
          <w:szCs w:val="28"/>
          <w:lang w:val="kk-KZ"/>
        </w:rPr>
        <w:t xml:space="preserve">Тарихшының пайымынша, мемлекеттер де </w:t>
      </w:r>
      <w:r w:rsidR="0002190A" w:rsidRPr="009D37B8">
        <w:rPr>
          <w:rFonts w:ascii="Times New Roman" w:hAnsi="Times New Roman" w:cs="Times New Roman"/>
          <w:b/>
          <w:bCs/>
          <w:i/>
          <w:iCs/>
          <w:sz w:val="28"/>
          <w:szCs w:val="28"/>
          <w:lang w:val="kk-KZ"/>
        </w:rPr>
        <w:t>адам секілді</w:t>
      </w:r>
      <w:r w:rsidR="0002190A" w:rsidRPr="009D37B8">
        <w:rPr>
          <w:rFonts w:ascii="Times New Roman" w:hAnsi="Times New Roman" w:cs="Times New Roman"/>
          <w:i/>
          <w:iCs/>
          <w:sz w:val="28"/>
          <w:szCs w:val="28"/>
          <w:lang w:val="kk-KZ"/>
        </w:rPr>
        <w:t xml:space="preserve"> өмір сүреді: тәй-тәй басып алғашқы қадамын жасайды, сосын өсіп-өркендейді, нағыз болып-толысқан кемеріне жетеді (ЕҚ, </w:t>
      </w:r>
      <w:r w:rsidR="0002190A" w:rsidRPr="009D37B8">
        <w:rPr>
          <w:rFonts w:ascii="Times New Roman" w:hAnsi="Times New Roman" w:cs="Times New Roman"/>
          <w:i/>
          <w:iCs/>
          <w:sz w:val="28"/>
          <w:szCs w:val="28"/>
          <w:lang w:val="kk-KZ"/>
        </w:rPr>
        <w:lastRenderedPageBreak/>
        <w:t>6 наурыз, 2023 жыл). Кітаптар да құдды</w:t>
      </w:r>
      <w:r w:rsidR="0002190A" w:rsidRPr="009D37B8">
        <w:rPr>
          <w:rFonts w:ascii="Times New Roman" w:hAnsi="Times New Roman" w:cs="Times New Roman"/>
          <w:b/>
          <w:bCs/>
          <w:i/>
          <w:iCs/>
          <w:sz w:val="28"/>
          <w:szCs w:val="28"/>
          <w:lang w:val="kk-KZ"/>
        </w:rPr>
        <w:t xml:space="preserve"> адам сияқты</w:t>
      </w:r>
      <w:r w:rsidR="0002190A" w:rsidRPr="009D37B8">
        <w:rPr>
          <w:rFonts w:ascii="Times New Roman" w:hAnsi="Times New Roman" w:cs="Times New Roman"/>
          <w:i/>
          <w:iCs/>
          <w:sz w:val="28"/>
          <w:szCs w:val="28"/>
          <w:lang w:val="kk-KZ"/>
        </w:rPr>
        <w:t xml:space="preserve"> – өзінше бақытты, өзінше бақытсыз, тағдырлары да, мазмұндары да ешқашан бір-біріне ұқсамайды</w:t>
      </w:r>
      <w:r w:rsidR="0002190A" w:rsidRPr="009D37B8">
        <w:rPr>
          <w:rFonts w:ascii="Times New Roman" w:hAnsi="Times New Roman" w:cs="Times New Roman"/>
          <w:i/>
          <w:iCs/>
          <w:kern w:val="2"/>
          <w:sz w:val="28"/>
          <w:szCs w:val="28"/>
          <w:shd w:val="clear" w:color="auto" w:fill="FFFFFF"/>
          <w:lang w:val="kk-KZ"/>
          <w14:ligatures w14:val="standardContextual"/>
        </w:rPr>
        <w:t xml:space="preserve"> </w:t>
      </w:r>
      <w:r w:rsidR="0002190A" w:rsidRPr="009D37B8">
        <w:rPr>
          <w:rFonts w:ascii="Times New Roman" w:hAnsi="Times New Roman" w:cs="Times New Roman"/>
          <w:i/>
          <w:iCs/>
          <w:sz w:val="28"/>
          <w:szCs w:val="28"/>
          <w:lang w:val="kk-KZ"/>
        </w:rPr>
        <w:t xml:space="preserve">(Ақиқат, 26 тамыз, 2024 жыл). </w:t>
      </w:r>
      <w:r w:rsidRPr="009D37B8">
        <w:rPr>
          <w:rFonts w:ascii="Times New Roman" w:hAnsi="Times New Roman" w:cs="Times New Roman"/>
          <w:sz w:val="28"/>
          <w:szCs w:val="28"/>
          <w:lang w:val="kk-KZ"/>
        </w:rPr>
        <w:t xml:space="preserve">Бұл </w:t>
      </w:r>
      <w:r w:rsidR="0002190A" w:rsidRPr="009D37B8">
        <w:rPr>
          <w:rFonts w:ascii="Times New Roman" w:hAnsi="Times New Roman" w:cs="Times New Roman"/>
          <w:sz w:val="28"/>
          <w:szCs w:val="28"/>
          <w:lang w:val="kk-KZ"/>
        </w:rPr>
        <w:t>ретте</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«тәй-тәй басу», «өсіп-өркендеу», «кемеріне жету» </w:t>
      </w:r>
      <w:r w:rsidRPr="009D37B8">
        <w:rPr>
          <w:rFonts w:ascii="Times New Roman" w:hAnsi="Times New Roman" w:cs="Times New Roman"/>
          <w:sz w:val="28"/>
          <w:szCs w:val="28"/>
          <w:lang w:val="kk-KZ"/>
        </w:rPr>
        <w:t xml:space="preserve">тіркестері мемлекеттің тарихи даму кезеңдерін адам өмірінің табиғи сатылары арқылы көркем түрде сипаттайды. </w:t>
      </w:r>
      <w:r w:rsidRPr="009D37B8">
        <w:rPr>
          <w:rFonts w:ascii="Times New Roman" w:hAnsi="Times New Roman" w:cs="Times New Roman"/>
          <w:i/>
          <w:iCs/>
          <w:sz w:val="28"/>
          <w:szCs w:val="28"/>
          <w:lang w:val="kk-KZ"/>
        </w:rPr>
        <w:t>«адам сияқты»</w:t>
      </w:r>
      <w:r w:rsidRPr="009D37B8">
        <w:rPr>
          <w:rFonts w:ascii="Times New Roman" w:hAnsi="Times New Roman" w:cs="Times New Roman"/>
          <w:sz w:val="28"/>
          <w:szCs w:val="28"/>
          <w:lang w:val="kk-KZ"/>
        </w:rPr>
        <w:t xml:space="preserve"> деп кітапқа телінген теңеу арқылы кітаптың күрделі рухани болмысын адам тағдырымен байланыстырады. </w:t>
      </w:r>
      <w:r w:rsidRPr="009D37B8">
        <w:rPr>
          <w:rFonts w:ascii="Times New Roman" w:hAnsi="Times New Roman" w:cs="Times New Roman"/>
          <w:i/>
          <w:iCs/>
          <w:sz w:val="28"/>
          <w:szCs w:val="28"/>
          <w:lang w:val="kk-KZ"/>
        </w:rPr>
        <w:t>«Бақытты», «бақытсыз», «тағдырлар», «мазмұндар»</w:t>
      </w:r>
      <w:r w:rsidRPr="009D37B8">
        <w:rPr>
          <w:rFonts w:ascii="Times New Roman" w:hAnsi="Times New Roman" w:cs="Times New Roman"/>
          <w:sz w:val="28"/>
          <w:szCs w:val="28"/>
          <w:lang w:val="kk-KZ"/>
        </w:rPr>
        <w:t xml:space="preserve"> сияқты сөздер кітаптың ішкі мазмұнын тек ақпарат көзі ретінде ғана емес, өз алдына бірегей өмір жолы бар рухани құбылыс ретінде көрсетуге қызмет етеді. Мұндай стилистикалық тәсілдер қазіргі баспасөз мәтіндерінде жиі қолданылады. Себебі теңеулер </w:t>
      </w:r>
      <w:r w:rsidR="0002190A"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идеяны оқырманға бейнелі, түсінікті және әсерлі түрде жеткізудің тиімді құралы. Алайда мұндай тәсілдер шебер қолданылмаған жағдайда мәтіндерде қайталанушылық немесе әсердің әлсіреуі байқалуы мүмкін. </w:t>
      </w:r>
      <w:bookmarkStart w:id="49" w:name="_Hlk205086116"/>
    </w:p>
    <w:p w14:paraId="561DB297" w14:textId="63002EBD" w:rsidR="00DF5FCF" w:rsidRPr="009D37B8" w:rsidRDefault="0002190A" w:rsidP="0002190A">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Т</w:t>
      </w:r>
      <w:r w:rsidR="00DF5FCF" w:rsidRPr="009D37B8">
        <w:rPr>
          <w:rFonts w:ascii="Times New Roman" w:hAnsi="Times New Roman" w:cs="Times New Roman"/>
          <w:sz w:val="28"/>
          <w:szCs w:val="28"/>
          <w:lang w:val="kk-KZ"/>
        </w:rPr>
        <w:t>еңеулерді шамадан тыс пайдалану кейде мәтіннің нақтылығын төмендетуі мүмкін</w:t>
      </w:r>
      <w:r w:rsidR="00A113FE" w:rsidRPr="009D37B8">
        <w:rPr>
          <w:rFonts w:ascii="Times New Roman" w:hAnsi="Times New Roman" w:cs="Times New Roman"/>
          <w:sz w:val="28"/>
          <w:szCs w:val="28"/>
          <w:lang w:val="kk-KZ"/>
        </w:rPr>
        <w:t xml:space="preserve">: </w:t>
      </w:r>
      <w:r w:rsidR="00DF5FCF" w:rsidRPr="009D37B8">
        <w:rPr>
          <w:rFonts w:ascii="Times New Roman" w:hAnsi="Times New Roman" w:cs="Times New Roman"/>
          <w:b/>
          <w:bCs/>
          <w:i/>
          <w:iCs/>
          <w:sz w:val="28"/>
          <w:szCs w:val="28"/>
          <w:lang w:val="kk-KZ"/>
        </w:rPr>
        <w:t xml:space="preserve">Айнадай </w:t>
      </w:r>
      <w:r w:rsidR="00DF5FCF" w:rsidRPr="009D37B8">
        <w:rPr>
          <w:rFonts w:ascii="Times New Roman" w:hAnsi="Times New Roman" w:cs="Times New Roman"/>
          <w:i/>
          <w:iCs/>
          <w:sz w:val="28"/>
          <w:szCs w:val="28"/>
          <w:lang w:val="kk-KZ"/>
        </w:rPr>
        <w:t xml:space="preserve">айдында айқын із қалдырған алтын </w:t>
      </w:r>
      <w:r w:rsidR="00DF5FCF" w:rsidRPr="009D37B8">
        <w:rPr>
          <w:rFonts w:ascii="Times New Roman" w:hAnsi="Times New Roman" w:cs="Times New Roman"/>
          <w:b/>
          <w:bCs/>
          <w:i/>
          <w:iCs/>
          <w:sz w:val="28"/>
          <w:szCs w:val="28"/>
          <w:lang w:val="kk-KZ"/>
        </w:rPr>
        <w:t>асықтай</w:t>
      </w:r>
      <w:r w:rsidR="00DF5FCF" w:rsidRPr="009D37B8">
        <w:rPr>
          <w:rFonts w:ascii="Times New Roman" w:hAnsi="Times New Roman" w:cs="Times New Roman"/>
          <w:i/>
          <w:iCs/>
          <w:sz w:val="28"/>
          <w:szCs w:val="28"/>
          <w:lang w:val="kk-KZ"/>
        </w:rPr>
        <w:t xml:space="preserve"> ұл шарыққа ұстаған </w:t>
      </w:r>
      <w:r w:rsidR="00DF5FCF" w:rsidRPr="009D37B8">
        <w:rPr>
          <w:rFonts w:ascii="Times New Roman" w:hAnsi="Times New Roman" w:cs="Times New Roman"/>
          <w:b/>
          <w:bCs/>
          <w:i/>
          <w:iCs/>
          <w:sz w:val="28"/>
          <w:szCs w:val="28"/>
          <w:lang w:val="kk-KZ"/>
        </w:rPr>
        <w:t xml:space="preserve">шарболаттай </w:t>
      </w:r>
      <w:r w:rsidR="00DF5FCF" w:rsidRPr="009D37B8">
        <w:rPr>
          <w:rFonts w:ascii="Times New Roman" w:hAnsi="Times New Roman" w:cs="Times New Roman"/>
          <w:i/>
          <w:iCs/>
          <w:sz w:val="28"/>
          <w:szCs w:val="28"/>
          <w:lang w:val="kk-KZ"/>
        </w:rPr>
        <w:t xml:space="preserve">лыпып тұрушы еді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 xml:space="preserve">23 шілде, 2018 жыл). Ауыл тұрғындарының екі жыл ішінде түсіне алмай келе жатқаны – үш-ақ көшесі, 105-тей ғана үйі бар </w:t>
      </w:r>
      <w:r w:rsidR="00DF5FCF" w:rsidRPr="009D37B8">
        <w:rPr>
          <w:rFonts w:ascii="Times New Roman" w:hAnsi="Times New Roman" w:cs="Times New Roman"/>
          <w:b/>
          <w:bCs/>
          <w:i/>
          <w:iCs/>
          <w:sz w:val="28"/>
          <w:szCs w:val="28"/>
          <w:lang w:val="kk-KZ"/>
        </w:rPr>
        <w:t>оймақтай, асқасықтың басындай</w:t>
      </w:r>
      <w:r w:rsidR="00DF5FCF" w:rsidRPr="009D37B8">
        <w:rPr>
          <w:rFonts w:ascii="Times New Roman" w:hAnsi="Times New Roman" w:cs="Times New Roman"/>
          <w:i/>
          <w:iCs/>
          <w:sz w:val="28"/>
          <w:szCs w:val="28"/>
          <w:lang w:val="kk-KZ"/>
        </w:rPr>
        <w:t xml:space="preserve"> ауылға су тартамыз деп (ауылда су бар!) 12,7 шақырымдық пластикалық құбыр салудың кімге, не үшін керегі болды екен? </w:t>
      </w:r>
      <w:r w:rsidR="00942886" w:rsidRPr="009D37B8">
        <w:rPr>
          <w:rFonts w:ascii="Times New Roman" w:hAnsi="Times New Roman" w:cs="Times New Roman"/>
          <w:i/>
          <w:iCs/>
          <w:sz w:val="28"/>
          <w:szCs w:val="28"/>
          <w:lang w:val="kk-KZ"/>
        </w:rPr>
        <w:t xml:space="preserve">(ЖА, </w:t>
      </w:r>
      <w:r w:rsidR="00DF5FCF" w:rsidRPr="009D37B8">
        <w:rPr>
          <w:rFonts w:ascii="Times New Roman" w:hAnsi="Times New Roman" w:cs="Times New Roman"/>
          <w:i/>
          <w:iCs/>
          <w:sz w:val="28"/>
          <w:szCs w:val="28"/>
          <w:lang w:val="kk-KZ"/>
        </w:rPr>
        <w:t xml:space="preserve">1 шілде, 2019 жыл). </w:t>
      </w:r>
      <w:r w:rsidR="00DF5FCF" w:rsidRPr="009D37B8">
        <w:rPr>
          <w:rFonts w:ascii="Times New Roman" w:hAnsi="Times New Roman" w:cs="Times New Roman"/>
          <w:sz w:val="28"/>
          <w:szCs w:val="28"/>
          <w:lang w:val="kk-KZ"/>
        </w:rPr>
        <w:t xml:space="preserve">Мәтін оқырманнан көп көңіл бөлуді талап етеді, өйткені әрбір теңеудің мағынасы мен реңкін түсіну үшін когнитивтік күш жұмсау қажет. Мұндай құрылымда мәтіннің негізгі идеясы екінші жоспарға ығысып, оқырманға негізгі ақпаратты қабылдау қиынға соғады. </w:t>
      </w:r>
    </w:p>
    <w:p w14:paraId="4C592272" w14:textId="77777777" w:rsidR="00DF5FCF" w:rsidRPr="009D37B8" w:rsidRDefault="00DF5FCF" w:rsidP="007566FE">
      <w:pPr>
        <w:tabs>
          <w:tab w:val="left" w:pos="851"/>
        </w:tabs>
        <w:spacing w:after="0" w:line="240" w:lineRule="auto"/>
        <w:ind w:firstLine="567"/>
        <w:jc w:val="both"/>
        <w:rPr>
          <w:rFonts w:ascii="Times New Roman" w:hAnsi="Times New Roman" w:cs="Times New Roman"/>
          <w:sz w:val="28"/>
          <w:szCs w:val="28"/>
          <w:lang w:val="kk-KZ"/>
        </w:rPr>
      </w:pPr>
      <w:bookmarkStart w:id="50" w:name="_Hlk199944503"/>
      <w:bookmarkEnd w:id="49"/>
      <w:r w:rsidRPr="009D37B8">
        <w:rPr>
          <w:rFonts w:ascii="Times New Roman" w:hAnsi="Times New Roman" w:cs="Times New Roman"/>
          <w:sz w:val="28"/>
          <w:szCs w:val="28"/>
          <w:lang w:val="kk-KZ"/>
        </w:rPr>
        <w:t>Баспасөз мәтіндердегі әсерлілік тудырушы құралдардың қай-қайсысы болса да өз функциясын толық орындай отырып, қазақ публицистикасының көркемдік құралдары арқылы оқырманға ықпал етудің үлгісін көрсетеді. Олардың әртүрлі контексте қолданылуы – ұлттық таным мен мәдени құндылықтарды жеткізуге арналған стилистикалық амалдардың тиімділігі мен өзектілігінің айқын дәлелі. Мұндай тәсілдер публицистикалық мәтіннің эмоционалдық, ақпараттық және эстетикалық әсерін күшейтіп, оқырман санасында ұлттық сана мен танымның бейнесін қалдыруға қызмет етеді.</w:t>
      </w:r>
    </w:p>
    <w:p w14:paraId="128B5638" w14:textId="29E4531E" w:rsidR="00DF5FCF" w:rsidRPr="009D37B8" w:rsidRDefault="00283B54" w:rsidP="007566FE">
      <w:pPr>
        <w:spacing w:after="0" w:line="240" w:lineRule="auto"/>
        <w:ind w:firstLine="567"/>
        <w:jc w:val="both"/>
        <w:rPr>
          <w:rFonts w:ascii="Times New Roman" w:hAnsi="Times New Roman" w:cs="Times New Roman"/>
          <w:sz w:val="28"/>
          <w:szCs w:val="28"/>
          <w:lang w:val="kk-KZ"/>
        </w:rPr>
      </w:pPr>
      <w:bookmarkStart w:id="51" w:name="_Hlk204961745"/>
      <w:r w:rsidRPr="009D37B8">
        <w:rPr>
          <w:rFonts w:ascii="Times New Roman" w:hAnsi="Times New Roman" w:cs="Times New Roman"/>
          <w:sz w:val="28"/>
          <w:szCs w:val="28"/>
          <w:lang w:val="kk-KZ"/>
        </w:rPr>
        <w:t>Тұтастай алғанда, м</w:t>
      </w:r>
      <w:r w:rsidR="00DF5FCF" w:rsidRPr="009D37B8">
        <w:rPr>
          <w:rFonts w:ascii="Times New Roman" w:hAnsi="Times New Roman" w:cs="Times New Roman"/>
          <w:sz w:val="28"/>
          <w:szCs w:val="28"/>
          <w:lang w:val="kk-KZ"/>
        </w:rPr>
        <w:t>ерзімді баспасөз тіліндегі теңеулердің қолданылу ерекшеліктер</w:t>
      </w:r>
      <w:r w:rsidRPr="009D37B8">
        <w:rPr>
          <w:rFonts w:ascii="Times New Roman" w:hAnsi="Times New Roman" w:cs="Times New Roman"/>
          <w:sz w:val="28"/>
          <w:szCs w:val="28"/>
          <w:lang w:val="kk-KZ"/>
        </w:rPr>
        <w:t>ін негізгі екі мәселенің төңірегінде қарастыруға болады.</w:t>
      </w:r>
      <w:r w:rsidR="00F60879" w:rsidRPr="009D37B8">
        <w:rPr>
          <w:rFonts w:ascii="Times New Roman" w:hAnsi="Times New Roman" w:cs="Times New Roman"/>
          <w:sz w:val="28"/>
          <w:szCs w:val="28"/>
          <w:lang w:val="kk-KZ"/>
        </w:rPr>
        <w:t xml:space="preserve"> </w:t>
      </w:r>
    </w:p>
    <w:p w14:paraId="06775DEA" w14:textId="27532E73"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Бірінші</w:t>
      </w:r>
      <w:r w:rsidR="00283B54" w:rsidRPr="009D37B8">
        <w:rPr>
          <w:rFonts w:ascii="Times New Roman" w:hAnsi="Times New Roman" w:cs="Times New Roman"/>
          <w:sz w:val="28"/>
          <w:szCs w:val="28"/>
          <w:lang w:val="kk-KZ"/>
        </w:rPr>
        <w:t xml:space="preserve">сі – </w:t>
      </w:r>
      <w:r w:rsidRPr="009D37B8">
        <w:rPr>
          <w:rFonts w:ascii="Times New Roman" w:hAnsi="Times New Roman" w:cs="Times New Roman"/>
          <w:sz w:val="28"/>
          <w:szCs w:val="28"/>
          <w:lang w:val="kk-KZ"/>
        </w:rPr>
        <w:t xml:space="preserve">тілдік санада қалыптасқан тұрақты теңеулерді қолдану. Бұл теңеулер ұзақ уақыт бойы халықтың дүниетанымы мен ұлттық мәдениетінде орнығып, тұрақты қолданысқа айналған. Олар белгілі бір ұғымдарды, оқиғаларды немесе сезімдерді бейнелеу үшін қолданылып, мәтіннің ұлттық сипатын арттырады. Мәселен: </w:t>
      </w:r>
      <w:r w:rsidR="00B64FEF" w:rsidRPr="009D37B8">
        <w:rPr>
          <w:rFonts w:ascii="Times New Roman" w:hAnsi="Times New Roman" w:cs="Times New Roman"/>
          <w:i/>
          <w:iCs/>
          <w:sz w:val="28"/>
          <w:szCs w:val="28"/>
          <w:lang w:val="kk-KZ"/>
        </w:rPr>
        <w:t>уықтай</w:t>
      </w:r>
      <w:r w:rsidR="00B64FEF"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ақ алмастай жарқылдаған, моншақтай,  жанартаудай, тасқындай, қорғасындай ауыр, ат төбеліндей,</w:t>
      </w:r>
      <w:r w:rsidR="008A7C24"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бөрідей, ұры иттей, жылы ұядай, айдаһардай, қара нардай, толқындай, аққудай, қыр гүліндей, таңғы шықтай таза, тал шыбықтай, </w:t>
      </w:r>
      <w:r w:rsidR="00067306" w:rsidRPr="009D37B8">
        <w:rPr>
          <w:rFonts w:ascii="Times New Roman" w:hAnsi="Times New Roman" w:cs="Times New Roman"/>
          <w:i/>
          <w:iCs/>
          <w:sz w:val="28"/>
          <w:szCs w:val="28"/>
          <w:lang w:val="kk-KZ"/>
        </w:rPr>
        <w:t xml:space="preserve">тал жібектей, </w:t>
      </w:r>
      <w:r w:rsidRPr="009D37B8">
        <w:rPr>
          <w:rFonts w:ascii="Times New Roman" w:hAnsi="Times New Roman" w:cs="Times New Roman"/>
          <w:i/>
          <w:iCs/>
          <w:sz w:val="28"/>
          <w:szCs w:val="28"/>
          <w:lang w:val="kk-KZ"/>
        </w:rPr>
        <w:t>тотыдай таранған, ай маңдай, жұлдыздай жарқыраған,</w:t>
      </w:r>
      <w:r w:rsidR="00067306"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бұлақтың суындай мөлдір, </w:t>
      </w:r>
      <w:r w:rsidRPr="009D37B8">
        <w:rPr>
          <w:rFonts w:ascii="Times New Roman" w:hAnsi="Times New Roman" w:cs="Times New Roman"/>
          <w:i/>
          <w:iCs/>
          <w:sz w:val="28"/>
          <w:szCs w:val="28"/>
          <w:lang w:val="kk-KZ"/>
        </w:rPr>
        <w:lastRenderedPageBreak/>
        <w:t>сынаптай сырғыған, көзі көмір шоғындай, сөзі мірдің оғындай, көненің көзіндей, жақсылардың ізіндей</w:t>
      </w:r>
      <w:r w:rsidR="00861FA3" w:rsidRPr="009D37B8">
        <w:rPr>
          <w:rFonts w:ascii="Times New Roman" w:hAnsi="Times New Roman" w:cs="Times New Roman"/>
          <w:i/>
          <w:iCs/>
          <w:sz w:val="28"/>
          <w:szCs w:val="28"/>
          <w:lang w:val="kk-KZ"/>
        </w:rPr>
        <w:t>, дардай, жұрдай</w:t>
      </w:r>
      <w:r w:rsidR="00067306" w:rsidRPr="009D37B8">
        <w:rPr>
          <w:rFonts w:ascii="Times New Roman" w:hAnsi="Times New Roman" w:cs="Times New Roman"/>
          <w:i/>
          <w:iCs/>
          <w:sz w:val="28"/>
          <w:szCs w:val="28"/>
          <w:lang w:val="kk-KZ"/>
        </w:rPr>
        <w:t>.</w:t>
      </w:r>
    </w:p>
    <w:p w14:paraId="2C5A9CFF" w14:textId="3FE72399"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Екінш</w:t>
      </w:r>
      <w:r w:rsidR="00283B54" w:rsidRPr="009D37B8">
        <w:rPr>
          <w:rFonts w:ascii="Times New Roman" w:hAnsi="Times New Roman" w:cs="Times New Roman"/>
          <w:sz w:val="28"/>
          <w:szCs w:val="28"/>
          <w:lang w:val="kk-KZ"/>
        </w:rPr>
        <w:t xml:space="preserve">ісі – </w:t>
      </w:r>
      <w:r w:rsidRPr="009D37B8">
        <w:rPr>
          <w:rFonts w:ascii="Times New Roman" w:hAnsi="Times New Roman" w:cs="Times New Roman"/>
          <w:sz w:val="28"/>
          <w:szCs w:val="28"/>
          <w:lang w:val="kk-KZ"/>
        </w:rPr>
        <w:t>авторлық қолданыстардың енгізілуі. Авторлар өздерінің шығармашылық мүмкіндіктерін пайдаланып, бейнелілік пен</w:t>
      </w:r>
      <w:r w:rsidR="00283B54" w:rsidRPr="009D37B8">
        <w:rPr>
          <w:rFonts w:ascii="Times New Roman" w:hAnsi="Times New Roman" w:cs="Times New Roman"/>
          <w:sz w:val="28"/>
          <w:szCs w:val="28"/>
          <w:lang w:val="kk-KZ"/>
        </w:rPr>
        <w:t xml:space="preserve"> әсерлілікті</w:t>
      </w:r>
      <w:r w:rsidRPr="009D37B8">
        <w:rPr>
          <w:rFonts w:ascii="Times New Roman" w:hAnsi="Times New Roman" w:cs="Times New Roman"/>
          <w:sz w:val="28"/>
          <w:szCs w:val="28"/>
          <w:lang w:val="kk-KZ"/>
        </w:rPr>
        <w:t xml:space="preserve"> күшейтетін тың теңеулер жасайды. Мұндай теңеулердің мақсаты – жаңа образдар қалыптастырып, мәтіннің стилистикалық ерекшелігін айқындау. Мысалы: </w:t>
      </w:r>
      <w:r w:rsidRPr="009D37B8">
        <w:rPr>
          <w:rFonts w:ascii="Times New Roman" w:hAnsi="Times New Roman" w:cs="Times New Roman"/>
          <w:i/>
          <w:iCs/>
          <w:sz w:val="28"/>
          <w:szCs w:val="28"/>
          <w:lang w:val="kk-KZ"/>
        </w:rPr>
        <w:t xml:space="preserve">майы таусылған шамдай, бойынан нәр кеткен шөптей, руханияттың шапағындай, </w:t>
      </w:r>
      <w:r w:rsidR="00067306" w:rsidRPr="009D37B8">
        <w:rPr>
          <w:rFonts w:ascii="Times New Roman" w:hAnsi="Times New Roman" w:cs="Times New Roman"/>
          <w:i/>
          <w:iCs/>
          <w:sz w:val="28"/>
          <w:szCs w:val="28"/>
          <w:lang w:val="kk-KZ"/>
        </w:rPr>
        <w:t xml:space="preserve">жусанның иісіндей, керегедей керілген, </w:t>
      </w:r>
      <w:r w:rsidRPr="009D37B8">
        <w:rPr>
          <w:rFonts w:ascii="Times New Roman" w:hAnsi="Times New Roman" w:cs="Times New Roman"/>
          <w:i/>
          <w:iCs/>
          <w:sz w:val="28"/>
          <w:szCs w:val="28"/>
          <w:lang w:val="kk-KZ"/>
        </w:rPr>
        <w:t>қара қазанд</w:t>
      </w:r>
      <w:r w:rsidR="00C95796" w:rsidRPr="009D37B8">
        <w:rPr>
          <w:rFonts w:ascii="Times New Roman" w:hAnsi="Times New Roman" w:cs="Times New Roman"/>
          <w:i/>
          <w:iCs/>
          <w:sz w:val="28"/>
          <w:szCs w:val="28"/>
          <w:lang w:val="kk-KZ"/>
        </w:rPr>
        <w:t>а қуырылған</w:t>
      </w:r>
      <w:r w:rsidRPr="009D37B8">
        <w:rPr>
          <w:rFonts w:ascii="Times New Roman" w:hAnsi="Times New Roman" w:cs="Times New Roman"/>
          <w:i/>
          <w:iCs/>
          <w:sz w:val="28"/>
          <w:szCs w:val="28"/>
          <w:lang w:val="kk-KZ"/>
        </w:rPr>
        <w:t xml:space="preserve"> бидайдай, кестелі орамалдай, шұбатылған шаңдай,</w:t>
      </w:r>
      <w:r w:rsidR="00C95796"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«Аққу, шортан һәм шаян» ертегісіндей, тереңдіктің рәмізіндей, құрсаққа түскен сәбидей. </w:t>
      </w:r>
      <w:r w:rsidRPr="009D37B8">
        <w:rPr>
          <w:rFonts w:ascii="Times New Roman" w:hAnsi="Times New Roman" w:cs="Times New Roman"/>
          <w:sz w:val="28"/>
          <w:szCs w:val="28"/>
          <w:lang w:val="kk-KZ"/>
        </w:rPr>
        <w:t>Мұндай теңеулер мәтінде оқырманның қиялын оятып, эмоционалды байланыс орнату үшін аса маңызды рөл атқарады.</w:t>
      </w:r>
    </w:p>
    <w:p w14:paraId="2B45A4F3" w14:textId="4E9321D1"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теңеулердің ортақ қасиеті – олардың ассоциативтік әсері. </w:t>
      </w:r>
      <w:r w:rsidR="00283B54" w:rsidRPr="009D37B8">
        <w:rPr>
          <w:rFonts w:ascii="Times New Roman" w:hAnsi="Times New Roman" w:cs="Times New Roman"/>
          <w:sz w:val="28"/>
          <w:szCs w:val="28"/>
          <w:lang w:val="kk-KZ"/>
        </w:rPr>
        <w:t>Нақты айқанда, теңеулер</w:t>
      </w:r>
      <w:r w:rsidRPr="009D37B8">
        <w:rPr>
          <w:rFonts w:ascii="Times New Roman" w:hAnsi="Times New Roman" w:cs="Times New Roman"/>
          <w:sz w:val="28"/>
          <w:szCs w:val="28"/>
          <w:lang w:val="kk-KZ"/>
        </w:rPr>
        <w:t xml:space="preserve"> оқырманға белгілі бір бейнелерді елестетіп, мәтіннің эмоционалдық және эстетикалық әсерін күшейтеді. Әсіресе тұрақты теңеулерде ұлттық-мәдени реңк байқалса, авторлық теңеулер</w:t>
      </w:r>
      <w:r w:rsidR="00283B54" w:rsidRPr="009D37B8">
        <w:rPr>
          <w:rFonts w:ascii="Times New Roman" w:hAnsi="Times New Roman" w:cs="Times New Roman"/>
          <w:sz w:val="28"/>
          <w:szCs w:val="28"/>
          <w:lang w:val="kk-KZ"/>
        </w:rPr>
        <w:t>ге</w:t>
      </w:r>
      <w:r w:rsidRPr="009D37B8">
        <w:rPr>
          <w:rFonts w:ascii="Times New Roman" w:hAnsi="Times New Roman" w:cs="Times New Roman"/>
          <w:sz w:val="28"/>
          <w:szCs w:val="28"/>
          <w:lang w:val="kk-KZ"/>
        </w:rPr>
        <w:t xml:space="preserve"> жаңашылдық пен тың бейнелілік тән. Тұрақты теңеулерден эстетикалық күші жоғары әрі оқырманға ұғынықты образдарды таңдау публицистика мәтіндерінің бейнелілік әлеуетін арттыруға ықпал етеді. </w:t>
      </w:r>
      <w:r w:rsidR="00DC70E7" w:rsidRPr="009D37B8">
        <w:rPr>
          <w:rFonts w:ascii="Times New Roman" w:hAnsi="Times New Roman" w:cs="Times New Roman"/>
          <w:sz w:val="28"/>
          <w:szCs w:val="28"/>
          <w:lang w:val="kk-KZ"/>
        </w:rPr>
        <w:t>Осылайша</w:t>
      </w:r>
      <w:r w:rsidRPr="009D37B8">
        <w:rPr>
          <w:rFonts w:ascii="Times New Roman" w:hAnsi="Times New Roman" w:cs="Times New Roman"/>
          <w:sz w:val="28"/>
          <w:szCs w:val="28"/>
          <w:lang w:val="kk-KZ"/>
        </w:rPr>
        <w:t xml:space="preserve"> теңеулер публицистикадағы ұлттық танымды жеткізудің, оқырманға әсер етудің және мәтін мазмұнын тереңдетудің қуатты құралына айналады.</w:t>
      </w:r>
    </w:p>
    <w:p w14:paraId="29D5CE9A" w14:textId="45B05FF1" w:rsidR="00DF5FCF" w:rsidRPr="009D37B8" w:rsidRDefault="00283B54"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Тағы бір назар аударатын жайт – </w:t>
      </w:r>
      <w:r w:rsidR="00DF5FCF" w:rsidRPr="009D37B8">
        <w:rPr>
          <w:rFonts w:ascii="Times New Roman" w:hAnsi="Times New Roman" w:cs="Times New Roman"/>
          <w:sz w:val="28"/>
          <w:szCs w:val="28"/>
          <w:lang w:val="kk-KZ"/>
        </w:rPr>
        <w:t>публицистикалық мәтіндердегі теңеулерді талдағанда баспасөз мәтіні авторларының лингвокреативтілігі мен ұлттық танымның байланысы. Бұл ерекшелік ұлттық танымға негізделген дәстүрлі бейнелерді жаңаша интерпретациялау арқылы көрінеді. Авторлар ұлттық мәдениетте орныққан бейнелерді пайдаланумен қатар</w:t>
      </w:r>
      <w:r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оларды өз шығармашылық ерекшеліктерімен толықтырып, заманауи оқиғаларға немесе құбылыстарға сәйкес бейімдейді.</w:t>
      </w:r>
    </w:p>
    <w:p w14:paraId="0A63B900" w14:textId="267F5BF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Авторлар ұлттық мәдениеттен алынған тұрақты бейнелерді креативті тұрғыдан түрлендіре отырып, мәтіннің әсерлілігін арттырады. Мысалы, дәстүрлі </w:t>
      </w:r>
      <w:r w:rsidRPr="009D37B8">
        <w:rPr>
          <w:rFonts w:ascii="Times New Roman" w:hAnsi="Times New Roman" w:cs="Times New Roman"/>
          <w:i/>
          <w:iCs/>
          <w:sz w:val="28"/>
          <w:szCs w:val="28"/>
          <w:lang w:val="kk-KZ"/>
        </w:rPr>
        <w:t>«қара қазандай»</w:t>
      </w:r>
      <w:r w:rsidR="002F4D2B"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теңеулері қазақ халқының тұрмыстық және тарихи тәжірибесінен алынған, ал қазіргі мәтіндерде олар қоғамдағы өзекті мәселелерді бейнелеу үшін қайта жаңғыртылады.</w:t>
      </w:r>
    </w:p>
    <w:p w14:paraId="2EBCDA51" w14:textId="3ABF5506"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авторлар танымдық бірліктердің бай бейнелік мүмкіндіктерін пайдаланады. Бұл ұлттық танымның терең қабаттарын қамтиды: табиғатқа, жан-жануарларға, тұрмыстық заттарға негізделген бейнелер арқылы мәтіндерде терең мағыналық байланыс орнайды. Мысалы, </w:t>
      </w:r>
      <w:r w:rsidRPr="009D37B8">
        <w:rPr>
          <w:rFonts w:ascii="Times New Roman" w:hAnsi="Times New Roman" w:cs="Times New Roman"/>
          <w:i/>
          <w:iCs/>
          <w:sz w:val="28"/>
          <w:szCs w:val="28"/>
          <w:lang w:val="kk-KZ"/>
        </w:rPr>
        <w:t>«жусанның иісіндей», «қара нардай қайратты»</w:t>
      </w:r>
      <w:r w:rsidRPr="009D37B8">
        <w:rPr>
          <w:rFonts w:ascii="Times New Roman" w:hAnsi="Times New Roman" w:cs="Times New Roman"/>
          <w:sz w:val="28"/>
          <w:szCs w:val="28"/>
          <w:lang w:val="kk-KZ"/>
        </w:rPr>
        <w:t xml:space="preserve"> теңеулері ұлттық болмысқа сүйене отырып, мәтіннің көркемдік және танымдық мазмұнын байытады.</w:t>
      </w:r>
    </w:p>
    <w:p w14:paraId="1E101A70"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Баспасөз мәтіні авторларының ерекшелігі ұлттық танымнан алынған бейнелерді жаңғыртуында ғана емес, сонымен қатар оларды заманауи мәдениетке сай бейімдеуімен көрінеді. Мысалы, </w:t>
      </w:r>
      <w:r w:rsidRPr="009D37B8">
        <w:rPr>
          <w:rFonts w:ascii="Times New Roman" w:hAnsi="Times New Roman" w:cs="Times New Roman"/>
          <w:i/>
          <w:iCs/>
          <w:sz w:val="28"/>
          <w:szCs w:val="28"/>
          <w:lang w:val="kk-KZ"/>
        </w:rPr>
        <w:t>«тотыдай таранған Түркістан», «руханияттың шапағындай», «қара қазандағы бидайдай»</w:t>
      </w:r>
      <w:r w:rsidRPr="009D37B8">
        <w:rPr>
          <w:rFonts w:ascii="Times New Roman" w:hAnsi="Times New Roman" w:cs="Times New Roman"/>
          <w:sz w:val="28"/>
          <w:szCs w:val="28"/>
          <w:lang w:val="kk-KZ"/>
        </w:rPr>
        <w:t xml:space="preserve"> сияқты </w:t>
      </w:r>
      <w:r w:rsidRPr="009D37B8">
        <w:rPr>
          <w:rFonts w:ascii="Times New Roman" w:hAnsi="Times New Roman" w:cs="Times New Roman"/>
          <w:sz w:val="28"/>
          <w:szCs w:val="28"/>
          <w:lang w:val="kk-KZ"/>
        </w:rPr>
        <w:lastRenderedPageBreak/>
        <w:t>теңеулер ұлттық мазмұнды сақтай отырып, қазіргі оқырман үшін түсінікті әрі жақын бейнелерді ұсынады.</w:t>
      </w:r>
    </w:p>
    <w:p w14:paraId="6AD2F953"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ерекшелік лингвокреативтілік пен ұлттық танымның өзара үйлесімділігі арқасында іске асады. Авторлар танымды заманауи тұрғыда қайта пайымдай отырып, оның мазмұнын тереңдетіп, эмоционалдық әсерін күшейтеді. Мәселен, </w:t>
      </w:r>
      <w:r w:rsidRPr="009D37B8">
        <w:rPr>
          <w:rFonts w:ascii="Times New Roman" w:hAnsi="Times New Roman" w:cs="Times New Roman"/>
          <w:i/>
          <w:iCs/>
          <w:sz w:val="28"/>
          <w:szCs w:val="28"/>
          <w:lang w:val="kk-KZ"/>
        </w:rPr>
        <w:t xml:space="preserve">«майы таусылған шамдай», «бойынан нәр кеткен шөптей» </w:t>
      </w:r>
      <w:r w:rsidRPr="009D37B8">
        <w:rPr>
          <w:rFonts w:ascii="Times New Roman" w:hAnsi="Times New Roman" w:cs="Times New Roman"/>
          <w:sz w:val="28"/>
          <w:szCs w:val="28"/>
          <w:lang w:val="kk-KZ"/>
        </w:rPr>
        <w:t>сияқты авторлық теңеулер мәтінде ұлттық ой-сана элементтерін қолдана отырып, тың образдар жасайды.</w:t>
      </w:r>
    </w:p>
    <w:p w14:paraId="3AB3DFA9" w14:textId="55545EB6" w:rsidR="00DF5FCF" w:rsidRPr="009D37B8" w:rsidRDefault="00283B54"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Сондай-ақ </w:t>
      </w:r>
      <w:r w:rsidR="00DF5FCF" w:rsidRPr="009D37B8">
        <w:rPr>
          <w:rFonts w:ascii="Times New Roman" w:hAnsi="Times New Roman" w:cs="Times New Roman"/>
          <w:sz w:val="28"/>
          <w:szCs w:val="28"/>
          <w:lang w:val="kk-KZ"/>
        </w:rPr>
        <w:t xml:space="preserve">қолданыстағы теңеулердің барлығы дерлік </w:t>
      </w:r>
      <w:r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қазақ халқының тілдік санасында қалыптасқан және эстетикалық қуаты жоғары сөздер.</w:t>
      </w:r>
      <w:r w:rsidR="009C6658"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Бұл теңеулердің ұлттық мәдениет пен дүниетанымға терең байланыстылығы олардың әсерлілігін күшейтіп, мәтіннің прагматикалық және стилистикалық әлеуетін арттыруға мүмкіндік береді.</w:t>
      </w:r>
      <w:bookmarkEnd w:id="50"/>
    </w:p>
    <w:bookmarkEnd w:id="51"/>
    <w:p w14:paraId="487F68DC" w14:textId="1450A1DF" w:rsidR="00DF5FCF" w:rsidRPr="009D37B8" w:rsidRDefault="00DF5FCF" w:rsidP="00A84163">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shd w:val="clear" w:color="auto" w:fill="FFFFFF"/>
          <w:lang w:val="kk-KZ"/>
        </w:rPr>
        <w:t>Перифраз</w:t>
      </w:r>
      <w:r w:rsidR="00A113FE" w:rsidRPr="009D37B8">
        <w:rPr>
          <w:rFonts w:ascii="Times New Roman" w:hAnsi="Times New Roman" w:cs="Times New Roman"/>
          <w:b/>
          <w:bCs/>
          <w:sz w:val="28"/>
          <w:szCs w:val="28"/>
          <w:shd w:val="clear" w:color="auto" w:fill="FFFFFF"/>
          <w:lang w:val="kk-KZ"/>
        </w:rPr>
        <w:t>.</w:t>
      </w:r>
      <w:r w:rsidR="00A113FE" w:rsidRPr="009D37B8">
        <w:rPr>
          <w:rFonts w:ascii="Times New Roman" w:hAnsi="Times New Roman" w:cs="Times New Roman"/>
          <w:b/>
          <w:bCs/>
          <w:i/>
          <w:iCs/>
          <w:sz w:val="28"/>
          <w:szCs w:val="28"/>
          <w:shd w:val="clear" w:color="auto" w:fill="FFFFFF"/>
          <w:lang w:val="kk-KZ"/>
        </w:rPr>
        <w:t xml:space="preserve"> </w:t>
      </w:r>
      <w:bookmarkStart w:id="52" w:name="_Hlk199944529"/>
      <w:r w:rsidRPr="009D37B8">
        <w:rPr>
          <w:rFonts w:ascii="Times New Roman" w:hAnsi="Times New Roman" w:cs="Times New Roman"/>
          <w:sz w:val="28"/>
          <w:szCs w:val="28"/>
          <w:shd w:val="clear" w:color="auto" w:fill="FFFFFF"/>
          <w:lang w:val="kk-KZ"/>
        </w:rPr>
        <w:t xml:space="preserve">Қазіргі баспасөзде сөз әсерлілігін тудыратын қуатты құралдардың негізгісі – перифраздар. </w:t>
      </w:r>
      <w:r w:rsidR="00A84163" w:rsidRPr="009D37B8">
        <w:rPr>
          <w:rFonts w:ascii="Times New Roman" w:hAnsi="Times New Roman" w:cs="Times New Roman"/>
          <w:sz w:val="28"/>
          <w:szCs w:val="28"/>
          <w:lang w:val="kk-KZ"/>
        </w:rPr>
        <w:t>Бұл – ә</w:t>
      </w:r>
      <w:r w:rsidRPr="009D37B8">
        <w:rPr>
          <w:rFonts w:ascii="Times New Roman" w:hAnsi="Times New Roman" w:cs="Times New Roman"/>
          <w:sz w:val="28"/>
          <w:szCs w:val="28"/>
          <w:lang w:val="kk-KZ"/>
        </w:rPr>
        <w:t xml:space="preserve">лемдік лингвистикада да, қазақ тіл білімінде де </w:t>
      </w:r>
      <w:r w:rsidR="003F56E2" w:rsidRPr="009D37B8">
        <w:rPr>
          <w:rFonts w:ascii="Times New Roman" w:hAnsi="Times New Roman" w:cs="Times New Roman"/>
          <w:sz w:val="28"/>
          <w:szCs w:val="28"/>
          <w:lang w:val="kk-KZ"/>
        </w:rPr>
        <w:t xml:space="preserve">терең </w:t>
      </w:r>
      <w:r w:rsidRPr="009D37B8">
        <w:rPr>
          <w:rFonts w:ascii="Times New Roman" w:hAnsi="Times New Roman" w:cs="Times New Roman"/>
          <w:sz w:val="28"/>
          <w:szCs w:val="28"/>
          <w:lang w:val="kk-KZ"/>
        </w:rPr>
        <w:t>зерттелген аса күрделі құбылыс. Жалпы анықтамасы бойынша, перифраз</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shd w:val="clear" w:color="auto" w:fill="FFFFFF"/>
          <w:lang w:val="kk-KZ"/>
        </w:rPr>
        <w:t>құбылыстар мен заттардың атын атап, түсін түстемей, айрықша белгі-қасиеттеріне негіздей отырып ауыстыру тәсілі</w:t>
      </w:r>
      <w:r w:rsidR="00F60879" w:rsidRPr="009D37B8">
        <w:rPr>
          <w:rFonts w:ascii="Times New Roman" w:hAnsi="Times New Roman" w:cs="Times New Roman"/>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[1</w:t>
      </w:r>
      <w:r w:rsidR="0006628D" w:rsidRPr="009D37B8">
        <w:rPr>
          <w:rFonts w:ascii="Times New Roman" w:hAnsi="Times New Roman" w:cs="Times New Roman"/>
          <w:sz w:val="28"/>
          <w:szCs w:val="28"/>
          <w:shd w:val="clear" w:color="auto" w:fill="FFFFFF"/>
          <w:lang w:val="kk-KZ"/>
        </w:rPr>
        <w:t>7</w:t>
      </w:r>
      <w:r w:rsidR="002F4D2B" w:rsidRPr="009D37B8">
        <w:rPr>
          <w:rFonts w:ascii="Times New Roman" w:hAnsi="Times New Roman" w:cs="Times New Roman"/>
          <w:sz w:val="28"/>
          <w:szCs w:val="28"/>
          <w:shd w:val="clear" w:color="auto" w:fill="FFFFFF"/>
          <w:lang w:val="kk-KZ"/>
        </w:rPr>
        <w:t>4</w:t>
      </w:r>
      <w:r w:rsidRPr="009D37B8">
        <w:rPr>
          <w:rFonts w:ascii="Times New Roman" w:hAnsi="Times New Roman" w:cs="Times New Roman"/>
          <w:sz w:val="28"/>
          <w:szCs w:val="28"/>
          <w:shd w:val="clear" w:color="auto" w:fill="FFFFFF"/>
          <w:lang w:val="kk-KZ"/>
        </w:rPr>
        <w:t>, 302].</w:t>
      </w:r>
    </w:p>
    <w:p w14:paraId="5AE68B26" w14:textId="5AA94D9B"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Перифразды қолданудың қазіргі ақпараттық қоғамда маңызы ерекше арт</w:t>
      </w:r>
      <w:r w:rsidR="003F56E2" w:rsidRPr="009D37B8">
        <w:rPr>
          <w:rFonts w:ascii="Times New Roman" w:hAnsi="Times New Roman" w:cs="Times New Roman"/>
          <w:sz w:val="28"/>
          <w:szCs w:val="28"/>
          <w:lang w:val="kk-KZ"/>
        </w:rPr>
        <w:t>қан</w:t>
      </w:r>
      <w:r w:rsidRPr="009D37B8">
        <w:rPr>
          <w:rFonts w:ascii="Times New Roman" w:hAnsi="Times New Roman" w:cs="Times New Roman"/>
          <w:sz w:val="28"/>
          <w:szCs w:val="28"/>
          <w:lang w:val="kk-KZ"/>
        </w:rPr>
        <w:t>. Мерзімді баспасөз тілінің негізгі қызметіне сай, оқиғаларды баяндаумен қатар қоғам санасына ықпал ету көзделеді. Осы орайда перифраз – ойды айшықтап, оқырман назарын аударуда тиімді құрал. Перифраздың көмегімен күрделі ақпарат түсінікті әрі есте қаларлық формада беріледі, сонымен бірге ол тілдік, мәдени, әлеуметтік тұрғыда ерекше әсер қалдыруға мүмкіндік береді.</w:t>
      </w:r>
    </w:p>
    <w:bookmarkEnd w:id="52"/>
    <w:p w14:paraId="597518BB"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Перифраз – стильдік тәсіл, белгілі бір нәрсені бейнелі әрі образды түрде атауға, оған экспрессивтік, эмоциялық реңк беруге арналған. Ол сөйлеушінің немесе жазушының көңіл күйін, белгілі бір затқа немесе құбылысқа деген жоғары бағасын жеткізуді мақсат етеді. </w:t>
      </w:r>
    </w:p>
    <w:p w14:paraId="21667CDF" w14:textId="6B3DA31F" w:rsidR="00DF5FCF" w:rsidRPr="009D37B8" w:rsidRDefault="003F56E2" w:rsidP="003F56E2">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тұста п</w:t>
      </w:r>
      <w:r w:rsidR="00DF5FCF" w:rsidRPr="009D37B8">
        <w:rPr>
          <w:rFonts w:ascii="Times New Roman" w:hAnsi="Times New Roman" w:cs="Times New Roman"/>
          <w:sz w:val="28"/>
          <w:szCs w:val="28"/>
          <w:lang w:val="kk-KZ"/>
        </w:rPr>
        <w:t>ерифраздардың отандық және әлемдік ғылымдағы зерттелуі</w:t>
      </w:r>
      <w:r w:rsidRPr="009D37B8">
        <w:rPr>
          <w:rFonts w:ascii="Times New Roman" w:hAnsi="Times New Roman" w:cs="Times New Roman"/>
          <w:sz w:val="28"/>
          <w:szCs w:val="28"/>
          <w:lang w:val="kk-KZ"/>
        </w:rPr>
        <w:t>не шолу</w:t>
      </w:r>
      <w:r w:rsidR="00267789" w:rsidRPr="009D37B8">
        <w:rPr>
          <w:rFonts w:ascii="Times New Roman" w:hAnsi="Times New Roman" w:cs="Times New Roman"/>
          <w:sz w:val="28"/>
          <w:szCs w:val="28"/>
          <w:lang w:val="kk-KZ"/>
        </w:rPr>
        <w:t xml:space="preserve"> жасау </w:t>
      </w:r>
      <w:r w:rsidRPr="009D37B8">
        <w:rPr>
          <w:rFonts w:ascii="Times New Roman" w:hAnsi="Times New Roman" w:cs="Times New Roman"/>
          <w:sz w:val="28"/>
          <w:szCs w:val="28"/>
          <w:lang w:val="kk-KZ"/>
        </w:rPr>
        <w:t xml:space="preserve">маңызды. </w:t>
      </w:r>
      <w:r w:rsidR="00DF5FCF" w:rsidRPr="009D37B8">
        <w:rPr>
          <w:rFonts w:ascii="Times New Roman" w:hAnsi="Times New Roman" w:cs="Times New Roman"/>
          <w:sz w:val="28"/>
          <w:szCs w:val="28"/>
          <w:lang w:val="kk-KZ"/>
        </w:rPr>
        <w:t>Перифраз</w:t>
      </w:r>
      <w:r w:rsidR="00CE744F" w:rsidRPr="009D37B8">
        <w:rPr>
          <w:rFonts w:ascii="Times New Roman" w:hAnsi="Times New Roman" w:cs="Times New Roman"/>
          <w:sz w:val="28"/>
          <w:szCs w:val="28"/>
          <w:lang w:val="kk-KZ"/>
        </w:rPr>
        <w:t xml:space="preserve">ға қатысты </w:t>
      </w:r>
      <w:r w:rsidR="00DF5FCF" w:rsidRPr="009D37B8">
        <w:rPr>
          <w:rFonts w:ascii="Times New Roman" w:hAnsi="Times New Roman" w:cs="Times New Roman"/>
          <w:sz w:val="28"/>
          <w:szCs w:val="28"/>
          <w:lang w:val="kk-KZ"/>
        </w:rPr>
        <w:t xml:space="preserve">алғашқы </w:t>
      </w:r>
      <w:r w:rsidR="00CE744F" w:rsidRPr="009D37B8">
        <w:rPr>
          <w:rFonts w:ascii="Times New Roman" w:hAnsi="Times New Roman" w:cs="Times New Roman"/>
          <w:sz w:val="28"/>
          <w:szCs w:val="28"/>
          <w:lang w:val="kk-KZ"/>
        </w:rPr>
        <w:t>жүйелі тұжырымдар</w:t>
      </w:r>
      <w:r w:rsidR="00DF5FCF" w:rsidRPr="009D37B8">
        <w:rPr>
          <w:rFonts w:ascii="Times New Roman" w:hAnsi="Times New Roman" w:cs="Times New Roman"/>
          <w:sz w:val="28"/>
          <w:szCs w:val="28"/>
          <w:lang w:val="kk-KZ"/>
        </w:rPr>
        <w:t xml:space="preserve"> М. Балақаев, Е.Жанпейісов, М.</w:t>
      </w:r>
      <w:r w:rsidR="00A113FE" w:rsidRPr="009D37B8">
        <w:rPr>
          <w:rFonts w:ascii="Times New Roman" w:hAnsi="Times New Roman" w:cs="Times New Roman"/>
          <w:sz w:val="28"/>
          <w:szCs w:val="28"/>
          <w:lang w:val="kk-KZ"/>
        </w:rPr>
        <w:t> </w:t>
      </w:r>
      <w:r w:rsidR="00DF5FCF" w:rsidRPr="009D37B8">
        <w:rPr>
          <w:rFonts w:ascii="Times New Roman" w:hAnsi="Times New Roman" w:cs="Times New Roman"/>
          <w:sz w:val="28"/>
          <w:szCs w:val="28"/>
          <w:lang w:val="kk-KZ"/>
        </w:rPr>
        <w:t>Томанов</w:t>
      </w:r>
      <w:r w:rsidR="00CE744F"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 xml:space="preserve">Б. Манасбаевтың </w:t>
      </w:r>
      <w:r w:rsidR="00CE744F" w:rsidRPr="009D37B8">
        <w:rPr>
          <w:rFonts w:ascii="Times New Roman" w:hAnsi="Times New Roman" w:cs="Times New Roman"/>
          <w:sz w:val="28"/>
          <w:szCs w:val="28"/>
          <w:lang w:val="kk-KZ"/>
        </w:rPr>
        <w:t xml:space="preserve">«Қазақ тілінің стилистикасы» еңбегінде көрініс тапты </w:t>
      </w:r>
      <w:r w:rsidR="00DF5FCF" w:rsidRPr="009D37B8">
        <w:rPr>
          <w:rFonts w:ascii="Times New Roman" w:hAnsi="Times New Roman" w:cs="Times New Roman"/>
          <w:sz w:val="28"/>
          <w:szCs w:val="28"/>
          <w:lang w:val="kk-KZ"/>
        </w:rPr>
        <w:t>[</w:t>
      </w:r>
      <w:r w:rsidR="00CE744F" w:rsidRPr="009D37B8">
        <w:rPr>
          <w:rFonts w:ascii="Times New Roman" w:hAnsi="Times New Roman" w:cs="Times New Roman"/>
          <w:sz w:val="28"/>
          <w:szCs w:val="28"/>
          <w:lang w:val="kk-KZ"/>
        </w:rPr>
        <w:t>17</w:t>
      </w:r>
      <w:r w:rsidR="002F4D2B" w:rsidRPr="009D37B8">
        <w:rPr>
          <w:rFonts w:ascii="Times New Roman" w:hAnsi="Times New Roman" w:cs="Times New Roman"/>
          <w:sz w:val="28"/>
          <w:szCs w:val="28"/>
          <w:lang w:val="kk-KZ"/>
        </w:rPr>
        <w:t>5</w:t>
      </w:r>
      <w:r w:rsidR="00DF5FCF" w:rsidRPr="009D37B8">
        <w:rPr>
          <w:rFonts w:ascii="Times New Roman" w:hAnsi="Times New Roman" w:cs="Times New Roman"/>
          <w:sz w:val="28"/>
          <w:szCs w:val="28"/>
          <w:lang w:val="kk-KZ"/>
        </w:rPr>
        <w:t>].</w:t>
      </w:r>
      <w:r w:rsidR="006F22BC"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Бұл зерттеуде перифраз фразеологиялық синонимнің бір түрі ретінде қарастырылып, белгілі бір ұғымды әдеттегі атауынан өзгеше сөз тіркестері немесе сөз орамдары арқылы жеткізу тәсілі ретінде анықталады [1</w:t>
      </w:r>
      <w:r w:rsidR="00CE744F"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5</w:t>
      </w:r>
      <w:r w:rsidR="00DF5FCF" w:rsidRPr="009D37B8">
        <w:rPr>
          <w:rFonts w:ascii="Times New Roman" w:hAnsi="Times New Roman" w:cs="Times New Roman"/>
          <w:sz w:val="28"/>
          <w:szCs w:val="28"/>
          <w:lang w:val="kk-KZ"/>
        </w:rPr>
        <w:t xml:space="preserve">, </w:t>
      </w:r>
      <w:r w:rsidR="005831B4" w:rsidRPr="009D37B8">
        <w:rPr>
          <w:rFonts w:ascii="Times New Roman" w:hAnsi="Times New Roman" w:cs="Times New Roman"/>
          <w:sz w:val="28"/>
          <w:szCs w:val="28"/>
          <w:lang w:val="kk-KZ"/>
        </w:rPr>
        <w:t>113</w:t>
      </w:r>
      <w:r w:rsidR="00DF5FC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Әдебиеттану аспектісінде </w:t>
      </w:r>
      <w:r w:rsidR="00DF5FCF" w:rsidRPr="009D37B8">
        <w:rPr>
          <w:rFonts w:ascii="Times New Roman" w:hAnsi="Times New Roman" w:cs="Times New Roman"/>
          <w:sz w:val="28"/>
          <w:szCs w:val="28"/>
          <w:lang w:val="kk-KZ"/>
        </w:rPr>
        <w:t>З. Қабдолов перифразды қайталаудың бір түрі</w:t>
      </w:r>
      <w:r w:rsidR="00CE744F" w:rsidRPr="009D37B8">
        <w:rPr>
          <w:rFonts w:ascii="Times New Roman" w:hAnsi="Times New Roman" w:cs="Times New Roman"/>
          <w:sz w:val="28"/>
          <w:szCs w:val="28"/>
          <w:lang w:val="kk-KZ"/>
        </w:rPr>
        <w:t>не жатқызды</w:t>
      </w:r>
      <w:r w:rsidR="00DF5FCF" w:rsidRPr="009D37B8">
        <w:rPr>
          <w:rFonts w:ascii="Times New Roman" w:hAnsi="Times New Roman" w:cs="Times New Roman"/>
          <w:sz w:val="28"/>
          <w:szCs w:val="28"/>
          <w:lang w:val="kk-KZ"/>
        </w:rPr>
        <w:t xml:space="preserve"> [1</w:t>
      </w:r>
      <w:r w:rsidR="00CE744F"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6</w:t>
      </w:r>
      <w:r w:rsidR="00DF5FCF" w:rsidRPr="009D37B8">
        <w:rPr>
          <w:rFonts w:ascii="Times New Roman" w:hAnsi="Times New Roman" w:cs="Times New Roman"/>
          <w:sz w:val="28"/>
          <w:szCs w:val="28"/>
          <w:lang w:val="kk-KZ"/>
        </w:rPr>
        <w:t>, 2</w:t>
      </w:r>
      <w:r w:rsidR="005831B4" w:rsidRPr="009D37B8">
        <w:rPr>
          <w:rFonts w:ascii="Times New Roman" w:hAnsi="Times New Roman" w:cs="Times New Roman"/>
          <w:sz w:val="28"/>
          <w:szCs w:val="28"/>
          <w:lang w:val="kk-KZ"/>
        </w:rPr>
        <w:t>31</w:t>
      </w:r>
      <w:r w:rsidR="00DF5FCF" w:rsidRPr="009D37B8">
        <w:rPr>
          <w:rFonts w:ascii="Times New Roman" w:hAnsi="Times New Roman" w:cs="Times New Roman"/>
          <w:sz w:val="28"/>
          <w:szCs w:val="28"/>
          <w:lang w:val="kk-KZ"/>
        </w:rPr>
        <w:t xml:space="preserve">]. </w:t>
      </w:r>
    </w:p>
    <w:p w14:paraId="73D13F04" w14:textId="60CA32AA" w:rsidR="00DF5FCF" w:rsidRPr="009D37B8" w:rsidRDefault="003F56E2"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Зерттеуші </w:t>
      </w:r>
      <w:r w:rsidR="00DF5FCF" w:rsidRPr="009D37B8">
        <w:rPr>
          <w:rFonts w:ascii="Times New Roman" w:hAnsi="Times New Roman" w:cs="Times New Roman"/>
          <w:sz w:val="28"/>
          <w:szCs w:val="28"/>
          <w:lang w:val="kk-KZ"/>
        </w:rPr>
        <w:t>Ә. Ахметов қазақ тіліндегі перифразды эвфемизм тұрғысынан қарастырады және «перифраз – эвфемизм қалыптастырушы өнімді құрал» екендігін айтады [1</w:t>
      </w:r>
      <w:r w:rsidR="00CE744F"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7</w:t>
      </w:r>
      <w:r w:rsidR="00DF5FCF" w:rsidRPr="009D37B8">
        <w:rPr>
          <w:rFonts w:ascii="Times New Roman" w:hAnsi="Times New Roman" w:cs="Times New Roman"/>
          <w:sz w:val="28"/>
          <w:szCs w:val="28"/>
          <w:lang w:val="kk-KZ"/>
        </w:rPr>
        <w:t>, 1</w:t>
      </w:r>
      <w:r w:rsidR="004A38C6" w:rsidRPr="009D37B8">
        <w:rPr>
          <w:rFonts w:ascii="Times New Roman" w:hAnsi="Times New Roman" w:cs="Times New Roman"/>
          <w:sz w:val="28"/>
          <w:szCs w:val="28"/>
          <w:lang w:val="kk-KZ"/>
        </w:rPr>
        <w:t>72</w:t>
      </w:r>
      <w:r w:rsidR="00DF5FCF" w:rsidRPr="009D37B8">
        <w:rPr>
          <w:rFonts w:ascii="Times New Roman" w:hAnsi="Times New Roman" w:cs="Times New Roman"/>
          <w:sz w:val="28"/>
          <w:szCs w:val="28"/>
          <w:lang w:val="kk-KZ"/>
        </w:rPr>
        <w:t xml:space="preserve">]. </w:t>
      </w:r>
      <w:r w:rsidR="00A84163" w:rsidRPr="009D37B8">
        <w:rPr>
          <w:rFonts w:ascii="Times New Roman" w:hAnsi="Times New Roman" w:cs="Times New Roman"/>
          <w:sz w:val="28"/>
          <w:szCs w:val="28"/>
          <w:lang w:val="kk-KZ"/>
        </w:rPr>
        <w:t>Мәселен,</w:t>
      </w:r>
      <w:r w:rsidR="00DF5FCF"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«темір көзді сарай»</w:t>
      </w:r>
      <w:r w:rsidR="00DF5FCF" w:rsidRPr="009D37B8">
        <w:rPr>
          <w:rFonts w:ascii="Times New Roman" w:hAnsi="Times New Roman" w:cs="Times New Roman"/>
          <w:sz w:val="28"/>
          <w:szCs w:val="28"/>
          <w:lang w:val="kk-KZ"/>
        </w:rPr>
        <w:t xml:space="preserve"> тіркесін түрме сөзінің эвфемистік мағынасын тудырушы перифраздық тіркес ретінде қарастырады. </w:t>
      </w:r>
    </w:p>
    <w:p w14:paraId="6B298F99" w14:textId="3300EAA2" w:rsidR="00DF5FCF" w:rsidRPr="009D37B8" w:rsidRDefault="00DF5FCF" w:rsidP="008B0F04">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Академик Р. Сыздық «Абайдың сөз өрнегі» еңбегінде перифразды көріктеу </w:t>
      </w:r>
      <w:r w:rsidR="003F56E2" w:rsidRPr="009D37B8">
        <w:rPr>
          <w:rFonts w:ascii="Times New Roman" w:hAnsi="Times New Roman" w:cs="Times New Roman"/>
          <w:sz w:val="28"/>
          <w:szCs w:val="28"/>
          <w:lang w:val="kk-KZ"/>
        </w:rPr>
        <w:t>құралы</w:t>
      </w:r>
      <w:r w:rsidRPr="009D37B8">
        <w:rPr>
          <w:rFonts w:ascii="Times New Roman" w:hAnsi="Times New Roman" w:cs="Times New Roman"/>
          <w:sz w:val="28"/>
          <w:szCs w:val="28"/>
          <w:lang w:val="kk-KZ"/>
        </w:rPr>
        <w:t xml:space="preserve"> ретінде бағалайды. Ғалымның пікірінше, перифраз – бұл заттар мен құбылыстарды олардың негізгі белгісін сипаттап, бейнелі түрде атау әдісі [1</w:t>
      </w:r>
      <w:r w:rsidR="008B0F04"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xml:space="preserve">, 30]. Ғалым жалпыхалықтық тілдегі бейнелілік пен көркем сөздегі бейнеліліктің </w:t>
      </w:r>
      <w:r w:rsidRPr="009D37B8">
        <w:rPr>
          <w:rFonts w:ascii="Times New Roman" w:hAnsi="Times New Roman" w:cs="Times New Roman"/>
          <w:sz w:val="28"/>
          <w:szCs w:val="28"/>
          <w:lang w:val="kk-KZ"/>
        </w:rPr>
        <w:lastRenderedPageBreak/>
        <w:t>айырмашылығын түсіндіреді. Жалпы тілдегі образдар – қоғамның ортақ меншігі болса, көркем сөздегі образдар жеке жазушының туындысы, оның мәні мәнмәтінде ашылады</w:t>
      </w:r>
      <w:r w:rsidR="008B0F04" w:rsidRPr="009D37B8">
        <w:rPr>
          <w:rFonts w:ascii="Times New Roman" w:hAnsi="Times New Roman" w:cs="Times New Roman"/>
          <w:sz w:val="28"/>
          <w:szCs w:val="28"/>
          <w:lang w:val="kk-KZ"/>
        </w:rPr>
        <w:t xml:space="preserve"> [17</w:t>
      </w:r>
      <w:r w:rsidR="002F4D2B" w:rsidRPr="009D37B8">
        <w:rPr>
          <w:rFonts w:ascii="Times New Roman" w:hAnsi="Times New Roman" w:cs="Times New Roman"/>
          <w:sz w:val="28"/>
          <w:szCs w:val="28"/>
          <w:lang w:val="kk-KZ"/>
        </w:rPr>
        <w:t>8</w:t>
      </w:r>
      <w:r w:rsidR="008B0F04" w:rsidRPr="009D37B8">
        <w:rPr>
          <w:rFonts w:ascii="Times New Roman" w:hAnsi="Times New Roman" w:cs="Times New Roman"/>
          <w:sz w:val="28"/>
          <w:szCs w:val="28"/>
          <w:lang w:val="kk-KZ"/>
        </w:rPr>
        <w:t>, 31].</w:t>
      </w:r>
      <w:r w:rsidRPr="009D37B8">
        <w:rPr>
          <w:rFonts w:ascii="Times New Roman" w:hAnsi="Times New Roman" w:cs="Times New Roman"/>
          <w:sz w:val="28"/>
          <w:szCs w:val="28"/>
          <w:lang w:val="kk-KZ"/>
        </w:rPr>
        <w:t xml:space="preserve"> Перифраз тұрақты тіркеске, метафораға, эпитетке, кейде теңеуге ұқсас келуі мүмкін, бірақ өзіндік өзгешеліктері бар.</w:t>
      </w:r>
    </w:p>
    <w:p w14:paraId="2BC1CF09" w14:textId="4496833F" w:rsidR="006F22BC" w:rsidRPr="009D37B8" w:rsidRDefault="003F56E2" w:rsidP="006F22BC">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Академик Рәбиға Сыздық еңбектерінде</w:t>
      </w:r>
      <w:r w:rsidR="006F22BC" w:rsidRPr="009D37B8">
        <w:rPr>
          <w:rFonts w:ascii="Times New Roman" w:hAnsi="Times New Roman" w:cs="Times New Roman"/>
          <w:sz w:val="28"/>
          <w:szCs w:val="28"/>
          <w:lang w:val="kk-KZ"/>
        </w:rPr>
        <w:t xml:space="preserve"> перифраздың классикалық үлгісінің бар екені, ол дұрыс жасалғанда </w:t>
      </w:r>
      <w:r w:rsidRPr="009D37B8">
        <w:rPr>
          <w:rFonts w:ascii="Times New Roman" w:hAnsi="Times New Roman" w:cs="Times New Roman"/>
          <w:sz w:val="28"/>
          <w:szCs w:val="28"/>
          <w:lang w:val="kk-KZ"/>
        </w:rPr>
        <w:t>әсерлілік</w:t>
      </w:r>
      <w:r w:rsidR="006F22BC" w:rsidRPr="009D37B8">
        <w:rPr>
          <w:rFonts w:ascii="Times New Roman" w:hAnsi="Times New Roman" w:cs="Times New Roman"/>
          <w:sz w:val="28"/>
          <w:szCs w:val="28"/>
          <w:lang w:val="kk-KZ"/>
        </w:rPr>
        <w:t xml:space="preserve"> күшті болатын</w:t>
      </w:r>
      <w:r w:rsidRPr="009D37B8">
        <w:rPr>
          <w:rFonts w:ascii="Times New Roman" w:hAnsi="Times New Roman" w:cs="Times New Roman"/>
          <w:sz w:val="28"/>
          <w:szCs w:val="28"/>
          <w:lang w:val="kk-KZ"/>
        </w:rPr>
        <w:t>дығы</w:t>
      </w:r>
      <w:r w:rsidR="006F22BC" w:rsidRPr="009D37B8">
        <w:rPr>
          <w:rFonts w:ascii="Times New Roman" w:hAnsi="Times New Roman" w:cs="Times New Roman"/>
          <w:sz w:val="28"/>
          <w:szCs w:val="28"/>
          <w:lang w:val="kk-KZ"/>
        </w:rPr>
        <w:t xml:space="preserve"> дәлелд</w:t>
      </w:r>
      <w:r w:rsidRPr="009D37B8">
        <w:rPr>
          <w:rFonts w:ascii="Times New Roman" w:hAnsi="Times New Roman" w:cs="Times New Roman"/>
          <w:sz w:val="28"/>
          <w:szCs w:val="28"/>
          <w:lang w:val="kk-KZ"/>
        </w:rPr>
        <w:t>енген</w:t>
      </w:r>
      <w:r w:rsidR="006F22BC" w:rsidRPr="009D37B8">
        <w:rPr>
          <w:rFonts w:ascii="Times New Roman" w:hAnsi="Times New Roman" w:cs="Times New Roman"/>
          <w:sz w:val="28"/>
          <w:szCs w:val="28"/>
          <w:lang w:val="kk-KZ"/>
        </w:rPr>
        <w:t xml:space="preserve">. Мысалы, Абай «надандық» ұғымын </w:t>
      </w:r>
      <w:r w:rsidR="006F22BC" w:rsidRPr="009D37B8">
        <w:rPr>
          <w:rFonts w:ascii="Times New Roman" w:hAnsi="Times New Roman" w:cs="Times New Roman"/>
          <w:i/>
          <w:iCs/>
          <w:sz w:val="28"/>
          <w:szCs w:val="28"/>
          <w:lang w:val="kk-KZ"/>
        </w:rPr>
        <w:t xml:space="preserve">«қараңғылық пердесі» </w:t>
      </w:r>
      <w:r w:rsidR="006F22BC" w:rsidRPr="009D37B8">
        <w:rPr>
          <w:rFonts w:ascii="Times New Roman" w:hAnsi="Times New Roman" w:cs="Times New Roman"/>
          <w:sz w:val="28"/>
          <w:szCs w:val="28"/>
          <w:lang w:val="kk-KZ"/>
        </w:rPr>
        <w:t xml:space="preserve">деп бейнелеп, заттың белгісін нақтылай түскен, ақынның </w:t>
      </w:r>
      <w:r w:rsidR="006F22BC" w:rsidRPr="009D37B8">
        <w:rPr>
          <w:rFonts w:ascii="Times New Roman" w:hAnsi="Times New Roman" w:cs="Times New Roman"/>
          <w:i/>
          <w:iCs/>
          <w:sz w:val="28"/>
          <w:szCs w:val="28"/>
          <w:lang w:val="kk-KZ"/>
        </w:rPr>
        <w:t>«уайымды – көңілдің сызығы»</w:t>
      </w:r>
      <w:r w:rsidR="006F22BC" w:rsidRPr="009D37B8">
        <w:rPr>
          <w:rFonts w:ascii="Times New Roman" w:hAnsi="Times New Roman" w:cs="Times New Roman"/>
          <w:sz w:val="28"/>
          <w:szCs w:val="28"/>
          <w:lang w:val="kk-KZ"/>
        </w:rPr>
        <w:t xml:space="preserve"> немесе </w:t>
      </w:r>
      <w:r w:rsidR="006F22BC" w:rsidRPr="009D37B8">
        <w:rPr>
          <w:rFonts w:ascii="Times New Roman" w:hAnsi="Times New Roman" w:cs="Times New Roman"/>
          <w:i/>
          <w:iCs/>
          <w:sz w:val="28"/>
          <w:szCs w:val="28"/>
          <w:lang w:val="kk-KZ"/>
        </w:rPr>
        <w:t>«қайғыны – өмірдің шыжығы»</w:t>
      </w:r>
      <w:r w:rsidR="006F22BC" w:rsidRPr="009D37B8">
        <w:rPr>
          <w:rFonts w:ascii="Times New Roman" w:hAnsi="Times New Roman" w:cs="Times New Roman"/>
          <w:sz w:val="28"/>
          <w:szCs w:val="28"/>
          <w:lang w:val="kk-KZ"/>
        </w:rPr>
        <w:t xml:space="preserve">, </w:t>
      </w:r>
      <w:r w:rsidR="006F22BC" w:rsidRPr="009D37B8">
        <w:rPr>
          <w:rFonts w:ascii="Times New Roman" w:hAnsi="Times New Roman" w:cs="Times New Roman"/>
          <w:i/>
          <w:iCs/>
          <w:sz w:val="28"/>
          <w:szCs w:val="28"/>
          <w:lang w:val="kk-KZ"/>
        </w:rPr>
        <w:t>«он сегіз мың ғалам», «шартарап» («дүние»), «қызыл гүл», «қалам қас», «піскен алма» («қыз»), «сұм жалған», «сұм дүние» («өмір»), «қарсақ жортпас қара адыр», «талаптың аты», «үміттің оты», «қайғы оты», «соқтықпалы соқпақсыз жер», «сұрғылт тартқан бейуақ»</w:t>
      </w:r>
      <w:r w:rsidR="006F22BC" w:rsidRPr="009D37B8">
        <w:rPr>
          <w:rFonts w:ascii="Times New Roman" w:hAnsi="Times New Roman" w:cs="Times New Roman"/>
          <w:b/>
          <w:bCs/>
          <w:i/>
          <w:iCs/>
          <w:sz w:val="28"/>
          <w:szCs w:val="28"/>
          <w:lang w:val="kk-KZ"/>
        </w:rPr>
        <w:t xml:space="preserve"> </w:t>
      </w:r>
      <w:r w:rsidR="006F22BC" w:rsidRPr="009D37B8">
        <w:rPr>
          <w:rFonts w:ascii="Times New Roman" w:hAnsi="Times New Roman" w:cs="Times New Roman"/>
          <w:sz w:val="28"/>
          <w:szCs w:val="28"/>
          <w:lang w:val="kk-KZ"/>
        </w:rPr>
        <w:t>атауы да перифраздың ерекше мысалдары болатынын көрсетеді [17</w:t>
      </w:r>
      <w:r w:rsidR="002F4D2B" w:rsidRPr="009D37B8">
        <w:rPr>
          <w:rFonts w:ascii="Times New Roman" w:hAnsi="Times New Roman" w:cs="Times New Roman"/>
          <w:sz w:val="28"/>
          <w:szCs w:val="28"/>
          <w:lang w:val="kk-KZ"/>
        </w:rPr>
        <w:t>8</w:t>
      </w:r>
      <w:r w:rsidR="006F22BC" w:rsidRPr="009D37B8">
        <w:rPr>
          <w:rFonts w:ascii="Times New Roman" w:hAnsi="Times New Roman" w:cs="Times New Roman"/>
          <w:sz w:val="28"/>
          <w:szCs w:val="28"/>
          <w:lang w:val="kk-KZ"/>
        </w:rPr>
        <w:t xml:space="preserve">, 116]. Осылайша </w:t>
      </w:r>
      <w:r w:rsidRPr="009D37B8">
        <w:rPr>
          <w:rFonts w:ascii="Times New Roman" w:hAnsi="Times New Roman" w:cs="Times New Roman"/>
          <w:sz w:val="28"/>
          <w:szCs w:val="28"/>
          <w:lang w:val="kk-KZ"/>
        </w:rPr>
        <w:t>ғалым</w:t>
      </w:r>
      <w:r w:rsidR="006F22BC" w:rsidRPr="009D37B8">
        <w:rPr>
          <w:rFonts w:ascii="Times New Roman" w:hAnsi="Times New Roman" w:cs="Times New Roman"/>
          <w:sz w:val="28"/>
          <w:szCs w:val="28"/>
          <w:lang w:val="kk-KZ"/>
        </w:rPr>
        <w:t xml:space="preserve"> перифразды эмоциялық әсер тудыратын экспрессиялық құрал ретінде қарастырады. Олай болса, перифраз сөзге әсерлі сипат беріп, көркемдік мақсатына жетуге ықпал етеді.</w:t>
      </w:r>
    </w:p>
    <w:p w14:paraId="6EC2BB7A" w14:textId="77107BA9" w:rsidR="00DF5FCF" w:rsidRPr="009D37B8" w:rsidRDefault="00DF5FCF" w:rsidP="006F22BC">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Академик Ө. Айтбайұлы өз зерттеулерінде перифраз мәселесіне жан-жақты тоқталып, бұл құбылыстың қазақ тіл білімінде түрлі қырынан қарастырылып жүргенін айтады. Сондай-ақ перифраздың </w:t>
      </w:r>
      <w:r w:rsidRPr="009D37B8">
        <w:rPr>
          <w:rFonts w:ascii="Times New Roman" w:hAnsi="Times New Roman" w:cs="Times New Roman"/>
          <w:i/>
          <w:iCs/>
          <w:sz w:val="28"/>
          <w:szCs w:val="28"/>
          <w:lang w:val="kk-KZ"/>
        </w:rPr>
        <w:t>троп</w:t>
      </w:r>
      <w:r w:rsidRPr="009D37B8">
        <w:rPr>
          <w:rFonts w:ascii="Times New Roman" w:hAnsi="Times New Roman" w:cs="Times New Roman"/>
          <w:sz w:val="28"/>
          <w:szCs w:val="28"/>
          <w:lang w:val="kk-KZ"/>
        </w:rPr>
        <w:t xml:space="preserve"> немесе </w:t>
      </w:r>
      <w:r w:rsidRPr="009D37B8">
        <w:rPr>
          <w:rFonts w:ascii="Times New Roman" w:hAnsi="Times New Roman" w:cs="Times New Roman"/>
          <w:i/>
          <w:iCs/>
          <w:sz w:val="28"/>
          <w:szCs w:val="28"/>
          <w:lang w:val="kk-KZ"/>
        </w:rPr>
        <w:t>поэтикалық фигура</w:t>
      </w:r>
      <w:r w:rsidRPr="009D37B8">
        <w:rPr>
          <w:rFonts w:ascii="Times New Roman" w:hAnsi="Times New Roman" w:cs="Times New Roman"/>
          <w:sz w:val="28"/>
          <w:szCs w:val="28"/>
          <w:lang w:val="kk-KZ"/>
        </w:rPr>
        <w:t xml:space="preserve"> ретінде қарастырылатынын, бұл тұрғыда нақты анықтаманың жетіспейтінін де атап өтеді. Ғалым перифраздың көркем троп ретінде бейнелі мағына беру құралы екенін көрсетеді, оның мәні бір нәрсені немесе құбылысты тікелей атамай, оның ерекше сипаттары арқылы сипаттап жеткізу екенін баса айтады. Перифраз тек көркем әдебиетте ғана емес, газет-журнал және техникалық әдебиеттерде де жиі қолданылатынын көрсетеді [1</w:t>
      </w:r>
      <w:r w:rsidR="006F22BC"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200].</w:t>
      </w:r>
      <w:r w:rsidR="006F22BC" w:rsidRPr="009D37B8">
        <w:rPr>
          <w:rFonts w:ascii="Times New Roman" w:hAnsi="Times New Roman" w:cs="Times New Roman"/>
          <w:sz w:val="28"/>
          <w:szCs w:val="28"/>
          <w:lang w:val="kk-KZ"/>
        </w:rPr>
        <w:t xml:space="preserve"> </w:t>
      </w:r>
      <w:r w:rsidR="003F56E2" w:rsidRPr="009D37B8">
        <w:rPr>
          <w:rFonts w:ascii="Times New Roman" w:hAnsi="Times New Roman" w:cs="Times New Roman"/>
          <w:sz w:val="28"/>
          <w:szCs w:val="28"/>
          <w:lang w:val="kk-KZ"/>
        </w:rPr>
        <w:t>З</w:t>
      </w:r>
      <w:r w:rsidR="006F22BC" w:rsidRPr="009D37B8">
        <w:rPr>
          <w:rFonts w:ascii="Times New Roman" w:hAnsi="Times New Roman" w:cs="Times New Roman"/>
          <w:sz w:val="28"/>
          <w:szCs w:val="28"/>
          <w:lang w:val="kk-KZ"/>
        </w:rPr>
        <w:t>ерттеушінің</w:t>
      </w:r>
      <w:r w:rsidRPr="009D37B8">
        <w:rPr>
          <w:rFonts w:ascii="Times New Roman" w:hAnsi="Times New Roman" w:cs="Times New Roman"/>
          <w:sz w:val="28"/>
          <w:szCs w:val="28"/>
          <w:lang w:val="kk-KZ"/>
        </w:rPr>
        <w:t xml:space="preserve"> түйінінде перифраздың басты ерекшелігі – оның келтірінді мағынада болуы және басқа тілдік факторлармен тығыз байланыста қаралу қажеттілігі. Бұл байланыстар арқылы перифраздың табиғатын толық түсінуге болатынын айтады [1</w:t>
      </w:r>
      <w:r w:rsidR="006F22BC" w:rsidRPr="009D37B8">
        <w:rPr>
          <w:rFonts w:ascii="Times New Roman" w:hAnsi="Times New Roman" w:cs="Times New Roman"/>
          <w:sz w:val="28"/>
          <w:szCs w:val="28"/>
          <w:lang w:val="kk-KZ"/>
        </w:rPr>
        <w:t>7</w:t>
      </w:r>
      <w:r w:rsidR="002F4D2B"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201].</w:t>
      </w:r>
    </w:p>
    <w:p w14:paraId="3F9F39D9" w14:textId="1571D31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 Қоңыров перифразды «образды синонимдер» ретінде қарастырып, оны затты немесе құбылысты тікелей атамай, сол нысанның басты ерекшеліктерін бейнелі түрде көрсету әдісі деп сипаттайды [1</w:t>
      </w:r>
      <w:r w:rsidR="006F22BC" w:rsidRPr="009D37B8">
        <w:rPr>
          <w:rFonts w:ascii="Times New Roman" w:hAnsi="Times New Roman" w:cs="Times New Roman"/>
          <w:sz w:val="28"/>
          <w:szCs w:val="28"/>
          <w:lang w:val="kk-KZ"/>
        </w:rPr>
        <w:t>6</w:t>
      </w:r>
      <w:r w:rsidR="002F4D2B"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73].</w:t>
      </w:r>
    </w:p>
    <w:p w14:paraId="67080855" w14:textId="15308E7E" w:rsidR="00970B19" w:rsidRPr="009D37B8" w:rsidRDefault="00970B1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Ә. Болғанбаев перифразды «жеке сөздің орнына оның мәнін сипаттайтын сөзбен жеткізу» деп анықтап, оны синонимдік жұптармен байланыстырады да, «Қазақстанның астанасы (Алматы)», «пролетариаттың ұлы жазушысы (М.</w:t>
      </w:r>
      <w:r w:rsidR="003F56E2"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Горький)», «Абай жолы» романының авторы (М. Әуезов)» және т.б. перифраздарды ұсынады [1</w:t>
      </w:r>
      <w:r w:rsidR="002F4D2B" w:rsidRPr="009D37B8">
        <w:rPr>
          <w:rFonts w:ascii="Times New Roman" w:hAnsi="Times New Roman" w:cs="Times New Roman"/>
          <w:sz w:val="28"/>
          <w:szCs w:val="28"/>
          <w:lang w:val="kk-KZ"/>
        </w:rPr>
        <w:t>80</w:t>
      </w:r>
      <w:r w:rsidRPr="009D37B8">
        <w:rPr>
          <w:rFonts w:ascii="Times New Roman" w:hAnsi="Times New Roman" w:cs="Times New Roman"/>
          <w:sz w:val="28"/>
          <w:szCs w:val="28"/>
          <w:lang w:val="kk-KZ"/>
        </w:rPr>
        <w:t>, 8].</w:t>
      </w:r>
    </w:p>
    <w:p w14:paraId="5A7AFD57" w14:textId="36E99B80"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Белгілі лексиколог</w:t>
      </w:r>
      <w:r w:rsidR="003F56E2" w:rsidRPr="009D37B8">
        <w:rPr>
          <w:rFonts w:ascii="Times New Roman" w:hAnsi="Times New Roman" w:cs="Times New Roman"/>
          <w:sz w:val="28"/>
          <w:szCs w:val="28"/>
          <w:lang w:val="kk-KZ"/>
        </w:rPr>
        <w:t xml:space="preserve"> ғалым</w:t>
      </w:r>
      <w:r w:rsidR="00970B1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Ғ. Қалиев перифраздың «сипаттау» немесе «сипаттама оралым»</w:t>
      </w:r>
      <w:r w:rsidR="00A8416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деген мағынада қолданылатынын айтады. </w:t>
      </w:r>
      <w:r w:rsidR="006F22BC" w:rsidRPr="009D37B8">
        <w:rPr>
          <w:rFonts w:ascii="Times New Roman" w:hAnsi="Times New Roman" w:cs="Times New Roman"/>
          <w:sz w:val="28"/>
          <w:szCs w:val="28"/>
          <w:lang w:val="kk-KZ"/>
        </w:rPr>
        <w:t>Ғалым</w:t>
      </w:r>
      <w:r w:rsidR="00970B19" w:rsidRPr="009D37B8">
        <w:rPr>
          <w:rFonts w:ascii="Times New Roman" w:hAnsi="Times New Roman" w:cs="Times New Roman"/>
          <w:sz w:val="28"/>
          <w:szCs w:val="28"/>
          <w:lang w:val="kk-KZ"/>
        </w:rPr>
        <w:t>н</w:t>
      </w:r>
      <w:r w:rsidR="006F22BC" w:rsidRPr="009D37B8">
        <w:rPr>
          <w:rFonts w:ascii="Times New Roman" w:hAnsi="Times New Roman" w:cs="Times New Roman"/>
          <w:sz w:val="28"/>
          <w:szCs w:val="28"/>
          <w:lang w:val="kk-KZ"/>
        </w:rPr>
        <w:t>ың</w:t>
      </w:r>
      <w:r w:rsidRPr="009D37B8">
        <w:rPr>
          <w:rFonts w:ascii="Times New Roman" w:hAnsi="Times New Roman" w:cs="Times New Roman"/>
          <w:sz w:val="28"/>
          <w:szCs w:val="28"/>
          <w:lang w:val="kk-KZ"/>
        </w:rPr>
        <w:t xml:space="preserve"> пікірінше, перифраз сөздің берілуін өзгерте отырып жеткізу тәсілі болып табылады. Ол нақты затты немесе құбылысты тура атамай, ауыспалы мағына арқылы, мысалы, арыстанды </w:t>
      </w:r>
      <w:r w:rsidRPr="009D37B8">
        <w:rPr>
          <w:rFonts w:ascii="Times New Roman" w:hAnsi="Times New Roman" w:cs="Times New Roman"/>
          <w:i/>
          <w:iCs/>
          <w:sz w:val="28"/>
          <w:szCs w:val="28"/>
          <w:lang w:val="kk-KZ"/>
        </w:rPr>
        <w:t>«аң патшасы»</w:t>
      </w:r>
      <w:r w:rsidRPr="009D37B8">
        <w:rPr>
          <w:rFonts w:ascii="Times New Roman" w:hAnsi="Times New Roman" w:cs="Times New Roman"/>
          <w:sz w:val="28"/>
          <w:szCs w:val="28"/>
          <w:lang w:val="kk-KZ"/>
        </w:rPr>
        <w:t xml:space="preserve"> деп, жыланды </w:t>
      </w:r>
      <w:r w:rsidRPr="009D37B8">
        <w:rPr>
          <w:rFonts w:ascii="Times New Roman" w:hAnsi="Times New Roman" w:cs="Times New Roman"/>
          <w:i/>
          <w:iCs/>
          <w:sz w:val="28"/>
          <w:szCs w:val="28"/>
          <w:lang w:val="kk-KZ"/>
        </w:rPr>
        <w:t>«аты жаман»</w:t>
      </w:r>
      <w:r w:rsidRPr="009D37B8">
        <w:rPr>
          <w:rFonts w:ascii="Times New Roman" w:hAnsi="Times New Roman" w:cs="Times New Roman"/>
          <w:sz w:val="28"/>
          <w:szCs w:val="28"/>
          <w:lang w:val="kk-KZ"/>
        </w:rPr>
        <w:t xml:space="preserve"> деп сипаттау арқылы берілетінін айтады [1</w:t>
      </w:r>
      <w:r w:rsidR="006D0798" w:rsidRPr="009D37B8">
        <w:rPr>
          <w:rFonts w:ascii="Times New Roman" w:hAnsi="Times New Roman" w:cs="Times New Roman"/>
          <w:sz w:val="28"/>
          <w:szCs w:val="28"/>
          <w:lang w:val="kk-KZ"/>
        </w:rPr>
        <w:t>8</w:t>
      </w:r>
      <w:r w:rsidR="002F4D2B"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77].</w:t>
      </w:r>
    </w:p>
    <w:p w14:paraId="6959B780" w14:textId="03AD80A3" w:rsidR="00DF5FCF" w:rsidRPr="009D37B8" w:rsidRDefault="00DF5FCF" w:rsidP="003F56E2">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медиа кеңістігіндегі мәтіндердің қолданылуын прагматика тұрғысынан зерттеген</w:t>
      </w:r>
      <w:r w:rsidR="003F56E2" w:rsidRPr="009D37B8">
        <w:rPr>
          <w:rFonts w:ascii="Times New Roman" w:hAnsi="Times New Roman" w:cs="Times New Roman"/>
          <w:sz w:val="28"/>
          <w:szCs w:val="28"/>
          <w:lang w:val="kk-KZ"/>
        </w:rPr>
        <w:t xml:space="preserve"> профессор </w:t>
      </w:r>
      <w:r w:rsidRPr="009D37B8">
        <w:rPr>
          <w:rFonts w:ascii="Times New Roman" w:hAnsi="Times New Roman" w:cs="Times New Roman"/>
          <w:sz w:val="28"/>
          <w:szCs w:val="28"/>
          <w:lang w:val="kk-KZ"/>
        </w:rPr>
        <w:t xml:space="preserve">Қ. Есенова перифразды медиа мәтіндерде </w:t>
      </w:r>
      <w:r w:rsidRPr="009D37B8">
        <w:rPr>
          <w:rFonts w:ascii="Times New Roman" w:hAnsi="Times New Roman" w:cs="Times New Roman"/>
          <w:sz w:val="28"/>
          <w:szCs w:val="28"/>
          <w:lang w:val="kk-KZ"/>
        </w:rPr>
        <w:lastRenderedPageBreak/>
        <w:t>қолданудың прагматикалық маңызын атап өтіп, оның оқырманға ықпал ету құралы екенін көрсет</w:t>
      </w:r>
      <w:r w:rsidR="003F56E2" w:rsidRPr="009D37B8">
        <w:rPr>
          <w:rFonts w:ascii="Times New Roman" w:hAnsi="Times New Roman" w:cs="Times New Roman"/>
          <w:sz w:val="28"/>
          <w:szCs w:val="28"/>
          <w:lang w:val="kk-KZ"/>
        </w:rPr>
        <w:t>се</w:t>
      </w:r>
      <w:r w:rsidRPr="009D37B8">
        <w:rPr>
          <w:rFonts w:ascii="Times New Roman" w:hAnsi="Times New Roman" w:cs="Times New Roman"/>
          <w:sz w:val="28"/>
          <w:szCs w:val="28"/>
          <w:lang w:val="kk-KZ"/>
        </w:rPr>
        <w:t xml:space="preserve"> [1</w:t>
      </w:r>
      <w:r w:rsidR="006D0798" w:rsidRPr="009D37B8">
        <w:rPr>
          <w:rFonts w:ascii="Times New Roman" w:hAnsi="Times New Roman" w:cs="Times New Roman"/>
          <w:sz w:val="28"/>
          <w:szCs w:val="28"/>
          <w:lang w:val="kk-KZ"/>
        </w:rPr>
        <w:t>8</w:t>
      </w:r>
      <w:r w:rsidR="002F4D2B"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 102]</w:t>
      </w:r>
      <w:r w:rsidR="003F56E2" w:rsidRPr="009D37B8">
        <w:rPr>
          <w:rFonts w:ascii="Times New Roman" w:hAnsi="Times New Roman" w:cs="Times New Roman"/>
          <w:sz w:val="28"/>
          <w:szCs w:val="28"/>
          <w:lang w:val="kk-KZ"/>
        </w:rPr>
        <w:t xml:space="preserve">, ғалым </w:t>
      </w:r>
      <w:r w:rsidRPr="009D37B8">
        <w:rPr>
          <w:rFonts w:ascii="Times New Roman" w:hAnsi="Times New Roman" w:cs="Times New Roman"/>
          <w:sz w:val="28"/>
          <w:szCs w:val="28"/>
          <w:lang w:val="kk-KZ"/>
        </w:rPr>
        <w:t>Г. Смағұлова перифраздың фразеологиялық мағынасын талдайды. Ол перифраздың тілдік бірліктерге көркемдік беріп, ерекше мән-мағына жүктейтінін, сол арқылы оқырманға әсер ететінін айтады [1</w:t>
      </w:r>
      <w:r w:rsidR="006D0798" w:rsidRPr="009D37B8">
        <w:rPr>
          <w:rFonts w:ascii="Times New Roman" w:hAnsi="Times New Roman" w:cs="Times New Roman"/>
          <w:sz w:val="28"/>
          <w:szCs w:val="28"/>
          <w:lang w:val="kk-KZ"/>
        </w:rPr>
        <w:t>8</w:t>
      </w:r>
      <w:r w:rsidR="002F4D2B"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xml:space="preserve">, 60]. </w:t>
      </w:r>
    </w:p>
    <w:p w14:paraId="31E1A189" w14:textId="0F9A58F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Перифраздардың табиғаты, сипаты жөнінде отандық және әлемдік ғылымда зерттеу еңбектері жетерлік. Мұндай зерттеулерді жүйелеу ғалымдардың перифразға қатысты көзқарастары мен тұжырымдарын салыстыра қарастыруға да мүмкіндік береді</w:t>
      </w:r>
      <w:r w:rsidR="00970B19" w:rsidRPr="009D37B8">
        <w:rPr>
          <w:rFonts w:ascii="Times New Roman" w:hAnsi="Times New Roman" w:cs="Times New Roman"/>
          <w:sz w:val="28"/>
          <w:szCs w:val="28"/>
          <w:lang w:val="kk-KZ"/>
        </w:rPr>
        <w:t xml:space="preserve"> (Кесте 1</w:t>
      </w:r>
      <w:r w:rsidR="00ED1D3A" w:rsidRPr="009D37B8">
        <w:rPr>
          <w:rFonts w:ascii="Times New Roman" w:hAnsi="Times New Roman" w:cs="Times New Roman"/>
          <w:sz w:val="28"/>
          <w:szCs w:val="28"/>
          <w:lang w:val="kk-KZ"/>
        </w:rPr>
        <w:t>2</w:t>
      </w:r>
      <w:r w:rsidR="00970B19"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w:t>
      </w:r>
    </w:p>
    <w:p w14:paraId="062C8B76" w14:textId="77777777" w:rsidR="00053A8B" w:rsidRPr="009D37B8" w:rsidRDefault="00053A8B" w:rsidP="007566FE">
      <w:pPr>
        <w:spacing w:after="0" w:line="240" w:lineRule="auto"/>
        <w:ind w:firstLine="567"/>
        <w:jc w:val="both"/>
        <w:rPr>
          <w:rFonts w:ascii="Times New Roman" w:hAnsi="Times New Roman" w:cs="Times New Roman"/>
          <w:sz w:val="28"/>
          <w:szCs w:val="28"/>
          <w:lang w:val="kk-KZ"/>
        </w:rPr>
      </w:pPr>
    </w:p>
    <w:p w14:paraId="479D991F" w14:textId="1F2079B0" w:rsidR="00DF5FCF" w:rsidRPr="009D37B8" w:rsidRDefault="00DF5FCF" w:rsidP="007566FE">
      <w:pPr>
        <w:spacing w:after="0" w:line="240" w:lineRule="auto"/>
        <w:ind w:firstLine="567"/>
        <w:jc w:val="both"/>
        <w:rPr>
          <w:rFonts w:ascii="Times New Roman" w:hAnsi="Times New Roman" w:cs="Times New Roman"/>
          <w:iCs/>
          <w:sz w:val="28"/>
          <w:szCs w:val="28"/>
          <w:lang w:val="kk-KZ"/>
        </w:rPr>
      </w:pPr>
      <w:r w:rsidRPr="009D37B8">
        <w:rPr>
          <w:rFonts w:ascii="Times New Roman" w:hAnsi="Times New Roman" w:cs="Times New Roman"/>
          <w:sz w:val="28"/>
          <w:szCs w:val="28"/>
          <w:lang w:val="kk-KZ"/>
        </w:rPr>
        <w:t>Кесте 1</w:t>
      </w:r>
      <w:r w:rsidR="00ED1D3A"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 xml:space="preserve"> – </w:t>
      </w:r>
      <w:r w:rsidRPr="009D37B8">
        <w:rPr>
          <w:rFonts w:ascii="Times New Roman" w:hAnsi="Times New Roman" w:cs="Times New Roman"/>
          <w:iCs/>
          <w:sz w:val="28"/>
          <w:szCs w:val="28"/>
          <w:lang w:val="kk-KZ"/>
        </w:rPr>
        <w:t>Отандық және әлемдік зерттеулердегі перифраз</w:t>
      </w:r>
      <w:r w:rsidR="003F56E2" w:rsidRPr="009D37B8">
        <w:rPr>
          <w:rFonts w:ascii="Times New Roman" w:hAnsi="Times New Roman" w:cs="Times New Roman"/>
          <w:iCs/>
          <w:sz w:val="28"/>
          <w:szCs w:val="28"/>
          <w:lang w:val="kk-KZ"/>
        </w:rPr>
        <w:t xml:space="preserve">ға берілген анықтамалар </w:t>
      </w:r>
    </w:p>
    <w:p w14:paraId="08CDEBC5" w14:textId="77777777" w:rsidR="00053A8B" w:rsidRPr="009D37B8" w:rsidRDefault="00053A8B" w:rsidP="007566FE">
      <w:pPr>
        <w:spacing w:after="0" w:line="240" w:lineRule="auto"/>
        <w:ind w:firstLine="567"/>
        <w:jc w:val="both"/>
        <w:rPr>
          <w:rFonts w:ascii="Times New Roman" w:hAnsi="Times New Roman" w:cs="Times New Roman"/>
          <w:sz w:val="28"/>
          <w:szCs w:val="28"/>
          <w:lang w:val="kk-KZ"/>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268"/>
        <w:gridCol w:w="2551"/>
      </w:tblGrid>
      <w:tr w:rsidR="00053A8B" w:rsidRPr="009D37B8" w14:paraId="25F64F9A" w14:textId="77777777" w:rsidTr="0061578D">
        <w:tc>
          <w:tcPr>
            <w:tcW w:w="4820" w:type="dxa"/>
            <w:gridSpan w:val="2"/>
          </w:tcPr>
          <w:p w14:paraId="06EAC573" w14:textId="77777777" w:rsidR="00053A8B" w:rsidRPr="009D37B8" w:rsidRDefault="00053A8B"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Отандық тіл біліміндегі зерттеулер</w:t>
            </w:r>
          </w:p>
        </w:tc>
        <w:tc>
          <w:tcPr>
            <w:tcW w:w="4819" w:type="dxa"/>
            <w:gridSpan w:val="2"/>
          </w:tcPr>
          <w:p w14:paraId="77A5929C" w14:textId="77777777" w:rsidR="00053A8B" w:rsidRPr="009D37B8" w:rsidRDefault="00053A8B" w:rsidP="0061578D">
            <w:pPr>
              <w:spacing w:after="0" w:line="240" w:lineRule="auto"/>
              <w:jc w:val="center"/>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Әлемдік тіл біліміндегі зерттеулер</w:t>
            </w:r>
          </w:p>
        </w:tc>
      </w:tr>
      <w:tr w:rsidR="00053A8B" w:rsidRPr="009D37B8" w14:paraId="3E74CFD9" w14:textId="77777777" w:rsidTr="0061578D">
        <w:tc>
          <w:tcPr>
            <w:tcW w:w="2127" w:type="dxa"/>
            <w:vAlign w:val="center"/>
          </w:tcPr>
          <w:p w14:paraId="75589432" w14:textId="3E74E23E"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rPr>
              <w:t>М. Бала</w:t>
            </w:r>
            <w:r w:rsidRPr="009D37B8">
              <w:rPr>
                <w:rFonts w:ascii="Times New Roman" w:hAnsi="Times New Roman" w:cs="Times New Roman"/>
                <w:sz w:val="24"/>
                <w:szCs w:val="24"/>
                <w:lang w:val="kk-KZ"/>
              </w:rPr>
              <w:t>қаев</w:t>
            </w:r>
          </w:p>
          <w:p w14:paraId="623A266B" w14:textId="2F92F6A5"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Е. Жанпейісов</w:t>
            </w:r>
          </w:p>
          <w:p w14:paraId="6BE0B235" w14:textId="6FC6D5C6"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М. Томанов</w:t>
            </w:r>
          </w:p>
          <w:p w14:paraId="26218534" w14:textId="77777777"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Б. Манасбаев</w:t>
            </w:r>
          </w:p>
        </w:tc>
        <w:tc>
          <w:tcPr>
            <w:tcW w:w="2693" w:type="dxa"/>
            <w:vAlign w:val="center"/>
          </w:tcPr>
          <w:p w14:paraId="6EFFEFBC" w14:textId="7400E4C6"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Перифраз фразеологиялық синонимнің бір түрі </w:t>
            </w:r>
            <w:r w:rsidRPr="009D37B8">
              <w:rPr>
                <w:rFonts w:ascii="Times New Roman" w:hAnsi="Times New Roman" w:cs="Times New Roman"/>
                <w:sz w:val="24"/>
                <w:szCs w:val="24"/>
                <w:lang w:val="en-US"/>
              </w:rPr>
              <w:t>[17</w:t>
            </w:r>
            <w:r w:rsidR="002F4D2B" w:rsidRPr="009D37B8">
              <w:rPr>
                <w:rFonts w:ascii="Times New Roman" w:hAnsi="Times New Roman" w:cs="Times New Roman"/>
                <w:sz w:val="24"/>
                <w:szCs w:val="24"/>
                <w:lang w:val="kk-KZ"/>
              </w:rPr>
              <w:t>5</w:t>
            </w:r>
            <w:r w:rsidR="00ED1D3A" w:rsidRPr="009D37B8">
              <w:rPr>
                <w:rFonts w:ascii="Times New Roman" w:hAnsi="Times New Roman" w:cs="Times New Roman"/>
                <w:sz w:val="24"/>
                <w:szCs w:val="24"/>
                <w:lang w:val="kk-KZ"/>
              </w:rPr>
              <w:t>, 113</w:t>
            </w:r>
            <w:r w:rsidRPr="009D37B8">
              <w:rPr>
                <w:rFonts w:ascii="Times New Roman" w:hAnsi="Times New Roman" w:cs="Times New Roman"/>
                <w:sz w:val="24"/>
                <w:szCs w:val="24"/>
                <w:lang w:val="en-US"/>
              </w:rPr>
              <w:t>]</w:t>
            </w:r>
            <w:r w:rsidRPr="009D37B8">
              <w:rPr>
                <w:rFonts w:ascii="Times New Roman" w:hAnsi="Times New Roman" w:cs="Times New Roman"/>
                <w:sz w:val="24"/>
                <w:szCs w:val="24"/>
                <w:lang w:val="kk-KZ"/>
              </w:rPr>
              <w:t>.</w:t>
            </w:r>
          </w:p>
        </w:tc>
        <w:tc>
          <w:tcPr>
            <w:tcW w:w="2268" w:type="dxa"/>
            <w:vAlign w:val="center"/>
          </w:tcPr>
          <w:p w14:paraId="6B9CE2F3" w14:textId="77777777"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rPr>
              <w:t>М.В.</w:t>
            </w:r>
            <w:r w:rsidRPr="009D37B8">
              <w:rPr>
                <w:rFonts w:ascii="Times New Roman" w:hAnsi="Times New Roman" w:cs="Times New Roman"/>
                <w:sz w:val="24"/>
                <w:szCs w:val="24"/>
                <w:lang w:val="kk-KZ"/>
              </w:rPr>
              <w:t xml:space="preserve"> </w:t>
            </w:r>
            <w:bookmarkStart w:id="53" w:name="_Hlk205771378"/>
            <w:r w:rsidRPr="009D37B8">
              <w:rPr>
                <w:rFonts w:ascii="Times New Roman" w:hAnsi="Times New Roman" w:cs="Times New Roman"/>
                <w:sz w:val="24"/>
                <w:szCs w:val="24"/>
              </w:rPr>
              <w:t>Ломоносов</w:t>
            </w:r>
            <w:bookmarkEnd w:id="53"/>
          </w:p>
        </w:tc>
        <w:tc>
          <w:tcPr>
            <w:tcW w:w="2551" w:type="dxa"/>
            <w:vAlign w:val="center"/>
          </w:tcPr>
          <w:p w14:paraId="7CBB7497" w14:textId="1AA36AF3"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rPr>
              <w:t>Перифраз</w:t>
            </w:r>
            <w:r w:rsidR="00966CE3"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қысқа</w:t>
            </w:r>
            <w:proofErr w:type="spellEnd"/>
            <w:r w:rsidR="00C62989" w:rsidRPr="009D37B8">
              <w:rPr>
                <w:rFonts w:ascii="Times New Roman" w:hAnsi="Times New Roman" w:cs="Times New Roman"/>
                <w:sz w:val="24"/>
                <w:szCs w:val="24"/>
              </w:rPr>
              <w:t xml:space="preserve">, тура </w:t>
            </w:r>
            <w:proofErr w:type="spellStart"/>
            <w:r w:rsidR="00C62989" w:rsidRPr="009D37B8">
              <w:rPr>
                <w:rFonts w:ascii="Times New Roman" w:hAnsi="Times New Roman" w:cs="Times New Roman"/>
                <w:sz w:val="24"/>
                <w:szCs w:val="24"/>
              </w:rPr>
              <w:t>атаудың</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орнына</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сол</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мазмұнды</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көп</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сөз</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орамымен</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бейнелеп</w:t>
            </w:r>
            <w:proofErr w:type="spellEnd"/>
            <w:r w:rsidR="00C62989" w:rsidRPr="009D37B8">
              <w:rPr>
                <w:rFonts w:ascii="Times New Roman" w:hAnsi="Times New Roman" w:cs="Times New Roman"/>
                <w:sz w:val="24"/>
                <w:szCs w:val="24"/>
              </w:rPr>
              <w:t xml:space="preserve"> </w:t>
            </w:r>
            <w:proofErr w:type="spellStart"/>
            <w:r w:rsidR="00C62989" w:rsidRPr="009D37B8">
              <w:rPr>
                <w:rFonts w:ascii="Times New Roman" w:hAnsi="Times New Roman" w:cs="Times New Roman"/>
                <w:sz w:val="24"/>
                <w:szCs w:val="24"/>
              </w:rPr>
              <w:t>жеткізу</w:t>
            </w:r>
            <w:proofErr w:type="spellEnd"/>
            <w:r w:rsidR="00C62989" w:rsidRPr="009D37B8">
              <w:rPr>
                <w:rFonts w:ascii="Times New Roman" w:hAnsi="Times New Roman" w:cs="Times New Roman"/>
                <w:sz w:val="24"/>
                <w:szCs w:val="24"/>
              </w:rPr>
              <w:t xml:space="preserve"> </w:t>
            </w:r>
            <w:r w:rsidRPr="009D37B8">
              <w:rPr>
                <w:rFonts w:ascii="Times New Roman" w:hAnsi="Times New Roman" w:cs="Times New Roman"/>
                <w:sz w:val="24"/>
                <w:szCs w:val="24"/>
                <w:lang w:val="en-US"/>
              </w:rPr>
              <w:t>[</w:t>
            </w:r>
            <w:r w:rsidRPr="009D37B8">
              <w:rPr>
                <w:rFonts w:ascii="Times New Roman" w:hAnsi="Times New Roman" w:cs="Times New Roman"/>
                <w:sz w:val="24"/>
                <w:szCs w:val="24"/>
                <w:lang w:val="kk-KZ"/>
              </w:rPr>
              <w:t>18</w:t>
            </w:r>
            <w:r w:rsidR="002F4D2B" w:rsidRPr="009D37B8">
              <w:rPr>
                <w:rFonts w:ascii="Times New Roman" w:hAnsi="Times New Roman" w:cs="Times New Roman"/>
                <w:sz w:val="24"/>
                <w:szCs w:val="24"/>
                <w:lang w:val="kk-KZ"/>
              </w:rPr>
              <w:t>5</w:t>
            </w:r>
            <w:r w:rsidR="00934737" w:rsidRPr="009D37B8">
              <w:rPr>
                <w:rFonts w:ascii="Times New Roman" w:hAnsi="Times New Roman" w:cs="Times New Roman"/>
                <w:sz w:val="24"/>
                <w:szCs w:val="24"/>
                <w:lang w:val="kk-KZ"/>
              </w:rPr>
              <w:t>, 258</w:t>
            </w:r>
            <w:r w:rsidRPr="009D37B8">
              <w:rPr>
                <w:rFonts w:ascii="Times New Roman" w:hAnsi="Times New Roman" w:cs="Times New Roman"/>
                <w:sz w:val="24"/>
                <w:szCs w:val="24"/>
                <w:lang w:val="en-US"/>
              </w:rPr>
              <w:t>]</w:t>
            </w:r>
          </w:p>
        </w:tc>
      </w:tr>
      <w:tr w:rsidR="00053A8B" w:rsidRPr="009D37B8" w14:paraId="6F88C1A8" w14:textId="77777777" w:rsidTr="0061578D">
        <w:tc>
          <w:tcPr>
            <w:tcW w:w="2127" w:type="dxa"/>
            <w:vAlign w:val="center"/>
          </w:tcPr>
          <w:p w14:paraId="4E47F125" w14:textId="77777777" w:rsidR="00053A8B" w:rsidRPr="009D37B8" w:rsidRDefault="00053A8B" w:rsidP="00053A8B">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З. </w:t>
            </w:r>
            <w:proofErr w:type="spellStart"/>
            <w:r w:rsidRPr="009D37B8">
              <w:rPr>
                <w:rFonts w:ascii="Times New Roman" w:hAnsi="Times New Roman" w:cs="Times New Roman"/>
                <w:sz w:val="24"/>
                <w:szCs w:val="24"/>
              </w:rPr>
              <w:t>Қабдолов</w:t>
            </w:r>
            <w:proofErr w:type="spellEnd"/>
          </w:p>
          <w:p w14:paraId="22568F93" w14:textId="2DCFC94E" w:rsidR="00053A8B" w:rsidRPr="009D37B8" w:rsidRDefault="00053A8B" w:rsidP="0061578D">
            <w:pPr>
              <w:spacing w:after="0" w:line="240" w:lineRule="auto"/>
              <w:rPr>
                <w:rFonts w:ascii="Times New Roman" w:hAnsi="Times New Roman" w:cs="Times New Roman"/>
                <w:sz w:val="24"/>
                <w:szCs w:val="24"/>
              </w:rPr>
            </w:pPr>
          </w:p>
        </w:tc>
        <w:tc>
          <w:tcPr>
            <w:tcW w:w="2693" w:type="dxa"/>
            <w:vAlign w:val="center"/>
          </w:tcPr>
          <w:p w14:paraId="51AEEEE5" w14:textId="25F6A323" w:rsidR="00053A8B" w:rsidRPr="009D37B8" w:rsidRDefault="00053A8B" w:rsidP="00053A8B">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Перифраз – </w:t>
            </w:r>
            <w:proofErr w:type="spellStart"/>
            <w:r w:rsidRPr="009D37B8">
              <w:rPr>
                <w:rFonts w:ascii="Times New Roman" w:hAnsi="Times New Roman" w:cs="Times New Roman"/>
                <w:sz w:val="24"/>
                <w:szCs w:val="24"/>
              </w:rPr>
              <w:t>қайталаудың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бір</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түрі</w:t>
            </w:r>
            <w:proofErr w:type="spellEnd"/>
            <w:r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lang w:val="en-US"/>
              </w:rPr>
              <w:t>[</w:t>
            </w:r>
            <w:r w:rsidRPr="009D37B8">
              <w:rPr>
                <w:rFonts w:ascii="Times New Roman" w:hAnsi="Times New Roman" w:cs="Times New Roman"/>
                <w:sz w:val="24"/>
                <w:szCs w:val="24"/>
                <w:lang w:val="kk-KZ"/>
              </w:rPr>
              <w:t>17</w:t>
            </w:r>
            <w:r w:rsidR="002F4D2B" w:rsidRPr="009D37B8">
              <w:rPr>
                <w:rFonts w:ascii="Times New Roman" w:hAnsi="Times New Roman" w:cs="Times New Roman"/>
                <w:sz w:val="24"/>
                <w:szCs w:val="24"/>
                <w:lang w:val="kk-KZ"/>
              </w:rPr>
              <w:t>6</w:t>
            </w:r>
            <w:r w:rsidR="004A38C6" w:rsidRPr="009D37B8">
              <w:rPr>
                <w:rFonts w:ascii="Times New Roman" w:hAnsi="Times New Roman" w:cs="Times New Roman"/>
                <w:sz w:val="24"/>
                <w:szCs w:val="24"/>
                <w:lang w:val="kk-KZ"/>
              </w:rPr>
              <w:t>, 231</w:t>
            </w:r>
            <w:r w:rsidRPr="009D37B8">
              <w:rPr>
                <w:rFonts w:ascii="Times New Roman" w:hAnsi="Times New Roman" w:cs="Times New Roman"/>
                <w:sz w:val="24"/>
                <w:szCs w:val="24"/>
                <w:lang w:val="en-US"/>
              </w:rPr>
              <w:t>]</w:t>
            </w:r>
            <w:r w:rsidRPr="009D37B8">
              <w:rPr>
                <w:rFonts w:ascii="Times New Roman" w:hAnsi="Times New Roman" w:cs="Times New Roman"/>
                <w:sz w:val="24"/>
                <w:szCs w:val="24"/>
              </w:rPr>
              <w:t>.</w:t>
            </w:r>
          </w:p>
          <w:p w14:paraId="6DCEC8C6" w14:textId="2FB0A1E9" w:rsidR="00053A8B" w:rsidRPr="009D37B8" w:rsidRDefault="00053A8B" w:rsidP="0061578D">
            <w:pPr>
              <w:spacing w:after="0" w:line="240" w:lineRule="auto"/>
              <w:rPr>
                <w:rFonts w:ascii="Times New Roman" w:hAnsi="Times New Roman" w:cs="Times New Roman"/>
                <w:sz w:val="24"/>
                <w:szCs w:val="24"/>
              </w:rPr>
            </w:pPr>
          </w:p>
        </w:tc>
        <w:tc>
          <w:tcPr>
            <w:tcW w:w="2268" w:type="dxa"/>
            <w:vAlign w:val="center"/>
          </w:tcPr>
          <w:p w14:paraId="30F953FC" w14:textId="77777777"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А.А. Потебня</w:t>
            </w:r>
          </w:p>
        </w:tc>
        <w:tc>
          <w:tcPr>
            <w:tcW w:w="2551" w:type="dxa"/>
            <w:vAlign w:val="center"/>
          </w:tcPr>
          <w:p w14:paraId="6817AE5B" w14:textId="6BF67FC0" w:rsidR="00053A8B" w:rsidRPr="009D37B8" w:rsidRDefault="00053A8B" w:rsidP="0061578D">
            <w:pPr>
              <w:spacing w:after="0" w:line="240" w:lineRule="auto"/>
              <w:rPr>
                <w:rFonts w:ascii="Times New Roman" w:hAnsi="Times New Roman" w:cs="Times New Roman"/>
                <w:sz w:val="24"/>
                <w:szCs w:val="24"/>
                <w:lang w:val="en-US"/>
              </w:rPr>
            </w:pPr>
            <w:r w:rsidRPr="009D37B8">
              <w:rPr>
                <w:rFonts w:ascii="Times New Roman" w:hAnsi="Times New Roman" w:cs="Times New Roman"/>
                <w:sz w:val="24"/>
                <w:szCs w:val="24"/>
              </w:rPr>
              <w:t xml:space="preserve">Перифраз – </w:t>
            </w:r>
            <w:proofErr w:type="spellStart"/>
            <w:r w:rsidRPr="009D37B8">
              <w:rPr>
                <w:rFonts w:ascii="Times New Roman" w:hAnsi="Times New Roman" w:cs="Times New Roman"/>
                <w:sz w:val="24"/>
                <w:szCs w:val="24"/>
              </w:rPr>
              <w:t>затты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сипаттамалы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сөз</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тіркесі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арқылы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атау</w:t>
            </w:r>
            <w:proofErr w:type="spellEnd"/>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18</w:t>
            </w:r>
            <w:r w:rsidR="002F4D2B" w:rsidRPr="009D37B8">
              <w:rPr>
                <w:rFonts w:ascii="Times New Roman" w:hAnsi="Times New Roman" w:cs="Times New Roman"/>
                <w:sz w:val="24"/>
                <w:szCs w:val="24"/>
                <w:lang w:val="kk-KZ"/>
              </w:rPr>
              <w:t>6</w:t>
            </w:r>
            <w:r w:rsidR="00934737" w:rsidRPr="009D37B8">
              <w:rPr>
                <w:rFonts w:ascii="Times New Roman" w:hAnsi="Times New Roman" w:cs="Times New Roman"/>
                <w:sz w:val="24"/>
                <w:szCs w:val="24"/>
                <w:lang w:val="kk-KZ"/>
              </w:rPr>
              <w:t>, 321</w:t>
            </w:r>
            <w:r w:rsidRPr="009D37B8">
              <w:rPr>
                <w:rFonts w:ascii="Times New Roman" w:hAnsi="Times New Roman" w:cs="Times New Roman"/>
                <w:sz w:val="24"/>
                <w:szCs w:val="24"/>
                <w:lang w:val="en-US"/>
              </w:rPr>
              <w:t>]</w:t>
            </w:r>
          </w:p>
        </w:tc>
      </w:tr>
      <w:tr w:rsidR="00053A8B" w:rsidRPr="009D37B8" w14:paraId="28E2B299" w14:textId="77777777" w:rsidTr="0061578D">
        <w:tc>
          <w:tcPr>
            <w:tcW w:w="2127" w:type="dxa"/>
            <w:vAlign w:val="center"/>
          </w:tcPr>
          <w:p w14:paraId="6C7A39BF" w14:textId="0C4C8E50"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Ә.</w:t>
            </w:r>
            <w:r w:rsidR="005831B4"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rPr>
              <w:t>Ахметов</w:t>
            </w:r>
            <w:r w:rsidRPr="009D37B8">
              <w:rPr>
                <w:rFonts w:ascii="Times New Roman" w:hAnsi="Times New Roman" w:cs="Times New Roman"/>
                <w:sz w:val="24"/>
                <w:szCs w:val="24"/>
                <w:lang w:val="kk-KZ"/>
              </w:rPr>
              <w:t xml:space="preserve"> </w:t>
            </w:r>
          </w:p>
        </w:tc>
        <w:tc>
          <w:tcPr>
            <w:tcW w:w="2693" w:type="dxa"/>
            <w:vAlign w:val="center"/>
          </w:tcPr>
          <w:p w14:paraId="28064DFF" w14:textId="1CFDA8EA"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Перифраз – эвфемизм </w:t>
            </w:r>
            <w:proofErr w:type="spellStart"/>
            <w:r w:rsidRPr="009D37B8">
              <w:rPr>
                <w:rFonts w:ascii="Times New Roman" w:hAnsi="Times New Roman" w:cs="Times New Roman"/>
                <w:sz w:val="24"/>
                <w:szCs w:val="24"/>
              </w:rPr>
              <w:t>тудыратын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өнімді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құрал</w:t>
            </w:r>
            <w:proofErr w:type="spellEnd"/>
            <w:r w:rsidRPr="009D37B8">
              <w:rPr>
                <w:rFonts w:ascii="Times New Roman" w:hAnsi="Times New Roman" w:cs="Times New Roman"/>
                <w:sz w:val="24"/>
                <w:szCs w:val="24"/>
                <w:lang w:val="en-US"/>
              </w:rPr>
              <w:t xml:space="preserve"> [17</w:t>
            </w:r>
            <w:r w:rsidR="002F4D2B" w:rsidRPr="009D37B8">
              <w:rPr>
                <w:rFonts w:ascii="Times New Roman" w:hAnsi="Times New Roman" w:cs="Times New Roman"/>
                <w:sz w:val="24"/>
                <w:szCs w:val="24"/>
                <w:lang w:val="kk-KZ"/>
              </w:rPr>
              <w:t>7</w:t>
            </w:r>
            <w:r w:rsidR="004A38C6" w:rsidRPr="009D37B8">
              <w:rPr>
                <w:rFonts w:ascii="Times New Roman" w:hAnsi="Times New Roman" w:cs="Times New Roman"/>
                <w:sz w:val="24"/>
                <w:szCs w:val="24"/>
                <w:lang w:val="kk-KZ"/>
              </w:rPr>
              <w:t>, 172</w:t>
            </w:r>
            <w:r w:rsidRPr="009D37B8">
              <w:rPr>
                <w:rFonts w:ascii="Times New Roman" w:hAnsi="Times New Roman" w:cs="Times New Roman"/>
                <w:sz w:val="24"/>
                <w:szCs w:val="24"/>
                <w:lang w:val="en-US"/>
              </w:rPr>
              <w:t>].</w:t>
            </w:r>
          </w:p>
        </w:tc>
        <w:tc>
          <w:tcPr>
            <w:tcW w:w="2268" w:type="dxa"/>
            <w:vAlign w:val="center"/>
          </w:tcPr>
          <w:p w14:paraId="14EB01FC" w14:textId="77777777"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В.П. Уткина</w:t>
            </w:r>
          </w:p>
        </w:tc>
        <w:tc>
          <w:tcPr>
            <w:tcW w:w="2551" w:type="dxa"/>
            <w:vAlign w:val="center"/>
          </w:tcPr>
          <w:p w14:paraId="16B7EBED" w14:textId="28E6A412" w:rsidR="00053A8B" w:rsidRPr="009D37B8" w:rsidRDefault="00053A8B" w:rsidP="0061578D">
            <w:pPr>
              <w:spacing w:after="0" w:line="240" w:lineRule="auto"/>
              <w:rPr>
                <w:rFonts w:ascii="Times New Roman" w:hAnsi="Times New Roman" w:cs="Times New Roman"/>
                <w:sz w:val="24"/>
                <w:szCs w:val="24"/>
                <w:lang w:val="en-US"/>
              </w:rPr>
            </w:pPr>
            <w:r w:rsidRPr="009D37B8">
              <w:rPr>
                <w:rFonts w:ascii="Times New Roman" w:hAnsi="Times New Roman" w:cs="Times New Roman"/>
                <w:sz w:val="24"/>
                <w:szCs w:val="24"/>
              </w:rPr>
              <w:t xml:space="preserve">Перифраз – </w:t>
            </w:r>
            <w:proofErr w:type="spellStart"/>
            <w:r w:rsidRPr="009D37B8">
              <w:rPr>
                <w:rFonts w:ascii="Times New Roman" w:hAnsi="Times New Roman" w:cs="Times New Roman"/>
                <w:sz w:val="24"/>
                <w:szCs w:val="24"/>
              </w:rPr>
              <w:t>белгілі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бір</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нәрсені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суреттеп</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айту</w:t>
            </w:r>
            <w:proofErr w:type="spellEnd"/>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18</w:t>
            </w:r>
            <w:r w:rsidR="002F4D2B" w:rsidRPr="009D37B8">
              <w:rPr>
                <w:rFonts w:ascii="Times New Roman" w:hAnsi="Times New Roman" w:cs="Times New Roman"/>
                <w:sz w:val="24"/>
                <w:szCs w:val="24"/>
                <w:lang w:val="kk-KZ"/>
              </w:rPr>
              <w:t>7</w:t>
            </w:r>
            <w:r w:rsidR="00934737" w:rsidRPr="009D37B8">
              <w:rPr>
                <w:rFonts w:ascii="Times New Roman" w:hAnsi="Times New Roman" w:cs="Times New Roman"/>
                <w:sz w:val="24"/>
                <w:szCs w:val="24"/>
                <w:lang w:val="kk-KZ"/>
              </w:rPr>
              <w:t>, 88</w:t>
            </w:r>
            <w:r w:rsidRPr="009D37B8">
              <w:rPr>
                <w:rFonts w:ascii="Times New Roman" w:hAnsi="Times New Roman" w:cs="Times New Roman"/>
                <w:sz w:val="24"/>
                <w:szCs w:val="24"/>
                <w:lang w:val="en-US"/>
              </w:rPr>
              <w:t>]</w:t>
            </w:r>
          </w:p>
        </w:tc>
      </w:tr>
      <w:tr w:rsidR="00053A8B" w:rsidRPr="009D37B8" w14:paraId="0CAAEF99" w14:textId="77777777" w:rsidTr="0061578D">
        <w:tc>
          <w:tcPr>
            <w:tcW w:w="2127" w:type="dxa"/>
            <w:vAlign w:val="center"/>
          </w:tcPr>
          <w:p w14:paraId="0A730067" w14:textId="313E1E0C" w:rsidR="00053A8B" w:rsidRPr="009D37B8" w:rsidRDefault="00053A8B" w:rsidP="00053A8B">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Р. </w:t>
            </w:r>
            <w:proofErr w:type="spellStart"/>
            <w:r w:rsidRPr="009D37B8">
              <w:rPr>
                <w:rFonts w:ascii="Times New Roman" w:hAnsi="Times New Roman" w:cs="Times New Roman"/>
                <w:sz w:val="24"/>
                <w:szCs w:val="24"/>
              </w:rPr>
              <w:t>Сыздық</w:t>
            </w:r>
            <w:proofErr w:type="spellEnd"/>
          </w:p>
        </w:tc>
        <w:tc>
          <w:tcPr>
            <w:tcW w:w="2693" w:type="dxa"/>
            <w:vAlign w:val="center"/>
          </w:tcPr>
          <w:p w14:paraId="3EC105B7" w14:textId="74E1E147" w:rsidR="00053A8B" w:rsidRPr="009D37B8" w:rsidRDefault="00053A8B" w:rsidP="00053A8B">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Перифраз – </w:t>
            </w:r>
            <w:proofErr w:type="spellStart"/>
            <w:r w:rsidR="005831B4" w:rsidRPr="009D37B8">
              <w:rPr>
                <w:rFonts w:ascii="Times New Roman" w:hAnsi="Times New Roman" w:cs="Times New Roman"/>
                <w:sz w:val="24"/>
                <w:szCs w:val="24"/>
              </w:rPr>
              <w:t>заттар</w:t>
            </w:r>
            <w:proofErr w:type="spellEnd"/>
            <w:r w:rsidR="005831B4" w:rsidRPr="009D37B8">
              <w:rPr>
                <w:rFonts w:ascii="Times New Roman" w:hAnsi="Times New Roman" w:cs="Times New Roman"/>
                <w:sz w:val="24"/>
                <w:szCs w:val="24"/>
              </w:rPr>
              <w:t xml:space="preserve"> мен </w:t>
            </w:r>
            <w:proofErr w:type="spellStart"/>
            <w:r w:rsidR="005831B4" w:rsidRPr="009D37B8">
              <w:rPr>
                <w:rFonts w:ascii="Times New Roman" w:hAnsi="Times New Roman" w:cs="Times New Roman"/>
                <w:sz w:val="24"/>
                <w:szCs w:val="24"/>
              </w:rPr>
              <w:t>құбылыстарды</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олардың</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негізгі</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белгісін</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сипаттап</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бейнелі</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түрде</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атау</w:t>
            </w:r>
            <w:proofErr w:type="spellEnd"/>
            <w:r w:rsidR="005831B4" w:rsidRPr="009D37B8">
              <w:rPr>
                <w:rFonts w:ascii="Times New Roman" w:hAnsi="Times New Roman" w:cs="Times New Roman"/>
                <w:sz w:val="24"/>
                <w:szCs w:val="24"/>
              </w:rPr>
              <w:t xml:space="preserve"> </w:t>
            </w:r>
            <w:proofErr w:type="spellStart"/>
            <w:r w:rsidR="005831B4" w:rsidRPr="009D37B8">
              <w:rPr>
                <w:rFonts w:ascii="Times New Roman" w:hAnsi="Times New Roman" w:cs="Times New Roman"/>
                <w:sz w:val="24"/>
                <w:szCs w:val="24"/>
              </w:rPr>
              <w:t>әдісі</w:t>
            </w:r>
            <w:proofErr w:type="spellEnd"/>
            <w:r w:rsidR="005831B4" w:rsidRPr="009D37B8">
              <w:rPr>
                <w:rFonts w:ascii="Times New Roman" w:hAnsi="Times New Roman" w:cs="Times New Roman"/>
                <w:sz w:val="24"/>
                <w:szCs w:val="24"/>
              </w:rPr>
              <w:t xml:space="preserve"> </w:t>
            </w:r>
            <w:r w:rsidRPr="009D37B8">
              <w:rPr>
                <w:rFonts w:ascii="Times New Roman" w:hAnsi="Times New Roman" w:cs="Times New Roman"/>
                <w:sz w:val="24"/>
                <w:szCs w:val="24"/>
                <w:lang w:val="en-US"/>
              </w:rPr>
              <w:t>[17</w:t>
            </w:r>
            <w:r w:rsidR="002F4D2B" w:rsidRPr="009D37B8">
              <w:rPr>
                <w:rFonts w:ascii="Times New Roman" w:hAnsi="Times New Roman" w:cs="Times New Roman"/>
                <w:sz w:val="24"/>
                <w:szCs w:val="24"/>
                <w:lang w:val="kk-KZ"/>
              </w:rPr>
              <w:t>8</w:t>
            </w:r>
            <w:r w:rsidR="00817BE7" w:rsidRPr="009D37B8">
              <w:rPr>
                <w:rFonts w:ascii="Times New Roman" w:hAnsi="Times New Roman" w:cs="Times New Roman"/>
                <w:sz w:val="24"/>
                <w:szCs w:val="24"/>
                <w:lang w:val="kk-KZ"/>
              </w:rPr>
              <w:t xml:space="preserve">, </w:t>
            </w:r>
            <w:r w:rsidR="005831B4" w:rsidRPr="009D37B8">
              <w:rPr>
                <w:rFonts w:ascii="Times New Roman" w:hAnsi="Times New Roman" w:cs="Times New Roman"/>
                <w:sz w:val="24"/>
                <w:szCs w:val="24"/>
                <w:lang w:val="kk-KZ"/>
              </w:rPr>
              <w:t>30</w:t>
            </w:r>
            <w:r w:rsidRPr="009D37B8">
              <w:rPr>
                <w:rFonts w:ascii="Times New Roman" w:hAnsi="Times New Roman" w:cs="Times New Roman"/>
                <w:sz w:val="24"/>
                <w:szCs w:val="24"/>
                <w:lang w:val="en-US"/>
              </w:rPr>
              <w:t>]</w:t>
            </w:r>
            <w:r w:rsidRPr="009D37B8">
              <w:rPr>
                <w:rFonts w:ascii="Times New Roman" w:hAnsi="Times New Roman" w:cs="Times New Roman"/>
                <w:sz w:val="24"/>
                <w:szCs w:val="24"/>
              </w:rPr>
              <w:t>.</w:t>
            </w:r>
          </w:p>
        </w:tc>
        <w:tc>
          <w:tcPr>
            <w:tcW w:w="2268" w:type="dxa"/>
            <w:vAlign w:val="center"/>
          </w:tcPr>
          <w:p w14:paraId="0E050E2E" w14:textId="77777777"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И.В. Арнольд</w:t>
            </w:r>
          </w:p>
        </w:tc>
        <w:tc>
          <w:tcPr>
            <w:tcW w:w="2551" w:type="dxa"/>
            <w:vAlign w:val="center"/>
          </w:tcPr>
          <w:p w14:paraId="72FDC63C" w14:textId="796A17D2" w:rsidR="00053A8B" w:rsidRPr="009D37B8" w:rsidRDefault="00053A8B" w:rsidP="0061578D">
            <w:pPr>
              <w:spacing w:after="0" w:line="240" w:lineRule="auto"/>
              <w:rPr>
                <w:rFonts w:ascii="Times New Roman" w:hAnsi="Times New Roman" w:cs="Times New Roman"/>
                <w:sz w:val="24"/>
                <w:szCs w:val="24"/>
                <w:lang w:val="en-US"/>
              </w:rPr>
            </w:pPr>
            <w:r w:rsidRPr="009D37B8">
              <w:rPr>
                <w:rFonts w:ascii="Times New Roman" w:hAnsi="Times New Roman" w:cs="Times New Roman"/>
                <w:sz w:val="24"/>
                <w:szCs w:val="24"/>
              </w:rPr>
              <w:t xml:space="preserve">Перифраз – </w:t>
            </w:r>
            <w:proofErr w:type="spellStart"/>
            <w:r w:rsidRPr="009D37B8">
              <w:rPr>
                <w:rFonts w:ascii="Times New Roman" w:hAnsi="Times New Roman" w:cs="Times New Roman"/>
                <w:sz w:val="24"/>
                <w:szCs w:val="24"/>
              </w:rPr>
              <w:t>зат</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есімдердің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семантикалық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құрылымындағы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сөзжұмсам</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тәсілі</w:t>
            </w:r>
            <w:proofErr w:type="spellEnd"/>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18</w:t>
            </w:r>
            <w:r w:rsidR="002F4D2B" w:rsidRPr="009D37B8">
              <w:rPr>
                <w:rFonts w:ascii="Times New Roman" w:hAnsi="Times New Roman" w:cs="Times New Roman"/>
                <w:sz w:val="24"/>
                <w:szCs w:val="24"/>
                <w:lang w:val="kk-KZ"/>
              </w:rPr>
              <w:t>8</w:t>
            </w:r>
            <w:r w:rsidR="00934737" w:rsidRPr="009D37B8">
              <w:rPr>
                <w:rFonts w:ascii="Times New Roman" w:hAnsi="Times New Roman" w:cs="Times New Roman"/>
                <w:sz w:val="24"/>
                <w:szCs w:val="24"/>
                <w:lang w:val="kk-KZ"/>
              </w:rPr>
              <w:t>, 112</w:t>
            </w:r>
            <w:r w:rsidRPr="009D37B8">
              <w:rPr>
                <w:rFonts w:ascii="Times New Roman" w:hAnsi="Times New Roman" w:cs="Times New Roman"/>
                <w:sz w:val="24"/>
                <w:szCs w:val="24"/>
                <w:lang w:val="en-US"/>
              </w:rPr>
              <w:t>]</w:t>
            </w:r>
          </w:p>
        </w:tc>
      </w:tr>
      <w:tr w:rsidR="00053A8B" w:rsidRPr="009D37B8" w14:paraId="1EB5D3E3" w14:textId="77777777" w:rsidTr="0061578D">
        <w:tc>
          <w:tcPr>
            <w:tcW w:w="2127" w:type="dxa"/>
            <w:vAlign w:val="center"/>
          </w:tcPr>
          <w:p w14:paraId="14B6878B" w14:textId="77777777"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Т. Қоңыров</w:t>
            </w:r>
          </w:p>
        </w:tc>
        <w:tc>
          <w:tcPr>
            <w:tcW w:w="2693" w:type="dxa"/>
            <w:vAlign w:val="center"/>
          </w:tcPr>
          <w:p w14:paraId="397A937F" w14:textId="59474CDA" w:rsidR="00053A8B" w:rsidRPr="009D37B8" w:rsidRDefault="005831B4" w:rsidP="0061578D">
            <w:pPr>
              <w:spacing w:after="0" w:line="240" w:lineRule="auto"/>
              <w:ind w:right="-25"/>
              <w:rPr>
                <w:rFonts w:ascii="Times New Roman" w:hAnsi="Times New Roman" w:cs="Times New Roman"/>
                <w:sz w:val="24"/>
                <w:szCs w:val="24"/>
                <w:lang w:val="kk-KZ"/>
              </w:rPr>
            </w:pPr>
            <w:r w:rsidRPr="009D37B8">
              <w:rPr>
                <w:rFonts w:ascii="Times New Roman" w:hAnsi="Times New Roman" w:cs="Times New Roman"/>
                <w:sz w:val="24"/>
                <w:szCs w:val="24"/>
                <w:lang w:val="kk-KZ"/>
              </w:rPr>
              <w:t>Перфраз – образды синоним</w:t>
            </w:r>
            <w:r w:rsidR="00053A8B" w:rsidRPr="009D37B8">
              <w:rPr>
                <w:rFonts w:ascii="Times New Roman" w:hAnsi="Times New Roman" w:cs="Times New Roman"/>
                <w:sz w:val="24"/>
                <w:szCs w:val="24"/>
                <w:lang w:val="en-US"/>
              </w:rPr>
              <w:t xml:space="preserve"> [16</w:t>
            </w:r>
            <w:r w:rsidR="002F4D2B" w:rsidRPr="009D37B8">
              <w:rPr>
                <w:rFonts w:ascii="Times New Roman" w:hAnsi="Times New Roman" w:cs="Times New Roman"/>
                <w:sz w:val="24"/>
                <w:szCs w:val="24"/>
                <w:lang w:val="kk-KZ"/>
              </w:rPr>
              <w:t>4</w:t>
            </w:r>
            <w:r w:rsidR="007807C2" w:rsidRPr="009D37B8">
              <w:rPr>
                <w:rFonts w:ascii="Times New Roman" w:hAnsi="Times New Roman" w:cs="Times New Roman"/>
                <w:sz w:val="24"/>
                <w:szCs w:val="24"/>
                <w:lang w:val="kk-KZ"/>
              </w:rPr>
              <w:t>, 73</w:t>
            </w:r>
            <w:r w:rsidR="00053A8B" w:rsidRPr="009D37B8">
              <w:rPr>
                <w:rFonts w:ascii="Times New Roman" w:hAnsi="Times New Roman" w:cs="Times New Roman"/>
                <w:sz w:val="24"/>
                <w:szCs w:val="24"/>
                <w:lang w:val="en-US"/>
              </w:rPr>
              <w:t>]</w:t>
            </w:r>
            <w:r w:rsidR="00053A8B" w:rsidRPr="009D37B8">
              <w:rPr>
                <w:rFonts w:ascii="Times New Roman" w:hAnsi="Times New Roman" w:cs="Times New Roman"/>
                <w:sz w:val="24"/>
                <w:szCs w:val="24"/>
                <w:lang w:val="kk-KZ"/>
              </w:rPr>
              <w:t>.</w:t>
            </w:r>
          </w:p>
        </w:tc>
        <w:tc>
          <w:tcPr>
            <w:tcW w:w="2268" w:type="dxa"/>
            <w:vAlign w:val="center"/>
          </w:tcPr>
          <w:p w14:paraId="2E794B3A" w14:textId="77777777"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rPr>
              <w:t>Э.</w:t>
            </w:r>
            <w:r w:rsidRPr="009D37B8">
              <w:rPr>
                <w:rFonts w:ascii="Times New Roman" w:hAnsi="Times New Roman" w:cs="Times New Roman"/>
                <w:sz w:val="24"/>
                <w:szCs w:val="24"/>
                <w:lang w:val="kk-KZ"/>
              </w:rPr>
              <w:t xml:space="preserve"> </w:t>
            </w:r>
            <w:proofErr w:type="spellStart"/>
            <w:r w:rsidRPr="009D37B8">
              <w:rPr>
                <w:rFonts w:ascii="Times New Roman" w:hAnsi="Times New Roman" w:cs="Times New Roman"/>
                <w:sz w:val="24"/>
                <w:szCs w:val="24"/>
              </w:rPr>
              <w:t>Ризель</w:t>
            </w:r>
            <w:proofErr w:type="spellEnd"/>
          </w:p>
        </w:tc>
        <w:tc>
          <w:tcPr>
            <w:tcW w:w="2551" w:type="dxa"/>
            <w:vAlign w:val="center"/>
          </w:tcPr>
          <w:p w14:paraId="7E47AC9C" w14:textId="61FA1624" w:rsidR="00053A8B" w:rsidRPr="009D37B8" w:rsidRDefault="00053A8B" w:rsidP="0061578D">
            <w:pPr>
              <w:spacing w:after="0" w:line="240" w:lineRule="auto"/>
              <w:rPr>
                <w:rFonts w:ascii="Times New Roman" w:hAnsi="Times New Roman" w:cs="Times New Roman"/>
                <w:sz w:val="24"/>
                <w:szCs w:val="24"/>
                <w:lang w:val="en-US"/>
              </w:rPr>
            </w:pPr>
            <w:r w:rsidRPr="009D37B8">
              <w:rPr>
                <w:rFonts w:ascii="Times New Roman" w:hAnsi="Times New Roman" w:cs="Times New Roman"/>
                <w:sz w:val="24"/>
                <w:szCs w:val="24"/>
                <w:lang w:val="kk-KZ"/>
              </w:rPr>
              <w:t xml:space="preserve">Перифраз – </w:t>
            </w:r>
            <w:r w:rsidR="00C03349" w:rsidRPr="009D37B8">
              <w:rPr>
                <w:rFonts w:ascii="Times New Roman" w:hAnsi="Times New Roman" w:cs="Times New Roman"/>
                <w:sz w:val="24"/>
                <w:szCs w:val="24"/>
                <w:lang w:val="kk-KZ"/>
              </w:rPr>
              <w:t>ауыспалы мағынаға негізделген образды құрал</w:t>
            </w:r>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18</w:t>
            </w:r>
            <w:r w:rsidR="002F4D2B" w:rsidRPr="009D37B8">
              <w:rPr>
                <w:rFonts w:ascii="Times New Roman" w:hAnsi="Times New Roman" w:cs="Times New Roman"/>
                <w:sz w:val="24"/>
                <w:szCs w:val="24"/>
                <w:lang w:val="kk-KZ"/>
              </w:rPr>
              <w:t>9</w:t>
            </w:r>
            <w:r w:rsidR="00C03349" w:rsidRPr="009D37B8">
              <w:rPr>
                <w:rFonts w:ascii="Times New Roman" w:hAnsi="Times New Roman" w:cs="Times New Roman"/>
                <w:sz w:val="24"/>
                <w:szCs w:val="24"/>
                <w:lang w:val="kk-KZ"/>
              </w:rPr>
              <w:t>, 54</w:t>
            </w:r>
            <w:r w:rsidRPr="009D37B8">
              <w:rPr>
                <w:rFonts w:ascii="Times New Roman" w:hAnsi="Times New Roman" w:cs="Times New Roman"/>
                <w:sz w:val="24"/>
                <w:szCs w:val="24"/>
                <w:lang w:val="en-US"/>
              </w:rPr>
              <w:t xml:space="preserve">] </w:t>
            </w:r>
          </w:p>
        </w:tc>
      </w:tr>
      <w:tr w:rsidR="00053A8B" w:rsidRPr="009D37B8" w14:paraId="70DF6AF9" w14:textId="77777777" w:rsidTr="0061578D">
        <w:tc>
          <w:tcPr>
            <w:tcW w:w="2127" w:type="dxa"/>
            <w:vAlign w:val="center"/>
          </w:tcPr>
          <w:p w14:paraId="408E5EA4" w14:textId="7B1212C9" w:rsidR="00053A8B" w:rsidRPr="009D37B8" w:rsidRDefault="00053A8B" w:rsidP="0061578D">
            <w:pPr>
              <w:spacing w:after="0" w:line="240" w:lineRule="auto"/>
              <w:ind w:right="373"/>
              <w:rPr>
                <w:rFonts w:ascii="Times New Roman" w:hAnsi="Times New Roman" w:cs="Times New Roman"/>
                <w:sz w:val="24"/>
                <w:szCs w:val="24"/>
              </w:rPr>
            </w:pPr>
            <w:r w:rsidRPr="009D37B8">
              <w:rPr>
                <w:rFonts w:ascii="Times New Roman" w:hAnsi="Times New Roman" w:cs="Times New Roman"/>
                <w:sz w:val="24"/>
                <w:szCs w:val="24"/>
              </w:rPr>
              <w:t xml:space="preserve">Ө. </w:t>
            </w:r>
            <w:proofErr w:type="spellStart"/>
            <w:r w:rsidRPr="009D37B8">
              <w:rPr>
                <w:rFonts w:ascii="Times New Roman" w:hAnsi="Times New Roman" w:cs="Times New Roman"/>
                <w:sz w:val="24"/>
                <w:szCs w:val="24"/>
              </w:rPr>
              <w:t>Айтбайұлы</w:t>
            </w:r>
            <w:proofErr w:type="spellEnd"/>
            <w:r w:rsidRPr="009D37B8">
              <w:rPr>
                <w:rFonts w:ascii="Times New Roman" w:hAnsi="Times New Roman" w:cs="Times New Roman"/>
                <w:sz w:val="24"/>
                <w:szCs w:val="24"/>
                <w:lang w:val="kk-KZ"/>
              </w:rPr>
              <w:t xml:space="preserve"> </w:t>
            </w:r>
          </w:p>
        </w:tc>
        <w:tc>
          <w:tcPr>
            <w:tcW w:w="2693" w:type="dxa"/>
            <w:vAlign w:val="center"/>
          </w:tcPr>
          <w:p w14:paraId="30D195BE" w14:textId="2F15694B"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Перифраз – </w:t>
            </w:r>
            <w:proofErr w:type="spellStart"/>
            <w:r w:rsidRPr="009D37B8">
              <w:rPr>
                <w:rFonts w:ascii="Times New Roman" w:hAnsi="Times New Roman" w:cs="Times New Roman"/>
                <w:sz w:val="24"/>
                <w:szCs w:val="24"/>
              </w:rPr>
              <w:t>көркем</w:t>
            </w:r>
            <w:proofErr w:type="spellEnd"/>
            <w:r w:rsidRPr="009D37B8">
              <w:rPr>
                <w:rFonts w:ascii="Times New Roman" w:hAnsi="Times New Roman" w:cs="Times New Roman"/>
                <w:sz w:val="24"/>
                <w:szCs w:val="24"/>
              </w:rPr>
              <w:t xml:space="preserve"> троп</w:t>
            </w:r>
            <w:r w:rsidR="005831B4"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lang w:val="en-US"/>
              </w:rPr>
              <w:t>[17</w:t>
            </w:r>
            <w:r w:rsidR="002F4D2B" w:rsidRPr="009D37B8">
              <w:rPr>
                <w:rFonts w:ascii="Times New Roman" w:hAnsi="Times New Roman" w:cs="Times New Roman"/>
                <w:sz w:val="24"/>
                <w:szCs w:val="24"/>
                <w:lang w:val="kk-KZ"/>
              </w:rPr>
              <w:t>9</w:t>
            </w:r>
            <w:r w:rsidR="007807C2" w:rsidRPr="009D37B8">
              <w:rPr>
                <w:rFonts w:ascii="Times New Roman" w:hAnsi="Times New Roman" w:cs="Times New Roman"/>
                <w:sz w:val="24"/>
                <w:szCs w:val="24"/>
                <w:lang w:val="kk-KZ"/>
              </w:rPr>
              <w:t>, 200</w:t>
            </w:r>
            <w:r w:rsidRPr="009D37B8">
              <w:rPr>
                <w:rFonts w:ascii="Times New Roman" w:hAnsi="Times New Roman" w:cs="Times New Roman"/>
                <w:sz w:val="24"/>
                <w:szCs w:val="24"/>
                <w:lang w:val="en-US"/>
              </w:rPr>
              <w:t>]</w:t>
            </w:r>
            <w:r w:rsidRPr="009D37B8">
              <w:rPr>
                <w:rFonts w:ascii="Times New Roman" w:hAnsi="Times New Roman" w:cs="Times New Roman"/>
                <w:sz w:val="24"/>
                <w:szCs w:val="24"/>
              </w:rPr>
              <w:t>.</w:t>
            </w:r>
          </w:p>
        </w:tc>
        <w:tc>
          <w:tcPr>
            <w:tcW w:w="2268" w:type="dxa"/>
            <w:vAlign w:val="center"/>
          </w:tcPr>
          <w:p w14:paraId="736A5D88" w14:textId="77777777" w:rsidR="00053A8B" w:rsidRPr="009D37B8" w:rsidRDefault="00053A8B" w:rsidP="0061578D">
            <w:pPr>
              <w:spacing w:after="0" w:line="240" w:lineRule="auto"/>
              <w:ind w:right="181"/>
              <w:rPr>
                <w:rFonts w:ascii="Times New Roman" w:hAnsi="Times New Roman" w:cs="Times New Roman"/>
                <w:sz w:val="24"/>
                <w:szCs w:val="24"/>
                <w:lang w:val="kk-KZ"/>
              </w:rPr>
            </w:pPr>
            <w:r w:rsidRPr="009D37B8">
              <w:rPr>
                <w:rFonts w:ascii="Times New Roman" w:hAnsi="Times New Roman" w:cs="Times New Roman"/>
                <w:sz w:val="24"/>
                <w:szCs w:val="24"/>
              </w:rPr>
              <w:t>И.Р. Гальпер</w:t>
            </w:r>
            <w:r w:rsidRPr="009D37B8">
              <w:rPr>
                <w:rFonts w:ascii="Times New Roman" w:hAnsi="Times New Roman" w:cs="Times New Roman"/>
                <w:sz w:val="24"/>
                <w:szCs w:val="24"/>
                <w:lang w:val="kk-KZ"/>
              </w:rPr>
              <w:t>ин</w:t>
            </w:r>
          </w:p>
        </w:tc>
        <w:tc>
          <w:tcPr>
            <w:tcW w:w="2551" w:type="dxa"/>
            <w:vAlign w:val="center"/>
          </w:tcPr>
          <w:p w14:paraId="52931D7F" w14:textId="77777777"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Перифраз – бейнелі сөзжұмсамның троп және стильдік тәсілі </w:t>
            </w:r>
            <w:r w:rsidRPr="009D37B8">
              <w:rPr>
                <w:rFonts w:ascii="Times New Roman" w:hAnsi="Times New Roman" w:cs="Times New Roman"/>
                <w:sz w:val="24"/>
                <w:szCs w:val="24"/>
                <w:lang w:val="en-US"/>
              </w:rPr>
              <w:t>[</w:t>
            </w:r>
            <w:r w:rsidRPr="009D37B8">
              <w:rPr>
                <w:rFonts w:ascii="Times New Roman" w:hAnsi="Times New Roman" w:cs="Times New Roman"/>
                <w:sz w:val="24"/>
                <w:szCs w:val="24"/>
                <w:lang w:val="kk-KZ"/>
              </w:rPr>
              <w:t>92</w:t>
            </w:r>
            <w:r w:rsidRPr="009D37B8">
              <w:rPr>
                <w:rFonts w:ascii="Times New Roman" w:hAnsi="Times New Roman" w:cs="Times New Roman"/>
                <w:sz w:val="24"/>
                <w:szCs w:val="24"/>
                <w:lang w:val="en-US"/>
              </w:rPr>
              <w:t>]</w:t>
            </w:r>
          </w:p>
        </w:tc>
      </w:tr>
      <w:tr w:rsidR="00053A8B" w:rsidRPr="009D37B8" w14:paraId="254636EF" w14:textId="77777777" w:rsidTr="0061578D">
        <w:tc>
          <w:tcPr>
            <w:tcW w:w="2127" w:type="dxa"/>
            <w:vAlign w:val="center"/>
          </w:tcPr>
          <w:p w14:paraId="4617CA7E" w14:textId="4941C555"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Ә. </w:t>
            </w:r>
            <w:proofErr w:type="spellStart"/>
            <w:r w:rsidRPr="009D37B8">
              <w:rPr>
                <w:rFonts w:ascii="Times New Roman" w:hAnsi="Times New Roman" w:cs="Times New Roman"/>
                <w:sz w:val="24"/>
                <w:szCs w:val="24"/>
              </w:rPr>
              <w:t>Болғанбаев</w:t>
            </w:r>
            <w:proofErr w:type="spellEnd"/>
          </w:p>
        </w:tc>
        <w:tc>
          <w:tcPr>
            <w:tcW w:w="2693" w:type="dxa"/>
            <w:vAlign w:val="center"/>
          </w:tcPr>
          <w:p w14:paraId="19C01D51" w14:textId="51B3172A"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Перифраз – синонимді қолданудың бір тәсілі [1</w:t>
            </w:r>
            <w:r w:rsidR="002F4D2B" w:rsidRPr="009D37B8">
              <w:rPr>
                <w:rFonts w:ascii="Times New Roman" w:hAnsi="Times New Roman" w:cs="Times New Roman"/>
                <w:sz w:val="24"/>
                <w:szCs w:val="24"/>
                <w:lang w:val="kk-KZ"/>
              </w:rPr>
              <w:t>80</w:t>
            </w:r>
            <w:r w:rsidR="007807C2" w:rsidRPr="009D37B8">
              <w:rPr>
                <w:rFonts w:ascii="Times New Roman" w:hAnsi="Times New Roman" w:cs="Times New Roman"/>
                <w:sz w:val="24"/>
                <w:szCs w:val="24"/>
                <w:lang w:val="kk-KZ"/>
              </w:rPr>
              <w:t>, 8</w:t>
            </w:r>
            <w:r w:rsidRPr="009D37B8">
              <w:rPr>
                <w:rFonts w:ascii="Times New Roman" w:hAnsi="Times New Roman" w:cs="Times New Roman"/>
                <w:sz w:val="24"/>
                <w:szCs w:val="24"/>
                <w:lang w:val="kk-KZ"/>
              </w:rPr>
              <w:t>].</w:t>
            </w:r>
          </w:p>
        </w:tc>
        <w:tc>
          <w:tcPr>
            <w:tcW w:w="2268" w:type="dxa"/>
            <w:vAlign w:val="center"/>
          </w:tcPr>
          <w:p w14:paraId="7A316239" w14:textId="77777777"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Г.З. Розанова</w:t>
            </w:r>
          </w:p>
        </w:tc>
        <w:tc>
          <w:tcPr>
            <w:tcW w:w="2551" w:type="dxa"/>
            <w:vAlign w:val="center"/>
          </w:tcPr>
          <w:p w14:paraId="53920E94" w14:textId="662C9C85" w:rsidR="00053A8B" w:rsidRPr="009D37B8" w:rsidRDefault="00053A8B" w:rsidP="0061578D">
            <w:pPr>
              <w:spacing w:after="0" w:line="240" w:lineRule="auto"/>
              <w:rPr>
                <w:rFonts w:ascii="Times New Roman" w:hAnsi="Times New Roman" w:cs="Times New Roman"/>
                <w:sz w:val="24"/>
                <w:szCs w:val="24"/>
                <w:lang w:val="en-US"/>
              </w:rPr>
            </w:pPr>
            <w:proofErr w:type="spellStart"/>
            <w:r w:rsidRPr="009D37B8">
              <w:rPr>
                <w:rFonts w:ascii="Times New Roman" w:hAnsi="Times New Roman" w:cs="Times New Roman"/>
                <w:sz w:val="24"/>
                <w:szCs w:val="24"/>
              </w:rPr>
              <w:t>Перифразды</w:t>
            </w:r>
            <w:proofErr w:type="spellEnd"/>
            <w:r w:rsidRPr="009D37B8">
              <w:rPr>
                <w:rFonts w:ascii="Times New Roman" w:hAnsi="Times New Roman" w:cs="Times New Roman"/>
                <w:sz w:val="24"/>
                <w:szCs w:val="24"/>
                <w:lang w:val="kk-KZ"/>
              </w:rPr>
              <w:t xml:space="preserve"> </w:t>
            </w:r>
            <w:proofErr w:type="spellStart"/>
            <w:r w:rsidRPr="009D37B8">
              <w:rPr>
                <w:rFonts w:ascii="Times New Roman" w:hAnsi="Times New Roman" w:cs="Times New Roman"/>
                <w:sz w:val="24"/>
                <w:szCs w:val="24"/>
              </w:rPr>
              <w:t>стильдік</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және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семантикалық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сипатта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түсінді</w:t>
            </w:r>
            <w:proofErr w:type="spellEnd"/>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w:t>
            </w:r>
            <w:r w:rsidR="002F4D2B" w:rsidRPr="009D37B8">
              <w:rPr>
                <w:rFonts w:ascii="Times New Roman" w:hAnsi="Times New Roman" w:cs="Times New Roman"/>
                <w:sz w:val="24"/>
                <w:szCs w:val="24"/>
                <w:lang w:val="kk-KZ"/>
              </w:rPr>
              <w:t>90</w:t>
            </w:r>
            <w:r w:rsidRPr="009D37B8">
              <w:rPr>
                <w:rFonts w:ascii="Times New Roman" w:hAnsi="Times New Roman" w:cs="Times New Roman"/>
                <w:sz w:val="24"/>
                <w:szCs w:val="24"/>
                <w:lang w:val="en-US"/>
              </w:rPr>
              <w:t>]</w:t>
            </w:r>
          </w:p>
        </w:tc>
      </w:tr>
      <w:tr w:rsidR="00053A8B" w:rsidRPr="009D37B8" w14:paraId="6E6187E0" w14:textId="77777777" w:rsidTr="0061578D">
        <w:tc>
          <w:tcPr>
            <w:tcW w:w="2127" w:type="dxa"/>
            <w:vAlign w:val="center"/>
          </w:tcPr>
          <w:p w14:paraId="11B62945" w14:textId="7F679104"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lang w:val="kk-KZ"/>
              </w:rPr>
              <w:t>Ғ. Қалиев</w:t>
            </w:r>
          </w:p>
        </w:tc>
        <w:tc>
          <w:tcPr>
            <w:tcW w:w="2693" w:type="dxa"/>
            <w:vAlign w:val="center"/>
          </w:tcPr>
          <w:p w14:paraId="145A099F" w14:textId="4DB6A0CA"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lang w:val="kk-KZ"/>
              </w:rPr>
              <w:t>Перифраз –</w:t>
            </w:r>
            <w:r w:rsidR="007807C2" w:rsidRPr="009D37B8">
              <w:rPr>
                <w:rFonts w:ascii="Times New Roman" w:hAnsi="Times New Roman" w:cs="Times New Roman"/>
                <w:sz w:val="24"/>
                <w:szCs w:val="24"/>
                <w:lang w:val="kk-KZ"/>
              </w:rPr>
              <w:t xml:space="preserve"> нақты затты немесе құбылысты тура атамай, ауыспалы мағынада беру </w:t>
            </w:r>
            <w:r w:rsidRPr="009D37B8">
              <w:rPr>
                <w:rFonts w:ascii="Times New Roman" w:hAnsi="Times New Roman" w:cs="Times New Roman"/>
                <w:sz w:val="24"/>
                <w:szCs w:val="24"/>
                <w:lang w:val="en-US"/>
              </w:rPr>
              <w:t>[1</w:t>
            </w:r>
            <w:r w:rsidR="006D0798" w:rsidRPr="009D37B8">
              <w:rPr>
                <w:rFonts w:ascii="Times New Roman" w:hAnsi="Times New Roman" w:cs="Times New Roman"/>
                <w:sz w:val="24"/>
                <w:szCs w:val="24"/>
                <w:lang w:val="kk-KZ"/>
              </w:rPr>
              <w:t>8</w:t>
            </w:r>
            <w:r w:rsidR="002F4D2B" w:rsidRPr="009D37B8">
              <w:rPr>
                <w:rFonts w:ascii="Times New Roman" w:hAnsi="Times New Roman" w:cs="Times New Roman"/>
                <w:sz w:val="24"/>
                <w:szCs w:val="24"/>
                <w:lang w:val="kk-KZ"/>
              </w:rPr>
              <w:t>1</w:t>
            </w:r>
            <w:r w:rsidR="007807C2" w:rsidRPr="009D37B8">
              <w:rPr>
                <w:rFonts w:ascii="Times New Roman" w:hAnsi="Times New Roman" w:cs="Times New Roman"/>
                <w:sz w:val="24"/>
                <w:szCs w:val="24"/>
                <w:lang w:val="kk-KZ"/>
              </w:rPr>
              <w:t>, 77</w:t>
            </w:r>
            <w:r w:rsidRPr="009D37B8">
              <w:rPr>
                <w:rFonts w:ascii="Times New Roman" w:hAnsi="Times New Roman" w:cs="Times New Roman"/>
                <w:sz w:val="24"/>
                <w:szCs w:val="24"/>
                <w:lang w:val="en-US"/>
              </w:rPr>
              <w:t>]</w:t>
            </w:r>
            <w:r w:rsidRPr="009D37B8">
              <w:rPr>
                <w:rFonts w:ascii="Times New Roman" w:hAnsi="Times New Roman" w:cs="Times New Roman"/>
                <w:sz w:val="24"/>
                <w:szCs w:val="24"/>
                <w:lang w:val="kk-KZ"/>
              </w:rPr>
              <w:t>.</w:t>
            </w:r>
          </w:p>
        </w:tc>
        <w:tc>
          <w:tcPr>
            <w:tcW w:w="2268" w:type="dxa"/>
            <w:vAlign w:val="center"/>
          </w:tcPr>
          <w:p w14:paraId="5D2FCC29" w14:textId="77777777"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Е.С. </w:t>
            </w:r>
            <w:proofErr w:type="spellStart"/>
            <w:r w:rsidRPr="009D37B8">
              <w:rPr>
                <w:rFonts w:ascii="Times New Roman" w:hAnsi="Times New Roman" w:cs="Times New Roman"/>
                <w:sz w:val="24"/>
                <w:szCs w:val="24"/>
              </w:rPr>
              <w:t>Кубрякова</w:t>
            </w:r>
            <w:proofErr w:type="spellEnd"/>
          </w:p>
        </w:tc>
        <w:tc>
          <w:tcPr>
            <w:tcW w:w="2551" w:type="dxa"/>
            <w:vAlign w:val="center"/>
          </w:tcPr>
          <w:p w14:paraId="0DB831F7" w14:textId="77777777" w:rsidR="00053A8B" w:rsidRPr="009D37B8" w:rsidRDefault="00053A8B" w:rsidP="0061578D">
            <w:pPr>
              <w:spacing w:after="0" w:line="240" w:lineRule="auto"/>
              <w:rPr>
                <w:rFonts w:ascii="Times New Roman" w:hAnsi="Times New Roman" w:cs="Times New Roman"/>
                <w:sz w:val="24"/>
                <w:szCs w:val="24"/>
                <w:lang w:val="en-US"/>
              </w:rPr>
            </w:pPr>
            <w:proofErr w:type="spellStart"/>
            <w:r w:rsidRPr="009D37B8">
              <w:rPr>
                <w:rFonts w:ascii="Times New Roman" w:hAnsi="Times New Roman" w:cs="Times New Roman"/>
                <w:sz w:val="24"/>
                <w:szCs w:val="24"/>
              </w:rPr>
              <w:t>Перифразды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когнитивтік</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лингвистикада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екінші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аталым</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тәсілі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ретінде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сипаттайды</w:t>
            </w:r>
            <w:proofErr w:type="spellEnd"/>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100</w:t>
            </w:r>
            <w:r w:rsidRPr="009D37B8">
              <w:rPr>
                <w:rFonts w:ascii="Times New Roman" w:hAnsi="Times New Roman" w:cs="Times New Roman"/>
                <w:sz w:val="24"/>
                <w:szCs w:val="24"/>
                <w:lang w:val="en-US"/>
              </w:rPr>
              <w:t>]</w:t>
            </w:r>
          </w:p>
        </w:tc>
      </w:tr>
    </w:tbl>
    <w:p w14:paraId="6F3A27A8" w14:textId="6F608478" w:rsidR="004C5A1B" w:rsidRPr="009D37B8" w:rsidRDefault="004C5A1B">
      <w:pPr>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12 – кестенің жалғасы</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693"/>
        <w:gridCol w:w="2268"/>
        <w:gridCol w:w="2551"/>
      </w:tblGrid>
      <w:tr w:rsidR="00053A8B" w:rsidRPr="009D37B8" w14:paraId="5A9F64B0" w14:textId="77777777" w:rsidTr="0061578D">
        <w:tc>
          <w:tcPr>
            <w:tcW w:w="2127" w:type="dxa"/>
            <w:vAlign w:val="center"/>
          </w:tcPr>
          <w:p w14:paraId="2EA69097" w14:textId="22C9CA83"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Г.Ж. Үсенбаева</w:t>
            </w:r>
          </w:p>
        </w:tc>
        <w:tc>
          <w:tcPr>
            <w:tcW w:w="2693" w:type="dxa"/>
            <w:vAlign w:val="center"/>
          </w:tcPr>
          <w:p w14:paraId="4705C034" w14:textId="636A4B56"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Перифраз – зат</w:t>
            </w:r>
            <w:r w:rsidR="005831B4" w:rsidRPr="009D37B8">
              <w:rPr>
                <w:rFonts w:ascii="Times New Roman" w:hAnsi="Times New Roman" w:cs="Times New Roman"/>
                <w:sz w:val="24"/>
                <w:szCs w:val="24"/>
                <w:lang w:val="kk-KZ"/>
              </w:rPr>
              <w:t>тың</w:t>
            </w:r>
            <w:r w:rsidRPr="009D37B8">
              <w:rPr>
                <w:rFonts w:ascii="Times New Roman" w:hAnsi="Times New Roman" w:cs="Times New Roman"/>
                <w:sz w:val="24"/>
                <w:szCs w:val="24"/>
                <w:lang w:val="kk-KZ"/>
              </w:rPr>
              <w:t>, құбылыс</w:t>
            </w:r>
            <w:r w:rsidR="005831B4" w:rsidRPr="009D37B8">
              <w:rPr>
                <w:rFonts w:ascii="Times New Roman" w:hAnsi="Times New Roman" w:cs="Times New Roman"/>
                <w:sz w:val="24"/>
                <w:szCs w:val="24"/>
                <w:lang w:val="kk-KZ"/>
              </w:rPr>
              <w:t>тың</w:t>
            </w:r>
            <w:r w:rsidRPr="009D37B8">
              <w:rPr>
                <w:rFonts w:ascii="Times New Roman" w:hAnsi="Times New Roman" w:cs="Times New Roman"/>
                <w:sz w:val="24"/>
                <w:szCs w:val="24"/>
                <w:lang w:val="kk-KZ"/>
              </w:rPr>
              <w:t>, процес</w:t>
            </w:r>
            <w:r w:rsidR="005831B4" w:rsidRPr="009D37B8">
              <w:rPr>
                <w:rFonts w:ascii="Times New Roman" w:hAnsi="Times New Roman" w:cs="Times New Roman"/>
                <w:sz w:val="24"/>
                <w:szCs w:val="24"/>
                <w:lang w:val="kk-KZ"/>
              </w:rPr>
              <w:t>тің</w:t>
            </w:r>
            <w:r w:rsidRPr="009D37B8">
              <w:rPr>
                <w:rFonts w:ascii="Times New Roman" w:hAnsi="Times New Roman" w:cs="Times New Roman"/>
                <w:sz w:val="24"/>
                <w:szCs w:val="24"/>
                <w:lang w:val="kk-KZ"/>
              </w:rPr>
              <w:t xml:space="preserve"> </w:t>
            </w:r>
            <w:r w:rsidR="005831B4" w:rsidRPr="009D37B8">
              <w:rPr>
                <w:rFonts w:ascii="Times New Roman" w:hAnsi="Times New Roman" w:cs="Times New Roman"/>
                <w:sz w:val="24"/>
                <w:szCs w:val="24"/>
                <w:lang w:val="kk-KZ"/>
              </w:rPr>
              <w:t xml:space="preserve">бейнелі, көркем мағынада </w:t>
            </w:r>
            <w:r w:rsidR="00934737" w:rsidRPr="009D37B8">
              <w:rPr>
                <w:rFonts w:ascii="Times New Roman" w:hAnsi="Times New Roman" w:cs="Times New Roman"/>
                <w:sz w:val="24"/>
                <w:szCs w:val="24"/>
                <w:lang w:val="kk-KZ"/>
              </w:rPr>
              <w:t xml:space="preserve">жұмсалатын </w:t>
            </w:r>
            <w:r w:rsidRPr="009D37B8">
              <w:rPr>
                <w:rFonts w:ascii="Times New Roman" w:hAnsi="Times New Roman" w:cs="Times New Roman"/>
                <w:sz w:val="24"/>
                <w:szCs w:val="24"/>
                <w:lang w:val="kk-KZ"/>
              </w:rPr>
              <w:t>суреттемелі ат</w:t>
            </w:r>
            <w:r w:rsidR="00934737" w:rsidRPr="009D37B8">
              <w:rPr>
                <w:rFonts w:ascii="Times New Roman" w:hAnsi="Times New Roman" w:cs="Times New Roman"/>
                <w:sz w:val="24"/>
                <w:szCs w:val="24"/>
                <w:lang w:val="kk-KZ"/>
              </w:rPr>
              <w:t>ауы</w:t>
            </w:r>
            <w:r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lang w:val="en-US"/>
              </w:rPr>
              <w:t>[18</w:t>
            </w:r>
            <w:r w:rsidR="002F4D2B" w:rsidRPr="009D37B8">
              <w:rPr>
                <w:rFonts w:ascii="Times New Roman" w:hAnsi="Times New Roman" w:cs="Times New Roman"/>
                <w:sz w:val="24"/>
                <w:szCs w:val="24"/>
                <w:lang w:val="kk-KZ"/>
              </w:rPr>
              <w:t>4</w:t>
            </w:r>
            <w:r w:rsidR="005831B4" w:rsidRPr="009D37B8">
              <w:rPr>
                <w:rFonts w:ascii="Times New Roman" w:hAnsi="Times New Roman" w:cs="Times New Roman"/>
                <w:sz w:val="24"/>
                <w:szCs w:val="24"/>
                <w:lang w:val="kk-KZ"/>
              </w:rPr>
              <w:t>, 12</w:t>
            </w:r>
            <w:r w:rsidRPr="009D37B8">
              <w:rPr>
                <w:rFonts w:ascii="Times New Roman" w:hAnsi="Times New Roman" w:cs="Times New Roman"/>
                <w:sz w:val="24"/>
                <w:szCs w:val="24"/>
                <w:lang w:val="en-US"/>
              </w:rPr>
              <w:t>]</w:t>
            </w:r>
            <w:r w:rsidRPr="009D37B8">
              <w:rPr>
                <w:rFonts w:ascii="Times New Roman" w:hAnsi="Times New Roman" w:cs="Times New Roman"/>
                <w:sz w:val="24"/>
                <w:szCs w:val="24"/>
                <w:lang w:val="kk-KZ"/>
              </w:rPr>
              <w:t>.</w:t>
            </w:r>
          </w:p>
        </w:tc>
        <w:tc>
          <w:tcPr>
            <w:tcW w:w="2268" w:type="dxa"/>
            <w:vAlign w:val="center"/>
          </w:tcPr>
          <w:p w14:paraId="42AB7271" w14:textId="77777777"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Дж. </w:t>
            </w:r>
            <w:proofErr w:type="spellStart"/>
            <w:r w:rsidRPr="009D37B8">
              <w:rPr>
                <w:rFonts w:ascii="Times New Roman" w:hAnsi="Times New Roman" w:cs="Times New Roman"/>
                <w:sz w:val="24"/>
                <w:szCs w:val="24"/>
              </w:rPr>
              <w:t>Лакофф</w:t>
            </w:r>
            <w:proofErr w:type="spellEnd"/>
          </w:p>
        </w:tc>
        <w:tc>
          <w:tcPr>
            <w:tcW w:w="2551" w:type="dxa"/>
            <w:vAlign w:val="center"/>
          </w:tcPr>
          <w:p w14:paraId="465233F0" w14:textId="428AC075" w:rsidR="00053A8B" w:rsidRPr="009D37B8" w:rsidRDefault="00053A8B" w:rsidP="0061578D">
            <w:pPr>
              <w:spacing w:after="0" w:line="240" w:lineRule="auto"/>
              <w:rPr>
                <w:rFonts w:ascii="Times New Roman" w:hAnsi="Times New Roman" w:cs="Times New Roman"/>
                <w:sz w:val="24"/>
                <w:szCs w:val="24"/>
                <w:lang w:val="en-US"/>
              </w:rPr>
            </w:pPr>
            <w:proofErr w:type="spellStart"/>
            <w:r w:rsidRPr="009D37B8">
              <w:rPr>
                <w:rFonts w:ascii="Times New Roman" w:hAnsi="Times New Roman" w:cs="Times New Roman"/>
                <w:sz w:val="24"/>
                <w:szCs w:val="24"/>
              </w:rPr>
              <w:t>Перифразды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категориялар</w:t>
            </w:r>
            <w:proofErr w:type="spellEnd"/>
            <w:r w:rsidRPr="009D37B8">
              <w:rPr>
                <w:rFonts w:ascii="Times New Roman" w:hAnsi="Times New Roman" w:cs="Times New Roman"/>
                <w:sz w:val="24"/>
                <w:szCs w:val="24"/>
              </w:rPr>
              <w:t xml:space="preserve"> мен </w:t>
            </w:r>
            <w:proofErr w:type="spellStart"/>
            <w:r w:rsidRPr="009D37B8">
              <w:rPr>
                <w:rFonts w:ascii="Times New Roman" w:hAnsi="Times New Roman" w:cs="Times New Roman"/>
                <w:sz w:val="24"/>
                <w:szCs w:val="24"/>
              </w:rPr>
              <w:t>когнитивтік</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модельдер</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негізінде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түсіндіру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әдістерін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ұсынған</w:t>
            </w:r>
            <w:proofErr w:type="spellEnd"/>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w:t>
            </w:r>
            <w:r w:rsidR="006D0798" w:rsidRPr="009D37B8">
              <w:rPr>
                <w:rFonts w:ascii="Times New Roman" w:hAnsi="Times New Roman" w:cs="Times New Roman"/>
                <w:sz w:val="24"/>
                <w:szCs w:val="24"/>
                <w:lang w:val="kk-KZ"/>
              </w:rPr>
              <w:t>9</w:t>
            </w:r>
            <w:r w:rsidR="002F4D2B" w:rsidRPr="009D37B8">
              <w:rPr>
                <w:rFonts w:ascii="Times New Roman" w:hAnsi="Times New Roman" w:cs="Times New Roman"/>
                <w:sz w:val="24"/>
                <w:szCs w:val="24"/>
                <w:lang w:val="kk-KZ"/>
              </w:rPr>
              <w:t>1</w:t>
            </w:r>
            <w:r w:rsidRPr="009D37B8">
              <w:rPr>
                <w:rFonts w:ascii="Times New Roman" w:hAnsi="Times New Roman" w:cs="Times New Roman"/>
                <w:sz w:val="24"/>
                <w:szCs w:val="24"/>
                <w:lang w:val="en-US"/>
              </w:rPr>
              <w:t>]</w:t>
            </w:r>
          </w:p>
        </w:tc>
      </w:tr>
      <w:tr w:rsidR="00053A8B" w:rsidRPr="009D37B8" w14:paraId="2EC9C2AD" w14:textId="77777777" w:rsidTr="0061578D">
        <w:tc>
          <w:tcPr>
            <w:tcW w:w="2127" w:type="dxa"/>
            <w:vAlign w:val="center"/>
          </w:tcPr>
          <w:p w14:paraId="2FE6A05C" w14:textId="77777777"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Э. Сүлейменова</w:t>
            </w:r>
          </w:p>
        </w:tc>
        <w:tc>
          <w:tcPr>
            <w:tcW w:w="2693" w:type="dxa"/>
            <w:vAlign w:val="center"/>
          </w:tcPr>
          <w:p w14:paraId="3DA2BCE4" w14:textId="4A4B9E0A" w:rsidR="00053A8B" w:rsidRPr="009D37B8" w:rsidRDefault="00053A8B" w:rsidP="0061578D">
            <w:pPr>
              <w:spacing w:after="0" w:line="240" w:lineRule="auto"/>
              <w:rPr>
                <w:rFonts w:ascii="Times New Roman" w:hAnsi="Times New Roman" w:cs="Times New Roman"/>
                <w:sz w:val="24"/>
                <w:szCs w:val="24"/>
                <w:lang w:val="kk-KZ"/>
              </w:rPr>
            </w:pPr>
            <w:r w:rsidRPr="009D37B8">
              <w:rPr>
                <w:rFonts w:ascii="Times New Roman" w:hAnsi="Times New Roman" w:cs="Times New Roman"/>
                <w:sz w:val="24"/>
                <w:szCs w:val="24"/>
                <w:lang w:val="kk-KZ"/>
              </w:rPr>
              <w:t>Перифраз – затты, кұбылысты немесе белгілі бір адамды жай ғана тікелей атаудың орнына оларды суреттеп, бейнелейтін әдеби троп тәсілі</w:t>
            </w:r>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121</w:t>
            </w:r>
            <w:r w:rsidR="006D0798" w:rsidRPr="009D37B8">
              <w:rPr>
                <w:rFonts w:ascii="Times New Roman" w:hAnsi="Times New Roman" w:cs="Times New Roman"/>
                <w:sz w:val="24"/>
                <w:szCs w:val="24"/>
                <w:lang w:val="kk-KZ"/>
              </w:rPr>
              <w:t>, 265</w:t>
            </w:r>
            <w:r w:rsidRPr="009D37B8">
              <w:rPr>
                <w:rFonts w:ascii="Times New Roman" w:hAnsi="Times New Roman" w:cs="Times New Roman"/>
                <w:sz w:val="24"/>
                <w:szCs w:val="24"/>
                <w:lang w:val="en-US"/>
              </w:rPr>
              <w:t>]</w:t>
            </w:r>
            <w:r w:rsidRPr="009D37B8">
              <w:rPr>
                <w:rFonts w:ascii="Times New Roman" w:hAnsi="Times New Roman" w:cs="Times New Roman"/>
                <w:sz w:val="24"/>
                <w:szCs w:val="24"/>
                <w:lang w:val="kk-KZ"/>
              </w:rPr>
              <w:t>.</w:t>
            </w:r>
          </w:p>
        </w:tc>
        <w:tc>
          <w:tcPr>
            <w:tcW w:w="2268" w:type="dxa"/>
            <w:vAlign w:val="center"/>
          </w:tcPr>
          <w:p w14:paraId="27355E02" w14:textId="77777777" w:rsidR="00053A8B" w:rsidRPr="009D37B8" w:rsidRDefault="00053A8B" w:rsidP="0061578D">
            <w:pPr>
              <w:spacing w:after="0" w:line="240" w:lineRule="auto"/>
              <w:rPr>
                <w:rFonts w:ascii="Times New Roman" w:hAnsi="Times New Roman" w:cs="Times New Roman"/>
                <w:sz w:val="24"/>
                <w:szCs w:val="24"/>
              </w:rPr>
            </w:pPr>
            <w:r w:rsidRPr="009D37B8">
              <w:rPr>
                <w:rFonts w:ascii="Times New Roman" w:hAnsi="Times New Roman" w:cs="Times New Roman"/>
                <w:sz w:val="24"/>
                <w:szCs w:val="24"/>
              </w:rPr>
              <w:t xml:space="preserve">Т.И. </w:t>
            </w:r>
            <w:proofErr w:type="spellStart"/>
            <w:r w:rsidRPr="009D37B8">
              <w:rPr>
                <w:rFonts w:ascii="Times New Roman" w:hAnsi="Times New Roman" w:cs="Times New Roman"/>
                <w:sz w:val="24"/>
                <w:szCs w:val="24"/>
              </w:rPr>
              <w:t>Бытеева</w:t>
            </w:r>
            <w:proofErr w:type="spellEnd"/>
          </w:p>
        </w:tc>
        <w:tc>
          <w:tcPr>
            <w:tcW w:w="2551" w:type="dxa"/>
            <w:vAlign w:val="center"/>
          </w:tcPr>
          <w:p w14:paraId="45642AC6" w14:textId="64387478" w:rsidR="00053A8B" w:rsidRPr="009D37B8" w:rsidRDefault="00053A8B" w:rsidP="0061578D">
            <w:pPr>
              <w:spacing w:after="0" w:line="240" w:lineRule="auto"/>
              <w:rPr>
                <w:rFonts w:ascii="Times New Roman" w:hAnsi="Times New Roman" w:cs="Times New Roman"/>
                <w:sz w:val="24"/>
                <w:szCs w:val="24"/>
                <w:lang w:val="en-US"/>
              </w:rPr>
            </w:pPr>
            <w:proofErr w:type="spellStart"/>
            <w:r w:rsidRPr="009D37B8">
              <w:rPr>
                <w:rFonts w:ascii="Times New Roman" w:hAnsi="Times New Roman" w:cs="Times New Roman"/>
                <w:sz w:val="24"/>
                <w:szCs w:val="24"/>
              </w:rPr>
              <w:t>Перифразды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тілдің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экспрессивті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құралы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ретінде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семантикалық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ерекшеліктерімен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сипаттайды</w:t>
            </w:r>
            <w:proofErr w:type="spellEnd"/>
            <w:r w:rsidRPr="009D37B8">
              <w:rPr>
                <w:rFonts w:ascii="Times New Roman" w:hAnsi="Times New Roman" w:cs="Times New Roman"/>
                <w:sz w:val="24"/>
                <w:szCs w:val="24"/>
                <w:lang w:val="en-US"/>
              </w:rPr>
              <w:t xml:space="preserve"> [</w:t>
            </w:r>
            <w:r w:rsidRPr="009D37B8">
              <w:rPr>
                <w:rFonts w:ascii="Times New Roman" w:hAnsi="Times New Roman" w:cs="Times New Roman"/>
                <w:sz w:val="24"/>
                <w:szCs w:val="24"/>
                <w:lang w:val="kk-KZ"/>
              </w:rPr>
              <w:t>1</w:t>
            </w:r>
            <w:r w:rsidR="006D0798" w:rsidRPr="009D37B8">
              <w:rPr>
                <w:rFonts w:ascii="Times New Roman" w:hAnsi="Times New Roman" w:cs="Times New Roman"/>
                <w:sz w:val="24"/>
                <w:szCs w:val="24"/>
                <w:lang w:val="kk-KZ"/>
              </w:rPr>
              <w:t>9</w:t>
            </w:r>
            <w:r w:rsidR="002F4D2B" w:rsidRPr="009D37B8">
              <w:rPr>
                <w:rFonts w:ascii="Times New Roman" w:hAnsi="Times New Roman" w:cs="Times New Roman"/>
                <w:sz w:val="24"/>
                <w:szCs w:val="24"/>
                <w:lang w:val="kk-KZ"/>
              </w:rPr>
              <w:t>2</w:t>
            </w:r>
            <w:r w:rsidRPr="009D37B8">
              <w:rPr>
                <w:rFonts w:ascii="Times New Roman" w:hAnsi="Times New Roman" w:cs="Times New Roman"/>
                <w:sz w:val="24"/>
                <w:szCs w:val="24"/>
                <w:lang w:val="en-US"/>
              </w:rPr>
              <w:t>]</w:t>
            </w:r>
          </w:p>
        </w:tc>
      </w:tr>
    </w:tbl>
    <w:p w14:paraId="5978090B" w14:textId="77777777" w:rsidR="00DF5FCF" w:rsidRPr="009D37B8" w:rsidRDefault="00DF5FCF" w:rsidP="007566FE">
      <w:pPr>
        <w:spacing w:after="0" w:line="240" w:lineRule="auto"/>
        <w:ind w:firstLine="567"/>
        <w:jc w:val="center"/>
        <w:rPr>
          <w:rFonts w:ascii="Times New Roman" w:hAnsi="Times New Roman" w:cs="Times New Roman"/>
          <w:iCs/>
          <w:sz w:val="28"/>
          <w:szCs w:val="28"/>
          <w:lang w:val="kk-KZ"/>
        </w:rPr>
      </w:pPr>
    </w:p>
    <w:p w14:paraId="6CFFDED5" w14:textId="197B398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Анықтамалар мен зерттеулерді жинақтап, белгілі бір жүйеге келтіру арқылы перифраздың түрлі аспектілері: оның семантикалық, стилистикалық, прагматикалық ерекшеліктері</w:t>
      </w:r>
      <w:r w:rsidR="003F56E2" w:rsidRPr="009D37B8">
        <w:rPr>
          <w:rFonts w:ascii="Times New Roman" w:hAnsi="Times New Roman" w:cs="Times New Roman"/>
          <w:sz w:val="28"/>
          <w:szCs w:val="28"/>
          <w:lang w:val="kk-KZ"/>
        </w:rPr>
        <w:t>н</w:t>
      </w:r>
      <w:r w:rsidRPr="009D37B8">
        <w:rPr>
          <w:rFonts w:ascii="Times New Roman" w:hAnsi="Times New Roman" w:cs="Times New Roman"/>
          <w:sz w:val="28"/>
          <w:szCs w:val="28"/>
          <w:lang w:val="kk-KZ"/>
        </w:rPr>
        <w:t xml:space="preserve"> айқынд</w:t>
      </w:r>
      <w:r w:rsidR="003F56E2" w:rsidRPr="009D37B8">
        <w:rPr>
          <w:rFonts w:ascii="Times New Roman" w:hAnsi="Times New Roman" w:cs="Times New Roman"/>
          <w:sz w:val="28"/>
          <w:szCs w:val="28"/>
          <w:lang w:val="kk-KZ"/>
        </w:rPr>
        <w:t>ауға болады</w:t>
      </w:r>
      <w:r w:rsidRPr="009D37B8">
        <w:rPr>
          <w:rFonts w:ascii="Times New Roman" w:hAnsi="Times New Roman" w:cs="Times New Roman"/>
          <w:sz w:val="28"/>
          <w:szCs w:val="28"/>
          <w:lang w:val="kk-KZ"/>
        </w:rPr>
        <w:t xml:space="preserve">. Мұндай жүйелеу перифраздың стильдік тәсіл ретінде көркем шығармаларда, </w:t>
      </w:r>
      <w:r w:rsidR="003F56E2" w:rsidRPr="009D37B8">
        <w:rPr>
          <w:rFonts w:ascii="Times New Roman" w:hAnsi="Times New Roman" w:cs="Times New Roman"/>
          <w:sz w:val="28"/>
          <w:szCs w:val="28"/>
          <w:lang w:val="kk-KZ"/>
        </w:rPr>
        <w:t xml:space="preserve">жалпы </w:t>
      </w:r>
      <w:r w:rsidRPr="009D37B8">
        <w:rPr>
          <w:rFonts w:ascii="Times New Roman" w:hAnsi="Times New Roman" w:cs="Times New Roman"/>
          <w:sz w:val="28"/>
          <w:szCs w:val="28"/>
          <w:lang w:val="kk-KZ"/>
        </w:rPr>
        <w:t>медиа</w:t>
      </w:r>
      <w:r w:rsidR="003F56E2" w:rsidRPr="009D37B8">
        <w:rPr>
          <w:rFonts w:ascii="Times New Roman" w:hAnsi="Times New Roman" w:cs="Times New Roman"/>
          <w:sz w:val="28"/>
          <w:szCs w:val="28"/>
          <w:lang w:val="kk-KZ"/>
        </w:rPr>
        <w:t xml:space="preserve"> кеңістікте, соның ішінде мерзімді </w:t>
      </w:r>
      <w:r w:rsidRPr="009D37B8">
        <w:rPr>
          <w:rFonts w:ascii="Times New Roman" w:hAnsi="Times New Roman" w:cs="Times New Roman"/>
          <w:sz w:val="28"/>
          <w:szCs w:val="28"/>
          <w:lang w:val="kk-KZ"/>
        </w:rPr>
        <w:t>баспасөз тілінде қалай қолданылатынын түсінуге, оның коммуникативтік әсерін бағалауға көмектеседі.</w:t>
      </w:r>
    </w:p>
    <w:p w14:paraId="2F148A8A" w14:textId="432BC58B" w:rsidR="00DF5FCF" w:rsidRPr="009D37B8" w:rsidRDefault="003F56E2"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w:t>
      </w:r>
      <w:r w:rsidR="00DF5FCF" w:rsidRPr="009D37B8">
        <w:rPr>
          <w:rFonts w:ascii="Times New Roman" w:hAnsi="Times New Roman" w:cs="Times New Roman"/>
          <w:sz w:val="28"/>
          <w:szCs w:val="28"/>
          <w:lang w:val="kk-KZ"/>
        </w:rPr>
        <w:t>ерифраз эмоцияны күшейтуде, астарлап жеткізуде және оқырманның ойына әсер етуде маңызды. Бұл қасиеттер қазіргі баспасөз тілінде өзекті, себебі ақпараттың жылдам әрі қысқа берілуі, оқырманға тікелей ықпал ету қажеттілігі баспасөз мәтіндерінде перифразды қолайлы тәсілге айналдырып отыр.</w:t>
      </w:r>
    </w:p>
    <w:p w14:paraId="42139F08"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Жоғарыдағы келтірілген ғалымдардың зерттеулерін негізге ала отырып, перифраздың төмендегідей ерекшеліктерін топтастырамыз:</w:t>
      </w:r>
    </w:p>
    <w:p w14:paraId="2B5078CB" w14:textId="766C8062" w:rsidR="00AB0107" w:rsidRPr="009D37B8" w:rsidRDefault="00AB0107" w:rsidP="003F56E2">
      <w:pPr>
        <w:numPr>
          <w:ilvl w:val="0"/>
          <w:numId w:val="31"/>
        </w:numPr>
        <w:tabs>
          <w:tab w:val="left" w:pos="709"/>
        </w:tabs>
        <w:spacing w:after="0" w:line="240" w:lineRule="auto"/>
        <w:ind w:left="0" w:firstLine="426"/>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перифраз – номинацияға екінші атау беру</w:t>
      </w:r>
      <w:r w:rsidR="00191F3C"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w:t>
      </w:r>
      <w:r w:rsidR="00123C43" w:rsidRPr="009D37B8">
        <w:rPr>
          <w:rFonts w:ascii="Times New Roman" w:hAnsi="Times New Roman" w:cs="Times New Roman"/>
          <w:sz w:val="28"/>
          <w:szCs w:val="28"/>
          <w:lang w:val="kk-KZ"/>
        </w:rPr>
        <w:t>1</w:t>
      </w:r>
      <w:r w:rsidR="00242391" w:rsidRPr="009D37B8">
        <w:rPr>
          <w:rFonts w:ascii="Times New Roman" w:hAnsi="Times New Roman" w:cs="Times New Roman"/>
          <w:sz w:val="28"/>
          <w:szCs w:val="28"/>
          <w:lang w:val="kk-KZ"/>
        </w:rPr>
        <w:t>9</w:t>
      </w:r>
      <w:r w:rsidR="002F4D2B"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w:t>
      </w:r>
      <w:r w:rsidR="003F56E2" w:rsidRPr="009D37B8">
        <w:rPr>
          <w:rFonts w:ascii="Times New Roman" w:hAnsi="Times New Roman" w:cs="Times New Roman"/>
          <w:sz w:val="28"/>
          <w:szCs w:val="28"/>
          <w:lang w:val="kk-KZ"/>
        </w:rPr>
        <w:t>;</w:t>
      </w:r>
    </w:p>
    <w:p w14:paraId="05C8DA04" w14:textId="460CC295" w:rsidR="00DF5FCF" w:rsidRPr="009D37B8" w:rsidRDefault="00DF5FCF" w:rsidP="003F56E2">
      <w:pPr>
        <w:numPr>
          <w:ilvl w:val="0"/>
          <w:numId w:val="31"/>
        </w:numPr>
        <w:tabs>
          <w:tab w:val="left" w:pos="709"/>
        </w:tabs>
        <w:spacing w:after="0" w:line="240" w:lineRule="auto"/>
        <w:ind w:left="0" w:firstLine="426"/>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перифраз міндетті түрде тұрақты сөз тіркесі түрінде жасалады</w:t>
      </w:r>
      <w:r w:rsidR="003F56E2" w:rsidRPr="009D37B8">
        <w:rPr>
          <w:rFonts w:ascii="Times New Roman" w:hAnsi="Times New Roman" w:cs="Times New Roman"/>
          <w:sz w:val="28"/>
          <w:szCs w:val="28"/>
          <w:lang w:val="kk-KZ"/>
        </w:rPr>
        <w:t>;</w:t>
      </w:r>
    </w:p>
    <w:p w14:paraId="1E55A3D9" w14:textId="196EEC57" w:rsidR="00A34BF9" w:rsidRPr="009D37B8" w:rsidRDefault="00C74360" w:rsidP="003F56E2">
      <w:pPr>
        <w:numPr>
          <w:ilvl w:val="0"/>
          <w:numId w:val="31"/>
        </w:numPr>
        <w:tabs>
          <w:tab w:val="left" w:pos="709"/>
        </w:tabs>
        <w:spacing w:after="0" w:line="240" w:lineRule="auto"/>
        <w:ind w:left="0" w:firstLine="426"/>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перифраз </w:t>
      </w:r>
      <w:r w:rsidR="00DF5FCF" w:rsidRPr="009D37B8">
        <w:rPr>
          <w:rFonts w:ascii="Times New Roman" w:hAnsi="Times New Roman" w:cs="Times New Roman"/>
          <w:sz w:val="28"/>
          <w:szCs w:val="28"/>
          <w:lang w:val="kk-KZ"/>
        </w:rPr>
        <w:t>сөздің бастапқы мағынасын кеңейтіп, қосымша семантикалық реңк қосады</w:t>
      </w:r>
      <w:r w:rsidR="003F56E2" w:rsidRPr="009D37B8">
        <w:rPr>
          <w:rFonts w:ascii="Times New Roman" w:hAnsi="Times New Roman" w:cs="Times New Roman"/>
          <w:sz w:val="28"/>
          <w:szCs w:val="28"/>
          <w:lang w:val="kk-KZ"/>
        </w:rPr>
        <w:t>;</w:t>
      </w:r>
    </w:p>
    <w:p w14:paraId="05607258" w14:textId="74F20A16" w:rsidR="00DF5FCF" w:rsidRPr="009D37B8" w:rsidRDefault="00A34BF9" w:rsidP="003F56E2">
      <w:pPr>
        <w:numPr>
          <w:ilvl w:val="0"/>
          <w:numId w:val="31"/>
        </w:numPr>
        <w:tabs>
          <w:tab w:val="left" w:pos="709"/>
        </w:tabs>
        <w:spacing w:after="0" w:line="240" w:lineRule="auto"/>
        <w:ind w:left="0" w:firstLine="426"/>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w:t>
      </w:r>
      <w:r w:rsidR="00DF5FCF" w:rsidRPr="009D37B8">
        <w:rPr>
          <w:rFonts w:ascii="Times New Roman" w:hAnsi="Times New Roman" w:cs="Times New Roman"/>
          <w:sz w:val="28"/>
          <w:szCs w:val="28"/>
          <w:lang w:val="kk-KZ"/>
        </w:rPr>
        <w:t>ерифраздық мағынада заттың тек бір ерекшелігі іріктеліп алынады, ал басқа белгілері назарға алынбайды</w:t>
      </w:r>
      <w:r w:rsidR="003F56E2" w:rsidRPr="009D37B8">
        <w:rPr>
          <w:rFonts w:ascii="Times New Roman" w:hAnsi="Times New Roman" w:cs="Times New Roman"/>
          <w:sz w:val="28"/>
          <w:szCs w:val="28"/>
          <w:lang w:val="kk-KZ"/>
        </w:rPr>
        <w:t>;</w:t>
      </w:r>
    </w:p>
    <w:p w14:paraId="3D2E70F8" w14:textId="735AD4FA" w:rsidR="003F56E2" w:rsidRPr="009D37B8" w:rsidRDefault="00DF5FCF" w:rsidP="003F56E2">
      <w:pPr>
        <w:numPr>
          <w:ilvl w:val="0"/>
          <w:numId w:val="31"/>
        </w:numPr>
        <w:tabs>
          <w:tab w:val="left" w:pos="709"/>
        </w:tabs>
        <w:spacing w:after="0" w:line="240" w:lineRule="auto"/>
        <w:ind w:left="0" w:firstLine="426"/>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перифраздар </w:t>
      </w:r>
      <w:r w:rsidRPr="009D37B8">
        <w:rPr>
          <w:rFonts w:ascii="Times New Roman" w:hAnsi="Times New Roman" w:cs="Times New Roman"/>
          <w:i/>
          <w:iCs/>
          <w:sz w:val="28"/>
          <w:szCs w:val="28"/>
          <w:lang w:val="kk-KZ"/>
        </w:rPr>
        <w:t>тұрақты</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және </w:t>
      </w:r>
      <w:r w:rsidRPr="009D37B8">
        <w:rPr>
          <w:rFonts w:ascii="Times New Roman" w:hAnsi="Times New Roman" w:cs="Times New Roman"/>
          <w:i/>
          <w:iCs/>
          <w:sz w:val="28"/>
          <w:szCs w:val="28"/>
          <w:lang w:val="kk-KZ"/>
        </w:rPr>
        <w:t>авторлық</w:t>
      </w:r>
      <w:r w:rsidRPr="009D37B8">
        <w:rPr>
          <w:rFonts w:ascii="Times New Roman" w:hAnsi="Times New Roman" w:cs="Times New Roman"/>
          <w:sz w:val="28"/>
          <w:szCs w:val="28"/>
          <w:lang w:val="kk-KZ"/>
        </w:rPr>
        <w:t xml:space="preserve"> болып бөлінеді.</w:t>
      </w:r>
    </w:p>
    <w:p w14:paraId="47AA6E1C" w14:textId="625371A3" w:rsidR="00DF5FCF" w:rsidRPr="009D37B8" w:rsidRDefault="00DF5FCF" w:rsidP="00555B43">
      <w:pPr>
        <w:tabs>
          <w:tab w:val="left" w:pos="709"/>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Тұрақты перифраздар тілде бұрыннан қалыптасқан болса, авторлық перифраздар жеке шығармашылықтың нәтижесі ретінде пайда болады.</w:t>
      </w:r>
      <w:r w:rsidR="00555B43" w:rsidRPr="009D37B8">
        <w:rPr>
          <w:rFonts w:ascii="Times New Roman" w:hAnsi="Times New Roman" w:cs="Times New Roman"/>
          <w:sz w:val="28"/>
          <w:szCs w:val="28"/>
          <w:lang w:val="kk-KZ"/>
        </w:rPr>
        <w:t xml:space="preserve"> Оларды мерзімді б</w:t>
      </w:r>
      <w:r w:rsidRPr="009D37B8">
        <w:rPr>
          <w:rFonts w:ascii="Times New Roman" w:hAnsi="Times New Roman" w:cs="Times New Roman"/>
          <w:sz w:val="28"/>
          <w:szCs w:val="28"/>
          <w:lang w:val="kk-KZ"/>
        </w:rPr>
        <w:t>аспасөз</w:t>
      </w:r>
      <w:r w:rsidR="00555B43" w:rsidRPr="009D37B8">
        <w:rPr>
          <w:rFonts w:ascii="Times New Roman" w:hAnsi="Times New Roman" w:cs="Times New Roman"/>
          <w:sz w:val="28"/>
          <w:szCs w:val="28"/>
          <w:lang w:val="kk-KZ"/>
        </w:rPr>
        <w:t xml:space="preserve"> тілін</w:t>
      </w:r>
      <w:r w:rsidRPr="009D37B8">
        <w:rPr>
          <w:rFonts w:ascii="Times New Roman" w:hAnsi="Times New Roman" w:cs="Times New Roman"/>
          <w:sz w:val="28"/>
          <w:szCs w:val="28"/>
          <w:lang w:val="kk-KZ"/>
        </w:rPr>
        <w:t>дегі қолданы</w:t>
      </w:r>
      <w:r w:rsidR="00555B43" w:rsidRPr="009D37B8">
        <w:rPr>
          <w:rFonts w:ascii="Times New Roman" w:hAnsi="Times New Roman" w:cs="Times New Roman"/>
          <w:sz w:val="28"/>
          <w:szCs w:val="28"/>
          <w:lang w:val="kk-KZ"/>
        </w:rPr>
        <w:t>с</w:t>
      </w:r>
      <w:r w:rsidRPr="009D37B8">
        <w:rPr>
          <w:rFonts w:ascii="Times New Roman" w:hAnsi="Times New Roman" w:cs="Times New Roman"/>
          <w:sz w:val="28"/>
          <w:szCs w:val="28"/>
          <w:lang w:val="kk-KZ"/>
        </w:rPr>
        <w:t xml:space="preserve"> жиілігі мен әсерлілігіне қарай </w:t>
      </w:r>
      <w:r w:rsidR="00CD2D1B" w:rsidRPr="009D37B8">
        <w:rPr>
          <w:rFonts w:ascii="Times New Roman" w:hAnsi="Times New Roman" w:cs="Times New Roman"/>
          <w:sz w:val="28"/>
          <w:szCs w:val="28"/>
          <w:lang w:val="kk-KZ"/>
        </w:rPr>
        <w:t>екіге</w:t>
      </w:r>
      <w:r w:rsidRPr="009D37B8">
        <w:rPr>
          <w:rFonts w:ascii="Times New Roman" w:hAnsi="Times New Roman" w:cs="Times New Roman"/>
          <w:sz w:val="28"/>
          <w:szCs w:val="28"/>
          <w:lang w:val="kk-KZ"/>
        </w:rPr>
        <w:t xml:space="preserve"> бөліп қарастырамыз:</w:t>
      </w:r>
    </w:p>
    <w:p w14:paraId="704F042E" w14:textId="27603283" w:rsidR="00DF5FCF" w:rsidRPr="009D37B8" w:rsidRDefault="00E640F8" w:rsidP="00E640F8">
      <w:pPr>
        <w:numPr>
          <w:ilvl w:val="0"/>
          <w:numId w:val="6"/>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Қазіргі </w:t>
      </w:r>
      <w:r w:rsidR="00555B43" w:rsidRPr="009D37B8">
        <w:rPr>
          <w:rFonts w:ascii="Times New Roman" w:hAnsi="Times New Roman" w:cs="Times New Roman"/>
          <w:sz w:val="28"/>
          <w:szCs w:val="28"/>
          <w:lang w:val="kk-KZ"/>
        </w:rPr>
        <w:t xml:space="preserve">мерзімді баспасөз тілінде қолданыс жиілігі жоғары – тұрақты перифраздар. </w:t>
      </w:r>
      <w:r w:rsidR="00A34BF9" w:rsidRPr="009D37B8">
        <w:rPr>
          <w:rFonts w:ascii="Times New Roman" w:hAnsi="Times New Roman" w:cs="Times New Roman"/>
          <w:sz w:val="28"/>
          <w:szCs w:val="28"/>
          <w:lang w:val="kk-KZ"/>
        </w:rPr>
        <w:t xml:space="preserve">Мәселен, қазақ мерзімді баспасөзінде әріден келе жатқан </w:t>
      </w:r>
      <w:r w:rsidR="00A34BF9" w:rsidRPr="009D37B8">
        <w:rPr>
          <w:rFonts w:ascii="Times New Roman" w:hAnsi="Times New Roman" w:cs="Times New Roman"/>
          <w:i/>
          <w:iCs/>
          <w:sz w:val="28"/>
          <w:szCs w:val="28"/>
          <w:lang w:val="kk-KZ"/>
        </w:rPr>
        <w:t>дала кемесі,</w:t>
      </w:r>
      <w:r w:rsidR="00A34BF9" w:rsidRPr="009D37B8">
        <w:rPr>
          <w:rFonts w:ascii="Times New Roman" w:hAnsi="Times New Roman" w:cs="Times New Roman"/>
          <w:sz w:val="28"/>
          <w:szCs w:val="28"/>
          <w:lang w:val="kk-KZ"/>
        </w:rPr>
        <w:t xml:space="preserve"> </w:t>
      </w:r>
      <w:r w:rsidR="00A34BF9" w:rsidRPr="009D37B8">
        <w:rPr>
          <w:rFonts w:ascii="Times New Roman" w:hAnsi="Times New Roman" w:cs="Times New Roman"/>
          <w:i/>
          <w:iCs/>
          <w:sz w:val="28"/>
          <w:szCs w:val="28"/>
          <w:lang w:val="kk-KZ"/>
        </w:rPr>
        <w:t>темір тұлпар</w:t>
      </w:r>
      <w:r w:rsidR="00A34BF9" w:rsidRPr="009D37B8">
        <w:rPr>
          <w:rFonts w:ascii="Times New Roman" w:hAnsi="Times New Roman" w:cs="Times New Roman"/>
          <w:sz w:val="28"/>
          <w:szCs w:val="28"/>
          <w:lang w:val="kk-KZ"/>
        </w:rPr>
        <w:t xml:space="preserve"> деген перифраздар тіл иелеріне таныс. Тіркестің жасалуында нысананың (түйе) жазық кеңістік – кең дала төсіндегі бейнебір кеме сияқты бейнесі алынып, осылайша екінші атау пайда болған; ал тағы бір нысананың (көлік) неден жасалғандығы, қазақ ұлттық танымындағы тұлпар </w:t>
      </w:r>
      <w:r w:rsidR="00A34BF9" w:rsidRPr="009D37B8">
        <w:rPr>
          <w:rFonts w:ascii="Times New Roman" w:hAnsi="Times New Roman" w:cs="Times New Roman"/>
          <w:sz w:val="28"/>
          <w:szCs w:val="28"/>
          <w:lang w:val="kk-KZ"/>
        </w:rPr>
        <w:lastRenderedPageBreak/>
        <w:t>тәрізді алыс-қашықты жылдам меңгеретіндігі сипатталып, темір тұлпар жаңа тіркесі жұмсалымға түскен [</w:t>
      </w:r>
      <w:r w:rsidR="00250B41" w:rsidRPr="009D37B8">
        <w:rPr>
          <w:rFonts w:ascii="Times New Roman" w:hAnsi="Times New Roman" w:cs="Times New Roman"/>
          <w:sz w:val="28"/>
          <w:szCs w:val="28"/>
          <w:lang w:val="kk-KZ"/>
        </w:rPr>
        <w:t>1</w:t>
      </w:r>
      <w:r w:rsidR="00242391" w:rsidRPr="009D37B8">
        <w:rPr>
          <w:rFonts w:ascii="Times New Roman" w:hAnsi="Times New Roman" w:cs="Times New Roman"/>
          <w:sz w:val="28"/>
          <w:szCs w:val="28"/>
          <w:lang w:val="kk-KZ"/>
        </w:rPr>
        <w:t>9</w:t>
      </w:r>
      <w:r w:rsidR="002F4D2B" w:rsidRPr="009D37B8">
        <w:rPr>
          <w:rFonts w:ascii="Times New Roman" w:hAnsi="Times New Roman" w:cs="Times New Roman"/>
          <w:sz w:val="28"/>
          <w:szCs w:val="28"/>
          <w:lang w:val="kk-KZ"/>
        </w:rPr>
        <w:t>3</w:t>
      </w:r>
      <w:r w:rsidR="00A34BF9" w:rsidRPr="009D37B8">
        <w:rPr>
          <w:rFonts w:ascii="Times New Roman" w:hAnsi="Times New Roman" w:cs="Times New Roman"/>
          <w:sz w:val="28"/>
          <w:szCs w:val="28"/>
          <w:lang w:val="kk-KZ"/>
        </w:rPr>
        <w:t>].</w:t>
      </w:r>
      <w:r w:rsidR="00555B43" w:rsidRPr="009D37B8">
        <w:rPr>
          <w:rFonts w:ascii="Times New Roman" w:hAnsi="Times New Roman" w:cs="Times New Roman"/>
          <w:sz w:val="28"/>
          <w:szCs w:val="28"/>
          <w:lang w:val="en-US"/>
        </w:rPr>
        <w:t xml:space="preserve"> </w:t>
      </w:r>
      <w:r w:rsidR="00555B43" w:rsidRPr="009D37B8">
        <w:rPr>
          <w:rFonts w:ascii="Times New Roman" w:hAnsi="Times New Roman" w:cs="Times New Roman"/>
          <w:sz w:val="28"/>
          <w:szCs w:val="28"/>
          <w:lang w:val="kk-KZ"/>
        </w:rPr>
        <w:t>Дегенмен</w:t>
      </w:r>
      <w:r w:rsidR="00BA29AD" w:rsidRPr="009D37B8">
        <w:rPr>
          <w:rFonts w:ascii="Times New Roman" w:hAnsi="Times New Roman" w:cs="Times New Roman"/>
          <w:sz w:val="28"/>
          <w:szCs w:val="28"/>
          <w:lang w:val="kk-KZ"/>
        </w:rPr>
        <w:t xml:space="preserve"> аталмыш перифраздар,</w:t>
      </w:r>
      <w:r w:rsidR="00555B43" w:rsidRPr="009D37B8">
        <w:rPr>
          <w:rFonts w:ascii="Times New Roman" w:hAnsi="Times New Roman" w:cs="Times New Roman"/>
          <w:sz w:val="28"/>
          <w:szCs w:val="28"/>
          <w:lang w:val="kk-KZ"/>
        </w:rPr>
        <w:t xml:space="preserve"> уақыт өте келе қолданыс жиілігінің артуына байланысты әсерлілі</w:t>
      </w:r>
      <w:r w:rsidR="002250EA" w:rsidRPr="009D37B8">
        <w:rPr>
          <w:rFonts w:ascii="Times New Roman" w:hAnsi="Times New Roman" w:cs="Times New Roman"/>
          <w:sz w:val="28"/>
          <w:szCs w:val="28"/>
          <w:lang w:val="kk-KZ"/>
        </w:rPr>
        <w:t>к қуаты төмендеп</w:t>
      </w:r>
      <w:r w:rsidR="00555B43" w:rsidRPr="009D37B8">
        <w:rPr>
          <w:rFonts w:ascii="Times New Roman" w:hAnsi="Times New Roman" w:cs="Times New Roman"/>
          <w:sz w:val="28"/>
          <w:szCs w:val="28"/>
          <w:lang w:val="kk-KZ"/>
        </w:rPr>
        <w:t>, штамп</w:t>
      </w:r>
      <w:r w:rsidR="00757622" w:rsidRPr="009D37B8">
        <w:rPr>
          <w:rFonts w:ascii="Times New Roman" w:hAnsi="Times New Roman" w:cs="Times New Roman"/>
          <w:sz w:val="28"/>
          <w:szCs w:val="28"/>
          <w:lang w:val="kk-KZ"/>
        </w:rPr>
        <w:t xml:space="preserve"> тіркеске айналған</w:t>
      </w:r>
      <w:r w:rsidR="00555B43" w:rsidRPr="009D37B8">
        <w:rPr>
          <w:rFonts w:ascii="Times New Roman" w:hAnsi="Times New Roman" w:cs="Times New Roman"/>
          <w:sz w:val="28"/>
          <w:szCs w:val="28"/>
          <w:lang w:val="kk-KZ"/>
        </w:rPr>
        <w:t xml:space="preserve">. </w:t>
      </w:r>
      <w:r w:rsidR="007A2CCC" w:rsidRPr="009D37B8">
        <w:rPr>
          <w:rFonts w:ascii="Times New Roman" w:hAnsi="Times New Roman" w:cs="Times New Roman"/>
          <w:sz w:val="28"/>
          <w:szCs w:val="28"/>
          <w:lang w:val="kk-KZ"/>
        </w:rPr>
        <w:t>Олардың</w:t>
      </w:r>
      <w:r w:rsidR="00DF5FCF" w:rsidRPr="009D37B8">
        <w:rPr>
          <w:rFonts w:ascii="Times New Roman" w:hAnsi="Times New Roman" w:cs="Times New Roman"/>
          <w:sz w:val="28"/>
          <w:szCs w:val="28"/>
          <w:lang w:val="kk-KZ"/>
        </w:rPr>
        <w:t xml:space="preserve"> қатарына </w:t>
      </w:r>
      <w:r w:rsidR="00DF5FCF" w:rsidRPr="009D37B8">
        <w:rPr>
          <w:rFonts w:ascii="Times New Roman" w:hAnsi="Times New Roman" w:cs="Times New Roman"/>
          <w:i/>
          <w:iCs/>
          <w:sz w:val="28"/>
          <w:szCs w:val="28"/>
          <w:lang w:val="kk-KZ"/>
        </w:rPr>
        <w:t xml:space="preserve">қара алтын, ақ алтын, көгілдір экран, </w:t>
      </w:r>
      <w:r w:rsidR="0018175A" w:rsidRPr="009D37B8">
        <w:rPr>
          <w:rFonts w:ascii="Times New Roman" w:hAnsi="Times New Roman" w:cs="Times New Roman"/>
          <w:i/>
          <w:iCs/>
          <w:sz w:val="28"/>
          <w:szCs w:val="28"/>
          <w:lang w:val="kk-KZ"/>
        </w:rPr>
        <w:t xml:space="preserve">көгілдір отын, </w:t>
      </w:r>
      <w:r w:rsidR="00DF5FCF" w:rsidRPr="009D37B8">
        <w:rPr>
          <w:rFonts w:ascii="Times New Roman" w:hAnsi="Times New Roman" w:cs="Times New Roman"/>
          <w:i/>
          <w:iCs/>
          <w:sz w:val="28"/>
          <w:szCs w:val="28"/>
          <w:lang w:val="kk-KZ"/>
        </w:rPr>
        <w:t>тілсіз жау, ақ халатты, нәзік жанды, білім ордасы, алтын ұя, темір тор</w:t>
      </w:r>
      <w:r w:rsidR="0018175A"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және басқа да перифраздар кіреді.</w:t>
      </w:r>
      <w:r w:rsidR="00F60879" w:rsidRPr="009D37B8">
        <w:rPr>
          <w:rFonts w:ascii="Times New Roman" w:hAnsi="Times New Roman" w:cs="Times New Roman"/>
          <w:sz w:val="28"/>
          <w:szCs w:val="28"/>
          <w:lang w:val="kk-KZ"/>
        </w:rPr>
        <w:t xml:space="preserve"> </w:t>
      </w:r>
    </w:p>
    <w:p w14:paraId="65905722" w14:textId="7E52AC02" w:rsidR="00DF5FCF" w:rsidRPr="009D37B8" w:rsidRDefault="00DA23CF" w:rsidP="00306633">
      <w:pPr>
        <w:numPr>
          <w:ilvl w:val="0"/>
          <w:numId w:val="6"/>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w:t>
      </w:r>
      <w:r w:rsidR="00555B43" w:rsidRPr="009D37B8">
        <w:rPr>
          <w:rFonts w:ascii="Times New Roman" w:hAnsi="Times New Roman" w:cs="Times New Roman"/>
          <w:sz w:val="28"/>
          <w:szCs w:val="28"/>
          <w:lang w:val="kk-KZ"/>
        </w:rPr>
        <w:t>ұрақты перифраздармен</w:t>
      </w:r>
      <w:r w:rsidRPr="009D37B8">
        <w:rPr>
          <w:rFonts w:ascii="Times New Roman" w:hAnsi="Times New Roman" w:cs="Times New Roman"/>
          <w:sz w:val="28"/>
          <w:szCs w:val="28"/>
          <w:lang w:val="kk-KZ"/>
        </w:rPr>
        <w:t xml:space="preserve"> </w:t>
      </w:r>
      <w:r w:rsidR="00555B43" w:rsidRPr="009D37B8">
        <w:rPr>
          <w:rFonts w:ascii="Times New Roman" w:hAnsi="Times New Roman" w:cs="Times New Roman"/>
          <w:sz w:val="28"/>
          <w:szCs w:val="28"/>
          <w:lang w:val="kk-KZ"/>
        </w:rPr>
        <w:t>салыстыр</w:t>
      </w:r>
      <w:r w:rsidRPr="009D37B8">
        <w:rPr>
          <w:rFonts w:ascii="Times New Roman" w:hAnsi="Times New Roman" w:cs="Times New Roman"/>
          <w:sz w:val="28"/>
          <w:szCs w:val="28"/>
          <w:lang w:val="kk-KZ"/>
        </w:rPr>
        <w:t>малы түрде қолданыс жиілігі төмен немесе енді</w:t>
      </w:r>
      <w:r w:rsidR="00755B7A" w:rsidRPr="009D37B8">
        <w:rPr>
          <w:rFonts w:ascii="Times New Roman" w:hAnsi="Times New Roman" w:cs="Times New Roman"/>
          <w:sz w:val="28"/>
          <w:szCs w:val="28"/>
          <w:lang w:val="kk-KZ"/>
        </w:rPr>
        <w:t xml:space="preserve"> қарқын алып келе жатқан, бірақ ә</w:t>
      </w:r>
      <w:r w:rsidR="00DF5FCF" w:rsidRPr="009D37B8">
        <w:rPr>
          <w:rFonts w:ascii="Times New Roman" w:hAnsi="Times New Roman" w:cs="Times New Roman"/>
          <w:sz w:val="28"/>
          <w:szCs w:val="28"/>
          <w:lang w:val="kk-KZ"/>
        </w:rPr>
        <w:t>серлілігі мен эстетикалық қуаты жоғары</w:t>
      </w:r>
      <w:r w:rsidR="00306633" w:rsidRPr="009D37B8">
        <w:rPr>
          <w:rFonts w:ascii="Times New Roman" w:hAnsi="Times New Roman" w:cs="Times New Roman"/>
          <w:sz w:val="28"/>
          <w:szCs w:val="28"/>
          <w:lang w:val="kk-KZ"/>
        </w:rPr>
        <w:t xml:space="preserve"> – </w:t>
      </w:r>
      <w:r w:rsidR="00D65BD9" w:rsidRPr="009D37B8">
        <w:rPr>
          <w:rFonts w:ascii="Times New Roman" w:hAnsi="Times New Roman" w:cs="Times New Roman"/>
          <w:sz w:val="28"/>
          <w:szCs w:val="28"/>
          <w:lang w:val="kk-KZ"/>
        </w:rPr>
        <w:t>еркін</w:t>
      </w:r>
      <w:r w:rsidR="00DF5FCF" w:rsidRPr="009D37B8">
        <w:rPr>
          <w:rFonts w:ascii="Times New Roman" w:hAnsi="Times New Roman" w:cs="Times New Roman"/>
          <w:sz w:val="28"/>
          <w:szCs w:val="28"/>
          <w:lang w:val="kk-KZ"/>
        </w:rPr>
        <w:t xml:space="preserve"> перифраздар. Еркін перифраздар авторлық қолданыстар арқылы пайда болады. </w:t>
      </w:r>
      <w:r w:rsidR="0000538B" w:rsidRPr="009D37B8">
        <w:rPr>
          <w:rFonts w:ascii="Times New Roman" w:hAnsi="Times New Roman" w:cs="Times New Roman"/>
          <w:sz w:val="28"/>
          <w:szCs w:val="28"/>
          <w:lang w:val="kk-KZ"/>
        </w:rPr>
        <w:t xml:space="preserve">Олар </w:t>
      </w:r>
      <w:r w:rsidR="00DF5FCF" w:rsidRPr="009D37B8">
        <w:rPr>
          <w:rFonts w:ascii="Times New Roman" w:hAnsi="Times New Roman" w:cs="Times New Roman"/>
          <w:sz w:val="28"/>
          <w:szCs w:val="28"/>
          <w:lang w:val="kk-KZ"/>
        </w:rPr>
        <w:t xml:space="preserve">ойдың бейнелілігін күшейтіп, оның философиялық </w:t>
      </w:r>
      <w:r w:rsidR="004D0AAF" w:rsidRPr="009D37B8">
        <w:rPr>
          <w:rFonts w:ascii="Times New Roman" w:hAnsi="Times New Roman" w:cs="Times New Roman"/>
          <w:sz w:val="28"/>
          <w:szCs w:val="28"/>
          <w:lang w:val="kk-KZ"/>
        </w:rPr>
        <w:t>әрі</w:t>
      </w:r>
      <w:r w:rsidR="00DF5FCF" w:rsidRPr="009D37B8">
        <w:rPr>
          <w:rFonts w:ascii="Times New Roman" w:hAnsi="Times New Roman" w:cs="Times New Roman"/>
          <w:sz w:val="28"/>
          <w:szCs w:val="28"/>
          <w:lang w:val="kk-KZ"/>
        </w:rPr>
        <w:t xml:space="preserve"> эмоционалдық</w:t>
      </w:r>
      <w:r w:rsidR="00191F3C" w:rsidRPr="009D37B8">
        <w:rPr>
          <w:rFonts w:ascii="Times New Roman" w:hAnsi="Times New Roman" w:cs="Times New Roman"/>
          <w:sz w:val="28"/>
          <w:szCs w:val="28"/>
          <w:lang w:val="en-US"/>
        </w:rPr>
        <w:t xml:space="preserve"> </w:t>
      </w:r>
      <w:r w:rsidR="00191F3C" w:rsidRPr="009D37B8">
        <w:rPr>
          <w:rFonts w:ascii="Times New Roman" w:hAnsi="Times New Roman" w:cs="Times New Roman"/>
          <w:sz w:val="28"/>
          <w:szCs w:val="28"/>
          <w:lang w:val="kk-KZ"/>
        </w:rPr>
        <w:t>маңызын</w:t>
      </w:r>
      <w:r w:rsidR="00DF5FCF" w:rsidRPr="009D37B8">
        <w:rPr>
          <w:rFonts w:ascii="Times New Roman" w:hAnsi="Times New Roman" w:cs="Times New Roman"/>
          <w:sz w:val="28"/>
          <w:szCs w:val="28"/>
          <w:lang w:val="kk-KZ"/>
        </w:rPr>
        <w:t xml:space="preserve"> арттырады.</w:t>
      </w:r>
    </w:p>
    <w:p w14:paraId="439E2C40" w14:textId="77777777" w:rsidR="003F56E2"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Мұндай перифраздарды да қазіргі баспасөздегі қызметі бойынша үш бағытта қарастыруға болады: </w:t>
      </w:r>
    </w:p>
    <w:p w14:paraId="2B5F2B0B" w14:textId="176CCECC" w:rsidR="003F56E2" w:rsidRPr="009D37B8" w:rsidRDefault="00755B7A" w:rsidP="007C7AED">
      <w:pPr>
        <w:pStyle w:val="a4"/>
        <w:numPr>
          <w:ilvl w:val="0"/>
          <w:numId w:val="45"/>
        </w:numPr>
        <w:tabs>
          <w:tab w:val="left" w:pos="993"/>
        </w:tabs>
        <w:spacing w:after="0" w:line="240" w:lineRule="auto"/>
        <w:ind w:left="0"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Б</w:t>
      </w:r>
      <w:r w:rsidR="00DF5FCF" w:rsidRPr="009D37B8">
        <w:rPr>
          <w:rFonts w:ascii="Times New Roman" w:hAnsi="Times New Roman" w:cs="Times New Roman"/>
          <w:sz w:val="28"/>
          <w:szCs w:val="28"/>
          <w:lang w:val="kk-KZ"/>
        </w:rPr>
        <w:t>ұған дейін ақын-жазушылар тілінде кездескен,</w:t>
      </w:r>
      <w:r w:rsidR="00450730"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публицистикалық мәтіндерде</w:t>
      </w:r>
      <w:r w:rsidR="0072338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қолданыс ерекшелігіне байланысты </w:t>
      </w:r>
      <w:r w:rsidR="00DF5FCF" w:rsidRPr="009D37B8">
        <w:rPr>
          <w:rFonts w:ascii="Times New Roman" w:hAnsi="Times New Roman" w:cs="Times New Roman"/>
          <w:sz w:val="28"/>
          <w:szCs w:val="28"/>
          <w:lang w:val="kk-KZ"/>
        </w:rPr>
        <w:t>айрықша стилистикалық қызмет атқара</w:t>
      </w:r>
      <w:r w:rsidRPr="009D37B8">
        <w:rPr>
          <w:rFonts w:ascii="Times New Roman" w:hAnsi="Times New Roman" w:cs="Times New Roman"/>
          <w:sz w:val="28"/>
          <w:szCs w:val="28"/>
          <w:lang w:val="kk-KZ"/>
        </w:rPr>
        <w:t>тын</w:t>
      </w:r>
      <w:r w:rsidR="007C7AED"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 поэтикалық перифраздар.</w:t>
      </w:r>
      <w:r w:rsidR="00DF5FCF" w:rsidRPr="009D37B8">
        <w:rPr>
          <w:rFonts w:ascii="Times New Roman" w:hAnsi="Times New Roman" w:cs="Times New Roman"/>
          <w:sz w:val="28"/>
          <w:szCs w:val="28"/>
          <w:lang w:val="kk-KZ"/>
        </w:rPr>
        <w:t xml:space="preserve"> Мәселен, </w:t>
      </w:r>
      <w:r w:rsidR="00DF5FCF" w:rsidRPr="009D37B8">
        <w:rPr>
          <w:rFonts w:ascii="Times New Roman" w:hAnsi="Times New Roman" w:cs="Times New Roman"/>
          <w:i/>
          <w:iCs/>
          <w:sz w:val="28"/>
          <w:szCs w:val="28"/>
          <w:lang w:val="kk-KZ"/>
        </w:rPr>
        <w:t xml:space="preserve">кәрі көз, </w:t>
      </w:r>
      <w:r w:rsidR="009441B2" w:rsidRPr="009D37B8">
        <w:rPr>
          <w:rFonts w:ascii="Times New Roman" w:hAnsi="Times New Roman" w:cs="Times New Roman"/>
          <w:i/>
          <w:iCs/>
          <w:sz w:val="28"/>
          <w:szCs w:val="28"/>
          <w:lang w:val="kk-KZ"/>
        </w:rPr>
        <w:t>кәрі құлақ</w:t>
      </w:r>
      <w:r w:rsidR="00DF5FCF" w:rsidRPr="009D37B8">
        <w:rPr>
          <w:rFonts w:ascii="Times New Roman" w:hAnsi="Times New Roman" w:cs="Times New Roman"/>
          <w:i/>
          <w:iCs/>
          <w:sz w:val="28"/>
          <w:szCs w:val="28"/>
          <w:lang w:val="kk-KZ"/>
        </w:rPr>
        <w:t>,</w:t>
      </w:r>
      <w:r w:rsidR="00D86F1C" w:rsidRPr="009D37B8">
        <w:rPr>
          <w:rFonts w:ascii="Times New Roman" w:hAnsi="Times New Roman" w:cs="Times New Roman"/>
          <w:i/>
          <w:iCs/>
          <w:sz w:val="28"/>
          <w:szCs w:val="28"/>
          <w:lang w:val="kk-KZ"/>
        </w:rPr>
        <w:t xml:space="preserve"> шегір көз,</w:t>
      </w:r>
      <w:r w:rsidR="00DF5FCF" w:rsidRPr="009D37B8">
        <w:rPr>
          <w:rFonts w:ascii="Times New Roman" w:hAnsi="Times New Roman" w:cs="Times New Roman"/>
          <w:i/>
          <w:iCs/>
          <w:sz w:val="28"/>
          <w:szCs w:val="28"/>
          <w:lang w:val="kk-KZ"/>
        </w:rPr>
        <w:t xml:space="preserve"> қанды қол, қанды балақ, шын</w:t>
      </w:r>
      <w:r w:rsidR="00514A37" w:rsidRPr="009D37B8">
        <w:rPr>
          <w:rFonts w:ascii="Times New Roman" w:hAnsi="Times New Roman" w:cs="Times New Roman"/>
          <w:i/>
          <w:iCs/>
          <w:sz w:val="28"/>
          <w:szCs w:val="28"/>
          <w:lang w:val="kk-KZ"/>
        </w:rPr>
        <w:t>жыр</w:t>
      </w:r>
      <w:r w:rsidR="00DF5FCF" w:rsidRPr="009D37B8">
        <w:rPr>
          <w:rFonts w:ascii="Times New Roman" w:hAnsi="Times New Roman" w:cs="Times New Roman"/>
          <w:i/>
          <w:iCs/>
          <w:sz w:val="28"/>
          <w:szCs w:val="28"/>
          <w:lang w:val="kk-KZ"/>
        </w:rPr>
        <w:t xml:space="preserve"> балақ</w:t>
      </w:r>
      <w:r w:rsidR="00514A37" w:rsidRPr="009D37B8">
        <w:rPr>
          <w:rFonts w:ascii="Times New Roman" w:hAnsi="Times New Roman" w:cs="Times New Roman"/>
          <w:i/>
          <w:iCs/>
          <w:sz w:val="28"/>
          <w:szCs w:val="28"/>
          <w:lang w:val="kk-KZ"/>
        </w:rPr>
        <w:t>, шұбар төс</w:t>
      </w:r>
      <w:r w:rsidR="00DF5FCF" w:rsidRPr="009D37B8">
        <w:rPr>
          <w:rFonts w:ascii="Times New Roman" w:hAnsi="Times New Roman" w:cs="Times New Roman"/>
          <w:sz w:val="28"/>
          <w:szCs w:val="28"/>
          <w:lang w:val="kk-KZ"/>
        </w:rPr>
        <w:t xml:space="preserve"> және т.б. </w:t>
      </w:r>
    </w:p>
    <w:p w14:paraId="3223635A" w14:textId="606F3F33" w:rsidR="003F56E2" w:rsidRPr="009D37B8" w:rsidRDefault="000D4A11" w:rsidP="00C74360">
      <w:pPr>
        <w:pStyle w:val="a4"/>
        <w:numPr>
          <w:ilvl w:val="0"/>
          <w:numId w:val="45"/>
        </w:numPr>
        <w:tabs>
          <w:tab w:val="left" w:pos="993"/>
        </w:tabs>
        <w:spacing w:after="0" w:line="240" w:lineRule="auto"/>
        <w:ind w:left="0"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Жазарманның тілде бар, штампқа айналып жауыр болған перифраздардан қашып, жаңа ізденістер</w:t>
      </w:r>
      <w:r w:rsidR="00723388" w:rsidRPr="009D37B8">
        <w:rPr>
          <w:rFonts w:ascii="Times New Roman" w:hAnsi="Times New Roman" w:cs="Times New Roman"/>
          <w:sz w:val="28"/>
          <w:szCs w:val="28"/>
          <w:lang w:val="kk-KZ"/>
        </w:rPr>
        <w:t>ге баруының нәтижесінде</w:t>
      </w:r>
      <w:r w:rsidRPr="009D37B8">
        <w:rPr>
          <w:rFonts w:ascii="Times New Roman" w:hAnsi="Times New Roman" w:cs="Times New Roman"/>
          <w:sz w:val="28"/>
          <w:szCs w:val="28"/>
          <w:lang w:val="kk-KZ"/>
        </w:rPr>
        <w:t xml:space="preserve"> пайда болған</w:t>
      </w:r>
      <w:r w:rsidR="00C74360"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 </w:t>
      </w:r>
      <w:r w:rsidR="00723388" w:rsidRPr="009D37B8">
        <w:rPr>
          <w:rFonts w:ascii="Times New Roman" w:hAnsi="Times New Roman" w:cs="Times New Roman"/>
          <w:sz w:val="28"/>
          <w:szCs w:val="28"/>
          <w:lang w:val="kk-KZ"/>
        </w:rPr>
        <w:t xml:space="preserve">авторлық </w:t>
      </w:r>
      <w:r w:rsidRPr="009D37B8">
        <w:rPr>
          <w:rFonts w:ascii="Times New Roman" w:hAnsi="Times New Roman" w:cs="Times New Roman"/>
          <w:sz w:val="28"/>
          <w:szCs w:val="28"/>
          <w:lang w:val="kk-KZ"/>
        </w:rPr>
        <w:t xml:space="preserve">перифраздар. </w:t>
      </w:r>
      <w:r w:rsidR="00DF5FCF" w:rsidRPr="009D37B8">
        <w:rPr>
          <w:rFonts w:ascii="Times New Roman" w:hAnsi="Times New Roman" w:cs="Times New Roman"/>
          <w:sz w:val="28"/>
          <w:szCs w:val="28"/>
          <w:lang w:val="kk-KZ"/>
        </w:rPr>
        <w:t xml:space="preserve">Бұл перифраздар </w:t>
      </w:r>
      <w:r w:rsidR="004D0AAF" w:rsidRPr="009D37B8">
        <w:rPr>
          <w:rFonts w:ascii="Times New Roman" w:hAnsi="Times New Roman" w:cs="Times New Roman"/>
          <w:sz w:val="28"/>
          <w:szCs w:val="28"/>
          <w:lang w:val="kk-KZ"/>
        </w:rPr>
        <w:t>көбіне екінші атау ретінде қызмет атқарады</w:t>
      </w:r>
      <w:r w:rsidR="00DF5FCF" w:rsidRPr="009D37B8">
        <w:rPr>
          <w:rFonts w:ascii="Times New Roman" w:hAnsi="Times New Roman" w:cs="Times New Roman"/>
          <w:sz w:val="28"/>
          <w:szCs w:val="28"/>
          <w:lang w:val="kk-KZ"/>
        </w:rPr>
        <w:t>.</w:t>
      </w:r>
      <w:r w:rsidR="004D0AAF" w:rsidRPr="009D37B8">
        <w:rPr>
          <w:rFonts w:ascii="Times New Roman" w:hAnsi="Times New Roman" w:cs="Times New Roman"/>
          <w:sz w:val="28"/>
          <w:szCs w:val="28"/>
          <w:lang w:val="kk-KZ"/>
        </w:rPr>
        <w:t xml:space="preserve"> Екі түрлі жолмен жасалады.</w:t>
      </w:r>
      <w:r w:rsidR="00DF5FCF" w:rsidRPr="009D37B8">
        <w:rPr>
          <w:rFonts w:ascii="Times New Roman" w:hAnsi="Times New Roman" w:cs="Times New Roman"/>
          <w:sz w:val="28"/>
          <w:szCs w:val="28"/>
          <w:lang w:val="kk-KZ"/>
        </w:rPr>
        <w:t xml:space="preserve"> Бірінші жолы</w:t>
      </w:r>
      <w:r w:rsidR="00C74360" w:rsidRPr="009D37B8">
        <w:rPr>
          <w:rFonts w:ascii="Times New Roman" w:hAnsi="Times New Roman" w:cs="Times New Roman"/>
          <w:sz w:val="28"/>
          <w:szCs w:val="28"/>
          <w:lang w:val="kk-KZ"/>
        </w:rPr>
        <w:t xml:space="preserve"> белгілі бір нысананың айқын көрінетін белгілерін сипаттау-бағалау арқылы жаңа қолданыс жасау</w:t>
      </w:r>
      <w:r w:rsidR="00DF5FCF" w:rsidRPr="009D37B8">
        <w:rPr>
          <w:rFonts w:ascii="Times New Roman" w:hAnsi="Times New Roman" w:cs="Times New Roman"/>
          <w:sz w:val="28"/>
          <w:szCs w:val="28"/>
          <w:lang w:val="kk-KZ"/>
        </w:rPr>
        <w:t xml:space="preserve"> (мысалы, </w:t>
      </w:r>
      <w:r w:rsidR="00C42FA6" w:rsidRPr="009D37B8">
        <w:rPr>
          <w:rFonts w:ascii="Times New Roman" w:hAnsi="Times New Roman" w:cs="Times New Roman"/>
          <w:i/>
          <w:iCs/>
          <w:sz w:val="28"/>
          <w:szCs w:val="28"/>
          <w:lang w:val="kk-KZ"/>
        </w:rPr>
        <w:t>қызыл жалын,</w:t>
      </w:r>
      <w:r w:rsidR="00C42FA6" w:rsidRPr="009D37B8">
        <w:rPr>
          <w:rFonts w:ascii="Times New Roman" w:hAnsi="Times New Roman" w:cs="Times New Roman"/>
          <w:sz w:val="28"/>
          <w:szCs w:val="28"/>
          <w:lang w:val="kk-KZ"/>
        </w:rPr>
        <w:t xml:space="preserve"> </w:t>
      </w:r>
      <w:r w:rsidR="00AB33DD" w:rsidRPr="009D37B8">
        <w:rPr>
          <w:rFonts w:ascii="Times New Roman" w:hAnsi="Times New Roman" w:cs="Times New Roman"/>
          <w:i/>
          <w:iCs/>
          <w:sz w:val="28"/>
          <w:szCs w:val="28"/>
          <w:lang w:val="kk-KZ"/>
        </w:rPr>
        <w:t>ұр да жық</w:t>
      </w:r>
      <w:r w:rsidR="00AB33DD"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 xml:space="preserve">жуан жұдырықтылар, </w:t>
      </w:r>
      <w:r w:rsidR="0023618A" w:rsidRPr="009D37B8">
        <w:rPr>
          <w:rFonts w:ascii="Times New Roman" w:hAnsi="Times New Roman" w:cs="Times New Roman"/>
          <w:i/>
          <w:iCs/>
          <w:sz w:val="28"/>
          <w:szCs w:val="28"/>
          <w:lang w:val="kk-KZ"/>
        </w:rPr>
        <w:t>адам жанының арашашылары</w:t>
      </w:r>
      <w:r w:rsidR="00E502F6" w:rsidRPr="009D37B8">
        <w:rPr>
          <w:rFonts w:ascii="Times New Roman" w:hAnsi="Times New Roman" w:cs="Times New Roman"/>
          <w:i/>
          <w:iCs/>
          <w:sz w:val="28"/>
          <w:szCs w:val="28"/>
          <w:lang w:val="kk-KZ"/>
        </w:rPr>
        <w:t xml:space="preserve">, </w:t>
      </w:r>
      <w:r w:rsidR="00C42FA6" w:rsidRPr="009D37B8">
        <w:rPr>
          <w:rFonts w:ascii="Times New Roman" w:hAnsi="Times New Roman" w:cs="Times New Roman"/>
          <w:i/>
          <w:iCs/>
          <w:sz w:val="28"/>
          <w:szCs w:val="28"/>
          <w:lang w:val="kk-KZ"/>
        </w:rPr>
        <w:t>жан әлеміне саяхат жасаушылар,</w:t>
      </w:r>
      <w:r w:rsidR="0046247E" w:rsidRPr="009D37B8">
        <w:rPr>
          <w:rFonts w:ascii="Times New Roman" w:hAnsi="Times New Roman" w:cs="Times New Roman"/>
          <w:i/>
          <w:iCs/>
          <w:sz w:val="28"/>
          <w:szCs w:val="28"/>
          <w:lang w:val="kk-KZ"/>
        </w:rPr>
        <w:t xml:space="preserve"> қан қақсатқан тажал, шынайы өмірден алыстап кеткендер,</w:t>
      </w:r>
      <w:r w:rsidR="0002218D" w:rsidRPr="009D37B8">
        <w:rPr>
          <w:rFonts w:ascii="Times New Roman" w:hAnsi="Times New Roman" w:cs="Times New Roman"/>
          <w:i/>
          <w:iCs/>
          <w:sz w:val="28"/>
          <w:szCs w:val="28"/>
          <w:lang w:val="kk-KZ"/>
        </w:rPr>
        <w:t xml:space="preserve"> тәж тажал, жаһанды жайлаған дерт,</w:t>
      </w:r>
      <w:r w:rsidR="0046247E" w:rsidRPr="009D37B8">
        <w:rPr>
          <w:rFonts w:ascii="Times New Roman" w:hAnsi="Times New Roman" w:cs="Times New Roman"/>
          <w:i/>
          <w:iCs/>
          <w:sz w:val="28"/>
          <w:szCs w:val="28"/>
          <w:lang w:val="kk-KZ"/>
        </w:rPr>
        <w:t xml:space="preserve"> </w:t>
      </w:r>
      <w:r w:rsidR="00723388" w:rsidRPr="009D37B8">
        <w:rPr>
          <w:rFonts w:ascii="Times New Roman" w:hAnsi="Times New Roman" w:cs="Times New Roman"/>
          <w:i/>
          <w:iCs/>
          <w:sz w:val="28"/>
          <w:szCs w:val="28"/>
          <w:lang w:val="kk-KZ"/>
        </w:rPr>
        <w:t>түркі</w:t>
      </w:r>
      <w:r w:rsidR="00C42FA6" w:rsidRPr="009D37B8">
        <w:rPr>
          <w:rFonts w:ascii="Times New Roman" w:hAnsi="Times New Roman" w:cs="Times New Roman"/>
          <w:i/>
          <w:iCs/>
          <w:sz w:val="28"/>
          <w:szCs w:val="28"/>
          <w:lang w:val="kk-KZ"/>
        </w:rPr>
        <w:t xml:space="preserve"> әлемінің</w:t>
      </w:r>
      <w:r w:rsidR="00723388" w:rsidRPr="009D37B8">
        <w:rPr>
          <w:rFonts w:ascii="Times New Roman" w:hAnsi="Times New Roman" w:cs="Times New Roman"/>
          <w:i/>
          <w:iCs/>
          <w:sz w:val="28"/>
          <w:szCs w:val="28"/>
          <w:lang w:val="kk-KZ"/>
        </w:rPr>
        <w:t xml:space="preserve"> бесігі,</w:t>
      </w:r>
      <w:r w:rsidR="004D0AAF" w:rsidRPr="009D37B8">
        <w:rPr>
          <w:rFonts w:ascii="Times New Roman" w:hAnsi="Times New Roman" w:cs="Times New Roman"/>
          <w:i/>
          <w:iCs/>
          <w:sz w:val="28"/>
          <w:szCs w:val="28"/>
          <w:lang w:val="kk-KZ"/>
        </w:rPr>
        <w:t xml:space="preserve"> қазақ баспасөзінің қара шаңырағы</w:t>
      </w:r>
      <w:r w:rsidR="00C42FA6" w:rsidRPr="009D37B8">
        <w:rPr>
          <w:rFonts w:ascii="Times New Roman" w:hAnsi="Times New Roman" w:cs="Times New Roman"/>
          <w:i/>
          <w:iCs/>
          <w:sz w:val="28"/>
          <w:szCs w:val="28"/>
          <w:lang w:val="kk-KZ"/>
        </w:rPr>
        <w:t>, түркілердің төрі</w:t>
      </w:r>
      <w:r w:rsidR="00DF5FCF" w:rsidRPr="009D37B8">
        <w:rPr>
          <w:rFonts w:ascii="Times New Roman" w:hAnsi="Times New Roman" w:cs="Times New Roman"/>
          <w:sz w:val="28"/>
          <w:szCs w:val="28"/>
          <w:lang w:val="kk-KZ"/>
        </w:rPr>
        <w:t>), екінші жолы, өзге тілден тікелей аударма жасау арқылы (мысалы,</w:t>
      </w:r>
      <w:r w:rsidR="00491B93"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қызыл әтеш</w:t>
      </w:r>
      <w:r w:rsidR="00491B93" w:rsidRPr="009D37B8">
        <w:rPr>
          <w:rFonts w:ascii="Times New Roman" w:hAnsi="Times New Roman" w:cs="Times New Roman"/>
          <w:i/>
          <w:iCs/>
          <w:sz w:val="28"/>
          <w:szCs w:val="28"/>
          <w:lang w:val="kk-KZ"/>
        </w:rPr>
        <w:t xml:space="preserve"> – красный петух</w:t>
      </w:r>
      <w:r w:rsidR="0023618A" w:rsidRPr="009D37B8">
        <w:rPr>
          <w:rFonts w:ascii="Times New Roman" w:hAnsi="Times New Roman" w:cs="Times New Roman"/>
          <w:i/>
          <w:iCs/>
          <w:sz w:val="28"/>
          <w:szCs w:val="28"/>
          <w:lang w:val="kk-KZ"/>
        </w:rPr>
        <w:t>, тәртіп сақшысы</w:t>
      </w:r>
      <w:r w:rsidR="00483804" w:rsidRPr="009D37B8">
        <w:rPr>
          <w:rFonts w:ascii="Times New Roman" w:hAnsi="Times New Roman" w:cs="Times New Roman"/>
          <w:i/>
          <w:iCs/>
          <w:sz w:val="28"/>
          <w:szCs w:val="28"/>
          <w:lang w:val="kk-KZ"/>
        </w:rPr>
        <w:t xml:space="preserve"> – стражи порядка</w:t>
      </w:r>
      <w:r w:rsidR="00EB1C89" w:rsidRPr="009D37B8">
        <w:rPr>
          <w:rFonts w:ascii="Times New Roman" w:hAnsi="Times New Roman" w:cs="Times New Roman"/>
          <w:i/>
          <w:iCs/>
          <w:sz w:val="28"/>
          <w:szCs w:val="28"/>
          <w:lang w:val="kk-KZ"/>
        </w:rPr>
        <w:t>, ақ халатты жауынгерлер</w:t>
      </w:r>
      <w:r w:rsidR="00483804" w:rsidRPr="009D37B8">
        <w:rPr>
          <w:rFonts w:ascii="Times New Roman" w:hAnsi="Times New Roman" w:cs="Times New Roman"/>
          <w:i/>
          <w:iCs/>
          <w:sz w:val="28"/>
          <w:szCs w:val="28"/>
          <w:lang w:val="kk-KZ"/>
        </w:rPr>
        <w:t xml:space="preserve"> – воины в белых халатах</w:t>
      </w:r>
      <w:r w:rsidR="00EB1C89" w:rsidRPr="009D37B8">
        <w:rPr>
          <w:rFonts w:ascii="Times New Roman" w:hAnsi="Times New Roman" w:cs="Times New Roman"/>
          <w:i/>
          <w:iCs/>
          <w:sz w:val="28"/>
          <w:szCs w:val="28"/>
          <w:lang w:val="kk-KZ"/>
        </w:rPr>
        <w:t xml:space="preserve">, </w:t>
      </w:r>
      <w:r w:rsidR="00491B93" w:rsidRPr="009D37B8">
        <w:rPr>
          <w:rFonts w:ascii="Times New Roman" w:hAnsi="Times New Roman" w:cs="Times New Roman"/>
          <w:i/>
          <w:iCs/>
          <w:sz w:val="28"/>
          <w:szCs w:val="28"/>
          <w:lang w:val="kk-KZ"/>
        </w:rPr>
        <w:t xml:space="preserve">денсаулық сақшысы – хранители здоровья, </w:t>
      </w:r>
      <w:r w:rsidR="00EB1C89" w:rsidRPr="009D37B8">
        <w:rPr>
          <w:rFonts w:ascii="Times New Roman" w:hAnsi="Times New Roman" w:cs="Times New Roman"/>
          <w:i/>
          <w:iCs/>
          <w:sz w:val="28"/>
          <w:szCs w:val="28"/>
          <w:lang w:val="kk-KZ"/>
        </w:rPr>
        <w:t>отан қорғаушы</w:t>
      </w:r>
      <w:r w:rsidR="00483804" w:rsidRPr="009D37B8">
        <w:rPr>
          <w:rFonts w:ascii="Times New Roman" w:hAnsi="Times New Roman" w:cs="Times New Roman"/>
          <w:i/>
          <w:iCs/>
          <w:sz w:val="28"/>
          <w:szCs w:val="28"/>
          <w:lang w:val="kk-KZ"/>
        </w:rPr>
        <w:t xml:space="preserve"> </w:t>
      </w:r>
      <w:r w:rsidR="00491B93" w:rsidRPr="009D37B8">
        <w:rPr>
          <w:rFonts w:ascii="Times New Roman" w:hAnsi="Times New Roman" w:cs="Times New Roman"/>
          <w:i/>
          <w:iCs/>
          <w:sz w:val="28"/>
          <w:szCs w:val="28"/>
          <w:lang w:val="kk-KZ"/>
        </w:rPr>
        <w:t>–</w:t>
      </w:r>
      <w:r w:rsidR="00483804" w:rsidRPr="009D37B8">
        <w:rPr>
          <w:rFonts w:ascii="Times New Roman" w:hAnsi="Times New Roman" w:cs="Times New Roman"/>
          <w:i/>
          <w:iCs/>
          <w:sz w:val="28"/>
          <w:szCs w:val="28"/>
          <w:lang w:val="kk-KZ"/>
        </w:rPr>
        <w:t xml:space="preserve"> защитники Отечества</w:t>
      </w:r>
      <w:r w:rsidR="00EB1C89" w:rsidRPr="009D37B8">
        <w:rPr>
          <w:rFonts w:ascii="Times New Roman" w:hAnsi="Times New Roman" w:cs="Times New Roman"/>
          <w:i/>
          <w:iCs/>
          <w:sz w:val="28"/>
          <w:szCs w:val="28"/>
          <w:lang w:val="kk-KZ"/>
        </w:rPr>
        <w:t xml:space="preserve">, </w:t>
      </w:r>
      <w:r w:rsidR="00491B93" w:rsidRPr="009D37B8">
        <w:rPr>
          <w:rFonts w:ascii="Times New Roman" w:hAnsi="Times New Roman" w:cs="Times New Roman"/>
          <w:i/>
          <w:iCs/>
          <w:sz w:val="28"/>
          <w:szCs w:val="28"/>
          <w:lang w:val="kk-KZ"/>
        </w:rPr>
        <w:t xml:space="preserve">ел қорғаны – защитник страны, </w:t>
      </w:r>
      <w:r w:rsidR="00EB1C89" w:rsidRPr="009D37B8">
        <w:rPr>
          <w:rFonts w:ascii="Times New Roman" w:hAnsi="Times New Roman" w:cs="Times New Roman"/>
          <w:i/>
          <w:iCs/>
          <w:sz w:val="28"/>
          <w:szCs w:val="28"/>
          <w:lang w:val="kk-KZ"/>
        </w:rPr>
        <w:t>көк форма киген погонды</w:t>
      </w:r>
      <w:r w:rsidR="00483804" w:rsidRPr="009D37B8">
        <w:rPr>
          <w:rFonts w:ascii="Times New Roman" w:hAnsi="Times New Roman" w:cs="Times New Roman"/>
          <w:i/>
          <w:iCs/>
          <w:sz w:val="28"/>
          <w:szCs w:val="28"/>
          <w:lang w:val="kk-KZ"/>
        </w:rPr>
        <w:t xml:space="preserve"> – люди в синей форме, мужчины в погонах</w:t>
      </w:r>
      <w:r w:rsidR="00366B05" w:rsidRPr="009D37B8">
        <w:rPr>
          <w:rFonts w:ascii="Times New Roman" w:hAnsi="Times New Roman" w:cs="Times New Roman"/>
          <w:i/>
          <w:iCs/>
          <w:sz w:val="28"/>
          <w:szCs w:val="28"/>
          <w:lang w:val="kk-KZ"/>
        </w:rPr>
        <w:t>, жол сақшысы – стражи дорог</w:t>
      </w:r>
      <w:r w:rsidR="00E219B6" w:rsidRPr="009D37B8">
        <w:rPr>
          <w:rFonts w:ascii="Times New Roman" w:hAnsi="Times New Roman" w:cs="Times New Roman"/>
          <w:i/>
          <w:iCs/>
          <w:sz w:val="28"/>
          <w:szCs w:val="28"/>
          <w:lang w:val="kk-KZ"/>
        </w:rPr>
        <w:t xml:space="preserve">, ақ континент – белый континент, </w:t>
      </w:r>
      <w:r w:rsidR="0046247E" w:rsidRPr="009D37B8">
        <w:rPr>
          <w:rFonts w:ascii="Times New Roman" w:hAnsi="Times New Roman" w:cs="Times New Roman"/>
          <w:i/>
          <w:iCs/>
          <w:sz w:val="28"/>
          <w:szCs w:val="28"/>
          <w:lang w:val="kk-KZ"/>
        </w:rPr>
        <w:t>шығыс көрші – восточный сосед, аспан асты ел – поднебесный</w:t>
      </w:r>
      <w:r w:rsidR="00DF5FCF" w:rsidRPr="009D37B8">
        <w:rPr>
          <w:rFonts w:ascii="Times New Roman" w:hAnsi="Times New Roman" w:cs="Times New Roman"/>
          <w:sz w:val="28"/>
          <w:szCs w:val="28"/>
          <w:lang w:val="kk-KZ"/>
        </w:rPr>
        <w:t xml:space="preserve">). </w:t>
      </w:r>
    </w:p>
    <w:p w14:paraId="6D6B9368" w14:textId="0C55941F" w:rsidR="00DF5FCF" w:rsidRPr="009D37B8" w:rsidRDefault="007C7AED" w:rsidP="007C7AED">
      <w:pPr>
        <w:pStyle w:val="a4"/>
        <w:numPr>
          <w:ilvl w:val="0"/>
          <w:numId w:val="45"/>
        </w:numPr>
        <w:tabs>
          <w:tab w:val="left" w:pos="993"/>
        </w:tabs>
        <w:spacing w:after="0" w:line="240" w:lineRule="auto"/>
        <w:ind w:left="0"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Б</w:t>
      </w:r>
      <w:r w:rsidR="00BD674B" w:rsidRPr="009D37B8">
        <w:rPr>
          <w:rFonts w:ascii="Times New Roman" w:hAnsi="Times New Roman" w:cs="Times New Roman"/>
          <w:sz w:val="28"/>
          <w:szCs w:val="28"/>
          <w:lang w:val="kk-KZ"/>
        </w:rPr>
        <w:t>елгілі</w:t>
      </w:r>
      <w:r w:rsidR="006E1DE5" w:rsidRPr="009D37B8">
        <w:rPr>
          <w:rFonts w:ascii="Times New Roman" w:hAnsi="Times New Roman" w:cs="Times New Roman"/>
          <w:sz w:val="28"/>
          <w:szCs w:val="28"/>
          <w:lang w:val="kk-KZ"/>
        </w:rPr>
        <w:t xml:space="preserve"> тұлға</w:t>
      </w:r>
      <w:r w:rsidRPr="009D37B8">
        <w:rPr>
          <w:rFonts w:ascii="Times New Roman" w:hAnsi="Times New Roman" w:cs="Times New Roman"/>
          <w:sz w:val="28"/>
          <w:szCs w:val="28"/>
          <w:lang w:val="kk-KZ"/>
        </w:rPr>
        <w:t xml:space="preserve"> </w:t>
      </w:r>
      <w:r w:rsidR="006E1DE5" w:rsidRPr="009D37B8">
        <w:rPr>
          <w:rFonts w:ascii="Times New Roman" w:hAnsi="Times New Roman" w:cs="Times New Roman"/>
          <w:sz w:val="28"/>
          <w:szCs w:val="28"/>
          <w:lang w:val="kk-KZ"/>
        </w:rPr>
        <w:t>немесе мекеме</w:t>
      </w:r>
      <w:r w:rsidRPr="009D37B8">
        <w:rPr>
          <w:rFonts w:ascii="Times New Roman" w:hAnsi="Times New Roman" w:cs="Times New Roman"/>
          <w:sz w:val="28"/>
          <w:szCs w:val="28"/>
          <w:lang w:val="kk-KZ"/>
        </w:rPr>
        <w:t>, ұйым, орталыққа қатысты сериялы тіркестер түрінде қалыптасқан – авторлық</w:t>
      </w:r>
      <w:r w:rsidR="00DF5FCF" w:rsidRPr="009D37B8">
        <w:rPr>
          <w:rFonts w:ascii="Times New Roman" w:hAnsi="Times New Roman" w:cs="Times New Roman"/>
          <w:sz w:val="28"/>
          <w:szCs w:val="28"/>
          <w:lang w:val="kk-KZ"/>
        </w:rPr>
        <w:t xml:space="preserve"> перифраздар</w:t>
      </w:r>
      <w:r w:rsidRPr="009D37B8">
        <w:rPr>
          <w:rFonts w:ascii="Times New Roman" w:hAnsi="Times New Roman" w:cs="Times New Roman"/>
          <w:sz w:val="28"/>
          <w:szCs w:val="28"/>
          <w:lang w:val="kk-KZ"/>
        </w:rPr>
        <w:t xml:space="preserve">. </w:t>
      </w:r>
      <w:r w:rsidR="00450730" w:rsidRPr="009D37B8">
        <w:rPr>
          <w:rFonts w:ascii="Times New Roman" w:hAnsi="Times New Roman" w:cs="Times New Roman"/>
          <w:sz w:val="28"/>
          <w:szCs w:val="28"/>
          <w:lang w:val="kk-KZ"/>
        </w:rPr>
        <w:t>Мұнда б</w:t>
      </w:r>
      <w:r w:rsidRPr="009D37B8">
        <w:rPr>
          <w:rFonts w:ascii="Times New Roman" w:hAnsi="Times New Roman" w:cs="Times New Roman"/>
          <w:sz w:val="28"/>
          <w:szCs w:val="28"/>
          <w:lang w:val="kk-KZ"/>
        </w:rPr>
        <w:t>ір сөз бірнеше тізбекте қолданылып перифраз жасайды.</w:t>
      </w:r>
      <w:r w:rsidR="00C74360" w:rsidRPr="009D37B8">
        <w:rPr>
          <w:rFonts w:ascii="Times New Roman" w:hAnsi="Times New Roman" w:cs="Times New Roman"/>
          <w:sz w:val="28"/>
          <w:szCs w:val="28"/>
          <w:lang w:val="kk-KZ"/>
        </w:rPr>
        <w:t xml:space="preserve"> </w:t>
      </w:r>
      <w:r w:rsidR="004C5E14" w:rsidRPr="009D37B8">
        <w:rPr>
          <w:rFonts w:ascii="Times New Roman" w:hAnsi="Times New Roman" w:cs="Times New Roman"/>
          <w:sz w:val="28"/>
          <w:szCs w:val="28"/>
          <w:lang w:val="kk-KZ"/>
        </w:rPr>
        <w:t>Бұл авторлық перифраздар</w:t>
      </w:r>
      <w:r w:rsidRPr="009D37B8">
        <w:rPr>
          <w:rFonts w:ascii="Times New Roman" w:hAnsi="Times New Roman" w:cs="Times New Roman"/>
          <w:sz w:val="28"/>
          <w:szCs w:val="28"/>
          <w:lang w:val="kk-KZ"/>
        </w:rPr>
        <w:t xml:space="preserve"> </w:t>
      </w:r>
      <w:r w:rsidR="004C5E14" w:rsidRPr="009D37B8">
        <w:rPr>
          <w:rFonts w:ascii="Times New Roman" w:hAnsi="Times New Roman" w:cs="Times New Roman"/>
          <w:sz w:val="28"/>
          <w:szCs w:val="28"/>
          <w:lang w:val="kk-KZ"/>
        </w:rPr>
        <w:t xml:space="preserve">мерзімді </w:t>
      </w:r>
      <w:r w:rsidR="00DF5FCF" w:rsidRPr="009D37B8">
        <w:rPr>
          <w:rFonts w:ascii="Times New Roman" w:hAnsi="Times New Roman" w:cs="Times New Roman"/>
          <w:sz w:val="28"/>
          <w:szCs w:val="28"/>
          <w:lang w:val="kk-KZ"/>
        </w:rPr>
        <w:t xml:space="preserve">баспасөз </w:t>
      </w:r>
      <w:r w:rsidR="002E418C" w:rsidRPr="009D37B8">
        <w:rPr>
          <w:rFonts w:ascii="Times New Roman" w:hAnsi="Times New Roman" w:cs="Times New Roman"/>
          <w:sz w:val="28"/>
          <w:szCs w:val="28"/>
          <w:lang w:val="kk-KZ"/>
        </w:rPr>
        <w:t>тілінде</w:t>
      </w:r>
      <w:r w:rsidR="00DF3F8C" w:rsidRPr="009D37B8">
        <w:rPr>
          <w:rFonts w:ascii="Times New Roman" w:hAnsi="Times New Roman" w:cs="Times New Roman"/>
          <w:sz w:val="28"/>
          <w:szCs w:val="28"/>
          <w:lang w:val="kk-KZ"/>
        </w:rPr>
        <w:t xml:space="preserve"> </w:t>
      </w:r>
      <w:r w:rsidR="00C92F49" w:rsidRPr="009D37B8">
        <w:rPr>
          <w:rFonts w:ascii="Times New Roman" w:hAnsi="Times New Roman" w:cs="Times New Roman"/>
          <w:sz w:val="28"/>
          <w:szCs w:val="28"/>
          <w:lang w:val="kk-KZ"/>
        </w:rPr>
        <w:t>көркемдік, бейнелік</w:t>
      </w:r>
      <w:r w:rsidR="00DF3F8C" w:rsidRPr="009D37B8">
        <w:rPr>
          <w:rFonts w:ascii="Times New Roman" w:hAnsi="Times New Roman" w:cs="Times New Roman"/>
          <w:sz w:val="28"/>
          <w:szCs w:val="28"/>
          <w:lang w:val="kk-KZ"/>
        </w:rPr>
        <w:t xml:space="preserve"> мәнін арттыру</w:t>
      </w:r>
      <w:r w:rsidR="00C92F49" w:rsidRPr="009D37B8">
        <w:rPr>
          <w:rFonts w:ascii="Times New Roman" w:hAnsi="Times New Roman" w:cs="Times New Roman"/>
          <w:sz w:val="28"/>
          <w:szCs w:val="28"/>
          <w:lang w:val="kk-KZ"/>
        </w:rPr>
        <w:t>, әсер ету қызметін атқарады</w:t>
      </w:r>
      <w:r w:rsidR="00450730"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 xml:space="preserve">Мысалы, </w:t>
      </w:r>
      <w:r w:rsidR="00DF5FCF" w:rsidRPr="009D37B8">
        <w:rPr>
          <w:rFonts w:ascii="Times New Roman" w:hAnsi="Times New Roman" w:cs="Times New Roman"/>
          <w:i/>
          <w:iCs/>
          <w:sz w:val="28"/>
          <w:szCs w:val="28"/>
          <w:lang w:val="kk-KZ"/>
        </w:rPr>
        <w:t xml:space="preserve">руханият шырақшысы, руханият жаршысы, руханият ордасы, руханият жанашыры, руханият абызы, руханият көпірі, руханият іргетасы; ұлағат ізі, ұлағат діңгегі, ұлағат үлгісі, ұлағат қайнары, ұлағат көзі, ұлағат бастауы, ұлағат ұясы; болашақ жаршысы, болашақ бейнесі, болашақ батыры, болашақ айнасы, болашақ кілті, болашақ бастауы, болашақ шамшырағы. </w:t>
      </w:r>
    </w:p>
    <w:p w14:paraId="7257CC6B" w14:textId="18819DDA" w:rsidR="00757622" w:rsidRPr="009D37B8" w:rsidRDefault="00E4772F" w:rsidP="0018175A">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757622" w:rsidRPr="009D37B8">
        <w:rPr>
          <w:rFonts w:ascii="Times New Roman" w:hAnsi="Times New Roman" w:cs="Times New Roman"/>
          <w:sz w:val="28"/>
          <w:szCs w:val="28"/>
          <w:lang w:val="kk-KZ"/>
        </w:rPr>
        <w:t>ерзімді баспасөз тілінде</w:t>
      </w:r>
      <w:r w:rsidR="0000538B" w:rsidRPr="009D37B8">
        <w:rPr>
          <w:rFonts w:ascii="Times New Roman" w:hAnsi="Times New Roman" w:cs="Times New Roman"/>
          <w:sz w:val="28"/>
          <w:szCs w:val="28"/>
          <w:lang w:val="kk-KZ"/>
        </w:rPr>
        <w:t xml:space="preserve">гі </w:t>
      </w:r>
      <w:r w:rsidR="00757622" w:rsidRPr="009D37B8">
        <w:rPr>
          <w:rFonts w:ascii="Times New Roman" w:hAnsi="Times New Roman" w:cs="Times New Roman"/>
          <w:sz w:val="28"/>
          <w:szCs w:val="28"/>
          <w:lang w:val="kk-KZ"/>
        </w:rPr>
        <w:t>тұрақты және авторлық перифраздар</w:t>
      </w:r>
      <w:r w:rsidR="00306633" w:rsidRPr="009D37B8">
        <w:rPr>
          <w:rFonts w:ascii="Times New Roman" w:hAnsi="Times New Roman" w:cs="Times New Roman"/>
          <w:sz w:val="28"/>
          <w:szCs w:val="28"/>
          <w:lang w:val="kk-KZ"/>
        </w:rPr>
        <w:t>дың</w:t>
      </w:r>
      <w:r w:rsidR="00757622" w:rsidRPr="009D37B8">
        <w:rPr>
          <w:rFonts w:ascii="Times New Roman" w:hAnsi="Times New Roman" w:cs="Times New Roman"/>
          <w:sz w:val="28"/>
          <w:szCs w:val="28"/>
          <w:lang w:val="kk-KZ"/>
        </w:rPr>
        <w:t xml:space="preserve"> табиғатына кеңінен тоқталсақ.</w:t>
      </w:r>
    </w:p>
    <w:p w14:paraId="25FD8839" w14:textId="547009FC" w:rsidR="00DF5FCF" w:rsidRPr="009D37B8" w:rsidRDefault="003F56E2" w:rsidP="0018175A">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Қ</w:t>
      </w:r>
      <w:r w:rsidR="00DF5FCF" w:rsidRPr="009D37B8">
        <w:rPr>
          <w:rFonts w:ascii="Times New Roman" w:hAnsi="Times New Roman" w:cs="Times New Roman"/>
          <w:sz w:val="28"/>
          <w:szCs w:val="28"/>
          <w:lang w:val="kk-KZ"/>
        </w:rPr>
        <w:t xml:space="preserve">азіргі мерзімді баспасөз мәтіндерінде </w:t>
      </w:r>
      <w:r w:rsidR="004C5E14" w:rsidRPr="009D37B8">
        <w:rPr>
          <w:rFonts w:ascii="Times New Roman" w:hAnsi="Times New Roman" w:cs="Times New Roman"/>
          <w:sz w:val="28"/>
          <w:szCs w:val="28"/>
          <w:lang w:val="kk-KZ"/>
        </w:rPr>
        <w:t xml:space="preserve">жоғары </w:t>
      </w:r>
      <w:r w:rsidR="00DF5FCF" w:rsidRPr="009D37B8">
        <w:rPr>
          <w:rFonts w:ascii="Times New Roman" w:hAnsi="Times New Roman" w:cs="Times New Roman"/>
          <w:sz w:val="28"/>
          <w:szCs w:val="28"/>
          <w:lang w:val="kk-KZ"/>
        </w:rPr>
        <w:t xml:space="preserve">жиілікпен қолданылатын </w:t>
      </w:r>
      <w:r w:rsidR="0018175A" w:rsidRPr="009D37B8">
        <w:rPr>
          <w:rFonts w:ascii="Times New Roman" w:hAnsi="Times New Roman" w:cs="Times New Roman"/>
          <w:sz w:val="28"/>
          <w:szCs w:val="28"/>
          <w:lang w:val="kk-KZ"/>
        </w:rPr>
        <w:t xml:space="preserve">тұрақты </w:t>
      </w:r>
      <w:r w:rsidR="00DF5FCF" w:rsidRPr="009D37B8">
        <w:rPr>
          <w:rFonts w:ascii="Times New Roman" w:hAnsi="Times New Roman" w:cs="Times New Roman"/>
          <w:sz w:val="28"/>
          <w:szCs w:val="28"/>
          <w:lang w:val="kk-KZ"/>
        </w:rPr>
        <w:t>перифраздар</w:t>
      </w:r>
      <w:r w:rsidRPr="009D37B8">
        <w:rPr>
          <w:rFonts w:ascii="Times New Roman" w:hAnsi="Times New Roman" w:cs="Times New Roman"/>
          <w:sz w:val="28"/>
          <w:szCs w:val="28"/>
          <w:lang w:val="kk-KZ"/>
        </w:rPr>
        <w:t xml:space="preserve"> бар</w:t>
      </w:r>
      <w:r w:rsidR="00DF5FCF" w:rsidRPr="009D37B8">
        <w:rPr>
          <w:rFonts w:ascii="Times New Roman" w:hAnsi="Times New Roman" w:cs="Times New Roman"/>
          <w:sz w:val="28"/>
          <w:szCs w:val="28"/>
          <w:lang w:val="kk-KZ"/>
        </w:rPr>
        <w:t>. Мұндай перифраздар көп жағдайда мәтіннің әсерлілік мәнін арттыруға қарағанда, тілді</w:t>
      </w:r>
      <w:r w:rsidR="00CD2D1B" w:rsidRPr="009D37B8">
        <w:rPr>
          <w:rFonts w:ascii="Times New Roman" w:hAnsi="Times New Roman" w:cs="Times New Roman"/>
          <w:sz w:val="28"/>
          <w:szCs w:val="28"/>
          <w:lang w:val="kk-KZ"/>
        </w:rPr>
        <w:t>к</w:t>
      </w:r>
      <w:r w:rsidR="00DF5FCF" w:rsidRPr="009D37B8">
        <w:rPr>
          <w:rFonts w:ascii="Times New Roman" w:hAnsi="Times New Roman" w:cs="Times New Roman"/>
          <w:sz w:val="28"/>
          <w:szCs w:val="28"/>
          <w:lang w:val="kk-KZ"/>
        </w:rPr>
        <w:t xml:space="preserve"> қайталаулардан қашу мақсатында жұмсалынады. Сондай-ақ аталмыш перифраздардың көпшілігі бастапқыда орыс тілінен тікелей аударма </w:t>
      </w:r>
      <w:r w:rsidR="0018175A" w:rsidRPr="009D37B8">
        <w:rPr>
          <w:rFonts w:ascii="Times New Roman" w:hAnsi="Times New Roman" w:cs="Times New Roman"/>
          <w:sz w:val="28"/>
          <w:szCs w:val="28"/>
          <w:lang w:val="kk-KZ"/>
        </w:rPr>
        <w:t xml:space="preserve">жасау </w:t>
      </w:r>
      <w:r w:rsidR="00DF5FCF" w:rsidRPr="009D37B8">
        <w:rPr>
          <w:rFonts w:ascii="Times New Roman" w:hAnsi="Times New Roman" w:cs="Times New Roman"/>
          <w:sz w:val="28"/>
          <w:szCs w:val="28"/>
          <w:lang w:val="kk-KZ"/>
        </w:rPr>
        <w:t>жолымен қазақ тіліне енген. Олар бастапқы кезеңде көркемдік және экспрессивтік сипатымен ерекшелен</w:t>
      </w:r>
      <w:r w:rsidR="00DF3F8C" w:rsidRPr="009D37B8">
        <w:rPr>
          <w:rFonts w:ascii="Times New Roman" w:hAnsi="Times New Roman" w:cs="Times New Roman"/>
          <w:sz w:val="28"/>
          <w:szCs w:val="28"/>
          <w:lang w:val="kk-KZ"/>
        </w:rPr>
        <w:t>іп,</w:t>
      </w:r>
      <w:r w:rsidR="00DF5FCF" w:rsidRPr="009D37B8">
        <w:rPr>
          <w:rFonts w:ascii="Times New Roman" w:hAnsi="Times New Roman" w:cs="Times New Roman"/>
          <w:sz w:val="28"/>
          <w:szCs w:val="28"/>
          <w:lang w:val="kk-KZ"/>
        </w:rPr>
        <w:t xml:space="preserve"> қуатты стилистикалық құрал ретінде қолданылған. Алайда уақыт өте келе, әсер</w:t>
      </w:r>
      <w:r w:rsidR="0000538B" w:rsidRPr="009D37B8">
        <w:rPr>
          <w:rFonts w:ascii="Times New Roman" w:hAnsi="Times New Roman" w:cs="Times New Roman"/>
          <w:sz w:val="28"/>
          <w:szCs w:val="28"/>
          <w:lang w:val="kk-KZ"/>
        </w:rPr>
        <w:t xml:space="preserve"> ету қабілеті төмендеп</w:t>
      </w:r>
      <w:r w:rsidR="00DF5FCF" w:rsidRPr="009D37B8">
        <w:rPr>
          <w:rFonts w:ascii="Times New Roman" w:hAnsi="Times New Roman" w:cs="Times New Roman"/>
          <w:sz w:val="28"/>
          <w:szCs w:val="28"/>
          <w:lang w:val="kk-KZ"/>
        </w:rPr>
        <w:t>, тілдік штамптарға</w:t>
      </w:r>
      <w:r w:rsidR="00BA29AD"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айналды.</w:t>
      </w:r>
      <w:r w:rsidR="00EA62B4"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 xml:space="preserve">Мұндай штамптар </w:t>
      </w:r>
      <w:r w:rsidR="0000538B" w:rsidRPr="009D37B8">
        <w:rPr>
          <w:rFonts w:ascii="Times New Roman" w:hAnsi="Times New Roman" w:cs="Times New Roman"/>
          <w:sz w:val="28"/>
          <w:szCs w:val="28"/>
          <w:lang w:val="kk-KZ"/>
        </w:rPr>
        <w:t>көбіне</w:t>
      </w:r>
      <w:r w:rsidR="00DF5FCF" w:rsidRPr="009D37B8">
        <w:rPr>
          <w:rFonts w:ascii="Times New Roman" w:hAnsi="Times New Roman" w:cs="Times New Roman"/>
          <w:sz w:val="28"/>
          <w:szCs w:val="28"/>
          <w:lang w:val="kk-KZ"/>
        </w:rPr>
        <w:t xml:space="preserve"> ақпаратты нақты жеткізу функциясын атқарады, олардың эмоционалдық</w:t>
      </w:r>
      <w:r w:rsidR="000620BE"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бейнелі мәні төмендеген</w:t>
      </w:r>
      <w:r w:rsidR="00A113FE"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shd w:val="clear" w:color="auto" w:fill="FFFFFF"/>
          <w:lang w:val="kk-KZ"/>
        </w:rPr>
        <w:t>Елімізде әлем көз тіккен, құр</w:t>
      </w:r>
      <w:r w:rsidR="00DF5FCF" w:rsidRPr="009D37B8">
        <w:rPr>
          <w:rFonts w:ascii="Times New Roman" w:hAnsi="Times New Roman" w:cs="Times New Roman"/>
          <w:i/>
          <w:iCs/>
          <w:sz w:val="28"/>
          <w:szCs w:val="28"/>
          <w:shd w:val="clear" w:color="auto" w:fill="FFFFFF"/>
          <w:lang w:val="kk-KZ"/>
        </w:rPr>
        <w:softHyphen/>
        <w:t xml:space="preserve">лықтан да, су түбінен де </w:t>
      </w:r>
      <w:r w:rsidR="00DF5FCF" w:rsidRPr="009D37B8">
        <w:rPr>
          <w:rFonts w:ascii="Times New Roman" w:hAnsi="Times New Roman" w:cs="Times New Roman"/>
          <w:b/>
          <w:bCs/>
          <w:i/>
          <w:iCs/>
          <w:sz w:val="28"/>
          <w:szCs w:val="28"/>
          <w:shd w:val="clear" w:color="auto" w:fill="FFFFFF"/>
          <w:lang w:val="kk-KZ"/>
        </w:rPr>
        <w:t>«қара алтын»</w:t>
      </w:r>
      <w:r w:rsidR="00DF5FCF" w:rsidRPr="009D37B8">
        <w:rPr>
          <w:rFonts w:ascii="Times New Roman" w:hAnsi="Times New Roman" w:cs="Times New Roman"/>
          <w:i/>
          <w:iCs/>
          <w:sz w:val="28"/>
          <w:szCs w:val="28"/>
          <w:shd w:val="clear" w:color="auto" w:fill="FFFFFF"/>
          <w:lang w:val="kk-KZ"/>
        </w:rPr>
        <w:t xml:space="preserve"> өндіру тәжірибесімен төрткүл дүниеге танылған ірі мұнай компаниялары көп емес.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 xml:space="preserve">1 ақпан, 2024 жыл); Түркістан облысында биыл 131 мың гектардан 340 мың тоннадан астам мақта жинау жоспарланған. Оның 320 мың тоннасы жиналды. Дегенмен </w:t>
      </w:r>
      <w:r w:rsidR="00DF5FCF" w:rsidRPr="009D37B8">
        <w:rPr>
          <w:rFonts w:ascii="Times New Roman" w:hAnsi="Times New Roman" w:cs="Times New Roman"/>
          <w:b/>
          <w:bCs/>
          <w:i/>
          <w:iCs/>
          <w:sz w:val="28"/>
          <w:szCs w:val="28"/>
          <w:shd w:val="clear" w:color="auto" w:fill="FFFFFF"/>
          <w:lang w:val="kk-KZ"/>
        </w:rPr>
        <w:t>«ақ алтынның»</w:t>
      </w:r>
      <w:r w:rsidR="00DF5FCF" w:rsidRPr="009D37B8">
        <w:rPr>
          <w:rFonts w:ascii="Times New Roman" w:hAnsi="Times New Roman" w:cs="Times New Roman"/>
          <w:i/>
          <w:iCs/>
          <w:sz w:val="28"/>
          <w:szCs w:val="28"/>
          <w:shd w:val="clear" w:color="auto" w:fill="FFFFFF"/>
          <w:lang w:val="kk-KZ"/>
        </w:rPr>
        <w:t xml:space="preserve"> бағасы мақта шаруашылығындағы негізгі мәселе болып тұр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 xml:space="preserve">4 қараша, 2019 жыл); </w:t>
      </w:r>
      <w:r w:rsidR="00DF5FCF" w:rsidRPr="009D37B8">
        <w:rPr>
          <w:rFonts w:ascii="Times New Roman" w:hAnsi="Times New Roman" w:cs="Times New Roman"/>
          <w:b/>
          <w:bCs/>
          <w:i/>
          <w:iCs/>
          <w:sz w:val="28"/>
          <w:szCs w:val="28"/>
          <w:shd w:val="clear" w:color="auto" w:fill="FFFFFF"/>
          <w:lang w:val="kk-KZ"/>
        </w:rPr>
        <w:t>Көгілдір экраннан</w:t>
      </w:r>
      <w:r w:rsidR="00DF5FCF" w:rsidRPr="009D37B8">
        <w:rPr>
          <w:rFonts w:ascii="Times New Roman" w:hAnsi="Times New Roman" w:cs="Times New Roman"/>
          <w:i/>
          <w:iCs/>
          <w:sz w:val="28"/>
          <w:szCs w:val="28"/>
          <w:shd w:val="clear" w:color="auto" w:fill="FFFFFF"/>
          <w:lang w:val="kk-KZ"/>
        </w:rPr>
        <w:t xml:space="preserve"> енді ғана жол тартқан телесериал кейіпкерлердің килы-қилы тағдырына толы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1 Сәуір, 2020 жыл)</w:t>
      </w:r>
      <w:r w:rsidR="00DF5FCF" w:rsidRPr="009D37B8">
        <w:rPr>
          <w:rFonts w:ascii="Times New Roman" w:hAnsi="Times New Roman" w:cs="Times New Roman"/>
          <w:i/>
          <w:iCs/>
          <w:sz w:val="28"/>
          <w:szCs w:val="28"/>
          <w:lang w:val="kk-KZ"/>
        </w:rPr>
        <w:t>;</w:t>
      </w:r>
      <w:r w:rsidR="00DF5FCF" w:rsidRPr="009D37B8">
        <w:rPr>
          <w:rFonts w:ascii="Times New Roman" w:hAnsi="Times New Roman" w:cs="Times New Roman"/>
          <w:i/>
          <w:iCs/>
          <w:sz w:val="28"/>
          <w:szCs w:val="28"/>
          <w:shd w:val="clear" w:color="auto" w:fill="FFFFFF"/>
          <w:lang w:val="kk-KZ"/>
        </w:rPr>
        <w:t xml:space="preserve"> ТЖ департаментінде де техника</w:t>
      </w:r>
      <w:r w:rsidR="00DF5FCF" w:rsidRPr="009D37B8">
        <w:rPr>
          <w:rFonts w:ascii="Times New Roman" w:hAnsi="Times New Roman" w:cs="Times New Roman"/>
          <w:i/>
          <w:iCs/>
          <w:sz w:val="28"/>
          <w:szCs w:val="28"/>
          <w:shd w:val="clear" w:color="auto" w:fill="FFFFFF"/>
          <w:lang w:val="kk-KZ"/>
        </w:rPr>
        <w:softHyphen/>
        <w:t>дан</w:t>
      </w:r>
      <w:r w:rsidR="00DF5FCF" w:rsidRPr="009D37B8">
        <w:rPr>
          <w:rFonts w:ascii="Times New Roman" w:hAnsi="Times New Roman" w:cs="Times New Roman"/>
          <w:i/>
          <w:iCs/>
          <w:sz w:val="28"/>
          <w:szCs w:val="28"/>
          <w:shd w:val="clear" w:color="auto" w:fill="FFFFFF"/>
          <w:lang w:val="kk-KZ"/>
        </w:rPr>
        <w:softHyphen/>
        <w:t xml:space="preserve"> бөлек жеке құрамдағы 84 адам</w:t>
      </w:r>
      <w:r w:rsidR="00DF5FCF" w:rsidRPr="009D37B8">
        <w:rPr>
          <w:rFonts w:ascii="Times New Roman" w:hAnsi="Times New Roman" w:cs="Times New Roman"/>
          <w:i/>
          <w:iCs/>
          <w:sz w:val="28"/>
          <w:szCs w:val="28"/>
          <w:shd w:val="clear" w:color="auto" w:fill="FFFFFF"/>
          <w:lang w:val="kk-KZ"/>
        </w:rPr>
        <w:softHyphen/>
        <w:t xml:space="preserve"> </w:t>
      </w:r>
      <w:r w:rsidR="00DF5FCF" w:rsidRPr="009D37B8">
        <w:rPr>
          <w:rFonts w:ascii="Times New Roman" w:hAnsi="Times New Roman" w:cs="Times New Roman"/>
          <w:b/>
          <w:bCs/>
          <w:i/>
          <w:iCs/>
          <w:sz w:val="28"/>
          <w:szCs w:val="28"/>
          <w:shd w:val="clear" w:color="auto" w:fill="FFFFFF"/>
          <w:lang w:val="kk-KZ"/>
        </w:rPr>
        <w:t xml:space="preserve">«тілсіз жаумен» </w:t>
      </w:r>
      <w:r w:rsidR="00DF5FCF" w:rsidRPr="009D37B8">
        <w:rPr>
          <w:rFonts w:ascii="Times New Roman" w:hAnsi="Times New Roman" w:cs="Times New Roman"/>
          <w:i/>
          <w:iCs/>
          <w:sz w:val="28"/>
          <w:szCs w:val="28"/>
          <w:shd w:val="clear" w:color="auto" w:fill="FFFFFF"/>
          <w:lang w:val="kk-KZ"/>
        </w:rPr>
        <w:t>күресуге сақа</w:t>
      </w:r>
      <w:r w:rsidR="00DF5FCF" w:rsidRPr="009D37B8">
        <w:rPr>
          <w:rFonts w:ascii="Times New Roman" w:hAnsi="Times New Roman" w:cs="Times New Roman"/>
          <w:i/>
          <w:iCs/>
          <w:sz w:val="28"/>
          <w:szCs w:val="28"/>
          <w:shd w:val="clear" w:color="auto" w:fill="FFFFFF"/>
          <w:lang w:val="kk-KZ"/>
        </w:rPr>
        <w:softHyphen/>
        <w:t>д</w:t>
      </w:r>
      <w:r w:rsidR="00DF5FCF" w:rsidRPr="009D37B8">
        <w:rPr>
          <w:rFonts w:ascii="Times New Roman" w:hAnsi="Times New Roman" w:cs="Times New Roman"/>
          <w:i/>
          <w:iCs/>
          <w:sz w:val="28"/>
          <w:szCs w:val="28"/>
          <w:shd w:val="clear" w:color="auto" w:fill="FFFFFF"/>
          <w:lang w:val="kk-KZ"/>
        </w:rPr>
        <w:softHyphen/>
      </w:r>
      <w:r w:rsidR="00DF5FCF" w:rsidRPr="009D37B8">
        <w:rPr>
          <w:rFonts w:ascii="Times New Roman" w:hAnsi="Times New Roman" w:cs="Times New Roman"/>
          <w:i/>
          <w:iCs/>
          <w:sz w:val="28"/>
          <w:szCs w:val="28"/>
          <w:shd w:val="clear" w:color="auto" w:fill="FFFFFF"/>
          <w:lang w:val="kk-KZ"/>
        </w:rPr>
        <w:softHyphen/>
        <w:t>ай-сай</w:t>
      </w:r>
      <w:r w:rsidR="00DF5FCF" w:rsidRPr="009D37B8">
        <w:rPr>
          <w:rFonts w:ascii="Times New Roman" w:hAnsi="Times New Roman" w:cs="Times New Roman"/>
          <w:b/>
          <w:bCs/>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12 маусым, 2023 жыл);</w:t>
      </w:r>
      <w:r w:rsidR="00DF5FCF" w:rsidRPr="009D37B8">
        <w:rPr>
          <w:rFonts w:ascii="Times New Roman" w:hAnsi="Times New Roman" w:cs="Times New Roman"/>
          <w:i/>
          <w:iCs/>
          <w:sz w:val="28"/>
          <w:szCs w:val="28"/>
          <w:lang w:val="kk-KZ"/>
        </w:rPr>
        <w:t xml:space="preserve"> Қазіргі қоғамдағы «феминизм» ұғымы – </w:t>
      </w:r>
      <w:r w:rsidR="00DF5FCF" w:rsidRPr="009D37B8">
        <w:rPr>
          <w:rFonts w:ascii="Times New Roman" w:hAnsi="Times New Roman" w:cs="Times New Roman"/>
          <w:b/>
          <w:bCs/>
          <w:i/>
          <w:iCs/>
          <w:sz w:val="28"/>
          <w:szCs w:val="28"/>
          <w:lang w:val="kk-KZ"/>
        </w:rPr>
        <w:t>нәзік жандылардың</w:t>
      </w:r>
      <w:r w:rsidR="00DF5FCF" w:rsidRPr="009D37B8">
        <w:rPr>
          <w:rFonts w:ascii="Times New Roman" w:hAnsi="Times New Roman" w:cs="Times New Roman"/>
          <w:i/>
          <w:iCs/>
          <w:sz w:val="28"/>
          <w:szCs w:val="28"/>
          <w:lang w:val="kk-KZ"/>
        </w:rPr>
        <w:t xml:space="preserve"> құқығы ерлермен теңесуге талпынуы болып саналады </w:t>
      </w:r>
      <w:r w:rsidR="00942886" w:rsidRPr="009D37B8">
        <w:rPr>
          <w:rFonts w:ascii="Times New Roman" w:hAnsi="Times New Roman" w:cs="Times New Roman"/>
          <w:i/>
          <w:iCs/>
          <w:sz w:val="28"/>
          <w:szCs w:val="28"/>
          <w:lang w:val="kk-KZ"/>
        </w:rPr>
        <w:t xml:space="preserve">(ЖА, </w:t>
      </w:r>
      <w:r w:rsidR="00DF5FCF" w:rsidRPr="009D37B8">
        <w:rPr>
          <w:rFonts w:ascii="Times New Roman" w:hAnsi="Times New Roman" w:cs="Times New Roman"/>
          <w:i/>
          <w:iCs/>
          <w:sz w:val="28"/>
          <w:szCs w:val="28"/>
          <w:lang w:val="kk-KZ"/>
        </w:rPr>
        <w:t xml:space="preserve">14 қазан, 2024 жыл); </w:t>
      </w:r>
      <w:r w:rsidR="00DF5FCF" w:rsidRPr="009D37B8">
        <w:rPr>
          <w:rFonts w:ascii="Times New Roman" w:hAnsi="Times New Roman" w:cs="Times New Roman"/>
          <w:b/>
          <w:bCs/>
          <w:i/>
          <w:iCs/>
          <w:sz w:val="28"/>
          <w:szCs w:val="28"/>
          <w:shd w:val="clear" w:color="auto" w:fill="FFFFFF"/>
          <w:lang w:val="kk-KZ"/>
        </w:rPr>
        <w:t>Ақ халаттылардың</w:t>
      </w:r>
      <w:r w:rsidR="00DF5FCF" w:rsidRPr="009D37B8">
        <w:rPr>
          <w:rFonts w:ascii="Times New Roman" w:hAnsi="Times New Roman" w:cs="Times New Roman"/>
          <w:i/>
          <w:iCs/>
          <w:sz w:val="28"/>
          <w:szCs w:val="28"/>
          <w:shd w:val="clear" w:color="auto" w:fill="FFFFFF"/>
          <w:lang w:val="kk-KZ"/>
        </w:rPr>
        <w:t xml:space="preserve"> абзал бейнесі... Жаһандық індетпен жан ұшыра алысқан ақ халатты </w:t>
      </w:r>
      <w:r w:rsidR="00DF5FCF" w:rsidRPr="009D37B8">
        <w:rPr>
          <w:rFonts w:ascii="Times New Roman" w:hAnsi="Times New Roman" w:cs="Times New Roman"/>
          <w:b/>
          <w:bCs/>
          <w:i/>
          <w:iCs/>
          <w:sz w:val="28"/>
          <w:szCs w:val="28"/>
          <w:shd w:val="clear" w:color="auto" w:fill="FFFFFF"/>
          <w:lang w:val="kk-KZ"/>
        </w:rPr>
        <w:t>абзал жан</w:t>
      </w:r>
      <w:r w:rsidR="00DF5FCF" w:rsidRPr="009D37B8">
        <w:rPr>
          <w:rFonts w:ascii="Times New Roman" w:hAnsi="Times New Roman" w:cs="Times New Roman"/>
          <w:b/>
          <w:bCs/>
          <w:i/>
          <w:iCs/>
          <w:sz w:val="28"/>
          <w:szCs w:val="28"/>
          <w:shd w:val="clear" w:color="auto" w:fill="FFFFFF"/>
          <w:lang w:val="kk-KZ"/>
        </w:rPr>
        <w:softHyphen/>
      </w:r>
      <w:r w:rsidR="00DF5FCF" w:rsidRPr="009D37B8">
        <w:rPr>
          <w:rFonts w:ascii="Times New Roman" w:hAnsi="Times New Roman" w:cs="Times New Roman"/>
          <w:b/>
          <w:bCs/>
          <w:i/>
          <w:iCs/>
          <w:sz w:val="28"/>
          <w:szCs w:val="28"/>
          <w:shd w:val="clear" w:color="auto" w:fill="FFFFFF"/>
          <w:lang w:val="kk-KZ"/>
        </w:rPr>
        <w:softHyphen/>
        <w:t>дарға</w:t>
      </w:r>
      <w:r w:rsidR="00DF5FCF" w:rsidRPr="009D37B8">
        <w:rPr>
          <w:rFonts w:ascii="Times New Roman" w:hAnsi="Times New Roman" w:cs="Times New Roman"/>
          <w:i/>
          <w:iCs/>
          <w:sz w:val="28"/>
          <w:szCs w:val="28"/>
          <w:shd w:val="clear" w:color="auto" w:fill="FFFFFF"/>
          <w:lang w:val="kk-KZ"/>
        </w:rPr>
        <w:t xml:space="preserve"> қандай құр</w:t>
      </w:r>
      <w:r w:rsidR="00DF5FCF" w:rsidRPr="009D37B8">
        <w:rPr>
          <w:rFonts w:ascii="Times New Roman" w:hAnsi="Times New Roman" w:cs="Times New Roman"/>
          <w:i/>
          <w:iCs/>
          <w:sz w:val="28"/>
          <w:szCs w:val="28"/>
          <w:shd w:val="clear" w:color="auto" w:fill="FFFFFF"/>
          <w:lang w:val="kk-KZ"/>
        </w:rPr>
        <w:softHyphen/>
      </w:r>
      <w:r w:rsidR="00DF5FCF" w:rsidRPr="009D37B8">
        <w:rPr>
          <w:rFonts w:ascii="Times New Roman" w:hAnsi="Times New Roman" w:cs="Times New Roman"/>
          <w:i/>
          <w:iCs/>
          <w:sz w:val="28"/>
          <w:szCs w:val="28"/>
          <w:shd w:val="clear" w:color="auto" w:fill="FFFFFF"/>
          <w:lang w:val="kk-KZ"/>
        </w:rPr>
        <w:softHyphen/>
        <w:t>мет көрсетсе де ла</w:t>
      </w:r>
      <w:r w:rsidR="00DF5FCF" w:rsidRPr="009D37B8">
        <w:rPr>
          <w:rFonts w:ascii="Times New Roman" w:hAnsi="Times New Roman" w:cs="Times New Roman"/>
          <w:i/>
          <w:iCs/>
          <w:sz w:val="28"/>
          <w:szCs w:val="28"/>
          <w:shd w:val="clear" w:color="auto" w:fill="FFFFFF"/>
          <w:lang w:val="kk-KZ"/>
        </w:rPr>
        <w:softHyphen/>
        <w:t>йық</w:t>
      </w:r>
      <w:r w:rsidR="00DF5FCF" w:rsidRPr="009D37B8">
        <w:rPr>
          <w:rFonts w:ascii="Times New Roman" w:hAnsi="Times New Roman" w:cs="Times New Roman"/>
          <w:i/>
          <w:iCs/>
          <w:sz w:val="28"/>
          <w:szCs w:val="28"/>
          <w:shd w:val="clear" w:color="auto" w:fill="FFFFFF"/>
          <w:lang w:val="kk-KZ"/>
        </w:rPr>
        <w:softHyphen/>
        <w:t xml:space="preserve">ты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4 наурыз, 2021 жыл)</w:t>
      </w:r>
      <w:r w:rsidR="00DF5FCF" w:rsidRPr="009D37B8">
        <w:rPr>
          <w:rFonts w:ascii="Times New Roman" w:hAnsi="Times New Roman" w:cs="Times New Roman"/>
          <w:i/>
          <w:iCs/>
          <w:sz w:val="28"/>
          <w:szCs w:val="28"/>
          <w:lang w:val="kk-KZ"/>
        </w:rPr>
        <w:t>;</w:t>
      </w:r>
      <w:r w:rsidR="00DF5FCF" w:rsidRPr="009D37B8">
        <w:rPr>
          <w:rFonts w:ascii="Times New Roman" w:hAnsi="Times New Roman" w:cs="Times New Roman"/>
          <w:b/>
          <w:bCs/>
          <w:i/>
          <w:iCs/>
          <w:sz w:val="28"/>
          <w:szCs w:val="28"/>
          <w:shd w:val="clear" w:color="auto" w:fill="FFFFFF"/>
          <w:lang w:val="kk-KZ"/>
        </w:rPr>
        <w:t xml:space="preserve"> Алтын ұя</w:t>
      </w:r>
      <w:r w:rsidR="00DF5FCF" w:rsidRPr="009D37B8">
        <w:rPr>
          <w:rFonts w:ascii="Times New Roman" w:hAnsi="Times New Roman" w:cs="Times New Roman"/>
          <w:i/>
          <w:iCs/>
          <w:sz w:val="28"/>
          <w:szCs w:val="28"/>
          <w:shd w:val="clear" w:color="auto" w:fill="FFFFFF"/>
          <w:lang w:val="kk-KZ"/>
        </w:rPr>
        <w:t xml:space="preserve"> мектебіне асыққан жеткіншектер жаңа оқу жылын тағатсыздана тосып жүргені анық. Ал өңірдегі </w:t>
      </w:r>
      <w:r w:rsidR="00DF5FCF" w:rsidRPr="009D37B8">
        <w:rPr>
          <w:rFonts w:ascii="Times New Roman" w:hAnsi="Times New Roman" w:cs="Times New Roman"/>
          <w:b/>
          <w:bCs/>
          <w:i/>
          <w:iCs/>
          <w:sz w:val="28"/>
          <w:szCs w:val="28"/>
          <w:shd w:val="clear" w:color="auto" w:fill="FFFFFF"/>
          <w:lang w:val="kk-KZ"/>
        </w:rPr>
        <w:t>білім ордаларының</w:t>
      </w:r>
      <w:r w:rsidR="00DF5FCF" w:rsidRPr="009D37B8">
        <w:rPr>
          <w:rFonts w:ascii="Times New Roman" w:hAnsi="Times New Roman" w:cs="Times New Roman"/>
          <w:i/>
          <w:iCs/>
          <w:sz w:val="28"/>
          <w:szCs w:val="28"/>
          <w:shd w:val="clear" w:color="auto" w:fill="FFFFFF"/>
          <w:lang w:val="kk-KZ"/>
        </w:rPr>
        <w:t xml:space="preserve"> жаңа оқу жылына дайындығы қандай</w:t>
      </w:r>
      <w:r w:rsidR="00DF5FCF"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30 тамыз, 2024 жыл)?</w:t>
      </w:r>
    </w:p>
    <w:p w14:paraId="46FEFD5A" w14:textId="79586946" w:rsidR="00CA5CFE" w:rsidRPr="009D37B8" w:rsidRDefault="00DF5FCF" w:rsidP="009C0616">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Мұндағы </w:t>
      </w:r>
      <w:r w:rsidRPr="009D37B8">
        <w:rPr>
          <w:rFonts w:ascii="Times New Roman" w:hAnsi="Times New Roman" w:cs="Times New Roman"/>
          <w:i/>
          <w:iCs/>
          <w:sz w:val="28"/>
          <w:szCs w:val="28"/>
          <w:lang w:val="kk-KZ"/>
        </w:rPr>
        <w:t>қара алтын, ақ алтын, тілсіз жау, білім ордасы</w:t>
      </w:r>
      <w:r w:rsidRPr="009D37B8">
        <w:rPr>
          <w:rFonts w:ascii="Times New Roman" w:hAnsi="Times New Roman" w:cs="Times New Roman"/>
          <w:sz w:val="28"/>
          <w:szCs w:val="28"/>
          <w:lang w:val="kk-KZ"/>
        </w:rPr>
        <w:t xml:space="preserve"> және басқа да перифраздар тілдік</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штампқа айналған. Өйткені «</w:t>
      </w:r>
      <w:r w:rsidR="003F56E2" w:rsidRPr="009D37B8">
        <w:rPr>
          <w:rFonts w:ascii="Times New Roman" w:hAnsi="Times New Roman" w:cs="Times New Roman"/>
          <w:sz w:val="28"/>
          <w:szCs w:val="28"/>
          <w:lang w:val="kk-KZ"/>
        </w:rPr>
        <w:t>қ</w:t>
      </w:r>
      <w:r w:rsidRPr="009D37B8">
        <w:rPr>
          <w:rFonts w:ascii="Times New Roman" w:hAnsi="Times New Roman" w:cs="Times New Roman"/>
          <w:sz w:val="28"/>
          <w:szCs w:val="28"/>
          <w:lang w:val="kk-KZ"/>
        </w:rPr>
        <w:t>ара алтын» немесе «ақ алтын» сияқты перифраздардың әртүрлі мақалаларда біркелкі және жиі қолданылуы олардың</w:t>
      </w:r>
      <w:r w:rsidR="00E4772F" w:rsidRPr="009D37B8">
        <w:rPr>
          <w:rFonts w:ascii="Times New Roman" w:hAnsi="Times New Roman" w:cs="Times New Roman"/>
          <w:sz w:val="28"/>
          <w:szCs w:val="28"/>
          <w:lang w:val="kk-KZ"/>
        </w:rPr>
        <w:t xml:space="preserve"> көбіне </w:t>
      </w:r>
      <w:r w:rsidRPr="009D37B8">
        <w:rPr>
          <w:rFonts w:ascii="Times New Roman" w:hAnsi="Times New Roman" w:cs="Times New Roman"/>
          <w:sz w:val="28"/>
          <w:szCs w:val="28"/>
          <w:lang w:val="kk-KZ"/>
        </w:rPr>
        <w:t>ақпараттық құралға айналып, шығармашылық стильден алыстағанын айқындайды.</w:t>
      </w:r>
      <w:r w:rsidR="004F7BA1" w:rsidRPr="009D37B8">
        <w:rPr>
          <w:rFonts w:ascii="Times New Roman" w:hAnsi="Times New Roman" w:cs="Times New Roman"/>
          <w:sz w:val="28"/>
          <w:szCs w:val="28"/>
          <w:lang w:val="kk-KZ"/>
        </w:rPr>
        <w:t xml:space="preserve"> </w:t>
      </w:r>
      <w:r w:rsidR="00EA62B4" w:rsidRPr="009D37B8">
        <w:rPr>
          <w:rFonts w:ascii="Times New Roman" w:hAnsi="Times New Roman" w:cs="Times New Roman"/>
          <w:sz w:val="28"/>
          <w:szCs w:val="28"/>
          <w:lang w:val="kk-KZ"/>
        </w:rPr>
        <w:t>Дегенмен тұрақты перифраздардың әсерлілігі авторлық перифраздармен салыстырғанда төмен болғанымен, бейтарап мәнді</w:t>
      </w:r>
      <w:r w:rsidR="00D65BD9" w:rsidRPr="009D37B8">
        <w:rPr>
          <w:rFonts w:ascii="Times New Roman" w:hAnsi="Times New Roman" w:cs="Times New Roman"/>
          <w:sz w:val="28"/>
          <w:szCs w:val="28"/>
          <w:lang w:val="kk-KZ"/>
        </w:rPr>
        <w:t xml:space="preserve"> негізгі аталым</w:t>
      </w:r>
      <w:r w:rsidR="00EA62B4" w:rsidRPr="009D37B8">
        <w:rPr>
          <w:rFonts w:ascii="Times New Roman" w:hAnsi="Times New Roman" w:cs="Times New Roman"/>
          <w:sz w:val="28"/>
          <w:szCs w:val="28"/>
          <w:lang w:val="kk-KZ"/>
        </w:rPr>
        <w:t xml:space="preserve"> жанында екінші аталым ретінде белгілі бір деңгейде ықпал ету қызметін атқаратындығын ескергеніміз жөн. </w:t>
      </w:r>
    </w:p>
    <w:p w14:paraId="56F6D880" w14:textId="2E6079B0" w:rsidR="00306633" w:rsidRPr="009D37B8" w:rsidRDefault="001573AA" w:rsidP="00306633">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4F7BA1" w:rsidRPr="009D37B8">
        <w:rPr>
          <w:rFonts w:ascii="Times New Roman" w:hAnsi="Times New Roman" w:cs="Times New Roman"/>
          <w:sz w:val="28"/>
          <w:szCs w:val="28"/>
          <w:lang w:val="kk-KZ"/>
        </w:rPr>
        <w:t>ерзімді баспасөз тілін</w:t>
      </w:r>
      <w:r w:rsidR="00E4772F" w:rsidRPr="009D37B8">
        <w:rPr>
          <w:rFonts w:ascii="Times New Roman" w:hAnsi="Times New Roman" w:cs="Times New Roman"/>
          <w:sz w:val="28"/>
          <w:szCs w:val="28"/>
          <w:lang w:val="kk-KZ"/>
        </w:rPr>
        <w:t>ің ықпал ету қызметіне тікелей тәуелді перифраздардың келесі тобы – авторлық немесе еркін перифраздар. Авторлық перифраздар</w:t>
      </w:r>
      <w:r w:rsidR="002E418C" w:rsidRPr="009D37B8">
        <w:rPr>
          <w:rFonts w:ascii="Times New Roman" w:hAnsi="Times New Roman" w:cs="Times New Roman"/>
          <w:sz w:val="28"/>
          <w:szCs w:val="28"/>
          <w:lang w:val="kk-KZ"/>
        </w:rPr>
        <w:t>дың пайда болуы</w:t>
      </w:r>
      <w:r w:rsidR="00E4772F" w:rsidRPr="009D37B8">
        <w:rPr>
          <w:rFonts w:ascii="Times New Roman" w:hAnsi="Times New Roman" w:cs="Times New Roman"/>
          <w:sz w:val="28"/>
          <w:szCs w:val="28"/>
          <w:lang w:val="kk-KZ"/>
        </w:rPr>
        <w:t xml:space="preserve"> жазарманның белгілі бір затты, құбылысты атауда тілімізде бар тілдік бірліктерге жүгінбей, жаңа қырынан тануы немесе өзіндік пайым деңгейінде бағалау</w:t>
      </w:r>
      <w:r w:rsidR="00B522D5" w:rsidRPr="009D37B8">
        <w:rPr>
          <w:rFonts w:ascii="Times New Roman" w:hAnsi="Times New Roman" w:cs="Times New Roman"/>
          <w:sz w:val="28"/>
          <w:szCs w:val="28"/>
          <w:lang w:val="kk-KZ"/>
        </w:rPr>
        <w:t xml:space="preserve"> үдерісімен сипатталады</w:t>
      </w:r>
      <w:r w:rsidR="00E4772F" w:rsidRPr="009D37B8">
        <w:rPr>
          <w:rFonts w:ascii="Times New Roman" w:hAnsi="Times New Roman" w:cs="Times New Roman"/>
          <w:sz w:val="28"/>
          <w:szCs w:val="28"/>
          <w:lang w:val="kk-KZ"/>
        </w:rPr>
        <w:t>.</w:t>
      </w:r>
      <w:r w:rsidR="00B522D5" w:rsidRPr="009D37B8">
        <w:rPr>
          <w:rFonts w:ascii="Times New Roman" w:hAnsi="Times New Roman" w:cs="Times New Roman"/>
          <w:sz w:val="28"/>
          <w:szCs w:val="28"/>
          <w:lang w:val="kk-KZ"/>
        </w:rPr>
        <w:t xml:space="preserve"> </w:t>
      </w:r>
      <w:r w:rsidR="002E418C" w:rsidRPr="009D37B8">
        <w:rPr>
          <w:rFonts w:ascii="Times New Roman" w:hAnsi="Times New Roman" w:cs="Times New Roman"/>
          <w:sz w:val="28"/>
          <w:szCs w:val="28"/>
          <w:lang w:val="kk-KZ"/>
        </w:rPr>
        <w:t>Олар</w:t>
      </w:r>
      <w:r w:rsidR="00B522D5" w:rsidRPr="009D37B8">
        <w:rPr>
          <w:rFonts w:ascii="Times New Roman" w:hAnsi="Times New Roman" w:cs="Times New Roman"/>
          <w:sz w:val="28"/>
          <w:szCs w:val="28"/>
          <w:lang w:val="kk-KZ"/>
        </w:rPr>
        <w:t xml:space="preserve"> </w:t>
      </w:r>
      <w:r w:rsidR="002E418C" w:rsidRPr="009D37B8">
        <w:rPr>
          <w:rFonts w:ascii="Times New Roman" w:hAnsi="Times New Roman" w:cs="Times New Roman"/>
          <w:sz w:val="28"/>
          <w:szCs w:val="28"/>
          <w:lang w:val="kk-KZ"/>
        </w:rPr>
        <w:t>өз кезегінде бастапқыда еркін тіркес ретінде қалыптасып, уақыт өте жиі қолданылуы</w:t>
      </w:r>
      <w:r w:rsidR="00173E8F" w:rsidRPr="009D37B8">
        <w:rPr>
          <w:rFonts w:ascii="Times New Roman" w:hAnsi="Times New Roman" w:cs="Times New Roman"/>
          <w:sz w:val="28"/>
          <w:szCs w:val="28"/>
          <w:lang w:val="kk-KZ"/>
        </w:rPr>
        <w:t xml:space="preserve"> және </w:t>
      </w:r>
      <w:r w:rsidR="002E418C" w:rsidRPr="009D37B8">
        <w:rPr>
          <w:rFonts w:ascii="Times New Roman" w:hAnsi="Times New Roman" w:cs="Times New Roman"/>
          <w:sz w:val="28"/>
          <w:szCs w:val="28"/>
          <w:lang w:val="kk-KZ"/>
        </w:rPr>
        <w:t>қоғамдық санада</w:t>
      </w:r>
      <w:r w:rsidR="00173E8F" w:rsidRPr="009D37B8">
        <w:rPr>
          <w:rFonts w:ascii="Times New Roman" w:hAnsi="Times New Roman" w:cs="Times New Roman"/>
          <w:sz w:val="28"/>
          <w:szCs w:val="28"/>
          <w:lang w:val="kk-KZ"/>
        </w:rPr>
        <w:t xml:space="preserve"> бекуіне байланысты</w:t>
      </w:r>
      <w:r w:rsidR="002E418C" w:rsidRPr="009D37B8">
        <w:rPr>
          <w:rFonts w:ascii="Times New Roman" w:hAnsi="Times New Roman" w:cs="Times New Roman"/>
          <w:sz w:val="28"/>
          <w:szCs w:val="28"/>
          <w:lang w:val="kk-KZ"/>
        </w:rPr>
        <w:t xml:space="preserve"> тұрақты </w:t>
      </w:r>
      <w:r w:rsidR="00D65BD9" w:rsidRPr="009D37B8">
        <w:rPr>
          <w:rFonts w:ascii="Times New Roman" w:hAnsi="Times New Roman" w:cs="Times New Roman"/>
          <w:sz w:val="28"/>
          <w:szCs w:val="28"/>
          <w:lang w:val="kk-KZ"/>
        </w:rPr>
        <w:t>перифразға</w:t>
      </w:r>
      <w:r w:rsidR="002E418C" w:rsidRPr="009D37B8">
        <w:rPr>
          <w:rFonts w:ascii="Times New Roman" w:hAnsi="Times New Roman" w:cs="Times New Roman"/>
          <w:sz w:val="28"/>
          <w:szCs w:val="28"/>
          <w:lang w:val="kk-KZ"/>
        </w:rPr>
        <w:t xml:space="preserve"> айналуы мүмкін.</w:t>
      </w:r>
      <w:r w:rsidR="00BB6665" w:rsidRPr="009D37B8">
        <w:rPr>
          <w:rFonts w:ascii="Times New Roman" w:hAnsi="Times New Roman" w:cs="Times New Roman"/>
          <w:sz w:val="28"/>
          <w:szCs w:val="28"/>
          <w:lang w:val="kk-KZ"/>
        </w:rPr>
        <w:t xml:space="preserve"> </w:t>
      </w:r>
    </w:p>
    <w:p w14:paraId="145034F4" w14:textId="471250D0" w:rsidR="00DF5FCF" w:rsidRPr="009D37B8" w:rsidRDefault="000F3BBE" w:rsidP="000F3BB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Әсерлілігі жоғары авторлық перифраздардың бір тобы – алғашында көркем әдебиет үлгілерінде жасалып, кейіннен мерзімді баспасөз тіліне өткен поэтикалық перифраздар. А</w:t>
      </w:r>
      <w:r w:rsidR="00DF5FCF" w:rsidRPr="009D37B8">
        <w:rPr>
          <w:rFonts w:ascii="Times New Roman" w:hAnsi="Times New Roman" w:cs="Times New Roman"/>
          <w:sz w:val="28"/>
          <w:szCs w:val="28"/>
          <w:lang w:val="kk-KZ"/>
        </w:rPr>
        <w:t>кадемик Р. Сыздық көркем шығармалардағы</w:t>
      </w:r>
      <w:r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lastRenderedPageBreak/>
        <w:t>авторлық перифраз үлгілеріне</w:t>
      </w:r>
      <w:r w:rsidR="00DF5FCF"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«көк өрім», «қызыл гүл», «қызыл көзді пәле», «қара адыр», «сұрғылт тартқан бейуақ»</w:t>
      </w:r>
      <w:r w:rsidR="00DF5FCF" w:rsidRPr="009D37B8">
        <w:rPr>
          <w:rFonts w:ascii="Times New Roman" w:hAnsi="Times New Roman" w:cs="Times New Roman"/>
          <w:sz w:val="28"/>
          <w:szCs w:val="28"/>
          <w:lang w:val="kk-KZ"/>
        </w:rPr>
        <w:t xml:space="preserve"> секілді</w:t>
      </w:r>
      <w:r w:rsidR="00F60879"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тіркестерді</w:t>
      </w:r>
      <w:r w:rsidRPr="009D37B8">
        <w:rPr>
          <w:rFonts w:ascii="Times New Roman" w:hAnsi="Times New Roman" w:cs="Times New Roman"/>
          <w:sz w:val="28"/>
          <w:szCs w:val="28"/>
          <w:lang w:val="kk-KZ"/>
        </w:rPr>
        <w:t xml:space="preserve"> жатқызған </w:t>
      </w:r>
      <w:r w:rsidR="00DF5FCF" w:rsidRPr="009D37B8">
        <w:rPr>
          <w:rFonts w:ascii="Times New Roman" w:hAnsi="Times New Roman" w:cs="Times New Roman"/>
          <w:sz w:val="28"/>
          <w:szCs w:val="28"/>
          <w:lang w:val="kk-KZ"/>
        </w:rPr>
        <w:t>[1</w:t>
      </w:r>
      <w:r w:rsidR="00250B41" w:rsidRPr="009D37B8">
        <w:rPr>
          <w:rFonts w:ascii="Times New Roman" w:hAnsi="Times New Roman" w:cs="Times New Roman"/>
          <w:sz w:val="28"/>
          <w:szCs w:val="28"/>
          <w:lang w:val="kk-KZ"/>
        </w:rPr>
        <w:t>7</w:t>
      </w:r>
      <w:r w:rsidR="00E338DC" w:rsidRPr="009D37B8">
        <w:rPr>
          <w:rFonts w:ascii="Times New Roman" w:hAnsi="Times New Roman" w:cs="Times New Roman"/>
          <w:sz w:val="28"/>
          <w:szCs w:val="28"/>
          <w:lang w:val="kk-KZ"/>
        </w:rPr>
        <w:t>8</w:t>
      </w:r>
      <w:r w:rsidR="00DF5FCF" w:rsidRPr="009D37B8">
        <w:rPr>
          <w:rFonts w:ascii="Times New Roman" w:hAnsi="Times New Roman" w:cs="Times New Roman"/>
          <w:sz w:val="28"/>
          <w:szCs w:val="28"/>
          <w:lang w:val="kk-KZ"/>
        </w:rPr>
        <w:t>].</w:t>
      </w:r>
      <w:r w:rsidR="00DF5FCF" w:rsidRPr="009D37B8">
        <w:rPr>
          <w:rFonts w:ascii="Times New Roman" w:hAnsi="Times New Roman" w:cs="Times New Roman"/>
          <w:strike/>
          <w:sz w:val="28"/>
          <w:szCs w:val="28"/>
          <w:lang w:val="kk-KZ"/>
        </w:rPr>
        <w:t xml:space="preserve"> </w:t>
      </w:r>
    </w:p>
    <w:p w14:paraId="640C299D" w14:textId="071D787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Ғалымның келтірген мысалдары көбіне поэтикалық метафоралар</w:t>
      </w:r>
      <w:r w:rsidR="000A12DE" w:rsidRPr="009D37B8">
        <w:rPr>
          <w:rFonts w:ascii="Times New Roman" w:hAnsi="Times New Roman" w:cs="Times New Roman"/>
          <w:sz w:val="28"/>
          <w:szCs w:val="28"/>
          <w:lang w:val="kk-KZ"/>
        </w:rPr>
        <w:t>ға</w:t>
      </w:r>
      <w:r w:rsidRPr="009D37B8">
        <w:rPr>
          <w:rFonts w:ascii="Times New Roman" w:hAnsi="Times New Roman" w:cs="Times New Roman"/>
          <w:sz w:val="28"/>
          <w:szCs w:val="28"/>
          <w:lang w:val="kk-KZ"/>
        </w:rPr>
        <w:t xml:space="preserve"> </w:t>
      </w:r>
      <w:r w:rsidR="000A12DE" w:rsidRPr="009D37B8">
        <w:rPr>
          <w:rFonts w:ascii="Times New Roman" w:hAnsi="Times New Roman" w:cs="Times New Roman"/>
          <w:sz w:val="28"/>
          <w:szCs w:val="28"/>
          <w:lang w:val="kk-KZ"/>
        </w:rPr>
        <w:t>жақын</w:t>
      </w:r>
      <w:r w:rsidRPr="009D37B8">
        <w:rPr>
          <w:rFonts w:ascii="Times New Roman" w:hAnsi="Times New Roman" w:cs="Times New Roman"/>
          <w:sz w:val="28"/>
          <w:szCs w:val="28"/>
          <w:lang w:val="kk-KZ"/>
        </w:rPr>
        <w:t>. Мұның себебі</w:t>
      </w:r>
      <w:r w:rsidR="000A12D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ғалымның поэзия тілін зерттеуі, сондықтан </w:t>
      </w:r>
      <w:r w:rsidR="00005E99" w:rsidRPr="009D37B8">
        <w:rPr>
          <w:rFonts w:ascii="Times New Roman" w:hAnsi="Times New Roman" w:cs="Times New Roman"/>
          <w:sz w:val="28"/>
          <w:szCs w:val="28"/>
          <w:lang w:val="kk-KZ"/>
        </w:rPr>
        <w:t xml:space="preserve">көркем </w:t>
      </w:r>
      <w:r w:rsidRPr="009D37B8">
        <w:rPr>
          <w:rFonts w:ascii="Times New Roman" w:hAnsi="Times New Roman" w:cs="Times New Roman"/>
          <w:sz w:val="28"/>
          <w:szCs w:val="28"/>
          <w:lang w:val="kk-KZ"/>
        </w:rPr>
        <w:t>әдеби</w:t>
      </w:r>
      <w:r w:rsidR="00005E99" w:rsidRPr="009D37B8">
        <w:rPr>
          <w:rFonts w:ascii="Times New Roman" w:hAnsi="Times New Roman" w:cs="Times New Roman"/>
          <w:sz w:val="28"/>
          <w:szCs w:val="28"/>
          <w:lang w:val="kk-KZ"/>
        </w:rPr>
        <w:t>ет</w:t>
      </w:r>
      <w:r w:rsidRPr="009D37B8">
        <w:rPr>
          <w:rFonts w:ascii="Times New Roman" w:hAnsi="Times New Roman" w:cs="Times New Roman"/>
          <w:sz w:val="28"/>
          <w:szCs w:val="28"/>
          <w:lang w:val="kk-KZ"/>
        </w:rPr>
        <w:t xml:space="preserve"> тіл</w:t>
      </w:r>
      <w:r w:rsidR="00005E99" w:rsidRPr="009D37B8">
        <w:rPr>
          <w:rFonts w:ascii="Times New Roman" w:hAnsi="Times New Roman" w:cs="Times New Roman"/>
          <w:sz w:val="28"/>
          <w:szCs w:val="28"/>
          <w:lang w:val="kk-KZ"/>
        </w:rPr>
        <w:t>індегі</w:t>
      </w:r>
      <w:r w:rsidRPr="009D37B8">
        <w:rPr>
          <w:rFonts w:ascii="Times New Roman" w:hAnsi="Times New Roman" w:cs="Times New Roman"/>
          <w:sz w:val="28"/>
          <w:szCs w:val="28"/>
          <w:lang w:val="kk-KZ"/>
        </w:rPr>
        <w:t xml:space="preserve"> перифраздар мен метафоралар бір-бірімен тығыз байланыста</w:t>
      </w:r>
      <w:r w:rsidR="00005E99" w:rsidRPr="009D37B8">
        <w:rPr>
          <w:rFonts w:ascii="Times New Roman" w:hAnsi="Times New Roman" w:cs="Times New Roman"/>
          <w:sz w:val="28"/>
          <w:szCs w:val="28"/>
          <w:lang w:val="kk-KZ"/>
        </w:rPr>
        <w:t xml:space="preserve"> қарастырылып</w:t>
      </w:r>
      <w:r w:rsidRPr="009D37B8">
        <w:rPr>
          <w:rFonts w:ascii="Times New Roman" w:hAnsi="Times New Roman" w:cs="Times New Roman"/>
          <w:sz w:val="28"/>
          <w:szCs w:val="28"/>
          <w:lang w:val="kk-KZ"/>
        </w:rPr>
        <w:t>, екеуінің арасы кейде ажыратылмайды.</w:t>
      </w:r>
      <w:r w:rsidR="003F56E2" w:rsidRPr="009D37B8">
        <w:rPr>
          <w:rFonts w:ascii="Times New Roman" w:hAnsi="Times New Roman" w:cs="Times New Roman"/>
          <w:sz w:val="28"/>
          <w:szCs w:val="28"/>
          <w:lang w:val="kk-KZ"/>
        </w:rPr>
        <w:t xml:space="preserve"> Р. Сыздық </w:t>
      </w:r>
      <w:r w:rsidRPr="009D37B8">
        <w:rPr>
          <w:rFonts w:ascii="Times New Roman" w:hAnsi="Times New Roman" w:cs="Times New Roman"/>
          <w:sz w:val="28"/>
          <w:szCs w:val="28"/>
          <w:lang w:val="kk-KZ"/>
        </w:rPr>
        <w:t>перифразды метафораға негізделген деп қарастырып, бұл екі құбылыстың бірге қолданылғанда фразеологизмге айналатынын атап өтеді</w:t>
      </w:r>
      <w:r w:rsidR="00250B41" w:rsidRPr="009D37B8">
        <w:rPr>
          <w:rFonts w:ascii="Times New Roman" w:hAnsi="Times New Roman" w:cs="Times New Roman"/>
          <w:sz w:val="28"/>
          <w:szCs w:val="28"/>
          <w:lang w:val="kk-KZ"/>
        </w:rPr>
        <w:t xml:space="preserve"> [17</w:t>
      </w:r>
      <w:r w:rsidR="00E338DC" w:rsidRPr="009D37B8">
        <w:rPr>
          <w:rFonts w:ascii="Times New Roman" w:hAnsi="Times New Roman" w:cs="Times New Roman"/>
          <w:sz w:val="28"/>
          <w:szCs w:val="28"/>
          <w:lang w:val="kk-KZ"/>
        </w:rPr>
        <w:t>8</w:t>
      </w:r>
      <w:r w:rsidR="00250B41" w:rsidRPr="009D37B8">
        <w:rPr>
          <w:rFonts w:ascii="Times New Roman" w:hAnsi="Times New Roman" w:cs="Times New Roman"/>
          <w:sz w:val="28"/>
          <w:szCs w:val="28"/>
          <w:lang w:val="kk-KZ"/>
        </w:rPr>
        <w:t>]</w:t>
      </w:r>
      <w:r w:rsidR="00A72BAF" w:rsidRPr="009D37B8">
        <w:rPr>
          <w:rFonts w:ascii="Times New Roman" w:hAnsi="Times New Roman" w:cs="Times New Roman"/>
          <w:sz w:val="28"/>
          <w:szCs w:val="28"/>
          <w:lang w:val="kk-KZ"/>
        </w:rPr>
        <w:t>.</w:t>
      </w:r>
    </w:p>
    <w:p w14:paraId="2B942C59" w14:textId="497DCFA2" w:rsidR="00A72BAF" w:rsidRPr="009D37B8" w:rsidRDefault="00005E9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Поэтикалық </w:t>
      </w:r>
      <w:r w:rsidR="00A72BAF" w:rsidRPr="009D37B8">
        <w:rPr>
          <w:rFonts w:ascii="Times New Roman" w:hAnsi="Times New Roman" w:cs="Times New Roman"/>
          <w:sz w:val="28"/>
          <w:szCs w:val="28"/>
          <w:lang w:val="kk-KZ"/>
        </w:rPr>
        <w:t>перифраздар жеке шығармашылық нәтижесі екенін ескере отырып, ақын-жазушылар</w:t>
      </w:r>
      <w:r w:rsidR="007B3175" w:rsidRPr="009D37B8">
        <w:rPr>
          <w:rFonts w:ascii="Times New Roman" w:hAnsi="Times New Roman" w:cs="Times New Roman"/>
          <w:sz w:val="28"/>
          <w:szCs w:val="28"/>
          <w:lang w:val="kk-KZ"/>
        </w:rPr>
        <w:t xml:space="preserve"> </w:t>
      </w:r>
      <w:r w:rsidR="00792632" w:rsidRPr="009D37B8">
        <w:rPr>
          <w:rFonts w:ascii="Times New Roman" w:hAnsi="Times New Roman" w:cs="Times New Roman"/>
          <w:sz w:val="28"/>
          <w:szCs w:val="28"/>
          <w:lang w:val="kk-KZ"/>
        </w:rPr>
        <w:t>күнделікті өмірде бізді қоршаған зат, дүние, құбылыс, тіпті</w:t>
      </w:r>
      <w:r w:rsidR="00A72BAF" w:rsidRPr="009D37B8">
        <w:rPr>
          <w:rFonts w:ascii="Times New Roman" w:hAnsi="Times New Roman" w:cs="Times New Roman"/>
          <w:sz w:val="28"/>
          <w:szCs w:val="28"/>
          <w:lang w:val="kk-KZ"/>
        </w:rPr>
        <w:t xml:space="preserve"> адам болмысына тән сипаттар мен қасиеттерді</w:t>
      </w:r>
      <w:r w:rsidR="00792632" w:rsidRPr="009D37B8">
        <w:rPr>
          <w:rFonts w:ascii="Times New Roman" w:hAnsi="Times New Roman" w:cs="Times New Roman"/>
          <w:sz w:val="28"/>
          <w:szCs w:val="28"/>
          <w:lang w:val="kk-KZ"/>
        </w:rPr>
        <w:t xml:space="preserve"> жаңа қырынан </w:t>
      </w:r>
      <w:r w:rsidR="007B3175" w:rsidRPr="009D37B8">
        <w:rPr>
          <w:rFonts w:ascii="Times New Roman" w:hAnsi="Times New Roman" w:cs="Times New Roman"/>
          <w:sz w:val="28"/>
          <w:szCs w:val="28"/>
          <w:lang w:val="kk-KZ"/>
        </w:rPr>
        <w:t>тануы</w:t>
      </w:r>
      <w:r w:rsidR="00792632" w:rsidRPr="009D37B8">
        <w:rPr>
          <w:rFonts w:ascii="Times New Roman" w:hAnsi="Times New Roman" w:cs="Times New Roman"/>
          <w:sz w:val="28"/>
          <w:szCs w:val="28"/>
          <w:lang w:val="kk-KZ"/>
        </w:rPr>
        <w:t xml:space="preserve"> мен бағалау</w:t>
      </w:r>
      <w:r w:rsidR="007B3175" w:rsidRPr="009D37B8">
        <w:rPr>
          <w:rFonts w:ascii="Times New Roman" w:hAnsi="Times New Roman" w:cs="Times New Roman"/>
          <w:sz w:val="28"/>
          <w:szCs w:val="28"/>
          <w:lang w:val="kk-KZ"/>
        </w:rPr>
        <w:t>ы</w:t>
      </w:r>
      <w:r w:rsidR="00792632" w:rsidRPr="009D37B8">
        <w:rPr>
          <w:rFonts w:ascii="Times New Roman" w:hAnsi="Times New Roman" w:cs="Times New Roman"/>
          <w:sz w:val="28"/>
          <w:szCs w:val="28"/>
          <w:lang w:val="kk-KZ"/>
        </w:rPr>
        <w:t xml:space="preserve"> </w:t>
      </w:r>
      <w:r w:rsidR="007B3175" w:rsidRPr="009D37B8">
        <w:rPr>
          <w:rFonts w:ascii="Times New Roman" w:hAnsi="Times New Roman" w:cs="Times New Roman"/>
          <w:sz w:val="28"/>
          <w:szCs w:val="28"/>
          <w:lang w:val="kk-KZ"/>
        </w:rPr>
        <w:t>арқылы</w:t>
      </w:r>
      <w:r w:rsidR="00792632" w:rsidRPr="009D37B8">
        <w:rPr>
          <w:rFonts w:ascii="Times New Roman" w:hAnsi="Times New Roman" w:cs="Times New Roman"/>
          <w:sz w:val="28"/>
          <w:szCs w:val="28"/>
          <w:lang w:val="kk-KZ"/>
        </w:rPr>
        <w:t xml:space="preserve"> негізгі аталым</w:t>
      </w:r>
      <w:r w:rsidR="007B3175" w:rsidRPr="009D37B8">
        <w:rPr>
          <w:rFonts w:ascii="Times New Roman" w:hAnsi="Times New Roman" w:cs="Times New Roman"/>
          <w:sz w:val="28"/>
          <w:szCs w:val="28"/>
          <w:lang w:val="kk-KZ"/>
        </w:rPr>
        <w:t>ға қосымша</w:t>
      </w:r>
      <w:r w:rsidR="00792632" w:rsidRPr="009D37B8">
        <w:rPr>
          <w:rFonts w:ascii="Times New Roman" w:hAnsi="Times New Roman" w:cs="Times New Roman"/>
          <w:sz w:val="28"/>
          <w:szCs w:val="28"/>
          <w:lang w:val="kk-KZ"/>
        </w:rPr>
        <w:t xml:space="preserve"> түрлі </w:t>
      </w:r>
      <w:r w:rsidR="00A72BAF" w:rsidRPr="009D37B8">
        <w:rPr>
          <w:rFonts w:ascii="Times New Roman" w:hAnsi="Times New Roman" w:cs="Times New Roman"/>
          <w:sz w:val="28"/>
          <w:szCs w:val="28"/>
          <w:lang w:val="kk-KZ"/>
        </w:rPr>
        <w:t>бейнелі образдық баламалар жаса</w:t>
      </w:r>
      <w:r w:rsidR="00792632" w:rsidRPr="009D37B8">
        <w:rPr>
          <w:rFonts w:ascii="Times New Roman" w:hAnsi="Times New Roman" w:cs="Times New Roman"/>
          <w:sz w:val="28"/>
          <w:szCs w:val="28"/>
          <w:lang w:val="kk-KZ"/>
        </w:rPr>
        <w:t>й</w:t>
      </w:r>
      <w:r w:rsidR="00CF6035" w:rsidRPr="009D37B8">
        <w:rPr>
          <w:rFonts w:ascii="Times New Roman" w:hAnsi="Times New Roman" w:cs="Times New Roman"/>
          <w:sz w:val="28"/>
          <w:szCs w:val="28"/>
          <w:lang w:val="kk-KZ"/>
        </w:rPr>
        <w:t>тыны белгілі</w:t>
      </w:r>
      <w:r w:rsidR="00A72BAF"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00792632" w:rsidRPr="009D37B8">
        <w:rPr>
          <w:rFonts w:ascii="Times New Roman" w:hAnsi="Times New Roman" w:cs="Times New Roman"/>
          <w:sz w:val="28"/>
          <w:szCs w:val="28"/>
          <w:lang w:val="kk-KZ"/>
        </w:rPr>
        <w:t>Егер о</w:t>
      </w:r>
      <w:r w:rsidRPr="009D37B8">
        <w:rPr>
          <w:rFonts w:ascii="Times New Roman" w:hAnsi="Times New Roman" w:cs="Times New Roman"/>
          <w:sz w:val="28"/>
          <w:szCs w:val="28"/>
          <w:lang w:val="kk-KZ"/>
        </w:rPr>
        <w:t>қырман тарапынан жазушы ұсынған</w:t>
      </w:r>
      <w:r w:rsidR="007B317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образды баламалар </w:t>
      </w:r>
      <w:r w:rsidR="00CF6035" w:rsidRPr="009D37B8">
        <w:rPr>
          <w:rFonts w:ascii="Times New Roman" w:hAnsi="Times New Roman" w:cs="Times New Roman"/>
          <w:sz w:val="28"/>
          <w:szCs w:val="28"/>
          <w:lang w:val="kk-KZ"/>
        </w:rPr>
        <w:t>жағымды қабылда</w:t>
      </w:r>
      <w:r w:rsidR="007624C8" w:rsidRPr="009D37B8">
        <w:rPr>
          <w:rFonts w:ascii="Times New Roman" w:hAnsi="Times New Roman" w:cs="Times New Roman"/>
          <w:sz w:val="28"/>
          <w:szCs w:val="28"/>
          <w:lang w:val="kk-KZ"/>
        </w:rPr>
        <w:t>нып, оң бағаланса</w:t>
      </w:r>
      <w:r w:rsidR="00CF6035" w:rsidRPr="009D37B8">
        <w:rPr>
          <w:rFonts w:ascii="Times New Roman" w:hAnsi="Times New Roman" w:cs="Times New Roman"/>
          <w:sz w:val="28"/>
          <w:szCs w:val="28"/>
          <w:lang w:val="kk-KZ"/>
        </w:rPr>
        <w:t xml:space="preserve">, </w:t>
      </w:r>
      <w:r w:rsidR="007B3175" w:rsidRPr="009D37B8">
        <w:rPr>
          <w:rFonts w:ascii="Times New Roman" w:hAnsi="Times New Roman" w:cs="Times New Roman"/>
          <w:sz w:val="28"/>
          <w:szCs w:val="28"/>
          <w:lang w:val="kk-KZ"/>
        </w:rPr>
        <w:t xml:space="preserve">берілген </w:t>
      </w:r>
      <w:r w:rsidR="00CF6035" w:rsidRPr="009D37B8">
        <w:rPr>
          <w:rFonts w:ascii="Times New Roman" w:hAnsi="Times New Roman" w:cs="Times New Roman"/>
          <w:sz w:val="28"/>
          <w:szCs w:val="28"/>
          <w:lang w:val="kk-KZ"/>
        </w:rPr>
        <w:t>поэтикалық перифраза</w:t>
      </w:r>
      <w:r w:rsidR="00486A3F" w:rsidRPr="009D37B8">
        <w:rPr>
          <w:rFonts w:ascii="Times New Roman" w:hAnsi="Times New Roman" w:cs="Times New Roman"/>
          <w:sz w:val="28"/>
          <w:szCs w:val="28"/>
          <w:lang w:val="kk-KZ"/>
        </w:rPr>
        <w:t>лар</w:t>
      </w:r>
      <w:r w:rsidR="007B3175" w:rsidRPr="009D37B8">
        <w:rPr>
          <w:rFonts w:ascii="Times New Roman" w:hAnsi="Times New Roman" w:cs="Times New Roman"/>
          <w:sz w:val="28"/>
          <w:szCs w:val="28"/>
          <w:lang w:val="kk-KZ"/>
        </w:rPr>
        <w:t xml:space="preserve"> </w:t>
      </w:r>
      <w:r w:rsidR="00CF6035" w:rsidRPr="009D37B8">
        <w:rPr>
          <w:rFonts w:ascii="Times New Roman" w:hAnsi="Times New Roman" w:cs="Times New Roman"/>
          <w:sz w:val="28"/>
          <w:szCs w:val="28"/>
          <w:lang w:val="kk-KZ"/>
        </w:rPr>
        <w:t xml:space="preserve">тек көркем әдебиет үлгілерімен шектелмей, қоғамдағы өзекті мәселелерді барынша әсерлі етіп жеткізуді көздейтін мерзімді баспасөз тіліне де өтуі мүмкін. </w:t>
      </w:r>
    </w:p>
    <w:p w14:paraId="3F9BC263" w14:textId="6837D690" w:rsidR="00A72BAF" w:rsidRPr="009D37B8" w:rsidRDefault="00A72BAF" w:rsidP="00EF5FAB">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Қаз</w:t>
      </w:r>
      <w:r w:rsidR="00486A3F" w:rsidRPr="009D37B8">
        <w:rPr>
          <w:rFonts w:ascii="Times New Roman" w:hAnsi="Times New Roman" w:cs="Times New Roman"/>
          <w:sz w:val="28"/>
          <w:szCs w:val="28"/>
          <w:lang w:val="kk-KZ"/>
        </w:rPr>
        <w:t>іргі қазақ мерзімді</w:t>
      </w:r>
      <w:r w:rsidRPr="009D37B8">
        <w:rPr>
          <w:rFonts w:ascii="Times New Roman" w:hAnsi="Times New Roman" w:cs="Times New Roman"/>
          <w:sz w:val="28"/>
          <w:szCs w:val="28"/>
          <w:lang w:val="kk-KZ"/>
        </w:rPr>
        <w:t xml:space="preserve"> баспасөзінде </w:t>
      </w:r>
      <w:r w:rsidR="00486A3F" w:rsidRPr="009D37B8">
        <w:rPr>
          <w:rFonts w:ascii="Times New Roman" w:hAnsi="Times New Roman" w:cs="Times New Roman"/>
          <w:sz w:val="28"/>
          <w:szCs w:val="28"/>
          <w:lang w:val="kk-KZ"/>
        </w:rPr>
        <w:t xml:space="preserve">әсерлілігі қуатты поэтикалық перифразалардың қатарында қазақтың бас ақыны, Абай Құнанбаев жасаған </w:t>
      </w:r>
      <w:r w:rsidR="00A556D1" w:rsidRPr="009D37B8">
        <w:rPr>
          <w:rFonts w:ascii="Times New Roman" w:hAnsi="Times New Roman" w:cs="Times New Roman"/>
          <w:sz w:val="28"/>
          <w:szCs w:val="28"/>
          <w:lang w:val="kk-KZ"/>
        </w:rPr>
        <w:t xml:space="preserve">классикалық </w:t>
      </w:r>
      <w:r w:rsidR="00486A3F" w:rsidRPr="009D37B8">
        <w:rPr>
          <w:rFonts w:ascii="Times New Roman" w:hAnsi="Times New Roman" w:cs="Times New Roman"/>
          <w:sz w:val="28"/>
          <w:szCs w:val="28"/>
          <w:lang w:val="kk-KZ"/>
        </w:rPr>
        <w:t>үлгілер</w:t>
      </w:r>
      <w:r w:rsidR="00514A37" w:rsidRPr="009D37B8">
        <w:rPr>
          <w:rFonts w:ascii="Times New Roman" w:hAnsi="Times New Roman" w:cs="Times New Roman"/>
          <w:sz w:val="28"/>
          <w:szCs w:val="28"/>
          <w:lang w:val="kk-KZ"/>
        </w:rPr>
        <w:t>ді</w:t>
      </w:r>
      <w:r w:rsidR="00EF5FAB" w:rsidRPr="009D37B8">
        <w:rPr>
          <w:rFonts w:ascii="Times New Roman" w:hAnsi="Times New Roman" w:cs="Times New Roman"/>
          <w:sz w:val="28"/>
          <w:szCs w:val="28"/>
          <w:lang w:val="kk-KZ"/>
        </w:rPr>
        <w:t xml:space="preserve"> де (</w:t>
      </w:r>
      <w:r w:rsidR="00EF5FAB" w:rsidRPr="009D37B8">
        <w:rPr>
          <w:rFonts w:ascii="Times New Roman" w:hAnsi="Times New Roman" w:cs="Times New Roman"/>
          <w:i/>
          <w:iCs/>
          <w:sz w:val="28"/>
          <w:szCs w:val="28"/>
          <w:lang w:val="kk-KZ"/>
        </w:rPr>
        <w:t>қараңғылық пердесі</w:t>
      </w:r>
      <w:r w:rsidR="00EF5FAB" w:rsidRPr="009D37B8">
        <w:rPr>
          <w:rFonts w:ascii="Times New Roman" w:hAnsi="Times New Roman" w:cs="Times New Roman"/>
          <w:sz w:val="28"/>
          <w:szCs w:val="28"/>
          <w:lang w:val="kk-KZ"/>
        </w:rPr>
        <w:t xml:space="preserve"> – надандық, </w:t>
      </w:r>
      <w:r w:rsidR="00EF5FAB" w:rsidRPr="009D37B8">
        <w:rPr>
          <w:rFonts w:ascii="Times New Roman" w:hAnsi="Times New Roman" w:cs="Times New Roman"/>
          <w:i/>
          <w:iCs/>
          <w:sz w:val="28"/>
          <w:szCs w:val="28"/>
          <w:lang w:val="kk-KZ"/>
        </w:rPr>
        <w:t>жүрек көзі</w:t>
      </w:r>
      <w:r w:rsidR="00EF5FAB" w:rsidRPr="009D37B8">
        <w:rPr>
          <w:rFonts w:ascii="Times New Roman" w:hAnsi="Times New Roman" w:cs="Times New Roman"/>
          <w:sz w:val="28"/>
          <w:szCs w:val="28"/>
          <w:lang w:val="kk-KZ"/>
        </w:rPr>
        <w:t xml:space="preserve"> – адамның ішкі танымы / рухани сезімі, </w:t>
      </w:r>
      <w:r w:rsidR="00765D23" w:rsidRPr="009D37B8">
        <w:rPr>
          <w:rFonts w:ascii="Times New Roman" w:hAnsi="Times New Roman" w:cs="Times New Roman"/>
          <w:i/>
          <w:iCs/>
          <w:sz w:val="28"/>
          <w:szCs w:val="28"/>
          <w:lang w:val="kk-KZ"/>
        </w:rPr>
        <w:t>сөз патшасы</w:t>
      </w:r>
      <w:r w:rsidR="00EF5FAB" w:rsidRPr="009D37B8">
        <w:rPr>
          <w:rFonts w:ascii="Times New Roman" w:hAnsi="Times New Roman" w:cs="Times New Roman"/>
          <w:sz w:val="28"/>
          <w:szCs w:val="28"/>
          <w:lang w:val="kk-KZ"/>
        </w:rPr>
        <w:t xml:space="preserve"> – </w:t>
      </w:r>
      <w:r w:rsidR="00765D23" w:rsidRPr="009D37B8">
        <w:rPr>
          <w:rFonts w:ascii="Times New Roman" w:hAnsi="Times New Roman" w:cs="Times New Roman"/>
          <w:sz w:val="28"/>
          <w:szCs w:val="28"/>
          <w:lang w:val="kk-KZ"/>
        </w:rPr>
        <w:t>өлең</w:t>
      </w:r>
      <w:r w:rsidR="00983507" w:rsidRPr="009D37B8">
        <w:rPr>
          <w:rFonts w:ascii="Times New Roman" w:hAnsi="Times New Roman" w:cs="Times New Roman"/>
          <w:sz w:val="28"/>
          <w:szCs w:val="28"/>
          <w:lang w:val="kk-KZ"/>
        </w:rPr>
        <w:t xml:space="preserve">, </w:t>
      </w:r>
      <w:r w:rsidR="00983507" w:rsidRPr="009D37B8">
        <w:rPr>
          <w:rFonts w:ascii="Times New Roman" w:hAnsi="Times New Roman" w:cs="Times New Roman"/>
          <w:i/>
          <w:iCs/>
          <w:sz w:val="28"/>
          <w:szCs w:val="28"/>
          <w:lang w:val="kk-KZ"/>
        </w:rPr>
        <w:t>он сегіз мың ғалам</w:t>
      </w:r>
      <w:r w:rsidR="00983507" w:rsidRPr="009D37B8">
        <w:rPr>
          <w:rFonts w:ascii="Times New Roman" w:hAnsi="Times New Roman" w:cs="Times New Roman"/>
          <w:sz w:val="28"/>
          <w:szCs w:val="28"/>
          <w:lang w:val="kk-KZ"/>
        </w:rPr>
        <w:t xml:space="preserve"> – бүкіл жаратылыс, барша әлем</w:t>
      </w:r>
      <w:r w:rsidR="00EF5FAB" w:rsidRPr="009D37B8">
        <w:rPr>
          <w:rFonts w:ascii="Times New Roman" w:hAnsi="Times New Roman" w:cs="Times New Roman"/>
          <w:sz w:val="28"/>
          <w:szCs w:val="28"/>
          <w:lang w:val="kk-KZ"/>
        </w:rPr>
        <w:t xml:space="preserve">) </w:t>
      </w:r>
      <w:r w:rsidR="00486A3F" w:rsidRPr="009D37B8">
        <w:rPr>
          <w:rFonts w:ascii="Times New Roman" w:hAnsi="Times New Roman" w:cs="Times New Roman"/>
          <w:sz w:val="28"/>
          <w:szCs w:val="28"/>
          <w:lang w:val="kk-KZ"/>
        </w:rPr>
        <w:t xml:space="preserve">атауға болады. </w:t>
      </w:r>
      <w:r w:rsidR="00EF5FAB" w:rsidRPr="009D37B8">
        <w:rPr>
          <w:rFonts w:ascii="Times New Roman" w:hAnsi="Times New Roman" w:cs="Times New Roman"/>
          <w:sz w:val="28"/>
          <w:szCs w:val="28"/>
          <w:lang w:val="kk-KZ"/>
        </w:rPr>
        <w:t xml:space="preserve">Мәселен, </w:t>
      </w:r>
      <w:r w:rsidR="00EF5FAB" w:rsidRPr="009D37B8">
        <w:rPr>
          <w:rFonts w:ascii="Times New Roman" w:hAnsi="Times New Roman" w:cs="Times New Roman"/>
          <w:i/>
          <w:iCs/>
          <w:sz w:val="28"/>
          <w:szCs w:val="28"/>
          <w:lang w:val="kk-KZ"/>
        </w:rPr>
        <w:t xml:space="preserve">Ол сәуле болмаса, наданның көңілін </w:t>
      </w:r>
      <w:r w:rsidR="00EF5FAB" w:rsidRPr="009D37B8">
        <w:rPr>
          <w:rFonts w:ascii="Times New Roman" w:hAnsi="Times New Roman" w:cs="Times New Roman"/>
          <w:b/>
          <w:bCs/>
          <w:i/>
          <w:iCs/>
          <w:sz w:val="28"/>
          <w:szCs w:val="28"/>
          <w:lang w:val="kk-KZ"/>
        </w:rPr>
        <w:t>қараңғылық пердесі</w:t>
      </w:r>
      <w:r w:rsidR="00EF5FAB" w:rsidRPr="009D37B8">
        <w:rPr>
          <w:rFonts w:ascii="Times New Roman" w:hAnsi="Times New Roman" w:cs="Times New Roman"/>
          <w:i/>
          <w:iCs/>
          <w:sz w:val="28"/>
          <w:szCs w:val="28"/>
          <w:lang w:val="kk-KZ"/>
        </w:rPr>
        <w:t xml:space="preserve"> басып тұрады (ЖА, 8 тамыз, 2025 жыл). Алайда келесі Ата заңымызды өмірдің барлық тепірешін көріп, санасы оянып, </w:t>
      </w:r>
      <w:r w:rsidR="00EF5FAB" w:rsidRPr="009D37B8">
        <w:rPr>
          <w:rFonts w:ascii="Times New Roman" w:hAnsi="Times New Roman" w:cs="Times New Roman"/>
          <w:b/>
          <w:bCs/>
          <w:i/>
          <w:iCs/>
          <w:sz w:val="28"/>
          <w:szCs w:val="28"/>
          <w:lang w:val="kk-KZ"/>
        </w:rPr>
        <w:t>жүрек көзі</w:t>
      </w:r>
      <w:r w:rsidR="00EF5FAB" w:rsidRPr="009D37B8">
        <w:rPr>
          <w:rFonts w:ascii="Times New Roman" w:hAnsi="Times New Roman" w:cs="Times New Roman"/>
          <w:i/>
          <w:iCs/>
          <w:sz w:val="28"/>
          <w:szCs w:val="28"/>
          <w:lang w:val="kk-KZ"/>
        </w:rPr>
        <w:t xml:space="preserve"> ашылған қара халықтың өзі жазуы әбден мүмкін (ЖА, 20 мамыр, 2021 жыл). </w:t>
      </w:r>
      <w:r w:rsidR="00711FEC" w:rsidRPr="009D37B8">
        <w:rPr>
          <w:rFonts w:ascii="Times New Roman" w:hAnsi="Times New Roman" w:cs="Times New Roman"/>
          <w:b/>
          <w:bCs/>
          <w:i/>
          <w:iCs/>
          <w:sz w:val="28"/>
          <w:szCs w:val="28"/>
          <w:lang w:val="kk-KZ"/>
        </w:rPr>
        <w:t>Жүрек көзі</w:t>
      </w:r>
      <w:r w:rsidR="00711FEC" w:rsidRPr="009D37B8">
        <w:rPr>
          <w:rFonts w:ascii="Times New Roman" w:hAnsi="Times New Roman" w:cs="Times New Roman"/>
          <w:i/>
          <w:iCs/>
          <w:sz w:val="28"/>
          <w:szCs w:val="28"/>
          <w:lang w:val="kk-KZ"/>
        </w:rPr>
        <w:t xml:space="preserve"> ашық жазушы (Айқын, 9 қыркүйек, 2023 жыл). </w:t>
      </w:r>
      <w:r w:rsidR="00983507" w:rsidRPr="009D37B8">
        <w:rPr>
          <w:rFonts w:ascii="Times New Roman" w:hAnsi="Times New Roman" w:cs="Times New Roman"/>
          <w:i/>
          <w:iCs/>
          <w:sz w:val="28"/>
          <w:szCs w:val="28"/>
          <w:lang w:val="kk-KZ"/>
        </w:rPr>
        <w:t>Иә, «</w:t>
      </w:r>
      <w:r w:rsidR="00983507" w:rsidRPr="009D37B8">
        <w:rPr>
          <w:rFonts w:ascii="Times New Roman" w:hAnsi="Times New Roman" w:cs="Times New Roman"/>
          <w:b/>
          <w:bCs/>
          <w:i/>
          <w:iCs/>
          <w:sz w:val="28"/>
          <w:szCs w:val="28"/>
          <w:lang w:val="kk-KZ"/>
        </w:rPr>
        <w:t>сөз патшасы</w:t>
      </w:r>
      <w:r w:rsidR="00983507" w:rsidRPr="009D37B8">
        <w:rPr>
          <w:rFonts w:ascii="Times New Roman" w:hAnsi="Times New Roman" w:cs="Times New Roman"/>
          <w:i/>
          <w:iCs/>
          <w:sz w:val="28"/>
          <w:szCs w:val="28"/>
          <w:lang w:val="kk-KZ"/>
        </w:rPr>
        <w:t xml:space="preserve">» кім-көрінгеннің бөктеріп жүре беретін қол баласы емес (АТ, 17 қазан, 2013 жыл), </w:t>
      </w:r>
      <w:r w:rsidR="00783634" w:rsidRPr="009D37B8">
        <w:rPr>
          <w:rFonts w:ascii="Times New Roman" w:hAnsi="Times New Roman" w:cs="Times New Roman"/>
          <w:i/>
          <w:iCs/>
          <w:sz w:val="28"/>
          <w:szCs w:val="28"/>
          <w:lang w:val="kk-KZ"/>
        </w:rPr>
        <w:t xml:space="preserve">Наурыз – түркі халқының төл мерекесі ғана емес, </w:t>
      </w:r>
      <w:r w:rsidR="00783634" w:rsidRPr="009D37B8">
        <w:rPr>
          <w:rFonts w:ascii="Times New Roman" w:hAnsi="Times New Roman" w:cs="Times New Roman"/>
          <w:b/>
          <w:bCs/>
          <w:i/>
          <w:iCs/>
          <w:sz w:val="28"/>
          <w:szCs w:val="28"/>
          <w:lang w:val="kk-KZ"/>
        </w:rPr>
        <w:t>он сегіз мың ғаламды</w:t>
      </w:r>
      <w:r w:rsidR="00783634" w:rsidRPr="009D37B8">
        <w:rPr>
          <w:rFonts w:ascii="Times New Roman" w:hAnsi="Times New Roman" w:cs="Times New Roman"/>
          <w:i/>
          <w:iCs/>
          <w:sz w:val="28"/>
          <w:szCs w:val="28"/>
          <w:lang w:val="kk-KZ"/>
        </w:rPr>
        <w:t xml:space="preserve"> зерттеудің кешенді ғылыми жобасы (Айқын, 21 наурыз, 2023 жыл). </w:t>
      </w:r>
    </w:p>
    <w:p w14:paraId="6AADD4F3" w14:textId="48E86B65" w:rsidR="009441B2" w:rsidRPr="009D37B8" w:rsidRDefault="00711FEC" w:rsidP="00366B05">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қатар бұған дейін көркем әдебиет шығармаларында</w:t>
      </w:r>
      <w:r w:rsidR="00A8242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 </w:t>
      </w:r>
      <w:r w:rsidR="00A82422" w:rsidRPr="009D37B8">
        <w:rPr>
          <w:rFonts w:ascii="Times New Roman" w:hAnsi="Times New Roman" w:cs="Times New Roman"/>
          <w:sz w:val="28"/>
          <w:szCs w:val="28"/>
          <w:lang w:val="kk-KZ"/>
        </w:rPr>
        <w:t xml:space="preserve">кәрі көз, көне құлақ – көргені көп қария; шегір көз – көзі сарғыш адам; кәрі құлақ – үлкендерді тыңдап өскен; қанды қол – қан төккіш, қылмыскер; қанды балақ – қан құмар, қатыгез; шынжыр балақ, шұбар төстер – үстемдік етуші, бай, шонжар мағыналарында </w:t>
      </w:r>
      <w:r w:rsidRPr="009D37B8">
        <w:rPr>
          <w:rFonts w:ascii="Times New Roman" w:hAnsi="Times New Roman" w:cs="Times New Roman"/>
          <w:sz w:val="28"/>
          <w:szCs w:val="28"/>
          <w:lang w:val="kk-KZ"/>
        </w:rPr>
        <w:t>көбірек қолданылған</w:t>
      </w:r>
      <w:r w:rsidR="00765D23" w:rsidRPr="009D37B8">
        <w:rPr>
          <w:rFonts w:ascii="Times New Roman" w:hAnsi="Times New Roman" w:cs="Times New Roman"/>
          <w:sz w:val="28"/>
          <w:szCs w:val="28"/>
          <w:lang w:val="kk-KZ"/>
        </w:rPr>
        <w:t xml:space="preserve">, қазіргі таңда мерзімді баспасөз тіліне өтіп, айрықша стилистикалық қызмет атқаратын келесідей </w:t>
      </w:r>
      <w:r w:rsidRPr="009D37B8">
        <w:rPr>
          <w:rFonts w:ascii="Times New Roman" w:hAnsi="Times New Roman" w:cs="Times New Roman"/>
          <w:sz w:val="28"/>
          <w:szCs w:val="28"/>
          <w:lang w:val="kk-KZ"/>
        </w:rPr>
        <w:t>поэтикалық перифраз үлгілерін кездестірдік</w:t>
      </w:r>
      <w:r w:rsidR="00783634"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00F42C79" w:rsidRPr="009D37B8">
        <w:rPr>
          <w:rFonts w:ascii="Times New Roman" w:hAnsi="Times New Roman" w:cs="Times New Roman"/>
          <w:i/>
          <w:iCs/>
          <w:sz w:val="28"/>
          <w:szCs w:val="28"/>
          <w:lang w:val="kk-KZ"/>
        </w:rPr>
        <w:t xml:space="preserve">Ғалым ақсақал ел арасындағы </w:t>
      </w:r>
      <w:r w:rsidR="00F42C79" w:rsidRPr="009D37B8">
        <w:rPr>
          <w:rFonts w:ascii="Times New Roman" w:hAnsi="Times New Roman" w:cs="Times New Roman"/>
          <w:b/>
          <w:bCs/>
          <w:i/>
          <w:iCs/>
          <w:sz w:val="28"/>
          <w:szCs w:val="28"/>
          <w:lang w:val="kk-KZ"/>
        </w:rPr>
        <w:t>кәрі көз</w:t>
      </w:r>
      <w:r w:rsidR="00F42C79" w:rsidRPr="009D37B8">
        <w:rPr>
          <w:rFonts w:ascii="Times New Roman" w:hAnsi="Times New Roman" w:cs="Times New Roman"/>
          <w:i/>
          <w:iCs/>
          <w:sz w:val="28"/>
          <w:szCs w:val="28"/>
          <w:lang w:val="kk-KZ"/>
        </w:rPr>
        <w:t xml:space="preserve">, </w:t>
      </w:r>
      <w:r w:rsidR="00F42C79" w:rsidRPr="009D37B8">
        <w:rPr>
          <w:rFonts w:ascii="Times New Roman" w:hAnsi="Times New Roman" w:cs="Times New Roman"/>
          <w:b/>
          <w:bCs/>
          <w:i/>
          <w:iCs/>
          <w:sz w:val="28"/>
          <w:szCs w:val="28"/>
          <w:lang w:val="kk-KZ"/>
        </w:rPr>
        <w:t>көне құлақтардан</w:t>
      </w:r>
      <w:r w:rsidR="00F42C79" w:rsidRPr="009D37B8">
        <w:rPr>
          <w:rFonts w:ascii="Times New Roman" w:hAnsi="Times New Roman" w:cs="Times New Roman"/>
          <w:i/>
          <w:iCs/>
          <w:sz w:val="28"/>
          <w:szCs w:val="28"/>
          <w:lang w:val="kk-KZ"/>
        </w:rPr>
        <w:t xml:space="preserve"> сұрап білсе, олар бұл әулеттің шежіресін сайрап береді (ҚӘ, 25 қазан, 2015 жыл). </w:t>
      </w:r>
      <w:r w:rsidR="00D86F1C" w:rsidRPr="009D37B8">
        <w:rPr>
          <w:rFonts w:ascii="Times New Roman" w:hAnsi="Times New Roman" w:cs="Times New Roman"/>
          <w:i/>
          <w:iCs/>
          <w:sz w:val="28"/>
          <w:szCs w:val="28"/>
          <w:lang w:val="kk-KZ"/>
        </w:rPr>
        <w:t xml:space="preserve">Төрдегі </w:t>
      </w:r>
      <w:r w:rsidR="00D86F1C" w:rsidRPr="009D37B8">
        <w:rPr>
          <w:rFonts w:ascii="Times New Roman" w:hAnsi="Times New Roman" w:cs="Times New Roman"/>
          <w:b/>
          <w:bCs/>
          <w:i/>
          <w:iCs/>
          <w:sz w:val="28"/>
          <w:szCs w:val="28"/>
          <w:lang w:val="kk-KZ"/>
        </w:rPr>
        <w:t>шегір көз</w:t>
      </w:r>
      <w:r w:rsidR="00D86F1C" w:rsidRPr="009D37B8">
        <w:rPr>
          <w:rFonts w:ascii="Times New Roman" w:hAnsi="Times New Roman" w:cs="Times New Roman"/>
          <w:i/>
          <w:iCs/>
          <w:sz w:val="28"/>
          <w:szCs w:val="28"/>
          <w:lang w:val="kk-KZ"/>
        </w:rPr>
        <w:t xml:space="preserve">, жирен мұрт жігіт те қағілез екен, дереу лып етіп, маған орындық ала жүгірді (10 қыркүйек, 2010 жыл). </w:t>
      </w:r>
      <w:r w:rsidR="009441B2" w:rsidRPr="009D37B8">
        <w:rPr>
          <w:rFonts w:ascii="Times New Roman" w:hAnsi="Times New Roman" w:cs="Times New Roman"/>
          <w:i/>
          <w:iCs/>
          <w:sz w:val="28"/>
          <w:szCs w:val="28"/>
          <w:lang w:val="kk-KZ"/>
        </w:rPr>
        <w:t xml:space="preserve">Жалғыз-ақ Сарыкеңгір бойында бір тамаша </w:t>
      </w:r>
      <w:r w:rsidR="009441B2" w:rsidRPr="009D37B8">
        <w:rPr>
          <w:rFonts w:ascii="Times New Roman" w:hAnsi="Times New Roman" w:cs="Times New Roman"/>
          <w:b/>
          <w:bCs/>
          <w:i/>
          <w:iCs/>
          <w:sz w:val="28"/>
          <w:szCs w:val="28"/>
          <w:lang w:val="kk-KZ"/>
        </w:rPr>
        <w:t>кәрі құлақ</w:t>
      </w:r>
      <w:r w:rsidR="009441B2" w:rsidRPr="009D37B8">
        <w:rPr>
          <w:rFonts w:ascii="Times New Roman" w:hAnsi="Times New Roman" w:cs="Times New Roman"/>
          <w:i/>
          <w:iCs/>
          <w:sz w:val="28"/>
          <w:szCs w:val="28"/>
          <w:lang w:val="kk-KZ"/>
        </w:rPr>
        <w:t xml:space="preserve"> кісіге жолықтым (ҚӘ, 1 сәуір, 2024 жыл). </w:t>
      </w:r>
      <w:r w:rsidR="00F42C79" w:rsidRPr="009D37B8">
        <w:rPr>
          <w:rFonts w:ascii="Times New Roman" w:hAnsi="Times New Roman" w:cs="Times New Roman"/>
          <w:i/>
          <w:iCs/>
          <w:sz w:val="28"/>
          <w:szCs w:val="28"/>
          <w:lang w:val="kk-KZ"/>
        </w:rPr>
        <w:t xml:space="preserve">Ол бес сағаттан аса </w:t>
      </w:r>
      <w:r w:rsidR="00F42C79" w:rsidRPr="009D37B8">
        <w:rPr>
          <w:rFonts w:ascii="Times New Roman" w:hAnsi="Times New Roman" w:cs="Times New Roman"/>
          <w:b/>
          <w:bCs/>
          <w:i/>
          <w:iCs/>
          <w:sz w:val="28"/>
          <w:szCs w:val="28"/>
          <w:lang w:val="kk-KZ"/>
        </w:rPr>
        <w:t>қанды қол</w:t>
      </w:r>
      <w:r w:rsidR="00F42C79" w:rsidRPr="009D37B8">
        <w:rPr>
          <w:rFonts w:ascii="Times New Roman" w:hAnsi="Times New Roman" w:cs="Times New Roman"/>
          <w:i/>
          <w:iCs/>
          <w:sz w:val="28"/>
          <w:szCs w:val="28"/>
          <w:lang w:val="kk-KZ"/>
        </w:rPr>
        <w:t xml:space="preserve"> бүлікшілермен бетпе-бет тұрып сөйлесуіне тура келгенін айтады (Айқын, 12 қаңтар, 2022 жыл). </w:t>
      </w:r>
      <w:r w:rsidR="00D86F1C" w:rsidRPr="009D37B8">
        <w:rPr>
          <w:rFonts w:ascii="Times New Roman" w:hAnsi="Times New Roman" w:cs="Times New Roman"/>
          <w:i/>
          <w:iCs/>
          <w:sz w:val="28"/>
          <w:szCs w:val="28"/>
          <w:lang w:val="kk-KZ"/>
        </w:rPr>
        <w:t xml:space="preserve">Уақыт дегенің үнсіз жүріп-ақ үстемдік құрып, тіршілік атаулыны табындырып, </w:t>
      </w:r>
      <w:r w:rsidR="00D86F1C" w:rsidRPr="009D37B8">
        <w:rPr>
          <w:rFonts w:ascii="Times New Roman" w:hAnsi="Times New Roman" w:cs="Times New Roman"/>
          <w:i/>
          <w:iCs/>
          <w:sz w:val="28"/>
          <w:szCs w:val="28"/>
          <w:lang w:val="kk-KZ"/>
        </w:rPr>
        <w:lastRenderedPageBreak/>
        <w:t xml:space="preserve">басбұзарларды да дегеніне бағындырып, ақыл-ес иелеріне табанын жалатып, бақайшығын санатып қоятын </w:t>
      </w:r>
      <w:r w:rsidR="00D86F1C" w:rsidRPr="009D37B8">
        <w:rPr>
          <w:rFonts w:ascii="Times New Roman" w:hAnsi="Times New Roman" w:cs="Times New Roman"/>
          <w:b/>
          <w:bCs/>
          <w:i/>
          <w:iCs/>
          <w:sz w:val="28"/>
          <w:szCs w:val="28"/>
          <w:lang w:val="kk-KZ"/>
        </w:rPr>
        <w:t>қанды балақ</w:t>
      </w:r>
      <w:r w:rsidR="00D86F1C" w:rsidRPr="009D37B8">
        <w:rPr>
          <w:rFonts w:ascii="Times New Roman" w:hAnsi="Times New Roman" w:cs="Times New Roman"/>
          <w:i/>
          <w:iCs/>
          <w:sz w:val="28"/>
          <w:szCs w:val="28"/>
          <w:lang w:val="kk-KZ"/>
        </w:rPr>
        <w:t xml:space="preserve"> құдіреттің өзі екен ғой (ЖА, 16 тамыз, 2024 жыл). </w:t>
      </w:r>
      <w:r w:rsidR="00F42C79" w:rsidRPr="009D37B8">
        <w:rPr>
          <w:rFonts w:ascii="Times New Roman" w:hAnsi="Times New Roman" w:cs="Times New Roman"/>
          <w:i/>
          <w:iCs/>
          <w:sz w:val="28"/>
          <w:szCs w:val="28"/>
          <w:lang w:val="kk-KZ"/>
        </w:rPr>
        <w:t>Алайда ең қиыны – өз ішімізден қазақтың суын ішіп, нанын жеп, өзіне қарсы айқайға басатын «</w:t>
      </w:r>
      <w:bookmarkStart w:id="54" w:name="_Hlk206161420"/>
      <w:r w:rsidR="00F42C79" w:rsidRPr="009D37B8">
        <w:rPr>
          <w:rFonts w:ascii="Times New Roman" w:hAnsi="Times New Roman" w:cs="Times New Roman"/>
          <w:b/>
          <w:bCs/>
          <w:i/>
          <w:iCs/>
          <w:sz w:val="28"/>
          <w:szCs w:val="28"/>
          <w:lang w:val="kk-KZ"/>
        </w:rPr>
        <w:t>шынжыр балақ, шұбар төстер</w:t>
      </w:r>
      <w:bookmarkEnd w:id="54"/>
      <w:r w:rsidR="00F42C79" w:rsidRPr="009D37B8">
        <w:rPr>
          <w:rFonts w:ascii="Times New Roman" w:hAnsi="Times New Roman" w:cs="Times New Roman"/>
          <w:i/>
          <w:iCs/>
          <w:sz w:val="28"/>
          <w:szCs w:val="28"/>
          <w:lang w:val="kk-KZ"/>
        </w:rPr>
        <w:t xml:space="preserve">» шықты (ЖА, 27 мамыр, 2021 жыл). </w:t>
      </w:r>
      <w:bookmarkStart w:id="55" w:name="_Hlk204961884"/>
    </w:p>
    <w:p w14:paraId="1115FEFF" w14:textId="233F54A9" w:rsidR="00765D23" w:rsidRPr="009D37B8" w:rsidRDefault="00783634"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Дегенмен мерзімді баспасөз тіліндегі поэтикалық перифраздың жалпы үлесі журналист маманның ақпарат беру және ықпал ету мақсатында екінші аталым ретінде</w:t>
      </w:r>
      <w:r w:rsidR="009441B2" w:rsidRPr="009D37B8">
        <w:rPr>
          <w:rFonts w:ascii="Times New Roman" w:hAnsi="Times New Roman" w:cs="Times New Roman"/>
          <w:sz w:val="28"/>
          <w:szCs w:val="28"/>
          <w:lang w:val="kk-KZ"/>
        </w:rPr>
        <w:t xml:space="preserve"> ж</w:t>
      </w:r>
      <w:r w:rsidR="00366B05" w:rsidRPr="009D37B8">
        <w:rPr>
          <w:rFonts w:ascii="Times New Roman" w:hAnsi="Times New Roman" w:cs="Times New Roman"/>
          <w:sz w:val="28"/>
          <w:szCs w:val="28"/>
          <w:lang w:val="kk-KZ"/>
        </w:rPr>
        <w:t>асайтын</w:t>
      </w:r>
      <w:r w:rsidR="009441B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авторлық перифраздармен салыстырғанда</w:t>
      </w:r>
      <w:r w:rsidR="009441B2" w:rsidRPr="009D37B8">
        <w:rPr>
          <w:rFonts w:ascii="Times New Roman" w:hAnsi="Times New Roman" w:cs="Times New Roman"/>
          <w:sz w:val="28"/>
          <w:szCs w:val="28"/>
          <w:lang w:val="kk-KZ"/>
        </w:rPr>
        <w:t xml:space="preserve"> көп емес. </w:t>
      </w:r>
      <w:r w:rsidR="002952C4" w:rsidRPr="009D37B8">
        <w:rPr>
          <w:rFonts w:ascii="Times New Roman" w:hAnsi="Times New Roman" w:cs="Times New Roman"/>
          <w:sz w:val="28"/>
          <w:szCs w:val="28"/>
          <w:lang w:val="kk-KZ"/>
        </w:rPr>
        <w:t>А</w:t>
      </w:r>
      <w:r w:rsidR="009441B2" w:rsidRPr="009D37B8">
        <w:rPr>
          <w:rFonts w:ascii="Times New Roman" w:hAnsi="Times New Roman" w:cs="Times New Roman"/>
          <w:sz w:val="28"/>
          <w:szCs w:val="28"/>
          <w:lang w:val="kk-KZ"/>
        </w:rPr>
        <w:t>қпаратты барынша әсерлі етіп беру үшін жазарманның тілде бар сөзқолданыс үлгілеріне жүгінбей, жаңаша тілдік бірліктер</w:t>
      </w:r>
      <w:r w:rsidR="002952C4" w:rsidRPr="009D37B8">
        <w:rPr>
          <w:rFonts w:ascii="Times New Roman" w:hAnsi="Times New Roman" w:cs="Times New Roman"/>
          <w:sz w:val="28"/>
          <w:szCs w:val="28"/>
          <w:lang w:val="kk-KZ"/>
        </w:rPr>
        <w:t xml:space="preserve"> (авторлық перифраздар) </w:t>
      </w:r>
      <w:r w:rsidR="009441B2" w:rsidRPr="009D37B8">
        <w:rPr>
          <w:rFonts w:ascii="Times New Roman" w:hAnsi="Times New Roman" w:cs="Times New Roman"/>
          <w:sz w:val="28"/>
          <w:szCs w:val="28"/>
          <w:lang w:val="kk-KZ"/>
        </w:rPr>
        <w:t xml:space="preserve"> жасайтыны жоғарыда</w:t>
      </w:r>
      <w:r w:rsidR="004F03A7" w:rsidRPr="009D37B8">
        <w:rPr>
          <w:rFonts w:ascii="Times New Roman" w:hAnsi="Times New Roman" w:cs="Times New Roman"/>
          <w:sz w:val="28"/>
          <w:szCs w:val="28"/>
          <w:lang w:val="kk-KZ"/>
        </w:rPr>
        <w:t xml:space="preserve"> айтылды</w:t>
      </w:r>
      <w:r w:rsidR="009441B2" w:rsidRPr="009D37B8">
        <w:rPr>
          <w:rFonts w:ascii="Times New Roman" w:hAnsi="Times New Roman" w:cs="Times New Roman"/>
          <w:sz w:val="28"/>
          <w:szCs w:val="28"/>
          <w:lang w:val="kk-KZ"/>
        </w:rPr>
        <w:t xml:space="preserve">. Және олардың екі түрлі жолмен жасалатыны көрсетілді. </w:t>
      </w:r>
    </w:p>
    <w:p w14:paraId="098A3C68" w14:textId="5516DC75" w:rsidR="00DF5FCF" w:rsidRPr="009D37B8" w:rsidRDefault="00D86F1C"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Соның ішінде журналист маманның өзіндік бағалауынан туындайтын авторлық перифраздар</w:t>
      </w:r>
      <w:r w:rsidR="00DF5FCF" w:rsidRPr="009D37B8">
        <w:rPr>
          <w:rFonts w:ascii="Times New Roman" w:hAnsi="Times New Roman" w:cs="Times New Roman"/>
          <w:sz w:val="28"/>
          <w:szCs w:val="28"/>
          <w:lang w:val="kk-KZ"/>
        </w:rPr>
        <w:t xml:space="preserve"> ақпараттық мазмұнды айшықтап жеткізу арқылы белгілі бір құбылыстарды немесе оқиғаларды ерекше мәнерде сипаттауға мүмкіндік береді. Мәселен, қазақ тілінде </w:t>
      </w:r>
      <w:r w:rsidR="00DF5FCF" w:rsidRPr="009D37B8">
        <w:rPr>
          <w:rFonts w:ascii="Times New Roman" w:hAnsi="Times New Roman" w:cs="Times New Roman"/>
          <w:i/>
          <w:iCs/>
          <w:sz w:val="28"/>
          <w:szCs w:val="28"/>
          <w:lang w:val="kk-KZ"/>
        </w:rPr>
        <w:t>«тілсіз жау»</w:t>
      </w:r>
      <w:r w:rsidR="00DF5FCF" w:rsidRPr="009D37B8">
        <w:rPr>
          <w:rFonts w:ascii="Times New Roman" w:hAnsi="Times New Roman" w:cs="Times New Roman"/>
          <w:sz w:val="28"/>
          <w:szCs w:val="28"/>
          <w:lang w:val="kk-KZ"/>
        </w:rPr>
        <w:t xml:space="preserve"> сияқты </w:t>
      </w:r>
      <w:r w:rsidR="00DF5FCF" w:rsidRPr="009D37B8">
        <w:rPr>
          <w:rFonts w:ascii="Times New Roman" w:hAnsi="Times New Roman" w:cs="Times New Roman"/>
          <w:i/>
          <w:iCs/>
          <w:sz w:val="28"/>
          <w:szCs w:val="28"/>
          <w:lang w:val="kk-KZ"/>
        </w:rPr>
        <w:t xml:space="preserve">«қызыл жалын» </w:t>
      </w:r>
      <w:r w:rsidR="00DF5FCF" w:rsidRPr="009D37B8">
        <w:rPr>
          <w:rFonts w:ascii="Times New Roman" w:hAnsi="Times New Roman" w:cs="Times New Roman"/>
          <w:sz w:val="28"/>
          <w:szCs w:val="28"/>
          <w:lang w:val="kk-KZ"/>
        </w:rPr>
        <w:t>да өрт ұғымын бейнелейді. Алайда олардың стилистикалық рөлі мен әсер ету деңгейі әртүрлі. Төмендегі мысалдарға назар аударайық:</w:t>
      </w:r>
      <w:r w:rsidR="00A113FE"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 xml:space="preserve">Абай облысының аумағында үш тәулік бойы үздіксіз лапылдаған </w:t>
      </w:r>
      <w:r w:rsidR="00DF5FCF" w:rsidRPr="009D37B8">
        <w:rPr>
          <w:rFonts w:ascii="Times New Roman" w:hAnsi="Times New Roman" w:cs="Times New Roman"/>
          <w:b/>
          <w:bCs/>
          <w:i/>
          <w:iCs/>
          <w:sz w:val="28"/>
          <w:szCs w:val="28"/>
          <w:lang w:val="kk-KZ"/>
        </w:rPr>
        <w:t>қызыл жалынның</w:t>
      </w:r>
      <w:r w:rsidR="00DF5FCF" w:rsidRPr="009D37B8">
        <w:rPr>
          <w:rFonts w:ascii="Times New Roman" w:hAnsi="Times New Roman" w:cs="Times New Roman"/>
          <w:i/>
          <w:iCs/>
          <w:sz w:val="28"/>
          <w:szCs w:val="28"/>
          <w:lang w:val="kk-KZ"/>
        </w:rPr>
        <w:t xml:space="preserve"> беті қайтар түрі жоқ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25 мамыр, 2023 жыл)</w:t>
      </w:r>
      <w:r w:rsidR="00A113FE"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 xml:space="preserve">Демалыс күндері Қостанай облысы орманнан шыққан </w:t>
      </w:r>
      <w:r w:rsidR="00DF5FCF" w:rsidRPr="009D37B8">
        <w:rPr>
          <w:rFonts w:ascii="Times New Roman" w:hAnsi="Times New Roman" w:cs="Times New Roman"/>
          <w:b/>
          <w:bCs/>
          <w:i/>
          <w:iCs/>
          <w:sz w:val="28"/>
          <w:szCs w:val="28"/>
          <w:lang w:val="kk-KZ"/>
        </w:rPr>
        <w:t>қызыл жалынмен</w:t>
      </w:r>
      <w:r w:rsidR="00DF5FCF" w:rsidRPr="009D37B8">
        <w:rPr>
          <w:rFonts w:ascii="Times New Roman" w:hAnsi="Times New Roman" w:cs="Times New Roman"/>
          <w:i/>
          <w:iCs/>
          <w:sz w:val="28"/>
          <w:szCs w:val="28"/>
          <w:lang w:val="kk-KZ"/>
        </w:rPr>
        <w:t xml:space="preserve"> күрессе, АҚШ-тың Солтүстік Калифорния штаты да екі орманнан шыққан тілсіз жауды ауыздықтады </w:t>
      </w:r>
      <w:r w:rsidR="00942886" w:rsidRPr="009D37B8">
        <w:rPr>
          <w:rFonts w:ascii="Times New Roman" w:hAnsi="Times New Roman" w:cs="Times New Roman"/>
          <w:i/>
          <w:iCs/>
          <w:sz w:val="28"/>
          <w:szCs w:val="28"/>
          <w:lang w:val="kk-KZ"/>
        </w:rPr>
        <w:t xml:space="preserve">(ЕҚ, </w:t>
      </w:r>
      <w:r w:rsidR="00DF5FCF" w:rsidRPr="009D37B8">
        <w:rPr>
          <w:rFonts w:ascii="Times New Roman" w:hAnsi="Times New Roman" w:cs="Times New Roman"/>
          <w:i/>
          <w:iCs/>
          <w:sz w:val="28"/>
          <w:szCs w:val="28"/>
          <w:lang w:val="kk-KZ"/>
        </w:rPr>
        <w:t>5 қыркүйек, 2022 жыл)</w:t>
      </w:r>
      <w:r w:rsidR="00A113FE" w:rsidRPr="009D37B8">
        <w:rPr>
          <w:rFonts w:ascii="Times New Roman" w:hAnsi="Times New Roman" w:cs="Times New Roman"/>
          <w:sz w:val="28"/>
          <w:szCs w:val="28"/>
          <w:lang w:val="kk-KZ"/>
        </w:rPr>
        <w:t>.</w:t>
      </w:r>
      <w:r w:rsidR="00DF5FCF"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shd w:val="clear" w:color="auto" w:fill="FFFFFF"/>
          <w:lang w:val="kk-KZ"/>
        </w:rPr>
        <w:t xml:space="preserve">Өйткені ол дабыра-даңғазасыз, ойда жоқта жетіп келіп, </w:t>
      </w:r>
      <w:r w:rsidR="00DF5FCF" w:rsidRPr="009D37B8">
        <w:rPr>
          <w:rFonts w:ascii="Times New Roman" w:hAnsi="Times New Roman" w:cs="Times New Roman"/>
          <w:b/>
          <w:bCs/>
          <w:i/>
          <w:iCs/>
          <w:sz w:val="28"/>
          <w:szCs w:val="28"/>
          <w:shd w:val="clear" w:color="auto" w:fill="FFFFFF"/>
          <w:lang w:val="kk-KZ"/>
        </w:rPr>
        <w:t>қызыл жалынға</w:t>
      </w:r>
      <w:r w:rsidR="00DF5FCF" w:rsidRPr="009D37B8">
        <w:rPr>
          <w:rFonts w:ascii="Times New Roman" w:hAnsi="Times New Roman" w:cs="Times New Roman"/>
          <w:i/>
          <w:iCs/>
          <w:sz w:val="28"/>
          <w:szCs w:val="28"/>
          <w:shd w:val="clear" w:color="auto" w:fill="FFFFFF"/>
          <w:lang w:val="kk-KZ"/>
        </w:rPr>
        <w:t xml:space="preserve"> іліккеннің бәрін әп-сәтте күлге айналдырады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16 қараша, 2020 жыл).</w:t>
      </w:r>
    </w:p>
    <w:p w14:paraId="173C231F" w14:textId="7E0582A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shd w:val="clear" w:color="auto" w:fill="FFFFFF"/>
          <w:lang w:val="kk-KZ"/>
        </w:rPr>
        <w:t>Мұндағы</w:t>
      </w:r>
      <w:r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sz w:val="28"/>
          <w:szCs w:val="28"/>
          <w:shd w:val="clear" w:color="auto" w:fill="FFFFFF"/>
          <w:lang w:val="kk-KZ"/>
        </w:rPr>
        <w:t>«</w:t>
      </w:r>
      <w:r w:rsidRPr="009D37B8">
        <w:rPr>
          <w:rFonts w:ascii="Times New Roman" w:hAnsi="Times New Roman" w:cs="Times New Roman"/>
          <w:sz w:val="28"/>
          <w:szCs w:val="28"/>
          <w:lang w:val="kk-KZ"/>
        </w:rPr>
        <w:t>қызыл жалын» перифразы өз бойына өрт ұғымын ғана емес, оның табиғатын, қауіптілігін, жойқын күшін сипаттайтын терең эмоционалдық реңкті сыйғызады. Қызыл түс, жалпы халықтық танымда, қауіптілікті, ерекше назард</w:t>
      </w:r>
      <w:r w:rsidR="00D86F1C" w:rsidRPr="009D37B8">
        <w:rPr>
          <w:rFonts w:ascii="Times New Roman" w:hAnsi="Times New Roman" w:cs="Times New Roman"/>
          <w:sz w:val="28"/>
          <w:szCs w:val="28"/>
          <w:lang w:val="kk-KZ"/>
        </w:rPr>
        <w:t>а ұстауды</w:t>
      </w:r>
      <w:r w:rsidRPr="009D37B8">
        <w:rPr>
          <w:rFonts w:ascii="Times New Roman" w:hAnsi="Times New Roman" w:cs="Times New Roman"/>
          <w:sz w:val="28"/>
          <w:szCs w:val="28"/>
          <w:lang w:val="kk-KZ"/>
        </w:rPr>
        <w:t xml:space="preserve"> талап ететін құбылысты білдірсе, «жалын» сөзі оттың жалыны, оның жойқын қуатын, алапат көрінісін елестетеді. Бұл екі компоненттің бірігуі нәтижесінде жасалған перифраз тыңдаушы немесе оқырман санасында өрттің көркемдік бейнесін айқындап қана қоймай, оның салдарына назар аудар</w:t>
      </w:r>
      <w:r w:rsidR="00D86F1C" w:rsidRPr="009D37B8">
        <w:rPr>
          <w:rFonts w:ascii="Times New Roman" w:hAnsi="Times New Roman" w:cs="Times New Roman"/>
          <w:sz w:val="28"/>
          <w:szCs w:val="28"/>
          <w:lang w:val="kk-KZ"/>
        </w:rPr>
        <w:t>туға мүмкіндік береді</w:t>
      </w:r>
      <w:r w:rsidRPr="009D37B8">
        <w:rPr>
          <w:rFonts w:ascii="Times New Roman" w:hAnsi="Times New Roman" w:cs="Times New Roman"/>
          <w:sz w:val="28"/>
          <w:szCs w:val="28"/>
          <w:lang w:val="kk-KZ"/>
        </w:rPr>
        <w:t>.</w:t>
      </w:r>
    </w:p>
    <w:p w14:paraId="58AA310B" w14:textId="583AA51D" w:rsidR="00E219B6" w:rsidRPr="009D37B8" w:rsidRDefault="00AB33DD" w:rsidP="00E219B6">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Қазіргі м</w:t>
      </w:r>
      <w:r w:rsidR="004F03A7" w:rsidRPr="009D37B8">
        <w:rPr>
          <w:rFonts w:ascii="Times New Roman" w:hAnsi="Times New Roman" w:cs="Times New Roman"/>
          <w:sz w:val="28"/>
          <w:szCs w:val="28"/>
          <w:lang w:val="kk-KZ"/>
        </w:rPr>
        <w:t>ерзімді баспасөз тілінде ж</w:t>
      </w:r>
      <w:r w:rsidR="00E219B6" w:rsidRPr="009D37B8">
        <w:rPr>
          <w:rFonts w:ascii="Times New Roman" w:hAnsi="Times New Roman" w:cs="Times New Roman"/>
          <w:sz w:val="28"/>
          <w:szCs w:val="28"/>
          <w:lang w:val="kk-KZ"/>
        </w:rPr>
        <w:t>азарманның</w:t>
      </w:r>
      <w:r w:rsidR="004F03A7" w:rsidRPr="009D37B8">
        <w:rPr>
          <w:rFonts w:ascii="Times New Roman" w:hAnsi="Times New Roman" w:cs="Times New Roman"/>
          <w:sz w:val="28"/>
          <w:szCs w:val="28"/>
          <w:lang w:val="kk-KZ"/>
        </w:rPr>
        <w:t xml:space="preserve"> қоғамдағы өзекті мәселелерге қатысты </w:t>
      </w:r>
      <w:r w:rsidR="00E219B6" w:rsidRPr="009D37B8">
        <w:rPr>
          <w:rFonts w:ascii="Times New Roman" w:hAnsi="Times New Roman" w:cs="Times New Roman"/>
          <w:sz w:val="28"/>
          <w:szCs w:val="28"/>
          <w:lang w:val="kk-KZ"/>
        </w:rPr>
        <w:t xml:space="preserve">өзіндік бағалауынан туған </w:t>
      </w:r>
      <w:r w:rsidRPr="009D37B8">
        <w:rPr>
          <w:rFonts w:ascii="Times New Roman" w:hAnsi="Times New Roman" w:cs="Times New Roman"/>
          <w:i/>
          <w:iCs/>
          <w:sz w:val="28"/>
          <w:szCs w:val="28"/>
          <w:lang w:val="kk-KZ"/>
        </w:rPr>
        <w:t xml:space="preserve">ұр да жық </w:t>
      </w:r>
      <w:r w:rsidR="00E219B6" w:rsidRPr="009D37B8">
        <w:rPr>
          <w:rFonts w:ascii="Times New Roman" w:hAnsi="Times New Roman" w:cs="Times New Roman"/>
          <w:i/>
          <w:iCs/>
          <w:sz w:val="28"/>
          <w:szCs w:val="28"/>
          <w:lang w:val="kk-KZ"/>
        </w:rPr>
        <w:t>жуан жұдырықтылар</w:t>
      </w:r>
      <w:r w:rsidR="0046247E" w:rsidRPr="009D37B8">
        <w:rPr>
          <w:rFonts w:ascii="Times New Roman" w:hAnsi="Times New Roman" w:cs="Times New Roman"/>
          <w:i/>
          <w:iCs/>
          <w:sz w:val="28"/>
          <w:szCs w:val="28"/>
          <w:lang w:val="kk-KZ"/>
        </w:rPr>
        <w:t xml:space="preserve"> – </w:t>
      </w:r>
      <w:r w:rsidR="0002218D" w:rsidRPr="009D37B8">
        <w:rPr>
          <w:rFonts w:ascii="Times New Roman" w:hAnsi="Times New Roman" w:cs="Times New Roman"/>
          <w:i/>
          <w:iCs/>
          <w:sz w:val="28"/>
          <w:szCs w:val="28"/>
          <w:lang w:val="kk-KZ"/>
        </w:rPr>
        <w:t>зорлықшыл, үстем тап өкілі</w:t>
      </w:r>
      <w:r w:rsidRPr="009D37B8">
        <w:rPr>
          <w:rFonts w:ascii="Times New Roman" w:hAnsi="Times New Roman" w:cs="Times New Roman"/>
          <w:i/>
          <w:iCs/>
          <w:sz w:val="28"/>
          <w:szCs w:val="28"/>
          <w:lang w:val="kk-KZ"/>
        </w:rPr>
        <w:t>;</w:t>
      </w:r>
      <w:r w:rsidR="00E219B6" w:rsidRPr="009D37B8">
        <w:rPr>
          <w:rFonts w:ascii="Times New Roman" w:hAnsi="Times New Roman" w:cs="Times New Roman"/>
          <w:i/>
          <w:iCs/>
          <w:sz w:val="28"/>
          <w:szCs w:val="28"/>
          <w:lang w:val="kk-KZ"/>
        </w:rPr>
        <w:t xml:space="preserve"> адам жанының арашашылары</w:t>
      </w:r>
      <w:r w:rsidR="0046247E" w:rsidRPr="009D37B8">
        <w:rPr>
          <w:rFonts w:ascii="Times New Roman" w:hAnsi="Times New Roman" w:cs="Times New Roman"/>
          <w:i/>
          <w:iCs/>
          <w:sz w:val="28"/>
          <w:szCs w:val="28"/>
          <w:lang w:val="kk-KZ"/>
        </w:rPr>
        <w:t xml:space="preserve"> – дәрігер</w:t>
      </w:r>
      <w:r w:rsidRPr="009D37B8">
        <w:rPr>
          <w:rFonts w:ascii="Times New Roman" w:hAnsi="Times New Roman" w:cs="Times New Roman"/>
          <w:i/>
          <w:iCs/>
          <w:sz w:val="28"/>
          <w:szCs w:val="28"/>
          <w:lang w:val="kk-KZ"/>
        </w:rPr>
        <w:t>;</w:t>
      </w:r>
      <w:r w:rsidR="00E219B6" w:rsidRPr="009D37B8">
        <w:rPr>
          <w:rFonts w:ascii="Times New Roman" w:hAnsi="Times New Roman" w:cs="Times New Roman"/>
          <w:i/>
          <w:iCs/>
          <w:sz w:val="28"/>
          <w:szCs w:val="28"/>
          <w:lang w:val="kk-KZ"/>
        </w:rPr>
        <w:t xml:space="preserve"> жан әлеміне саяхат жасаушылар</w:t>
      </w:r>
      <w:r w:rsidR="0046247E" w:rsidRPr="009D37B8">
        <w:rPr>
          <w:rFonts w:ascii="Times New Roman" w:hAnsi="Times New Roman" w:cs="Times New Roman"/>
          <w:i/>
          <w:iCs/>
          <w:sz w:val="28"/>
          <w:szCs w:val="28"/>
          <w:lang w:val="kk-KZ"/>
        </w:rPr>
        <w:t xml:space="preserve"> </w:t>
      </w:r>
      <w:r w:rsidR="004F03A7" w:rsidRPr="009D37B8">
        <w:rPr>
          <w:rFonts w:ascii="Times New Roman" w:hAnsi="Times New Roman" w:cs="Times New Roman"/>
          <w:i/>
          <w:iCs/>
          <w:sz w:val="28"/>
          <w:szCs w:val="28"/>
          <w:lang w:val="kk-KZ"/>
        </w:rPr>
        <w:t>–</w:t>
      </w:r>
      <w:r w:rsidR="0046247E" w:rsidRPr="009D37B8">
        <w:rPr>
          <w:rFonts w:ascii="Times New Roman" w:hAnsi="Times New Roman" w:cs="Times New Roman"/>
          <w:i/>
          <w:iCs/>
          <w:sz w:val="28"/>
          <w:szCs w:val="28"/>
          <w:lang w:val="kk-KZ"/>
        </w:rPr>
        <w:t xml:space="preserve"> психолог</w:t>
      </w:r>
      <w:r w:rsidRPr="009D37B8">
        <w:rPr>
          <w:rFonts w:ascii="Times New Roman" w:hAnsi="Times New Roman" w:cs="Times New Roman"/>
          <w:i/>
          <w:iCs/>
          <w:sz w:val="28"/>
          <w:szCs w:val="28"/>
          <w:lang w:val="kk-KZ"/>
        </w:rPr>
        <w:t>;</w:t>
      </w:r>
      <w:r w:rsidR="0046247E" w:rsidRPr="009D37B8">
        <w:rPr>
          <w:rFonts w:ascii="Times New Roman" w:hAnsi="Times New Roman" w:cs="Times New Roman"/>
          <w:i/>
          <w:iCs/>
          <w:sz w:val="28"/>
          <w:szCs w:val="28"/>
          <w:lang w:val="kk-KZ"/>
        </w:rPr>
        <w:t xml:space="preserve"> қан қақсатқан тажал </w:t>
      </w:r>
      <w:r w:rsidR="004F03A7" w:rsidRPr="009D37B8">
        <w:rPr>
          <w:rFonts w:ascii="Times New Roman" w:hAnsi="Times New Roman" w:cs="Times New Roman"/>
          <w:i/>
          <w:iCs/>
          <w:sz w:val="28"/>
          <w:szCs w:val="28"/>
          <w:lang w:val="kk-KZ"/>
        </w:rPr>
        <w:t>–</w:t>
      </w:r>
      <w:r w:rsidR="0046247E" w:rsidRPr="009D37B8">
        <w:rPr>
          <w:rFonts w:ascii="Times New Roman" w:hAnsi="Times New Roman" w:cs="Times New Roman"/>
          <w:i/>
          <w:iCs/>
          <w:sz w:val="28"/>
          <w:szCs w:val="28"/>
          <w:lang w:val="kk-KZ"/>
        </w:rPr>
        <w:t xml:space="preserve"> </w:t>
      </w:r>
      <w:r w:rsidR="004F03A7" w:rsidRPr="009D37B8">
        <w:rPr>
          <w:rFonts w:ascii="Times New Roman" w:hAnsi="Times New Roman" w:cs="Times New Roman"/>
          <w:i/>
          <w:iCs/>
          <w:sz w:val="28"/>
          <w:szCs w:val="28"/>
          <w:lang w:val="kk-KZ"/>
        </w:rPr>
        <w:t>есірткі</w:t>
      </w:r>
      <w:r w:rsidRPr="009D37B8">
        <w:rPr>
          <w:rFonts w:ascii="Times New Roman" w:hAnsi="Times New Roman" w:cs="Times New Roman"/>
          <w:i/>
          <w:iCs/>
          <w:sz w:val="28"/>
          <w:szCs w:val="28"/>
          <w:lang w:val="kk-KZ"/>
        </w:rPr>
        <w:t>;</w:t>
      </w:r>
      <w:r w:rsidR="0046247E" w:rsidRPr="009D37B8">
        <w:rPr>
          <w:rFonts w:ascii="Times New Roman" w:hAnsi="Times New Roman" w:cs="Times New Roman"/>
          <w:i/>
          <w:iCs/>
          <w:sz w:val="28"/>
          <w:szCs w:val="28"/>
          <w:lang w:val="kk-KZ"/>
        </w:rPr>
        <w:t xml:space="preserve"> шынайы өмірден алыстап кеткендер</w:t>
      </w:r>
      <w:r w:rsidR="004F03A7" w:rsidRPr="009D37B8">
        <w:rPr>
          <w:rFonts w:ascii="Times New Roman" w:hAnsi="Times New Roman" w:cs="Times New Roman"/>
          <w:i/>
          <w:iCs/>
          <w:sz w:val="28"/>
          <w:szCs w:val="28"/>
          <w:lang w:val="kk-KZ"/>
        </w:rPr>
        <w:t xml:space="preserve"> –</w:t>
      </w:r>
      <w:r w:rsidR="00F70233" w:rsidRPr="009D37B8">
        <w:rPr>
          <w:rFonts w:ascii="Times New Roman" w:hAnsi="Times New Roman" w:cs="Times New Roman"/>
          <w:i/>
          <w:iCs/>
          <w:sz w:val="28"/>
          <w:szCs w:val="28"/>
          <w:lang w:val="kk-KZ"/>
        </w:rPr>
        <w:t xml:space="preserve"> электронды құрылғыларға тәуелді адам</w:t>
      </w:r>
      <w:r w:rsidRPr="009D37B8">
        <w:rPr>
          <w:rFonts w:ascii="Times New Roman" w:hAnsi="Times New Roman" w:cs="Times New Roman"/>
          <w:i/>
          <w:iCs/>
          <w:sz w:val="28"/>
          <w:szCs w:val="28"/>
          <w:lang w:val="kk-KZ"/>
        </w:rPr>
        <w:t>дар;</w:t>
      </w:r>
      <w:r w:rsidR="0002218D" w:rsidRPr="009D37B8">
        <w:rPr>
          <w:rFonts w:ascii="Times New Roman" w:hAnsi="Times New Roman" w:cs="Times New Roman"/>
          <w:i/>
          <w:iCs/>
          <w:sz w:val="28"/>
          <w:szCs w:val="28"/>
          <w:lang w:val="kk-KZ"/>
        </w:rPr>
        <w:t xml:space="preserve"> тәж тажал, жаһанды жайлаған дерт – короновирус індеті </w:t>
      </w:r>
      <w:r w:rsidR="004F03A7" w:rsidRPr="009D37B8">
        <w:rPr>
          <w:rFonts w:ascii="Times New Roman" w:hAnsi="Times New Roman" w:cs="Times New Roman"/>
          <w:sz w:val="28"/>
          <w:szCs w:val="28"/>
          <w:lang w:val="kk-KZ"/>
        </w:rPr>
        <w:t>сынды және т.б.</w:t>
      </w:r>
      <w:r w:rsidR="004F03A7" w:rsidRPr="009D37B8">
        <w:rPr>
          <w:rFonts w:ascii="Times New Roman" w:hAnsi="Times New Roman" w:cs="Times New Roman"/>
          <w:i/>
          <w:iCs/>
          <w:sz w:val="28"/>
          <w:szCs w:val="28"/>
          <w:lang w:val="kk-KZ"/>
        </w:rPr>
        <w:t xml:space="preserve"> </w:t>
      </w:r>
      <w:r w:rsidR="004F03A7" w:rsidRPr="009D37B8">
        <w:rPr>
          <w:rFonts w:ascii="Times New Roman" w:hAnsi="Times New Roman" w:cs="Times New Roman"/>
          <w:sz w:val="28"/>
          <w:szCs w:val="28"/>
          <w:lang w:val="kk-KZ"/>
        </w:rPr>
        <w:t xml:space="preserve">авторлық перифраздар кездеседі. Тілдік фактілерге назар аудартамыз: </w:t>
      </w:r>
      <w:r w:rsidRPr="009D37B8">
        <w:rPr>
          <w:rFonts w:ascii="Times New Roman" w:hAnsi="Times New Roman" w:cs="Times New Roman"/>
          <w:i/>
          <w:iCs/>
          <w:sz w:val="28"/>
          <w:szCs w:val="28"/>
          <w:lang w:val="kk-KZ"/>
        </w:rPr>
        <w:t xml:space="preserve">Салдарынан еш жаза тартпай, салмағы мен беделін сақтаған </w:t>
      </w:r>
      <w:r w:rsidRPr="009D37B8">
        <w:rPr>
          <w:rFonts w:ascii="Times New Roman" w:hAnsi="Times New Roman" w:cs="Times New Roman"/>
          <w:b/>
          <w:bCs/>
          <w:i/>
          <w:iCs/>
          <w:sz w:val="28"/>
          <w:szCs w:val="28"/>
          <w:lang w:val="kk-KZ"/>
        </w:rPr>
        <w:t>ұрда жық жуан жұдырықтылар</w:t>
      </w:r>
      <w:r w:rsidRPr="009D37B8">
        <w:rPr>
          <w:rFonts w:ascii="Times New Roman" w:hAnsi="Times New Roman" w:cs="Times New Roman"/>
          <w:i/>
          <w:iCs/>
          <w:sz w:val="28"/>
          <w:szCs w:val="28"/>
          <w:lang w:val="kk-KZ"/>
        </w:rPr>
        <w:t xml:space="preserve"> әлгі адамнан өш алуға кірі­седі, өмірін тозаққа айналдырады (Айқын, 28 ақпан, 2023 жыл). </w:t>
      </w:r>
      <w:r w:rsidR="00F70233" w:rsidRPr="009D37B8">
        <w:rPr>
          <w:rFonts w:ascii="Times New Roman" w:hAnsi="Times New Roman" w:cs="Times New Roman"/>
          <w:b/>
          <w:bCs/>
          <w:i/>
          <w:iCs/>
          <w:sz w:val="28"/>
          <w:szCs w:val="28"/>
          <w:lang w:val="kk-KZ"/>
        </w:rPr>
        <w:t>Жан әлеміне саяхат жасаушылар</w:t>
      </w:r>
      <w:r w:rsidR="00F70233" w:rsidRPr="009D37B8">
        <w:rPr>
          <w:rFonts w:ascii="Times New Roman" w:hAnsi="Times New Roman" w:cs="Times New Roman"/>
          <w:i/>
          <w:iCs/>
          <w:sz w:val="28"/>
          <w:szCs w:val="28"/>
          <w:lang w:val="kk-KZ"/>
        </w:rPr>
        <w:t xml:space="preserve"> қазақ психологиясының негізін қалаған Жүсіпбек Аймауытұлының кітабын парақтап көрді ме екен? (Айқын, 19 қазан, 2024 жыл). Сап-сау баласының аз </w:t>
      </w:r>
      <w:r w:rsidR="00F70233" w:rsidRPr="009D37B8">
        <w:rPr>
          <w:rFonts w:ascii="Times New Roman" w:hAnsi="Times New Roman" w:cs="Times New Roman"/>
          <w:i/>
          <w:iCs/>
          <w:sz w:val="28"/>
          <w:szCs w:val="28"/>
          <w:lang w:val="kk-KZ"/>
        </w:rPr>
        <w:lastRenderedPageBreak/>
        <w:t xml:space="preserve">уақытта есірткінің құрбаны болғанын айтып налыған кейбір ата-аналар қаншама отбасын </w:t>
      </w:r>
      <w:r w:rsidR="00F70233" w:rsidRPr="009D37B8">
        <w:rPr>
          <w:rFonts w:ascii="Times New Roman" w:hAnsi="Times New Roman" w:cs="Times New Roman"/>
          <w:b/>
          <w:bCs/>
          <w:i/>
          <w:iCs/>
          <w:sz w:val="28"/>
          <w:szCs w:val="28"/>
          <w:lang w:val="kk-KZ"/>
        </w:rPr>
        <w:t>қан қақсатқан тажалмен</w:t>
      </w:r>
      <w:r w:rsidR="00F70233" w:rsidRPr="009D37B8">
        <w:rPr>
          <w:rFonts w:ascii="Times New Roman" w:hAnsi="Times New Roman" w:cs="Times New Roman"/>
          <w:i/>
          <w:iCs/>
          <w:sz w:val="28"/>
          <w:szCs w:val="28"/>
          <w:lang w:val="kk-KZ"/>
        </w:rPr>
        <w:t xml:space="preserve"> бірлесе күресуге бел байлаған (ЕҚ, 7 сәуір, 2023 жыл). «Цифрлы аутизм»: </w:t>
      </w:r>
      <w:r w:rsidR="00F70233" w:rsidRPr="009D37B8">
        <w:rPr>
          <w:rFonts w:ascii="Times New Roman" w:hAnsi="Times New Roman" w:cs="Times New Roman"/>
          <w:b/>
          <w:bCs/>
          <w:i/>
          <w:iCs/>
          <w:sz w:val="28"/>
          <w:szCs w:val="28"/>
          <w:lang w:val="kk-KZ"/>
        </w:rPr>
        <w:t>Шынайы өмірден алыстап кеткендер</w:t>
      </w:r>
      <w:r w:rsidR="00F70233" w:rsidRPr="009D37B8">
        <w:rPr>
          <w:rFonts w:ascii="Times New Roman" w:hAnsi="Times New Roman" w:cs="Times New Roman"/>
          <w:i/>
          <w:iCs/>
          <w:sz w:val="28"/>
          <w:szCs w:val="28"/>
          <w:lang w:val="kk-KZ"/>
        </w:rPr>
        <w:t xml:space="preserve"> (Айқын, 3 маусым, 2023 жыл). </w:t>
      </w:r>
      <w:r w:rsidRPr="009D37B8">
        <w:rPr>
          <w:rFonts w:ascii="Times New Roman" w:hAnsi="Times New Roman" w:cs="Times New Roman"/>
          <w:b/>
          <w:bCs/>
          <w:i/>
          <w:iCs/>
          <w:sz w:val="28"/>
          <w:szCs w:val="28"/>
          <w:lang w:val="kk-KZ"/>
        </w:rPr>
        <w:t>Жаһанды жайлаған дерт</w:t>
      </w:r>
      <w:r w:rsidRPr="009D37B8">
        <w:rPr>
          <w:rFonts w:ascii="Times New Roman" w:hAnsi="Times New Roman" w:cs="Times New Roman"/>
          <w:i/>
          <w:iCs/>
          <w:sz w:val="28"/>
          <w:szCs w:val="28"/>
          <w:lang w:val="kk-KZ"/>
        </w:rPr>
        <w:t xml:space="preserve"> 18 мың­ға жуық адамның өмірін қиды...(Түркістан, 26 наурыз, 2020). ХХI ғасырда бактериялық «</w:t>
      </w:r>
      <w:r w:rsidRPr="009D37B8">
        <w:rPr>
          <w:rFonts w:ascii="Times New Roman" w:hAnsi="Times New Roman" w:cs="Times New Roman"/>
          <w:b/>
          <w:bCs/>
          <w:i/>
          <w:iCs/>
          <w:sz w:val="28"/>
          <w:szCs w:val="28"/>
          <w:lang w:val="kk-KZ"/>
        </w:rPr>
        <w:t>Тәж тажал</w:t>
      </w:r>
      <w:r w:rsidRPr="009D37B8">
        <w:rPr>
          <w:rFonts w:ascii="Times New Roman" w:hAnsi="Times New Roman" w:cs="Times New Roman"/>
          <w:i/>
          <w:iCs/>
          <w:sz w:val="28"/>
          <w:szCs w:val="28"/>
          <w:lang w:val="kk-KZ"/>
        </w:rPr>
        <w:t>» әлем елдерін әбігерге салды (АТ,04 Ақпан, 2021жыл).</w:t>
      </w:r>
    </w:p>
    <w:p w14:paraId="46D37D77" w14:textId="1E6153E7" w:rsidR="00DF5FCF" w:rsidRPr="009D37B8" w:rsidRDefault="00AB33DD" w:rsidP="00102320">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Сондай-ақ берілген а</w:t>
      </w:r>
      <w:r w:rsidR="00C42FA6" w:rsidRPr="009D37B8">
        <w:rPr>
          <w:rFonts w:ascii="Times New Roman" w:hAnsi="Times New Roman" w:cs="Times New Roman"/>
          <w:sz w:val="28"/>
          <w:szCs w:val="28"/>
          <w:lang w:val="kk-KZ"/>
        </w:rPr>
        <w:t xml:space="preserve">вторлық </w:t>
      </w:r>
      <w:r w:rsidR="00DF5FCF" w:rsidRPr="009D37B8">
        <w:rPr>
          <w:rFonts w:ascii="Times New Roman" w:hAnsi="Times New Roman" w:cs="Times New Roman"/>
          <w:sz w:val="28"/>
          <w:szCs w:val="28"/>
          <w:lang w:val="kk-KZ"/>
        </w:rPr>
        <w:t>перифраздардың</w:t>
      </w:r>
      <w:r w:rsidRPr="009D37B8">
        <w:rPr>
          <w:rFonts w:ascii="Times New Roman" w:hAnsi="Times New Roman" w:cs="Times New Roman"/>
          <w:sz w:val="28"/>
          <w:szCs w:val="28"/>
          <w:lang w:val="kk-KZ"/>
        </w:rPr>
        <w:t xml:space="preserve"> қатарында</w:t>
      </w:r>
      <w:r w:rsidR="00DF5FCF" w:rsidRPr="009D37B8">
        <w:rPr>
          <w:rFonts w:ascii="Times New Roman" w:hAnsi="Times New Roman" w:cs="Times New Roman"/>
          <w:sz w:val="28"/>
          <w:szCs w:val="28"/>
          <w:lang w:val="kk-KZ"/>
        </w:rPr>
        <w:t xml:space="preserve"> құрамында ұлттық </w:t>
      </w:r>
      <w:r w:rsidR="00C42FA6" w:rsidRPr="009D37B8">
        <w:rPr>
          <w:rFonts w:ascii="Times New Roman" w:hAnsi="Times New Roman" w:cs="Times New Roman"/>
          <w:sz w:val="28"/>
          <w:szCs w:val="28"/>
          <w:lang w:val="kk-KZ"/>
        </w:rPr>
        <w:t>таным</w:t>
      </w:r>
      <w:r w:rsidR="00477D50" w:rsidRPr="009D37B8">
        <w:rPr>
          <w:rFonts w:ascii="Times New Roman" w:hAnsi="Times New Roman" w:cs="Times New Roman"/>
          <w:sz w:val="28"/>
          <w:szCs w:val="28"/>
          <w:lang w:val="kk-KZ"/>
        </w:rPr>
        <w:t>да қалыптасқан тілдік</w:t>
      </w:r>
      <w:r w:rsidR="00AC43A3" w:rsidRPr="009D37B8">
        <w:rPr>
          <w:rFonts w:ascii="Times New Roman" w:hAnsi="Times New Roman" w:cs="Times New Roman"/>
          <w:sz w:val="28"/>
          <w:szCs w:val="28"/>
          <w:lang w:val="kk-KZ"/>
        </w:rPr>
        <w:t xml:space="preserve"> бірліктер</w:t>
      </w:r>
      <w:r w:rsidR="00A77DB1" w:rsidRPr="009D37B8">
        <w:rPr>
          <w:rFonts w:ascii="Times New Roman" w:hAnsi="Times New Roman" w:cs="Times New Roman"/>
          <w:sz w:val="28"/>
          <w:szCs w:val="28"/>
          <w:lang w:val="kk-KZ"/>
        </w:rPr>
        <w:t>і</w:t>
      </w:r>
      <w:r w:rsidR="00AC43A3" w:rsidRPr="009D37B8">
        <w:rPr>
          <w:rFonts w:ascii="Times New Roman" w:hAnsi="Times New Roman" w:cs="Times New Roman"/>
          <w:sz w:val="28"/>
          <w:szCs w:val="28"/>
          <w:lang w:val="kk-KZ"/>
        </w:rPr>
        <w:t xml:space="preserve"> бар </w:t>
      </w:r>
      <w:r w:rsidR="00477D50" w:rsidRPr="009D37B8">
        <w:rPr>
          <w:rFonts w:ascii="Times New Roman" w:hAnsi="Times New Roman" w:cs="Times New Roman"/>
          <w:sz w:val="28"/>
          <w:szCs w:val="28"/>
          <w:lang w:val="kk-KZ"/>
        </w:rPr>
        <w:t>кейбір үлгілері</w:t>
      </w:r>
      <w:r w:rsidR="004061F9" w:rsidRPr="009D37B8">
        <w:rPr>
          <w:rFonts w:ascii="Times New Roman" w:hAnsi="Times New Roman" w:cs="Times New Roman"/>
          <w:sz w:val="28"/>
          <w:szCs w:val="28"/>
          <w:lang w:val="kk-KZ"/>
        </w:rPr>
        <w:t xml:space="preserve"> (</w:t>
      </w:r>
      <w:r w:rsidR="004061F9" w:rsidRPr="009D37B8">
        <w:rPr>
          <w:rFonts w:ascii="Times New Roman" w:hAnsi="Times New Roman" w:cs="Times New Roman"/>
          <w:i/>
          <w:iCs/>
          <w:sz w:val="28"/>
          <w:szCs w:val="28"/>
          <w:lang w:val="kk-KZ"/>
        </w:rPr>
        <w:t xml:space="preserve">қазақ баспасөзінің қара шаңырағы </w:t>
      </w:r>
      <w:r w:rsidR="00102320" w:rsidRPr="009D37B8">
        <w:rPr>
          <w:rFonts w:ascii="Times New Roman" w:hAnsi="Times New Roman" w:cs="Times New Roman"/>
          <w:i/>
          <w:iCs/>
          <w:sz w:val="28"/>
          <w:szCs w:val="28"/>
          <w:lang w:val="kk-KZ"/>
        </w:rPr>
        <w:t>–</w:t>
      </w:r>
      <w:r w:rsidR="004061F9" w:rsidRPr="009D37B8">
        <w:rPr>
          <w:rFonts w:ascii="Times New Roman" w:hAnsi="Times New Roman" w:cs="Times New Roman"/>
          <w:i/>
          <w:iCs/>
          <w:sz w:val="28"/>
          <w:szCs w:val="28"/>
          <w:lang w:val="kk-KZ"/>
        </w:rPr>
        <w:t xml:space="preserve"> </w:t>
      </w:r>
      <w:r w:rsidR="00102320" w:rsidRPr="009D37B8">
        <w:rPr>
          <w:rFonts w:ascii="Times New Roman" w:hAnsi="Times New Roman" w:cs="Times New Roman"/>
          <w:i/>
          <w:iCs/>
          <w:sz w:val="28"/>
          <w:szCs w:val="28"/>
          <w:lang w:val="kk-KZ"/>
        </w:rPr>
        <w:t>Егемен Қазақстан газеті, қара шаңырақ театр сахнасы</w:t>
      </w:r>
      <w:r w:rsidR="00102320" w:rsidRPr="009D37B8">
        <w:rPr>
          <w:rFonts w:ascii="Times New Roman" w:hAnsi="Times New Roman" w:cs="Times New Roman"/>
          <w:sz w:val="28"/>
          <w:szCs w:val="28"/>
          <w:lang w:val="kk-KZ"/>
        </w:rPr>
        <w:t xml:space="preserve"> – </w:t>
      </w:r>
      <w:r w:rsidR="00102320" w:rsidRPr="009D37B8">
        <w:rPr>
          <w:rFonts w:ascii="Times New Roman" w:hAnsi="Times New Roman" w:cs="Times New Roman"/>
          <w:i/>
          <w:iCs/>
          <w:sz w:val="28"/>
          <w:szCs w:val="28"/>
          <w:lang w:val="kk-KZ"/>
        </w:rPr>
        <w:t xml:space="preserve">М.Әуезов атындағы ұлттық драма театры, қазақ ұлысының алтын бесігі – қыпшақ даласы, төрткүл дүниенің төрелік төрі – елорда) </w:t>
      </w:r>
      <w:r w:rsidR="00A77DB1" w:rsidRPr="009D37B8">
        <w:rPr>
          <w:rFonts w:ascii="Times New Roman" w:hAnsi="Times New Roman" w:cs="Times New Roman"/>
          <w:sz w:val="28"/>
          <w:szCs w:val="28"/>
          <w:lang w:val="kk-KZ"/>
        </w:rPr>
        <w:t>қолданыс барысында</w:t>
      </w:r>
      <w:r w:rsidR="00477D50" w:rsidRPr="009D37B8">
        <w:rPr>
          <w:rFonts w:ascii="Times New Roman" w:hAnsi="Times New Roman" w:cs="Times New Roman"/>
          <w:sz w:val="28"/>
          <w:szCs w:val="28"/>
          <w:lang w:val="kk-KZ"/>
        </w:rPr>
        <w:t xml:space="preserve"> айрықша</w:t>
      </w:r>
      <w:r w:rsidR="00C42FA6" w:rsidRPr="009D37B8">
        <w:rPr>
          <w:rFonts w:ascii="Times New Roman" w:hAnsi="Times New Roman" w:cs="Times New Roman"/>
          <w:sz w:val="28"/>
          <w:szCs w:val="28"/>
          <w:lang w:val="kk-KZ"/>
        </w:rPr>
        <w:t xml:space="preserve"> </w:t>
      </w:r>
      <w:r w:rsidR="003F56E2" w:rsidRPr="009D37B8">
        <w:rPr>
          <w:rFonts w:ascii="Times New Roman" w:hAnsi="Times New Roman" w:cs="Times New Roman"/>
          <w:sz w:val="28"/>
          <w:szCs w:val="28"/>
          <w:lang w:val="kk-KZ"/>
        </w:rPr>
        <w:t>әсерлілік туғызады</w:t>
      </w:r>
      <w:r w:rsidR="00DF5FCF" w:rsidRPr="009D37B8">
        <w:rPr>
          <w:rFonts w:ascii="Times New Roman" w:hAnsi="Times New Roman" w:cs="Times New Roman"/>
          <w:sz w:val="28"/>
          <w:szCs w:val="28"/>
          <w:lang w:val="kk-KZ"/>
        </w:rPr>
        <w:t>. Мәселен,</w:t>
      </w:r>
      <w:r w:rsidR="00477D50"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қара шаңырақ, бесік</w:t>
      </w:r>
      <w:r w:rsidR="00C42FA6" w:rsidRPr="009D37B8">
        <w:rPr>
          <w:rFonts w:ascii="Times New Roman" w:hAnsi="Times New Roman" w:cs="Times New Roman"/>
          <w:i/>
          <w:iCs/>
          <w:sz w:val="28"/>
          <w:szCs w:val="28"/>
          <w:lang w:val="kk-KZ"/>
        </w:rPr>
        <w:t>, төр</w:t>
      </w:r>
      <w:r w:rsidR="00DF5FCF" w:rsidRPr="009D37B8">
        <w:rPr>
          <w:rFonts w:ascii="Times New Roman" w:hAnsi="Times New Roman" w:cs="Times New Roman"/>
          <w:sz w:val="28"/>
          <w:szCs w:val="28"/>
          <w:lang w:val="kk-KZ"/>
        </w:rPr>
        <w:t xml:space="preserve"> </w:t>
      </w:r>
      <w:r w:rsidR="00477D50" w:rsidRPr="009D37B8">
        <w:rPr>
          <w:rFonts w:ascii="Times New Roman" w:hAnsi="Times New Roman" w:cs="Times New Roman"/>
          <w:sz w:val="28"/>
          <w:szCs w:val="28"/>
          <w:lang w:val="kk-KZ"/>
        </w:rPr>
        <w:t>сөздері</w:t>
      </w:r>
      <w:r w:rsidR="00AC43A3" w:rsidRPr="009D37B8">
        <w:rPr>
          <w:rFonts w:ascii="Times New Roman" w:hAnsi="Times New Roman" w:cs="Times New Roman"/>
          <w:sz w:val="28"/>
          <w:szCs w:val="28"/>
          <w:lang w:val="kk-KZ"/>
        </w:rPr>
        <w:t xml:space="preserve"> – </w:t>
      </w:r>
      <w:r w:rsidR="00477D50" w:rsidRPr="009D37B8">
        <w:rPr>
          <w:rFonts w:ascii="Times New Roman" w:hAnsi="Times New Roman" w:cs="Times New Roman"/>
          <w:sz w:val="28"/>
          <w:szCs w:val="28"/>
          <w:lang w:val="kk-KZ"/>
        </w:rPr>
        <w:t xml:space="preserve">ұлттық танымға тиесілі тіл бірліктері. </w:t>
      </w:r>
      <w:r w:rsidR="00AC43A3" w:rsidRPr="009D37B8">
        <w:rPr>
          <w:rFonts w:ascii="Times New Roman" w:hAnsi="Times New Roman" w:cs="Times New Roman"/>
          <w:sz w:val="28"/>
          <w:szCs w:val="28"/>
          <w:lang w:val="kk-KZ"/>
        </w:rPr>
        <w:t xml:space="preserve">Жазарманның авторлық перифраз жасауда </w:t>
      </w:r>
      <w:r w:rsidR="00DF5FCF" w:rsidRPr="009D37B8">
        <w:rPr>
          <w:rFonts w:ascii="Times New Roman" w:hAnsi="Times New Roman" w:cs="Times New Roman"/>
          <w:sz w:val="28"/>
          <w:szCs w:val="28"/>
          <w:lang w:val="kk-KZ"/>
        </w:rPr>
        <w:t>ұлттық санада орныққан осындай сөздер</w:t>
      </w:r>
      <w:r w:rsidR="00AC43A3" w:rsidRPr="009D37B8">
        <w:rPr>
          <w:rFonts w:ascii="Times New Roman" w:hAnsi="Times New Roman" w:cs="Times New Roman"/>
          <w:sz w:val="28"/>
          <w:szCs w:val="28"/>
          <w:lang w:val="kk-KZ"/>
        </w:rPr>
        <w:t>ді қолдануы оқырман санасына берілетін ақпарат мазмұны мен әсерлілігін бірнеше есе күшейтуге мүмкіндік береді</w:t>
      </w:r>
      <w:r w:rsidR="00DF5FCF"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shd w:val="clear" w:color="auto" w:fill="FFFFFF"/>
          <w:lang w:val="kk-KZ"/>
        </w:rPr>
        <w:t xml:space="preserve">Ғасырдан астам тарихы бар </w:t>
      </w:r>
      <w:r w:rsidR="00DF5FCF" w:rsidRPr="009D37B8">
        <w:rPr>
          <w:rFonts w:ascii="Times New Roman" w:hAnsi="Times New Roman" w:cs="Times New Roman"/>
          <w:b/>
          <w:bCs/>
          <w:i/>
          <w:iCs/>
          <w:sz w:val="28"/>
          <w:szCs w:val="28"/>
          <w:shd w:val="clear" w:color="auto" w:fill="FFFFFF"/>
          <w:lang w:val="kk-KZ"/>
        </w:rPr>
        <w:t>қазақ баспасөзінің</w:t>
      </w:r>
      <w:r w:rsidR="00DF5FCF" w:rsidRPr="009D37B8">
        <w:rPr>
          <w:rFonts w:ascii="Times New Roman" w:hAnsi="Times New Roman" w:cs="Times New Roman"/>
          <w:i/>
          <w:iCs/>
          <w:sz w:val="28"/>
          <w:szCs w:val="28"/>
          <w:shd w:val="clear" w:color="auto" w:fill="FFFFFF"/>
          <w:lang w:val="kk-KZ"/>
        </w:rPr>
        <w:t xml:space="preserve"> </w:t>
      </w:r>
      <w:r w:rsidR="00DF5FCF" w:rsidRPr="009D37B8">
        <w:rPr>
          <w:rFonts w:ascii="Times New Roman" w:hAnsi="Times New Roman" w:cs="Times New Roman"/>
          <w:b/>
          <w:bCs/>
          <w:i/>
          <w:iCs/>
          <w:sz w:val="28"/>
          <w:szCs w:val="28"/>
          <w:shd w:val="clear" w:color="auto" w:fill="FFFFFF"/>
          <w:lang w:val="kk-KZ"/>
        </w:rPr>
        <w:t>қара шаңырағы</w:t>
      </w:r>
      <w:r w:rsidR="00DF5FCF" w:rsidRPr="009D37B8">
        <w:rPr>
          <w:rFonts w:ascii="Times New Roman" w:hAnsi="Times New Roman" w:cs="Times New Roman"/>
          <w:i/>
          <w:iCs/>
          <w:sz w:val="28"/>
          <w:szCs w:val="28"/>
          <w:shd w:val="clear" w:color="auto" w:fill="FFFFFF"/>
          <w:lang w:val="kk-KZ"/>
        </w:rPr>
        <w:t xml:space="preserve"> табалдырығын студент кезінде аттап, содан бүкіл саналы шы</w:t>
      </w:r>
      <w:r w:rsidR="00DF5FCF" w:rsidRPr="009D37B8">
        <w:rPr>
          <w:rFonts w:ascii="Times New Roman" w:hAnsi="Times New Roman" w:cs="Times New Roman"/>
          <w:i/>
          <w:iCs/>
          <w:sz w:val="28"/>
          <w:szCs w:val="28"/>
          <w:shd w:val="clear" w:color="auto" w:fill="FFFFFF"/>
          <w:lang w:val="kk-KZ"/>
        </w:rPr>
        <w:softHyphen/>
        <w:t>ғармашылық ғұмырын осы ұжымға арнап, осында табан аудар</w:t>
      </w:r>
      <w:r w:rsidR="00DF5FCF" w:rsidRPr="009D37B8">
        <w:rPr>
          <w:rFonts w:ascii="Times New Roman" w:hAnsi="Times New Roman" w:cs="Times New Roman"/>
          <w:i/>
          <w:iCs/>
          <w:sz w:val="28"/>
          <w:szCs w:val="28"/>
          <w:shd w:val="clear" w:color="auto" w:fill="FFFFFF"/>
          <w:lang w:val="kk-KZ"/>
        </w:rPr>
        <w:softHyphen/>
        <w:t xml:space="preserve">май еңбек етіп, зейнет жасына жеткенше қолынан қаламын тастамаған журналист Әділ Дүйсенбек бас басылым – «СҚ» – «Егеменнің» шырақшысы, жылнамашысы еді деп айтуға әбден лайық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25 мамыр, 2023 жыл)</w:t>
      </w:r>
      <w:r w:rsidRPr="009D37B8">
        <w:rPr>
          <w:rFonts w:ascii="Times New Roman" w:hAnsi="Times New Roman" w:cs="Times New Roman"/>
          <w:i/>
          <w:iCs/>
          <w:sz w:val="28"/>
          <w:szCs w:val="28"/>
          <w:shd w:val="clear" w:color="auto" w:fill="FFFFFF"/>
          <w:lang w:val="kk-KZ"/>
        </w:rPr>
        <w:t>.</w:t>
      </w:r>
      <w:r w:rsidR="00DF5FCF" w:rsidRPr="009D37B8">
        <w:rPr>
          <w:rFonts w:ascii="Times New Roman" w:hAnsi="Times New Roman" w:cs="Times New Roman"/>
          <w:i/>
          <w:iCs/>
          <w:sz w:val="28"/>
          <w:szCs w:val="28"/>
          <w:shd w:val="clear" w:color="auto" w:fill="FFFFFF"/>
          <w:lang w:val="kk-KZ"/>
        </w:rPr>
        <w:t xml:space="preserve"> </w:t>
      </w:r>
      <w:r w:rsidR="00DF5FCF" w:rsidRPr="009D37B8">
        <w:rPr>
          <w:rFonts w:ascii="Times New Roman" w:hAnsi="Times New Roman" w:cs="Times New Roman"/>
          <w:i/>
          <w:iCs/>
          <w:sz w:val="28"/>
          <w:szCs w:val="28"/>
          <w:lang w:val="kk-KZ"/>
        </w:rPr>
        <w:t xml:space="preserve">Бойындағы нәзік лиризм, шынайы сахналық ойын, әуезді дауыс, әншілік әсем үн кескіндеген бейнелерін бірден ерекшелендіретін актриса – </w:t>
      </w:r>
      <w:r w:rsidR="00DF5FCF" w:rsidRPr="009D37B8">
        <w:rPr>
          <w:rFonts w:ascii="Times New Roman" w:hAnsi="Times New Roman" w:cs="Times New Roman"/>
          <w:b/>
          <w:bCs/>
          <w:i/>
          <w:iCs/>
          <w:sz w:val="28"/>
          <w:szCs w:val="28"/>
          <w:lang w:val="kk-KZ"/>
        </w:rPr>
        <w:t>Қара шаңырақ</w:t>
      </w:r>
      <w:r w:rsidR="00DF5FCF"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b/>
          <w:bCs/>
          <w:i/>
          <w:iCs/>
          <w:sz w:val="28"/>
          <w:szCs w:val="28"/>
          <w:lang w:val="kk-KZ"/>
        </w:rPr>
        <w:t>театр сахнасында</w:t>
      </w:r>
      <w:r w:rsidR="00DF5FCF" w:rsidRPr="009D37B8">
        <w:rPr>
          <w:rFonts w:ascii="Times New Roman" w:hAnsi="Times New Roman" w:cs="Times New Roman"/>
          <w:i/>
          <w:iCs/>
          <w:sz w:val="28"/>
          <w:szCs w:val="28"/>
          <w:lang w:val="kk-KZ"/>
        </w:rPr>
        <w:t xml:space="preserve"> жүзден аса роль, сан тағдырлы әйелдер бейнесін сомдаған </w:t>
      </w:r>
      <w:r w:rsidR="00942886" w:rsidRPr="009D37B8">
        <w:rPr>
          <w:rFonts w:ascii="Times New Roman" w:hAnsi="Times New Roman" w:cs="Times New Roman"/>
          <w:i/>
          <w:iCs/>
          <w:sz w:val="28"/>
          <w:szCs w:val="28"/>
          <w:lang w:val="kk-KZ"/>
        </w:rPr>
        <w:t xml:space="preserve">(ЖА, </w:t>
      </w:r>
      <w:r w:rsidR="00DF5FCF" w:rsidRPr="009D37B8">
        <w:rPr>
          <w:rFonts w:ascii="Times New Roman" w:hAnsi="Times New Roman" w:cs="Times New Roman"/>
          <w:i/>
          <w:iCs/>
          <w:sz w:val="28"/>
          <w:szCs w:val="28"/>
          <w:lang w:val="kk-KZ"/>
        </w:rPr>
        <w:t>19 маусым, 2024 жыл)</w:t>
      </w:r>
      <w:r w:rsidRPr="009D37B8">
        <w:rPr>
          <w:rFonts w:ascii="Times New Roman" w:hAnsi="Times New Roman" w:cs="Times New Roman"/>
          <w:i/>
          <w:iCs/>
          <w:sz w:val="28"/>
          <w:szCs w:val="28"/>
          <w:lang w:val="kk-KZ"/>
        </w:rPr>
        <w:t>.</w:t>
      </w:r>
      <w:r w:rsidR="00DF5FCF" w:rsidRPr="009D37B8">
        <w:rPr>
          <w:rFonts w:ascii="Times New Roman" w:hAnsi="Times New Roman" w:cs="Times New Roman"/>
          <w:i/>
          <w:iCs/>
          <w:sz w:val="28"/>
          <w:szCs w:val="28"/>
          <w:lang w:val="kk-KZ"/>
        </w:rPr>
        <w:t xml:space="preserve"> </w:t>
      </w:r>
      <w:r w:rsidR="004061F9" w:rsidRPr="009D37B8">
        <w:rPr>
          <w:rFonts w:ascii="Times New Roman" w:hAnsi="Times New Roman" w:cs="Times New Roman"/>
          <w:b/>
          <w:bCs/>
          <w:i/>
          <w:iCs/>
          <w:sz w:val="28"/>
          <w:szCs w:val="28"/>
          <w:lang w:val="kk-KZ"/>
        </w:rPr>
        <w:t>Қазақ ұлысының алтын бесігі</w:t>
      </w:r>
      <w:r w:rsidR="004061F9" w:rsidRPr="009D37B8">
        <w:rPr>
          <w:rFonts w:ascii="Times New Roman" w:hAnsi="Times New Roman" w:cs="Times New Roman"/>
          <w:i/>
          <w:iCs/>
          <w:sz w:val="28"/>
          <w:szCs w:val="28"/>
          <w:lang w:val="kk-KZ"/>
        </w:rPr>
        <w:t xml:space="preserve">  (ЖА, 4 Қараша 2021 жыл)</w:t>
      </w:r>
      <w:r w:rsidR="004061F9" w:rsidRPr="009D37B8">
        <w:rPr>
          <w:rFonts w:ascii="Times New Roman" w:hAnsi="Times New Roman" w:cs="Times New Roman"/>
          <w:i/>
          <w:iCs/>
          <w:sz w:val="28"/>
          <w:szCs w:val="28"/>
          <w:lang w:val="en-US"/>
        </w:rPr>
        <w:t xml:space="preserve">. </w:t>
      </w:r>
      <w:proofErr w:type="spellStart"/>
      <w:r w:rsidR="004061F9" w:rsidRPr="009D37B8">
        <w:rPr>
          <w:rFonts w:ascii="Times New Roman" w:hAnsi="Times New Roman" w:cs="Times New Roman"/>
          <w:b/>
          <w:bCs/>
          <w:i/>
          <w:iCs/>
          <w:sz w:val="28"/>
          <w:szCs w:val="28"/>
          <w:lang w:val="en-US"/>
        </w:rPr>
        <w:t>Төрткүл</w:t>
      </w:r>
      <w:proofErr w:type="spellEnd"/>
      <w:r w:rsidR="004061F9" w:rsidRPr="009D37B8">
        <w:rPr>
          <w:rFonts w:ascii="Times New Roman" w:hAnsi="Times New Roman" w:cs="Times New Roman"/>
          <w:b/>
          <w:bCs/>
          <w:i/>
          <w:iCs/>
          <w:sz w:val="28"/>
          <w:szCs w:val="28"/>
          <w:lang w:val="en-US"/>
        </w:rPr>
        <w:t xml:space="preserve"> </w:t>
      </w:r>
      <w:proofErr w:type="spellStart"/>
      <w:r w:rsidR="004061F9" w:rsidRPr="009D37B8">
        <w:rPr>
          <w:rFonts w:ascii="Times New Roman" w:hAnsi="Times New Roman" w:cs="Times New Roman"/>
          <w:b/>
          <w:bCs/>
          <w:i/>
          <w:iCs/>
          <w:sz w:val="28"/>
          <w:szCs w:val="28"/>
          <w:lang w:val="en-US"/>
        </w:rPr>
        <w:t>дүниенің</w:t>
      </w:r>
      <w:proofErr w:type="spellEnd"/>
      <w:r w:rsidR="004061F9" w:rsidRPr="009D37B8">
        <w:rPr>
          <w:rFonts w:ascii="Times New Roman" w:hAnsi="Times New Roman" w:cs="Times New Roman"/>
          <w:b/>
          <w:bCs/>
          <w:i/>
          <w:iCs/>
          <w:sz w:val="28"/>
          <w:szCs w:val="28"/>
          <w:lang w:val="en-US"/>
        </w:rPr>
        <w:t xml:space="preserve"> </w:t>
      </w:r>
      <w:proofErr w:type="spellStart"/>
      <w:r w:rsidR="004061F9" w:rsidRPr="009D37B8">
        <w:rPr>
          <w:rFonts w:ascii="Times New Roman" w:hAnsi="Times New Roman" w:cs="Times New Roman"/>
          <w:b/>
          <w:bCs/>
          <w:i/>
          <w:iCs/>
          <w:sz w:val="28"/>
          <w:szCs w:val="28"/>
          <w:lang w:val="en-US"/>
        </w:rPr>
        <w:t>төрелік</w:t>
      </w:r>
      <w:proofErr w:type="spellEnd"/>
      <w:r w:rsidR="004061F9" w:rsidRPr="009D37B8">
        <w:rPr>
          <w:rFonts w:ascii="Times New Roman" w:hAnsi="Times New Roman" w:cs="Times New Roman"/>
          <w:b/>
          <w:bCs/>
          <w:i/>
          <w:iCs/>
          <w:sz w:val="28"/>
          <w:szCs w:val="28"/>
          <w:lang w:val="en-US"/>
        </w:rPr>
        <w:t xml:space="preserve"> </w:t>
      </w:r>
      <w:proofErr w:type="spellStart"/>
      <w:r w:rsidR="004061F9" w:rsidRPr="009D37B8">
        <w:rPr>
          <w:rFonts w:ascii="Times New Roman" w:hAnsi="Times New Roman" w:cs="Times New Roman"/>
          <w:b/>
          <w:bCs/>
          <w:i/>
          <w:iCs/>
          <w:sz w:val="28"/>
          <w:szCs w:val="28"/>
          <w:lang w:val="en-US"/>
        </w:rPr>
        <w:t>төрі</w:t>
      </w:r>
      <w:proofErr w:type="spellEnd"/>
      <w:r w:rsidR="004061F9" w:rsidRPr="009D37B8">
        <w:rPr>
          <w:rFonts w:ascii="Times New Roman" w:hAnsi="Times New Roman" w:cs="Times New Roman"/>
          <w:b/>
          <w:bCs/>
          <w:i/>
          <w:iCs/>
          <w:sz w:val="28"/>
          <w:szCs w:val="28"/>
          <w:lang w:val="en-US"/>
        </w:rPr>
        <w:t xml:space="preserve"> </w:t>
      </w:r>
      <w:r w:rsidR="004061F9" w:rsidRPr="009D37B8">
        <w:rPr>
          <w:rFonts w:ascii="Times New Roman" w:hAnsi="Times New Roman" w:cs="Times New Roman"/>
          <w:i/>
          <w:iCs/>
          <w:sz w:val="28"/>
          <w:szCs w:val="28"/>
          <w:lang w:val="en-US"/>
        </w:rPr>
        <w:t xml:space="preserve">(ЕҚ, 23 </w:t>
      </w:r>
      <w:proofErr w:type="spellStart"/>
      <w:r w:rsidR="004061F9" w:rsidRPr="009D37B8">
        <w:rPr>
          <w:rFonts w:ascii="Times New Roman" w:hAnsi="Times New Roman" w:cs="Times New Roman"/>
          <w:i/>
          <w:iCs/>
          <w:sz w:val="28"/>
          <w:szCs w:val="28"/>
          <w:lang w:val="en-US"/>
        </w:rPr>
        <w:t>Қаңтар</w:t>
      </w:r>
      <w:proofErr w:type="spellEnd"/>
      <w:r w:rsidR="004061F9" w:rsidRPr="009D37B8">
        <w:rPr>
          <w:rFonts w:ascii="Times New Roman" w:hAnsi="Times New Roman" w:cs="Times New Roman"/>
          <w:i/>
          <w:iCs/>
          <w:sz w:val="28"/>
          <w:szCs w:val="28"/>
          <w:lang w:val="en-US"/>
        </w:rPr>
        <w:t xml:space="preserve">, 2017 </w:t>
      </w:r>
      <w:proofErr w:type="spellStart"/>
      <w:r w:rsidR="004061F9" w:rsidRPr="009D37B8">
        <w:rPr>
          <w:rFonts w:ascii="Times New Roman" w:hAnsi="Times New Roman" w:cs="Times New Roman"/>
          <w:i/>
          <w:iCs/>
          <w:sz w:val="28"/>
          <w:szCs w:val="28"/>
          <w:lang w:val="en-US"/>
        </w:rPr>
        <w:t>жыл</w:t>
      </w:r>
      <w:proofErr w:type="spellEnd"/>
      <w:r w:rsidR="004061F9" w:rsidRPr="009D37B8">
        <w:rPr>
          <w:rFonts w:ascii="Times New Roman" w:hAnsi="Times New Roman" w:cs="Times New Roman"/>
          <w:i/>
          <w:iCs/>
          <w:sz w:val="28"/>
          <w:szCs w:val="28"/>
          <w:lang w:val="en-US"/>
        </w:rPr>
        <w:t>)</w:t>
      </w:r>
    </w:p>
    <w:p w14:paraId="3DC14098" w14:textId="02E18F5B" w:rsidR="00DF5FCF" w:rsidRPr="009D37B8" w:rsidRDefault="00A77DB1" w:rsidP="007566FE">
      <w:pPr>
        <w:spacing w:after="0" w:line="240" w:lineRule="auto"/>
        <w:ind w:firstLine="567"/>
        <w:jc w:val="both"/>
        <w:rPr>
          <w:rFonts w:ascii="Times New Roman" w:hAnsi="Times New Roman" w:cs="Times New Roman"/>
          <w:i/>
          <w:iCs/>
          <w:sz w:val="28"/>
          <w:szCs w:val="28"/>
          <w:shd w:val="clear" w:color="auto" w:fill="FFFFFF"/>
          <w:lang w:val="kk-KZ"/>
        </w:rPr>
      </w:pPr>
      <w:bookmarkStart w:id="56" w:name="_Hlk205090865"/>
      <w:r w:rsidRPr="009D37B8">
        <w:rPr>
          <w:rFonts w:ascii="Times New Roman" w:hAnsi="Times New Roman" w:cs="Times New Roman"/>
          <w:sz w:val="28"/>
          <w:szCs w:val="28"/>
          <w:lang w:val="kk-KZ"/>
        </w:rPr>
        <w:t>Авторлық перифраздың е</w:t>
      </w:r>
      <w:r w:rsidR="00106E1E" w:rsidRPr="009D37B8">
        <w:rPr>
          <w:rFonts w:ascii="Times New Roman" w:hAnsi="Times New Roman" w:cs="Times New Roman"/>
          <w:sz w:val="28"/>
          <w:szCs w:val="28"/>
          <w:lang w:val="kk-KZ"/>
        </w:rPr>
        <w:t>кінші</w:t>
      </w:r>
      <w:r w:rsidR="003F56E2" w:rsidRPr="009D37B8">
        <w:rPr>
          <w:rFonts w:ascii="Times New Roman" w:hAnsi="Times New Roman" w:cs="Times New Roman"/>
          <w:sz w:val="28"/>
          <w:szCs w:val="28"/>
          <w:lang w:val="kk-KZ"/>
        </w:rPr>
        <w:t xml:space="preserve"> бір то</w:t>
      </w:r>
      <w:r w:rsidRPr="009D37B8">
        <w:rPr>
          <w:rFonts w:ascii="Times New Roman" w:hAnsi="Times New Roman" w:cs="Times New Roman"/>
          <w:sz w:val="28"/>
          <w:szCs w:val="28"/>
          <w:lang w:val="kk-KZ"/>
        </w:rPr>
        <w:t>бы</w:t>
      </w:r>
      <w:r w:rsidR="00DF5FCF" w:rsidRPr="009D37B8">
        <w:rPr>
          <w:rFonts w:ascii="Times New Roman" w:hAnsi="Times New Roman" w:cs="Times New Roman"/>
          <w:i/>
          <w:iCs/>
          <w:sz w:val="28"/>
          <w:szCs w:val="28"/>
          <w:lang w:val="kk-KZ"/>
        </w:rPr>
        <w:t xml:space="preserve"> </w:t>
      </w:r>
      <w:r w:rsidR="00DF5FC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жазарман тарапынан </w:t>
      </w:r>
      <w:r w:rsidR="00DF5FCF" w:rsidRPr="009D37B8">
        <w:rPr>
          <w:rFonts w:ascii="Times New Roman" w:hAnsi="Times New Roman" w:cs="Times New Roman"/>
          <w:sz w:val="28"/>
          <w:szCs w:val="28"/>
          <w:lang w:val="kk-KZ"/>
        </w:rPr>
        <w:t>өзге тілден тікелей аударма жасау арқылы</w:t>
      </w:r>
      <w:r w:rsidR="00AC43A3" w:rsidRPr="009D37B8">
        <w:rPr>
          <w:rFonts w:ascii="Times New Roman" w:hAnsi="Times New Roman" w:cs="Times New Roman"/>
          <w:sz w:val="28"/>
          <w:szCs w:val="28"/>
          <w:lang w:val="kk-KZ"/>
        </w:rPr>
        <w:t xml:space="preserve"> жасал</w:t>
      </w:r>
      <w:r w:rsidRPr="009D37B8">
        <w:rPr>
          <w:rFonts w:ascii="Times New Roman" w:hAnsi="Times New Roman" w:cs="Times New Roman"/>
          <w:sz w:val="28"/>
          <w:szCs w:val="28"/>
          <w:lang w:val="kk-KZ"/>
        </w:rPr>
        <w:t>ады. Дегенмен берілген авторлық перифраздардың мерзімді баспасөз тілінде екінші аталым ретіндегі маңызы зор. Оқырман санасына әсер ету қызметі жоғары. М</w:t>
      </w:r>
      <w:r w:rsidR="00DF5FCF" w:rsidRPr="009D37B8">
        <w:rPr>
          <w:rFonts w:ascii="Times New Roman" w:hAnsi="Times New Roman" w:cs="Times New Roman"/>
          <w:sz w:val="28"/>
          <w:szCs w:val="28"/>
          <w:lang w:val="kk-KZ"/>
        </w:rPr>
        <w:t xml:space="preserve">әселен, </w:t>
      </w:r>
      <w:r w:rsidR="00A0622F" w:rsidRPr="009D37B8">
        <w:rPr>
          <w:rFonts w:ascii="Times New Roman" w:hAnsi="Times New Roman" w:cs="Times New Roman"/>
          <w:i/>
          <w:iCs/>
          <w:sz w:val="28"/>
          <w:szCs w:val="28"/>
          <w:shd w:val="clear" w:color="auto" w:fill="FFFFFF"/>
          <w:lang w:val="kk-KZ"/>
        </w:rPr>
        <w:t>Қиғылық салған «</w:t>
      </w:r>
      <w:r w:rsidR="00A0622F" w:rsidRPr="009D37B8">
        <w:rPr>
          <w:rFonts w:ascii="Times New Roman" w:hAnsi="Times New Roman" w:cs="Times New Roman"/>
          <w:b/>
          <w:bCs/>
          <w:i/>
          <w:iCs/>
          <w:sz w:val="28"/>
          <w:szCs w:val="28"/>
          <w:shd w:val="clear" w:color="auto" w:fill="FFFFFF"/>
          <w:lang w:val="kk-KZ"/>
        </w:rPr>
        <w:t>қызыл әтеш</w:t>
      </w:r>
      <w:r w:rsidR="00A0622F" w:rsidRPr="009D37B8">
        <w:rPr>
          <w:rFonts w:ascii="Times New Roman" w:hAnsi="Times New Roman" w:cs="Times New Roman"/>
          <w:i/>
          <w:iCs/>
          <w:sz w:val="28"/>
          <w:szCs w:val="28"/>
          <w:shd w:val="clear" w:color="auto" w:fill="FFFFFF"/>
          <w:lang w:val="kk-KZ"/>
        </w:rPr>
        <w:t xml:space="preserve">» (ЕҚ, </w:t>
      </w:r>
      <w:r w:rsidR="00A0622F" w:rsidRPr="009D37B8">
        <w:rPr>
          <w:rFonts w:ascii="Times New Roman" w:hAnsi="Times New Roman" w:cs="Times New Roman"/>
          <w:i/>
          <w:iCs/>
          <w:sz w:val="28"/>
          <w:szCs w:val="28"/>
          <w:lang w:val="kk-KZ"/>
        </w:rPr>
        <w:t>9 маусым, 2016 жыл</w:t>
      </w:r>
      <w:r w:rsidR="00A0622F" w:rsidRPr="009D37B8">
        <w:rPr>
          <w:rFonts w:ascii="Times New Roman" w:hAnsi="Times New Roman" w:cs="Times New Roman"/>
          <w:i/>
          <w:iCs/>
          <w:sz w:val="28"/>
          <w:szCs w:val="28"/>
          <w:shd w:val="clear" w:color="auto" w:fill="FFFFFF"/>
          <w:lang w:val="kk-KZ"/>
        </w:rPr>
        <w:t>).</w:t>
      </w:r>
      <w:r w:rsidR="00A0622F" w:rsidRPr="009D37B8">
        <w:rPr>
          <w:rFonts w:ascii="Times New Roman" w:hAnsi="Times New Roman" w:cs="Times New Roman"/>
          <w:b/>
          <w:bCs/>
          <w:i/>
          <w:iCs/>
          <w:sz w:val="28"/>
          <w:szCs w:val="28"/>
          <w:shd w:val="clear" w:color="auto" w:fill="FFFFFF"/>
          <w:lang w:val="kk-KZ"/>
        </w:rPr>
        <w:t> </w:t>
      </w:r>
      <w:r w:rsidR="00A0622F" w:rsidRPr="009D37B8">
        <w:rPr>
          <w:rFonts w:ascii="Times New Roman" w:hAnsi="Times New Roman" w:cs="Times New Roman"/>
          <w:i/>
          <w:iCs/>
          <w:sz w:val="28"/>
          <w:szCs w:val="28"/>
          <w:lang w:val="kk-KZ"/>
        </w:rPr>
        <w:t xml:space="preserve">ШҚО-да өз өмірін қатерге тіккен </w:t>
      </w:r>
      <w:r w:rsidR="00A0622F" w:rsidRPr="009D37B8">
        <w:rPr>
          <w:rFonts w:ascii="Times New Roman" w:hAnsi="Times New Roman" w:cs="Times New Roman"/>
          <w:b/>
          <w:bCs/>
          <w:i/>
          <w:iCs/>
          <w:sz w:val="28"/>
          <w:szCs w:val="28"/>
          <w:lang w:val="kk-KZ"/>
        </w:rPr>
        <w:t>тәртіп сақшысы</w:t>
      </w:r>
      <w:r w:rsidR="00A0622F" w:rsidRPr="009D37B8">
        <w:rPr>
          <w:rFonts w:ascii="Times New Roman" w:hAnsi="Times New Roman" w:cs="Times New Roman"/>
          <w:i/>
          <w:iCs/>
          <w:sz w:val="28"/>
          <w:szCs w:val="28"/>
          <w:lang w:val="kk-KZ"/>
        </w:rPr>
        <w:t xml:space="preserve"> марапатталды (Айқын, 1 наурыз, 2021 жыл).</w:t>
      </w:r>
      <w:r w:rsidR="00A0622F" w:rsidRPr="009D37B8">
        <w:rPr>
          <w:rFonts w:ascii="Times New Roman" w:hAnsi="Times New Roman" w:cs="Times New Roman"/>
          <w:sz w:val="28"/>
          <w:szCs w:val="28"/>
          <w:lang w:val="kk-KZ"/>
        </w:rPr>
        <w:t xml:space="preserve"> </w:t>
      </w:r>
      <w:r w:rsidR="00A0622F" w:rsidRPr="009D37B8">
        <w:rPr>
          <w:rFonts w:ascii="Times New Roman" w:hAnsi="Times New Roman" w:cs="Times New Roman"/>
          <w:b/>
          <w:bCs/>
          <w:i/>
          <w:iCs/>
          <w:sz w:val="28"/>
          <w:szCs w:val="28"/>
          <w:shd w:val="clear" w:color="auto" w:fill="FFFFFF"/>
          <w:lang w:val="kk-KZ"/>
        </w:rPr>
        <w:t>Ақ халатты жауынгерлер</w:t>
      </w:r>
      <w:r w:rsidR="00A0622F" w:rsidRPr="009D37B8">
        <w:rPr>
          <w:rFonts w:ascii="Times New Roman" w:hAnsi="Times New Roman" w:cs="Times New Roman"/>
          <w:i/>
          <w:iCs/>
          <w:sz w:val="28"/>
          <w:szCs w:val="28"/>
          <w:shd w:val="clear" w:color="auto" w:fill="FFFFFF"/>
          <w:lang w:val="kk-KZ"/>
        </w:rPr>
        <w:t xml:space="preserve"> (ЖА,</w:t>
      </w:r>
      <w:r w:rsidR="0086573D" w:rsidRPr="009D37B8">
        <w:rPr>
          <w:rFonts w:ascii="Times New Roman" w:hAnsi="Times New Roman" w:cs="Times New Roman"/>
          <w:i/>
          <w:iCs/>
          <w:sz w:val="28"/>
          <w:szCs w:val="28"/>
          <w:shd w:val="clear" w:color="auto" w:fill="FFFFFF"/>
          <w:lang w:val="kk-KZ"/>
        </w:rPr>
        <w:t xml:space="preserve"> </w:t>
      </w:r>
      <w:r w:rsidR="00A0622F" w:rsidRPr="009D37B8">
        <w:rPr>
          <w:rFonts w:ascii="Times New Roman" w:hAnsi="Times New Roman" w:cs="Times New Roman"/>
          <w:i/>
          <w:iCs/>
          <w:sz w:val="28"/>
          <w:szCs w:val="28"/>
          <w:shd w:val="clear" w:color="auto" w:fill="FFFFFF"/>
          <w:lang w:val="kk-KZ"/>
        </w:rPr>
        <w:t>18</w:t>
      </w:r>
      <w:r w:rsidR="0086573D" w:rsidRPr="009D37B8">
        <w:rPr>
          <w:rFonts w:ascii="Times New Roman" w:hAnsi="Times New Roman" w:cs="Times New Roman"/>
          <w:i/>
          <w:iCs/>
          <w:sz w:val="28"/>
          <w:szCs w:val="28"/>
          <w:shd w:val="clear" w:color="auto" w:fill="FFFFFF"/>
          <w:lang w:val="kk-KZ"/>
        </w:rPr>
        <w:t xml:space="preserve"> </w:t>
      </w:r>
      <w:r w:rsidR="00A0622F" w:rsidRPr="009D37B8">
        <w:rPr>
          <w:rFonts w:ascii="Times New Roman" w:hAnsi="Times New Roman" w:cs="Times New Roman"/>
          <w:i/>
          <w:iCs/>
          <w:sz w:val="28"/>
          <w:szCs w:val="28"/>
          <w:shd w:val="clear" w:color="auto" w:fill="FFFFFF"/>
          <w:lang w:val="kk-KZ"/>
        </w:rPr>
        <w:t xml:space="preserve">наурыз, 2021 жыл). </w:t>
      </w:r>
      <w:r w:rsidRPr="009D37B8">
        <w:rPr>
          <w:rFonts w:ascii="Times New Roman" w:hAnsi="Times New Roman" w:cs="Times New Roman"/>
          <w:b/>
          <w:bCs/>
          <w:i/>
          <w:iCs/>
          <w:sz w:val="28"/>
          <w:szCs w:val="28"/>
          <w:shd w:val="clear" w:color="auto" w:fill="FFFFFF"/>
          <w:lang w:val="kk-KZ"/>
        </w:rPr>
        <w:t xml:space="preserve">Денсаулық сақшылары </w:t>
      </w:r>
      <w:r w:rsidRPr="009D37B8">
        <w:rPr>
          <w:rFonts w:ascii="Times New Roman" w:hAnsi="Times New Roman" w:cs="Times New Roman"/>
          <w:i/>
          <w:iCs/>
          <w:sz w:val="28"/>
          <w:szCs w:val="28"/>
          <w:shd w:val="clear" w:color="auto" w:fill="FFFFFF"/>
          <w:lang w:val="kk-KZ"/>
        </w:rPr>
        <w:t xml:space="preserve">ұрпақ салауаттылығы үшін талмай қызмет атқарып келеді (АТ, 21 маусым, 2018 жыл). </w:t>
      </w:r>
      <w:r w:rsidR="00A0622F" w:rsidRPr="009D37B8">
        <w:rPr>
          <w:rFonts w:ascii="Times New Roman" w:hAnsi="Times New Roman" w:cs="Times New Roman"/>
          <w:i/>
          <w:iCs/>
          <w:sz w:val="28"/>
          <w:szCs w:val="28"/>
          <w:shd w:val="clear" w:color="auto" w:fill="FFFFFF"/>
          <w:lang w:val="kk-KZ"/>
        </w:rPr>
        <w:t xml:space="preserve">Ол кезде менің қатарластарымның көбі </w:t>
      </w:r>
      <w:r w:rsidR="00A0622F" w:rsidRPr="009D37B8">
        <w:rPr>
          <w:rFonts w:ascii="Times New Roman" w:hAnsi="Times New Roman" w:cs="Times New Roman"/>
          <w:b/>
          <w:bCs/>
          <w:i/>
          <w:iCs/>
          <w:sz w:val="28"/>
          <w:szCs w:val="28"/>
          <w:shd w:val="clear" w:color="auto" w:fill="FFFFFF"/>
          <w:lang w:val="kk-KZ"/>
        </w:rPr>
        <w:t>отан қорғаушы</w:t>
      </w:r>
      <w:r w:rsidR="00A0622F" w:rsidRPr="009D37B8">
        <w:rPr>
          <w:rFonts w:ascii="Times New Roman" w:hAnsi="Times New Roman" w:cs="Times New Roman"/>
          <w:i/>
          <w:iCs/>
          <w:sz w:val="28"/>
          <w:szCs w:val="28"/>
          <w:shd w:val="clear" w:color="auto" w:fill="FFFFFF"/>
          <w:lang w:val="kk-KZ"/>
        </w:rPr>
        <w:t xml:space="preserve">, ғарышкер, ұшқыш, офицер боламыз деп армандайтын (АТ, 9 мамыр, 2024 жыл). </w:t>
      </w:r>
      <w:r w:rsidR="00A0622F" w:rsidRPr="009D37B8">
        <w:rPr>
          <w:rFonts w:ascii="Times New Roman" w:hAnsi="Times New Roman" w:cs="Times New Roman"/>
          <w:b/>
          <w:bCs/>
          <w:i/>
          <w:iCs/>
          <w:sz w:val="28"/>
          <w:szCs w:val="28"/>
          <w:shd w:val="clear" w:color="auto" w:fill="FFFFFF"/>
          <w:lang w:val="kk-KZ"/>
        </w:rPr>
        <w:t>Ел қорғаны</w:t>
      </w:r>
      <w:r w:rsidR="00A0622F" w:rsidRPr="009D37B8">
        <w:rPr>
          <w:rFonts w:ascii="Times New Roman" w:hAnsi="Times New Roman" w:cs="Times New Roman"/>
          <w:i/>
          <w:iCs/>
          <w:sz w:val="28"/>
          <w:szCs w:val="28"/>
          <w:shd w:val="clear" w:color="auto" w:fill="FFFFFF"/>
          <w:lang w:val="kk-KZ"/>
        </w:rPr>
        <w:t xml:space="preserve"> болу – ер жігіттің бақыты  (Айқын, 20 маусым, 2024 жыл). Жұрт қазір </w:t>
      </w:r>
      <w:r w:rsidR="00A0622F" w:rsidRPr="009D37B8">
        <w:rPr>
          <w:rFonts w:ascii="Times New Roman" w:hAnsi="Times New Roman" w:cs="Times New Roman"/>
          <w:b/>
          <w:bCs/>
          <w:i/>
          <w:iCs/>
          <w:sz w:val="28"/>
          <w:szCs w:val="28"/>
          <w:shd w:val="clear" w:color="auto" w:fill="FFFFFF"/>
          <w:lang w:val="kk-KZ"/>
        </w:rPr>
        <w:t>көк форма киген погонды</w:t>
      </w:r>
      <w:r w:rsidR="00A0622F" w:rsidRPr="009D37B8">
        <w:rPr>
          <w:rFonts w:ascii="Times New Roman" w:hAnsi="Times New Roman" w:cs="Times New Roman"/>
          <w:i/>
          <w:iCs/>
          <w:sz w:val="28"/>
          <w:szCs w:val="28"/>
          <w:shd w:val="clear" w:color="auto" w:fill="FFFFFF"/>
          <w:lang w:val="kk-KZ"/>
        </w:rPr>
        <w:t xml:space="preserve"> көрсе, теріс айналатын күйге жетті (ЖА, 1 желтоқсан,</w:t>
      </w:r>
      <w:r w:rsidR="0086573D" w:rsidRPr="009D37B8">
        <w:rPr>
          <w:rFonts w:ascii="Times New Roman" w:hAnsi="Times New Roman" w:cs="Times New Roman"/>
          <w:i/>
          <w:iCs/>
          <w:sz w:val="28"/>
          <w:szCs w:val="28"/>
          <w:shd w:val="clear" w:color="auto" w:fill="FFFFFF"/>
          <w:lang w:val="kk-KZ"/>
        </w:rPr>
        <w:t xml:space="preserve"> </w:t>
      </w:r>
      <w:r w:rsidR="00A0622F" w:rsidRPr="009D37B8">
        <w:rPr>
          <w:rFonts w:ascii="Times New Roman" w:hAnsi="Times New Roman" w:cs="Times New Roman"/>
          <w:i/>
          <w:iCs/>
          <w:sz w:val="28"/>
          <w:szCs w:val="28"/>
          <w:shd w:val="clear" w:color="auto" w:fill="FFFFFF"/>
          <w:lang w:val="kk-KZ"/>
        </w:rPr>
        <w:t xml:space="preserve">2020 жыл). </w:t>
      </w:r>
      <w:r w:rsidR="00A0622F" w:rsidRPr="009D37B8">
        <w:rPr>
          <w:rFonts w:ascii="Times New Roman" w:hAnsi="Times New Roman" w:cs="Times New Roman"/>
          <w:b/>
          <w:bCs/>
          <w:i/>
          <w:iCs/>
          <w:sz w:val="28"/>
          <w:szCs w:val="28"/>
          <w:shd w:val="clear" w:color="auto" w:fill="FFFFFF"/>
          <w:lang w:val="kk-KZ"/>
        </w:rPr>
        <w:t>Жол сақшысы</w:t>
      </w:r>
      <w:r w:rsidR="00A0622F" w:rsidRPr="009D37B8">
        <w:rPr>
          <w:rFonts w:ascii="Times New Roman" w:hAnsi="Times New Roman" w:cs="Times New Roman"/>
          <w:i/>
          <w:iCs/>
          <w:sz w:val="28"/>
          <w:szCs w:val="28"/>
          <w:shd w:val="clear" w:color="auto" w:fill="FFFFFF"/>
          <w:lang w:val="kk-KZ"/>
        </w:rPr>
        <w:t xml:space="preserve"> да ереже бұзды (Айқын, 26 қараша, 2021 жыл). </w:t>
      </w:r>
      <w:r w:rsidRPr="009D37B8">
        <w:rPr>
          <w:rFonts w:ascii="Times New Roman" w:hAnsi="Times New Roman" w:cs="Times New Roman"/>
          <w:i/>
          <w:iCs/>
          <w:sz w:val="28"/>
          <w:szCs w:val="28"/>
          <w:shd w:val="clear" w:color="auto" w:fill="FFFFFF"/>
          <w:lang w:val="kk-KZ"/>
        </w:rPr>
        <w:t xml:space="preserve">Мәңгі </w:t>
      </w:r>
      <w:r w:rsidRPr="009D37B8">
        <w:rPr>
          <w:rFonts w:ascii="Times New Roman" w:hAnsi="Times New Roman" w:cs="Times New Roman"/>
          <w:b/>
          <w:bCs/>
          <w:i/>
          <w:iCs/>
          <w:sz w:val="28"/>
          <w:szCs w:val="28"/>
          <w:shd w:val="clear" w:color="auto" w:fill="FFFFFF"/>
          <w:lang w:val="kk-KZ"/>
        </w:rPr>
        <w:t>ақ континент</w:t>
      </w:r>
      <w:r w:rsidRPr="009D37B8">
        <w:rPr>
          <w:rFonts w:ascii="Times New Roman" w:hAnsi="Times New Roman" w:cs="Times New Roman"/>
          <w:i/>
          <w:iCs/>
          <w:sz w:val="28"/>
          <w:szCs w:val="28"/>
          <w:shd w:val="clear" w:color="auto" w:fill="FFFFFF"/>
          <w:lang w:val="kk-KZ"/>
        </w:rPr>
        <w:t xml:space="preserve"> мұзының негізгі бөлігі оның шығысында екені мәлім (ЕҚ, 13 шілде, 2017 жыл).</w:t>
      </w:r>
      <w:r w:rsidR="0018578E" w:rsidRPr="009D37B8">
        <w:t xml:space="preserve"> </w:t>
      </w:r>
      <w:r w:rsidR="0018578E" w:rsidRPr="009D37B8">
        <w:rPr>
          <w:rFonts w:ascii="Times New Roman" w:hAnsi="Times New Roman" w:cs="Times New Roman"/>
          <w:i/>
          <w:iCs/>
          <w:sz w:val="28"/>
          <w:szCs w:val="28"/>
          <w:shd w:val="clear" w:color="auto" w:fill="FFFFFF"/>
          <w:lang w:val="kk-KZ"/>
        </w:rPr>
        <w:t xml:space="preserve">Оған сәйкес, </w:t>
      </w:r>
      <w:r w:rsidR="0018578E" w:rsidRPr="009D37B8">
        <w:rPr>
          <w:rFonts w:ascii="Times New Roman" w:hAnsi="Times New Roman" w:cs="Times New Roman"/>
          <w:b/>
          <w:bCs/>
          <w:i/>
          <w:iCs/>
          <w:sz w:val="28"/>
          <w:szCs w:val="28"/>
          <w:shd w:val="clear" w:color="auto" w:fill="FFFFFF"/>
          <w:lang w:val="kk-KZ"/>
        </w:rPr>
        <w:t>шығыс көршіміз</w:t>
      </w:r>
      <w:r w:rsidR="0018578E" w:rsidRPr="009D37B8">
        <w:rPr>
          <w:rFonts w:ascii="Times New Roman" w:hAnsi="Times New Roman" w:cs="Times New Roman"/>
          <w:i/>
          <w:iCs/>
          <w:sz w:val="28"/>
          <w:szCs w:val="28"/>
          <w:shd w:val="clear" w:color="auto" w:fill="FFFFFF"/>
          <w:lang w:val="kk-KZ"/>
        </w:rPr>
        <w:t xml:space="preserve"> ҚХР Қарулы күштерін «әскери емес сипаттағы операцияларға» жұмылдыратын болады (Айқын, 17 маусым, 2022 жыл). </w:t>
      </w:r>
      <w:r w:rsidR="00A0622F" w:rsidRPr="009D37B8">
        <w:rPr>
          <w:rFonts w:ascii="Times New Roman" w:hAnsi="Times New Roman" w:cs="Times New Roman"/>
          <w:b/>
          <w:bCs/>
          <w:i/>
          <w:iCs/>
          <w:sz w:val="28"/>
          <w:szCs w:val="28"/>
          <w:shd w:val="clear" w:color="auto" w:fill="FFFFFF"/>
          <w:lang w:val="kk-KZ"/>
        </w:rPr>
        <w:t>Аспан асты елі</w:t>
      </w:r>
      <w:r w:rsidR="00A0622F" w:rsidRPr="009D37B8">
        <w:rPr>
          <w:rFonts w:ascii="Times New Roman" w:hAnsi="Times New Roman" w:cs="Times New Roman"/>
          <w:i/>
          <w:iCs/>
          <w:sz w:val="28"/>
          <w:szCs w:val="28"/>
          <w:shd w:val="clear" w:color="auto" w:fill="FFFFFF"/>
          <w:lang w:val="kk-KZ"/>
        </w:rPr>
        <w:t xml:space="preserve"> мамыр айында 2 миллионнан астам машина сатып үлгерген (Айқын, 1 тамыз, 2020 жыл). </w:t>
      </w:r>
    </w:p>
    <w:p w14:paraId="2A40A9DB" w14:textId="253458E6" w:rsidR="00DF5FCF" w:rsidRPr="009D37B8" w:rsidRDefault="00DF5FCF"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sz w:val="28"/>
          <w:szCs w:val="28"/>
          <w:lang w:val="kk-KZ"/>
        </w:rPr>
        <w:lastRenderedPageBreak/>
        <w:t>Қазіргі баспасөз тілінде перифраз жасау барысында бір сөздің бірнеше тізбектерде қайталана отырып, әртүрлі мәндік реңктерге ие болуы ерекше назар аудар</w:t>
      </w:r>
      <w:r w:rsidR="00A113FE" w:rsidRPr="009D37B8">
        <w:rPr>
          <w:rFonts w:ascii="Times New Roman" w:hAnsi="Times New Roman" w:cs="Times New Roman"/>
          <w:sz w:val="28"/>
          <w:szCs w:val="28"/>
          <w:lang w:val="kk-KZ"/>
        </w:rPr>
        <w:t>т</w:t>
      </w:r>
      <w:r w:rsidRPr="009D37B8">
        <w:rPr>
          <w:rFonts w:ascii="Times New Roman" w:hAnsi="Times New Roman" w:cs="Times New Roman"/>
          <w:sz w:val="28"/>
          <w:szCs w:val="28"/>
          <w:lang w:val="kk-KZ"/>
        </w:rPr>
        <w:t>ады</w:t>
      </w:r>
      <w:r w:rsidR="00A113FE"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shd w:val="clear" w:color="auto" w:fill="FFFFFF"/>
          <w:lang w:val="kk-KZ"/>
        </w:rPr>
        <w:t xml:space="preserve">Мәселен, </w:t>
      </w:r>
      <w:r w:rsidRPr="009D37B8">
        <w:rPr>
          <w:rFonts w:ascii="Times New Roman" w:hAnsi="Times New Roman" w:cs="Times New Roman"/>
          <w:i/>
          <w:iCs/>
          <w:sz w:val="28"/>
          <w:szCs w:val="28"/>
          <w:shd w:val="clear" w:color="auto" w:fill="FFFFFF"/>
          <w:lang w:val="kk-KZ"/>
        </w:rPr>
        <w:t xml:space="preserve">Алаш </w:t>
      </w:r>
      <w:r w:rsidRPr="009D37B8">
        <w:rPr>
          <w:rFonts w:ascii="Times New Roman" w:hAnsi="Times New Roman" w:cs="Times New Roman"/>
          <w:b/>
          <w:bCs/>
          <w:i/>
          <w:iCs/>
          <w:sz w:val="28"/>
          <w:szCs w:val="28"/>
          <w:shd w:val="clear" w:color="auto" w:fill="FFFFFF"/>
          <w:lang w:val="kk-KZ"/>
        </w:rPr>
        <w:t>руханиятының алдаспаны</w:t>
      </w:r>
      <w:r w:rsidRPr="009D37B8">
        <w:rPr>
          <w:rFonts w:ascii="Times New Roman" w:hAnsi="Times New Roman" w:cs="Times New Roman"/>
          <w:i/>
          <w:iCs/>
          <w:sz w:val="28"/>
          <w:szCs w:val="28"/>
          <w:shd w:val="clear" w:color="auto" w:fill="FFFFFF"/>
          <w:lang w:val="kk-KZ"/>
        </w:rPr>
        <w:t xml:space="preserve">, Қазақстанның халық жазушысы, Мемлекеттік сыйлықтың лауреаты Мұхтар Мұқанұлы Мағауин 85 жасқа қараған шағында бақиға озыпты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11 қаңтар, 2025 жыл)</w:t>
      </w:r>
      <w:r w:rsidR="00767A78"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shd w:val="clear" w:color="auto" w:fill="FFFFFF"/>
          <w:lang w:val="kk-KZ"/>
        </w:rPr>
        <w:t>Руханият шамшырағы</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23 сәуір, 2025 жыл)</w:t>
      </w:r>
      <w:r w:rsidR="00767A78"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i/>
          <w:iCs/>
          <w:sz w:val="28"/>
          <w:szCs w:val="28"/>
          <w:shd w:val="clear" w:color="auto" w:fill="FFFFFF"/>
          <w:lang w:val="kk-KZ"/>
        </w:rPr>
        <w:t xml:space="preserve">Ұлт </w:t>
      </w:r>
      <w:r w:rsidRPr="009D37B8">
        <w:rPr>
          <w:rFonts w:ascii="Times New Roman" w:hAnsi="Times New Roman" w:cs="Times New Roman"/>
          <w:b/>
          <w:bCs/>
          <w:i/>
          <w:iCs/>
          <w:sz w:val="28"/>
          <w:szCs w:val="28"/>
          <w:shd w:val="clear" w:color="auto" w:fill="FFFFFF"/>
          <w:lang w:val="kk-KZ"/>
        </w:rPr>
        <w:t>руханиятының алтын діңгегі</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16 желтоқсан, 2024 жыл)</w:t>
      </w:r>
      <w:r w:rsidR="00767A78"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 xml:space="preserve"> Мәдениет үйлері – </w:t>
      </w:r>
      <w:r w:rsidRPr="009D37B8">
        <w:rPr>
          <w:rFonts w:ascii="Times New Roman" w:hAnsi="Times New Roman" w:cs="Times New Roman"/>
          <w:b/>
          <w:bCs/>
          <w:i/>
          <w:iCs/>
          <w:sz w:val="28"/>
          <w:szCs w:val="28"/>
          <w:shd w:val="clear" w:color="auto" w:fill="FFFFFF"/>
          <w:lang w:val="kk-KZ"/>
        </w:rPr>
        <w:t>руханият ұясы</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29 </w:t>
      </w:r>
      <w:r w:rsidR="0086573D" w:rsidRPr="009D37B8">
        <w:rPr>
          <w:rFonts w:ascii="Times New Roman" w:hAnsi="Times New Roman" w:cs="Times New Roman"/>
          <w:i/>
          <w:iCs/>
          <w:sz w:val="28"/>
          <w:szCs w:val="28"/>
          <w:shd w:val="clear" w:color="auto" w:fill="FFFFFF"/>
          <w:lang w:val="kk-KZ"/>
        </w:rPr>
        <w:t>қазан</w:t>
      </w:r>
      <w:r w:rsidRPr="009D37B8">
        <w:rPr>
          <w:rFonts w:ascii="Times New Roman" w:hAnsi="Times New Roman" w:cs="Times New Roman"/>
          <w:i/>
          <w:iCs/>
          <w:sz w:val="28"/>
          <w:szCs w:val="28"/>
          <w:shd w:val="clear" w:color="auto" w:fill="FFFFFF"/>
          <w:lang w:val="kk-KZ"/>
        </w:rPr>
        <w:t>, 2024 жыл)</w:t>
      </w:r>
      <w:r w:rsidR="00767A78"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 xml:space="preserve"> Ясауи – ұлт </w:t>
      </w:r>
      <w:r w:rsidRPr="009D37B8">
        <w:rPr>
          <w:rFonts w:ascii="Times New Roman" w:hAnsi="Times New Roman" w:cs="Times New Roman"/>
          <w:b/>
          <w:bCs/>
          <w:i/>
          <w:iCs/>
          <w:sz w:val="28"/>
          <w:szCs w:val="28"/>
          <w:shd w:val="clear" w:color="auto" w:fill="FFFFFF"/>
          <w:lang w:val="kk-KZ"/>
        </w:rPr>
        <w:t>руханиятының темірқазығы</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4 </w:t>
      </w:r>
      <w:r w:rsidR="0086573D" w:rsidRPr="009D37B8">
        <w:rPr>
          <w:rFonts w:ascii="Times New Roman" w:hAnsi="Times New Roman" w:cs="Times New Roman"/>
          <w:i/>
          <w:iCs/>
          <w:sz w:val="28"/>
          <w:szCs w:val="28"/>
          <w:shd w:val="clear" w:color="auto" w:fill="FFFFFF"/>
          <w:lang w:val="kk-KZ"/>
        </w:rPr>
        <w:t>қазан</w:t>
      </w:r>
      <w:r w:rsidRPr="009D37B8">
        <w:rPr>
          <w:rFonts w:ascii="Times New Roman" w:hAnsi="Times New Roman" w:cs="Times New Roman"/>
          <w:i/>
          <w:iCs/>
          <w:sz w:val="28"/>
          <w:szCs w:val="28"/>
          <w:shd w:val="clear" w:color="auto" w:fill="FFFFFF"/>
          <w:lang w:val="kk-KZ"/>
        </w:rPr>
        <w:t>, 2024 жыл)</w:t>
      </w:r>
      <w:r w:rsidR="00767A78" w:rsidRPr="009D37B8">
        <w:rPr>
          <w:rFonts w:ascii="Times New Roman" w:hAnsi="Times New Roman" w:cs="Times New Roman"/>
          <w:i/>
          <w:iCs/>
          <w:sz w:val="28"/>
          <w:szCs w:val="28"/>
          <w:shd w:val="clear" w:color="auto" w:fill="FFFFFF"/>
          <w:lang w:val="kk-KZ"/>
        </w:rPr>
        <w:t>.</w:t>
      </w:r>
      <w:r w:rsidRPr="009D37B8">
        <w:rPr>
          <w:rFonts w:ascii="Times New Roman" w:hAnsi="Times New Roman" w:cs="Times New Roman"/>
          <w:i/>
          <w:iCs/>
          <w:sz w:val="28"/>
          <w:szCs w:val="28"/>
          <w:shd w:val="clear" w:color="auto" w:fill="FFFFFF"/>
          <w:lang w:val="kk-KZ"/>
        </w:rPr>
        <w:t xml:space="preserve"> Ұлт </w:t>
      </w:r>
      <w:r w:rsidRPr="009D37B8">
        <w:rPr>
          <w:rFonts w:ascii="Times New Roman" w:hAnsi="Times New Roman" w:cs="Times New Roman"/>
          <w:b/>
          <w:bCs/>
          <w:i/>
          <w:iCs/>
          <w:sz w:val="28"/>
          <w:szCs w:val="28"/>
          <w:shd w:val="clear" w:color="auto" w:fill="FFFFFF"/>
          <w:lang w:val="kk-KZ"/>
        </w:rPr>
        <w:t>руханиятының жоқшысы</w:t>
      </w:r>
      <w:r w:rsidRPr="009D37B8">
        <w:rPr>
          <w:rFonts w:ascii="Times New Roman" w:hAnsi="Times New Roman" w:cs="Times New Roman"/>
          <w:i/>
          <w:iCs/>
          <w:sz w:val="28"/>
          <w:szCs w:val="28"/>
          <w:shd w:val="clear" w:color="auto" w:fill="FFFFFF"/>
          <w:lang w:val="kk-KZ"/>
        </w:rPr>
        <w:t xml:space="preserve">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7 </w:t>
      </w:r>
      <w:r w:rsidR="0086573D" w:rsidRPr="009D37B8">
        <w:rPr>
          <w:rFonts w:ascii="Times New Roman" w:hAnsi="Times New Roman" w:cs="Times New Roman"/>
          <w:i/>
          <w:iCs/>
          <w:sz w:val="28"/>
          <w:szCs w:val="28"/>
          <w:shd w:val="clear" w:color="auto" w:fill="FFFFFF"/>
          <w:lang w:val="kk-KZ"/>
        </w:rPr>
        <w:t>қараша</w:t>
      </w:r>
      <w:r w:rsidRPr="009D37B8">
        <w:rPr>
          <w:rFonts w:ascii="Times New Roman" w:hAnsi="Times New Roman" w:cs="Times New Roman"/>
          <w:i/>
          <w:iCs/>
          <w:sz w:val="28"/>
          <w:szCs w:val="28"/>
          <w:shd w:val="clear" w:color="auto" w:fill="FFFFFF"/>
          <w:lang w:val="kk-KZ"/>
        </w:rPr>
        <w:t>, 2023 жыл)</w:t>
      </w:r>
      <w:r w:rsidR="0086573D" w:rsidRPr="009D37B8">
        <w:rPr>
          <w:rFonts w:ascii="Times New Roman" w:hAnsi="Times New Roman" w:cs="Times New Roman"/>
          <w:i/>
          <w:iCs/>
          <w:sz w:val="28"/>
          <w:szCs w:val="28"/>
          <w:shd w:val="clear" w:color="auto" w:fill="FFFFFF"/>
          <w:lang w:val="kk-KZ"/>
        </w:rPr>
        <w:t>.</w:t>
      </w:r>
      <w:r w:rsidR="0086446F" w:rsidRPr="009D37B8">
        <w:rPr>
          <w:rFonts w:ascii="Times New Roman" w:hAnsi="Times New Roman" w:cs="Times New Roman"/>
          <w:i/>
          <w:iCs/>
          <w:sz w:val="28"/>
          <w:szCs w:val="28"/>
          <w:shd w:val="clear" w:color="auto" w:fill="FFFFFF"/>
          <w:lang w:val="kk-KZ"/>
        </w:rPr>
        <w:t xml:space="preserve"> </w:t>
      </w:r>
      <w:r w:rsidR="0086573D" w:rsidRPr="009D37B8">
        <w:rPr>
          <w:rFonts w:ascii="Times New Roman" w:hAnsi="Times New Roman" w:cs="Times New Roman"/>
          <w:i/>
          <w:iCs/>
          <w:sz w:val="28"/>
          <w:szCs w:val="28"/>
          <w:shd w:val="clear" w:color="auto" w:fill="FFFFFF"/>
          <w:lang w:val="kk-KZ"/>
        </w:rPr>
        <w:t xml:space="preserve">Ұлт зиялылары қызмет атқарған </w:t>
      </w:r>
      <w:r w:rsidR="0086573D" w:rsidRPr="009D37B8">
        <w:rPr>
          <w:rFonts w:ascii="Times New Roman" w:hAnsi="Times New Roman" w:cs="Times New Roman"/>
          <w:b/>
          <w:bCs/>
          <w:i/>
          <w:iCs/>
          <w:sz w:val="28"/>
          <w:szCs w:val="28"/>
          <w:shd w:val="clear" w:color="auto" w:fill="FFFFFF"/>
          <w:lang w:val="kk-KZ"/>
        </w:rPr>
        <w:t>ұлағат ұясында</w:t>
      </w:r>
      <w:r w:rsidR="0086573D" w:rsidRPr="009D37B8">
        <w:rPr>
          <w:rFonts w:ascii="Times New Roman" w:hAnsi="Times New Roman" w:cs="Times New Roman"/>
          <w:i/>
          <w:iCs/>
          <w:sz w:val="28"/>
          <w:szCs w:val="28"/>
          <w:shd w:val="clear" w:color="auto" w:fill="FFFFFF"/>
          <w:lang w:val="kk-KZ"/>
        </w:rPr>
        <w:t xml:space="preserve"> мыңдаған білікті маман даярланып, армандарын асқақтатып, қияға қанат қақты (АТ, 21 сәуір, 2022 жыл).</w:t>
      </w:r>
      <w:r w:rsidR="0086573D" w:rsidRPr="009D37B8">
        <w:t xml:space="preserve"> </w:t>
      </w:r>
      <w:proofErr w:type="spellStart"/>
      <w:r w:rsidR="004F6A2E" w:rsidRPr="009D37B8">
        <w:rPr>
          <w:rFonts w:ascii="Times New Roman" w:hAnsi="Times New Roman" w:cs="Times New Roman"/>
          <w:i/>
          <w:iCs/>
          <w:sz w:val="28"/>
          <w:szCs w:val="28"/>
        </w:rPr>
        <w:t>Қызылды</w:t>
      </w:r>
      <w:r w:rsidR="0086573D" w:rsidRPr="009D37B8">
        <w:rPr>
          <w:rFonts w:ascii="Times New Roman" w:hAnsi="Times New Roman" w:cs="Times New Roman"/>
          <w:i/>
          <w:iCs/>
          <w:sz w:val="28"/>
          <w:szCs w:val="28"/>
        </w:rPr>
        <w:t>-жасылды</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дүниенің</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көңіл</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арбайтын</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титімдей</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бір</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b/>
          <w:bCs/>
          <w:i/>
          <w:iCs/>
          <w:sz w:val="28"/>
          <w:szCs w:val="28"/>
        </w:rPr>
        <w:t>ұлағат</w:t>
      </w:r>
      <w:proofErr w:type="spellEnd"/>
      <w:r w:rsidR="0086573D" w:rsidRPr="009D37B8">
        <w:rPr>
          <w:rFonts w:ascii="Times New Roman" w:hAnsi="Times New Roman" w:cs="Times New Roman"/>
          <w:b/>
          <w:bCs/>
          <w:i/>
          <w:iCs/>
          <w:sz w:val="28"/>
          <w:szCs w:val="28"/>
        </w:rPr>
        <w:t xml:space="preserve"> </w:t>
      </w:r>
      <w:proofErr w:type="spellStart"/>
      <w:r w:rsidR="0086573D" w:rsidRPr="009D37B8">
        <w:rPr>
          <w:rFonts w:ascii="Times New Roman" w:hAnsi="Times New Roman" w:cs="Times New Roman"/>
          <w:b/>
          <w:bCs/>
          <w:i/>
          <w:iCs/>
          <w:sz w:val="28"/>
          <w:szCs w:val="28"/>
        </w:rPr>
        <w:t>үлгісі</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ретінде</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көрінуші</w:t>
      </w:r>
      <w:proofErr w:type="spellEnd"/>
      <w:r w:rsidR="0086573D" w:rsidRPr="009D37B8">
        <w:rPr>
          <w:rFonts w:ascii="Times New Roman" w:hAnsi="Times New Roman" w:cs="Times New Roman"/>
          <w:i/>
          <w:iCs/>
          <w:sz w:val="28"/>
          <w:szCs w:val="28"/>
        </w:rPr>
        <w:t xml:space="preserve"> </w:t>
      </w:r>
      <w:proofErr w:type="spellStart"/>
      <w:r w:rsidR="0086573D" w:rsidRPr="009D37B8">
        <w:rPr>
          <w:rFonts w:ascii="Times New Roman" w:hAnsi="Times New Roman" w:cs="Times New Roman"/>
          <w:i/>
          <w:iCs/>
          <w:sz w:val="28"/>
          <w:szCs w:val="28"/>
        </w:rPr>
        <w:t>еді</w:t>
      </w:r>
      <w:proofErr w:type="spellEnd"/>
      <w:r w:rsidR="0086573D" w:rsidRPr="009D37B8">
        <w:rPr>
          <w:rFonts w:ascii="Times New Roman" w:hAnsi="Times New Roman" w:cs="Times New Roman"/>
          <w:i/>
          <w:iCs/>
          <w:sz w:val="28"/>
          <w:szCs w:val="28"/>
        </w:rPr>
        <w:t xml:space="preserve"> (ЕҚ, 1 </w:t>
      </w:r>
      <w:proofErr w:type="spellStart"/>
      <w:r w:rsidR="0086573D" w:rsidRPr="009D37B8">
        <w:rPr>
          <w:rFonts w:ascii="Times New Roman" w:hAnsi="Times New Roman" w:cs="Times New Roman"/>
          <w:i/>
          <w:iCs/>
          <w:sz w:val="28"/>
          <w:szCs w:val="28"/>
        </w:rPr>
        <w:t>ақпан</w:t>
      </w:r>
      <w:proofErr w:type="spellEnd"/>
      <w:r w:rsidR="0086573D" w:rsidRPr="009D37B8">
        <w:rPr>
          <w:rFonts w:ascii="Times New Roman" w:hAnsi="Times New Roman" w:cs="Times New Roman"/>
          <w:i/>
          <w:iCs/>
          <w:sz w:val="28"/>
          <w:szCs w:val="28"/>
        </w:rPr>
        <w:t xml:space="preserve">, 2024 </w:t>
      </w:r>
      <w:proofErr w:type="spellStart"/>
      <w:r w:rsidR="0086573D" w:rsidRPr="009D37B8">
        <w:rPr>
          <w:rFonts w:ascii="Times New Roman" w:hAnsi="Times New Roman" w:cs="Times New Roman"/>
          <w:i/>
          <w:iCs/>
          <w:sz w:val="28"/>
          <w:szCs w:val="28"/>
        </w:rPr>
        <w:t>жыл</w:t>
      </w:r>
      <w:proofErr w:type="spellEnd"/>
      <w:r w:rsidR="0086573D" w:rsidRPr="009D37B8">
        <w:rPr>
          <w:rFonts w:ascii="Times New Roman" w:hAnsi="Times New Roman" w:cs="Times New Roman"/>
          <w:i/>
          <w:iCs/>
          <w:sz w:val="28"/>
          <w:szCs w:val="28"/>
        </w:rPr>
        <w:t>)</w:t>
      </w:r>
      <w:r w:rsidR="004F6A2E" w:rsidRPr="009D37B8">
        <w:rPr>
          <w:rFonts w:ascii="Times New Roman" w:hAnsi="Times New Roman" w:cs="Times New Roman"/>
          <w:i/>
          <w:iCs/>
          <w:sz w:val="28"/>
          <w:szCs w:val="28"/>
          <w:lang w:val="kk-KZ"/>
        </w:rPr>
        <w:t xml:space="preserve">. Дөңгелек жүзді, тойған қозыдай монтиған, кіп-кішкене қараторы қыз қазақтың </w:t>
      </w:r>
      <w:r w:rsidR="004F6A2E" w:rsidRPr="009D37B8">
        <w:rPr>
          <w:rFonts w:ascii="Times New Roman" w:hAnsi="Times New Roman" w:cs="Times New Roman"/>
          <w:b/>
          <w:bCs/>
          <w:i/>
          <w:iCs/>
          <w:sz w:val="28"/>
          <w:szCs w:val="28"/>
          <w:lang w:val="kk-KZ"/>
        </w:rPr>
        <w:t>болашақ батыры</w:t>
      </w:r>
      <w:r w:rsidR="004F6A2E" w:rsidRPr="009D37B8">
        <w:rPr>
          <w:rFonts w:ascii="Times New Roman" w:hAnsi="Times New Roman" w:cs="Times New Roman"/>
          <w:i/>
          <w:iCs/>
          <w:sz w:val="28"/>
          <w:szCs w:val="28"/>
          <w:lang w:val="kk-KZ"/>
        </w:rPr>
        <w:t xml:space="preserve"> екені мінезінен аңғарылып тұратын (ЕҚ, 9 наурыз, 2022 жыл). Жарқын </w:t>
      </w:r>
      <w:r w:rsidR="004F6A2E" w:rsidRPr="009D37B8">
        <w:rPr>
          <w:rFonts w:ascii="Times New Roman" w:hAnsi="Times New Roman" w:cs="Times New Roman"/>
          <w:b/>
          <w:bCs/>
          <w:i/>
          <w:iCs/>
          <w:sz w:val="28"/>
          <w:szCs w:val="28"/>
          <w:lang w:val="kk-KZ"/>
        </w:rPr>
        <w:t>болашақ жаршысы</w:t>
      </w:r>
      <w:r w:rsidR="004F6A2E" w:rsidRPr="009D37B8">
        <w:rPr>
          <w:rFonts w:ascii="Times New Roman" w:hAnsi="Times New Roman" w:cs="Times New Roman"/>
          <w:sz w:val="28"/>
          <w:szCs w:val="28"/>
          <w:shd w:val="clear" w:color="auto" w:fill="FFFFFF"/>
          <w:lang w:val="kk-KZ"/>
        </w:rPr>
        <w:t xml:space="preserve"> </w:t>
      </w:r>
      <w:r w:rsidR="004F6A2E" w:rsidRPr="009D37B8">
        <w:rPr>
          <w:rFonts w:ascii="Times New Roman" w:hAnsi="Times New Roman" w:cs="Times New Roman"/>
          <w:i/>
          <w:iCs/>
          <w:sz w:val="28"/>
          <w:szCs w:val="28"/>
          <w:shd w:val="clear" w:color="auto" w:fill="FFFFFF"/>
          <w:lang w:val="kk-KZ"/>
        </w:rPr>
        <w:t>(ҚӘ, 16 қыркүйек, 2016 жыл)</w:t>
      </w:r>
      <w:r w:rsidR="004F6A2E" w:rsidRPr="009D37B8">
        <w:rPr>
          <w:rFonts w:ascii="Times New Roman" w:hAnsi="Times New Roman" w:cs="Times New Roman"/>
          <w:sz w:val="28"/>
          <w:szCs w:val="28"/>
          <w:shd w:val="clear" w:color="auto" w:fill="FFFFFF"/>
          <w:lang w:val="kk-KZ"/>
        </w:rPr>
        <w:t xml:space="preserve"> </w:t>
      </w:r>
      <w:r w:rsidR="00656775" w:rsidRPr="009D37B8">
        <w:rPr>
          <w:rFonts w:ascii="Times New Roman" w:hAnsi="Times New Roman" w:cs="Times New Roman"/>
          <w:sz w:val="28"/>
          <w:szCs w:val="28"/>
          <w:shd w:val="clear" w:color="auto" w:fill="FFFFFF"/>
          <w:lang w:val="kk-KZ"/>
        </w:rPr>
        <w:t>және т.б.</w:t>
      </w:r>
      <w:r w:rsidR="0086446F" w:rsidRPr="009D37B8">
        <w:rPr>
          <w:rFonts w:ascii="Times New Roman" w:hAnsi="Times New Roman" w:cs="Times New Roman"/>
          <w:sz w:val="28"/>
          <w:szCs w:val="28"/>
          <w:shd w:val="clear" w:color="auto" w:fill="FFFFFF"/>
          <w:lang w:val="kk-KZ"/>
        </w:rPr>
        <w:t xml:space="preserve"> </w:t>
      </w:r>
    </w:p>
    <w:bookmarkEnd w:id="56"/>
    <w:p w14:paraId="0DC0FB0C"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p w14:paraId="3F6BAF96" w14:textId="31CAF5C0"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Сызба </w:t>
      </w:r>
      <w:r w:rsidR="004C5A1B"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xml:space="preserve"> – Қазіргі мерзімді баспасөздегі перифраздардың жасалу жолдары</w:t>
      </w:r>
    </w:p>
    <w:p w14:paraId="213BD81F" w14:textId="77777777" w:rsidR="00DF5FCF" w:rsidRPr="009D37B8" w:rsidRDefault="00DF5FCF" w:rsidP="007566FE">
      <w:pPr>
        <w:spacing w:after="0" w:line="240" w:lineRule="auto"/>
        <w:rPr>
          <w:rFonts w:ascii="Times New Roman" w:hAnsi="Times New Roman" w:cs="Times New Roman"/>
          <w:sz w:val="28"/>
          <w:szCs w:val="28"/>
          <w:lang w:val="kk-KZ"/>
        </w:rPr>
      </w:pPr>
    </w:p>
    <w:p w14:paraId="0FDEF3CF" w14:textId="77777777" w:rsidR="00DF5FCF" w:rsidRPr="009D37B8" w:rsidRDefault="00DF5FCF" w:rsidP="007566FE">
      <w:pPr>
        <w:spacing w:after="0" w:line="240" w:lineRule="auto"/>
        <w:rPr>
          <w:rFonts w:ascii="Times New Roman" w:hAnsi="Times New Roman" w:cs="Times New Roman"/>
          <w:sz w:val="28"/>
          <w:szCs w:val="28"/>
          <w:lang w:val="kk-KZ"/>
        </w:rPr>
      </w:pPr>
      <w:r w:rsidRPr="009D37B8">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2D565BBF" wp14:editId="650A6D66">
            <wp:simplePos x="0" y="0"/>
            <wp:positionH relativeFrom="page">
              <wp:posOffset>2990850</wp:posOffset>
            </wp:positionH>
            <wp:positionV relativeFrom="paragraph">
              <wp:posOffset>43180</wp:posOffset>
            </wp:positionV>
            <wp:extent cx="1746250" cy="1460500"/>
            <wp:effectExtent l="19050" t="38100" r="0" b="63500"/>
            <wp:wrapSquare wrapText="bothSides"/>
            <wp:docPr id="5" name="Схема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Pr="009D37B8">
        <w:rPr>
          <w:rFonts w:ascii="Times New Roman" w:hAnsi="Times New Roman" w:cs="Times New Roman"/>
          <w:noProof/>
          <w:sz w:val="28"/>
          <w:szCs w:val="28"/>
          <w:lang w:eastAsia="ru-RU"/>
        </w:rPr>
        <w:drawing>
          <wp:inline distT="0" distB="0" distL="0" distR="0" wp14:anchorId="5C13D90A" wp14:editId="007A3F8F">
            <wp:extent cx="2025650" cy="1435100"/>
            <wp:effectExtent l="19050" t="38100" r="0" b="50800"/>
            <wp:docPr id="6" name="Схема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r w:rsidRPr="009D37B8">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6CE50C24" wp14:editId="2A0FADF4">
            <wp:simplePos x="0" y="0"/>
            <wp:positionH relativeFrom="margin">
              <wp:align>left</wp:align>
            </wp:positionH>
            <wp:positionV relativeFrom="paragraph">
              <wp:posOffset>36830</wp:posOffset>
            </wp:positionV>
            <wp:extent cx="1797050" cy="1466850"/>
            <wp:effectExtent l="19050" t="38100" r="0" b="57150"/>
            <wp:wrapSquare wrapText="bothSides"/>
            <wp:docPr id="7" name="Схема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14:sizeRelH relativeFrom="margin">
              <wp14:pctWidth>0</wp14:pctWidth>
            </wp14:sizeRelH>
          </wp:anchor>
        </w:drawing>
      </w:r>
    </w:p>
    <w:p w14:paraId="773BF7CE"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p w14:paraId="529E8F19" w14:textId="2B440933" w:rsidR="00DF5FCF" w:rsidRPr="009D37B8" w:rsidRDefault="003F56E2"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w:t>
      </w:r>
      <w:r w:rsidR="00DF5FCF" w:rsidRPr="009D37B8">
        <w:rPr>
          <w:rFonts w:ascii="Times New Roman" w:hAnsi="Times New Roman" w:cs="Times New Roman"/>
          <w:sz w:val="28"/>
          <w:szCs w:val="28"/>
          <w:lang w:val="kk-KZ"/>
        </w:rPr>
        <w:t xml:space="preserve">ір сөздің осындай түрлі контексте бейнеленуі тілдің икемділігі мен байлығын ғана емес, оның қоғамдық санадағы орнын және ұлттық ойлау жүйесінің көркемдік сипатын көрсетеді. </w:t>
      </w:r>
      <w:bookmarkStart w:id="57" w:name="_Hlk196148832"/>
      <w:bookmarkEnd w:id="55"/>
    </w:p>
    <w:p w14:paraId="39563A6E" w14:textId="55DA07CB" w:rsidR="006B2849" w:rsidRPr="009D37B8" w:rsidRDefault="006B284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баспасөз мәтіндеріндегі перифразды қолдану бірнеше себепке негізделеді: біріншіден, нақты мағынаны айқындап, оны толыққанды жеткізу үшін қолданылады; екіншіден, кей жағдайларда сыпайылықты сақтау немесе стильдік талаптарды орындау мақсатында ойды тура айтпай, жанама түрде жеткізуге ұмтылыс байқалады</w:t>
      </w:r>
      <w:r w:rsidR="0018578E"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бұл – көбінесе әдет-ғұрыптық немесе стильдік тыйымға байланысты; үшіншіден, сөйлеуді әсемдеп, әсерлі етіп жеткізу үшін қолданылады. Осылайша қазіргі баспасөз тіліндегі перифраздардың кеңінен қолданылуы қазақ тілінің функционалдық және көркемдік мүмкіндіктерін айшықтап, оның қоғамдағы танымдық және эстетикалық рөлін күшейтеді.</w:t>
      </w:r>
    </w:p>
    <w:p w14:paraId="569CBA15" w14:textId="57F44A71" w:rsidR="00DF5FCF" w:rsidRPr="009D37B8" w:rsidRDefault="00DF5FCF" w:rsidP="007566FE">
      <w:pPr>
        <w:spacing w:after="0" w:line="240" w:lineRule="auto"/>
        <w:ind w:firstLine="567"/>
        <w:jc w:val="both"/>
        <w:rPr>
          <w:rFonts w:ascii="Times New Roman" w:hAnsi="Times New Roman" w:cs="Times New Roman"/>
          <w:b/>
          <w:bCs/>
          <w:i/>
          <w:iCs/>
          <w:sz w:val="28"/>
          <w:szCs w:val="28"/>
          <w:lang w:val="kk-KZ"/>
        </w:rPr>
      </w:pPr>
      <w:r w:rsidRPr="009D37B8">
        <w:rPr>
          <w:rFonts w:ascii="Times New Roman" w:hAnsi="Times New Roman" w:cs="Times New Roman"/>
          <w:b/>
          <w:bCs/>
          <w:sz w:val="28"/>
          <w:szCs w:val="28"/>
          <w:lang w:val="kk-KZ"/>
        </w:rPr>
        <w:t>Фоникалық құрылымдар</w:t>
      </w:r>
      <w:bookmarkEnd w:id="57"/>
      <w:r w:rsidR="00767A78" w:rsidRPr="009D37B8">
        <w:rPr>
          <w:rFonts w:ascii="Times New Roman" w:hAnsi="Times New Roman" w:cs="Times New Roman"/>
          <w:b/>
          <w:bCs/>
          <w:sz w:val="28"/>
          <w:szCs w:val="28"/>
          <w:lang w:val="kk-KZ"/>
        </w:rPr>
        <w:t xml:space="preserve">. </w:t>
      </w:r>
      <w:bookmarkStart w:id="58" w:name="_Hlk204962511"/>
      <w:r w:rsidRPr="009D37B8">
        <w:rPr>
          <w:rFonts w:ascii="Times New Roman" w:hAnsi="Times New Roman" w:cs="Times New Roman"/>
          <w:sz w:val="28"/>
          <w:szCs w:val="28"/>
          <w:lang w:val="kk-KZ"/>
        </w:rPr>
        <w:t>Қазіргі мерзімді баспасөз тілінде сөз әсерлілігін тудыр</w:t>
      </w:r>
      <w:r w:rsidR="003F56E2" w:rsidRPr="009D37B8">
        <w:rPr>
          <w:rFonts w:ascii="Times New Roman" w:hAnsi="Times New Roman" w:cs="Times New Roman"/>
          <w:sz w:val="28"/>
          <w:szCs w:val="28"/>
          <w:lang w:val="kk-KZ"/>
        </w:rPr>
        <w:t>атын әлеуетті</w:t>
      </w:r>
      <w:r w:rsidRPr="009D37B8">
        <w:rPr>
          <w:rFonts w:ascii="Times New Roman" w:hAnsi="Times New Roman" w:cs="Times New Roman"/>
          <w:sz w:val="28"/>
          <w:szCs w:val="28"/>
          <w:lang w:val="kk-KZ"/>
        </w:rPr>
        <w:t xml:space="preserve"> құралдардың бірі – дыбыстық үйлесімдер, яғни дыбыс гармониясы. Бұл – көркем әдебиет стиліне тән құрал ретінде танылғанымен, публицистикалық мәтіндерде де жиі кездесетін әрі оқырманға эмоциялық-</w:t>
      </w:r>
      <w:r w:rsidRPr="009D37B8">
        <w:rPr>
          <w:rFonts w:ascii="Times New Roman" w:hAnsi="Times New Roman" w:cs="Times New Roman"/>
          <w:sz w:val="28"/>
          <w:szCs w:val="28"/>
          <w:lang w:val="kk-KZ"/>
        </w:rPr>
        <w:lastRenderedPageBreak/>
        <w:t xml:space="preserve">психологиялық әсер етуде ерекше қызмет атқаратын стилистикалық тәсілдердің бірі. </w:t>
      </w:r>
    </w:p>
    <w:p w14:paraId="559B9331"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Дыбыстардың үйлесімді жұмсалуы – тілдің табиғи даму заңдылықтарының бірі. Бұл құбылыс, бір жағынан, фонетикалық жүйенің ішкі заңдылығымен, екінші жағынан, сөздің стильдік мүмкіндіктерімен тікелей сабақтас.</w:t>
      </w:r>
      <w:bookmarkEnd w:id="58"/>
      <w:r w:rsidRPr="009D37B8">
        <w:rPr>
          <w:rFonts w:ascii="Times New Roman" w:eastAsia="Times New Roman" w:hAnsi="Times New Roman" w:cs="Times New Roman"/>
          <w:sz w:val="28"/>
          <w:szCs w:val="28"/>
          <w:lang w:val="kk-KZ" w:eastAsia="ru-RU"/>
        </w:rPr>
        <w:t xml:space="preserve"> Қазақ тіліндегі дыбыстардың үндесім таба отырып қатарласа қолданылуы тілдік экспрессияны күшейтудің пәрменді тетігі ретінде қызмет етеді. Тіл білімінде бұл құбылыс </w:t>
      </w:r>
      <w:r w:rsidRPr="009D37B8">
        <w:rPr>
          <w:rFonts w:ascii="Times New Roman" w:eastAsia="Times New Roman" w:hAnsi="Times New Roman" w:cs="Times New Roman"/>
          <w:i/>
          <w:iCs/>
          <w:sz w:val="28"/>
          <w:szCs w:val="28"/>
          <w:lang w:val="kk-KZ" w:eastAsia="ru-RU"/>
        </w:rPr>
        <w:t>фоностилистика</w:t>
      </w:r>
      <w:r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i/>
          <w:iCs/>
          <w:sz w:val="28"/>
          <w:szCs w:val="28"/>
          <w:lang w:val="kk-KZ" w:eastAsia="ru-RU"/>
        </w:rPr>
        <w:t>фоносемантика</w:t>
      </w:r>
      <w:r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i/>
          <w:iCs/>
          <w:sz w:val="28"/>
          <w:szCs w:val="28"/>
          <w:lang w:val="kk-KZ" w:eastAsia="ru-RU"/>
        </w:rPr>
        <w:t>фонетикалық композиция</w:t>
      </w:r>
      <w:r w:rsidRPr="009D37B8">
        <w:rPr>
          <w:rFonts w:ascii="Times New Roman" w:eastAsia="Times New Roman" w:hAnsi="Times New Roman" w:cs="Times New Roman"/>
          <w:sz w:val="28"/>
          <w:szCs w:val="28"/>
          <w:lang w:val="kk-KZ" w:eastAsia="ru-RU"/>
        </w:rPr>
        <w:t xml:space="preserve"> немесе </w:t>
      </w:r>
      <w:r w:rsidRPr="009D37B8">
        <w:rPr>
          <w:rFonts w:ascii="Times New Roman" w:eastAsia="Times New Roman" w:hAnsi="Times New Roman" w:cs="Times New Roman"/>
          <w:i/>
          <w:iCs/>
          <w:sz w:val="28"/>
          <w:szCs w:val="28"/>
          <w:lang w:val="kk-KZ" w:eastAsia="ru-RU"/>
        </w:rPr>
        <w:t>фоникалық құрылым</w:t>
      </w:r>
      <w:r w:rsidRPr="009D37B8">
        <w:rPr>
          <w:rFonts w:ascii="Times New Roman" w:eastAsia="Times New Roman" w:hAnsi="Times New Roman" w:cs="Times New Roman"/>
          <w:sz w:val="28"/>
          <w:szCs w:val="28"/>
          <w:lang w:val="kk-KZ" w:eastAsia="ru-RU"/>
        </w:rPr>
        <w:t xml:space="preserve"> секілді терминдер аясында зерттеліп жүргені белгілі. </w:t>
      </w:r>
    </w:p>
    <w:p w14:paraId="4C6A974A" w14:textId="38141D33" w:rsidR="00DF5FCF" w:rsidRPr="009D37B8" w:rsidRDefault="00AB2D72"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w:t>
      </w:r>
      <w:r w:rsidR="00DF5FCF" w:rsidRPr="009D37B8">
        <w:rPr>
          <w:rFonts w:ascii="Times New Roman" w:eastAsia="Times New Roman" w:hAnsi="Times New Roman" w:cs="Times New Roman"/>
          <w:sz w:val="28"/>
          <w:szCs w:val="28"/>
          <w:lang w:val="kk-KZ" w:eastAsia="ru-RU"/>
        </w:rPr>
        <w:t xml:space="preserve">азақ тіл білімінің стилистика саласы тілдің барлық деңгейіндегі бірліктердің, оның ішінде фонетикалық құралдардың да мәтіндегі көркемдік қызметін арнайы зерттеу </w:t>
      </w:r>
      <w:r w:rsidR="003F56E2" w:rsidRPr="009D37B8">
        <w:rPr>
          <w:rFonts w:ascii="Times New Roman" w:eastAsia="Times New Roman" w:hAnsi="Times New Roman" w:cs="Times New Roman"/>
          <w:sz w:val="28"/>
          <w:szCs w:val="28"/>
          <w:lang w:val="kk-KZ" w:eastAsia="ru-RU"/>
        </w:rPr>
        <w:t>нысанасына</w:t>
      </w:r>
      <w:r w:rsidR="00DF5FCF" w:rsidRPr="009D37B8">
        <w:rPr>
          <w:rFonts w:ascii="Times New Roman" w:eastAsia="Times New Roman" w:hAnsi="Times New Roman" w:cs="Times New Roman"/>
          <w:sz w:val="28"/>
          <w:szCs w:val="28"/>
          <w:lang w:val="kk-KZ" w:eastAsia="ru-RU"/>
        </w:rPr>
        <w:t xml:space="preserve"> айналдырды. Сөз мағынасы мен құрылымындағы дыбыстардың әуезді қатарласа жұмсалуы – ақпараттың эмоционалды қабылдануына ықпал ететін маңызды стилистикалық тәсілдердің бірі. Бұл орайда стилистика фонетикаға ерекше мән береді. Егер </w:t>
      </w:r>
      <w:r w:rsidR="00DF5FCF" w:rsidRPr="009D37B8">
        <w:rPr>
          <w:rFonts w:ascii="Times New Roman" w:eastAsia="Times New Roman" w:hAnsi="Times New Roman" w:cs="Times New Roman"/>
          <w:i/>
          <w:iCs/>
          <w:sz w:val="28"/>
          <w:szCs w:val="28"/>
          <w:lang w:val="kk-KZ" w:eastAsia="ru-RU"/>
        </w:rPr>
        <w:t>фонетика</w:t>
      </w:r>
      <w:r w:rsidR="00DF5FCF" w:rsidRPr="009D37B8">
        <w:rPr>
          <w:rFonts w:ascii="Times New Roman" w:eastAsia="Times New Roman" w:hAnsi="Times New Roman" w:cs="Times New Roman"/>
          <w:sz w:val="28"/>
          <w:szCs w:val="28"/>
          <w:lang w:val="kk-KZ" w:eastAsia="ru-RU"/>
        </w:rPr>
        <w:t xml:space="preserve"> тіл дыбыстарының пайда болуы мен олардың жүйелік сипатын қарастырса, </w:t>
      </w:r>
      <w:r w:rsidR="00DF5FCF" w:rsidRPr="009D37B8">
        <w:rPr>
          <w:rFonts w:ascii="Times New Roman" w:eastAsia="Times New Roman" w:hAnsi="Times New Roman" w:cs="Times New Roman"/>
          <w:i/>
          <w:iCs/>
          <w:sz w:val="28"/>
          <w:szCs w:val="28"/>
          <w:lang w:val="kk-KZ" w:eastAsia="ru-RU"/>
        </w:rPr>
        <w:t>фоностилистика</w:t>
      </w:r>
      <w:r w:rsidR="00DF5FCF" w:rsidRPr="009D37B8">
        <w:rPr>
          <w:rFonts w:ascii="Times New Roman" w:eastAsia="Times New Roman" w:hAnsi="Times New Roman" w:cs="Times New Roman"/>
          <w:sz w:val="28"/>
          <w:szCs w:val="28"/>
          <w:lang w:val="kk-KZ" w:eastAsia="ru-RU"/>
        </w:rPr>
        <w:t xml:space="preserve"> – осы дыбыстардың сөйлеудегі эмоциялық-экспрессивтік қызметін, аллитерация мен ассонанс секілді дыбыстық қайталаулардың стилистикалық әсерін жүйелеп сипаттайтын бағыт.</w:t>
      </w:r>
    </w:p>
    <w:p w14:paraId="303ADF94" w14:textId="6347BB85" w:rsidR="00DF5FCF" w:rsidRPr="009D37B8" w:rsidRDefault="00AB2D72"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w:t>
      </w:r>
      <w:r w:rsidR="00DF5FCF" w:rsidRPr="009D37B8">
        <w:rPr>
          <w:rFonts w:ascii="Times New Roman" w:eastAsia="Times New Roman" w:hAnsi="Times New Roman" w:cs="Times New Roman"/>
          <w:sz w:val="28"/>
          <w:szCs w:val="28"/>
          <w:lang w:val="kk-KZ" w:eastAsia="ru-RU"/>
        </w:rPr>
        <w:t xml:space="preserve">азақ тіл біліміндегі дыбыстық саз, үндестік және фоностилистикалық мүмкіндіктерді тануға қатысты алғашқы терең пайымдарды ХХ ғасырдың басында </w:t>
      </w:r>
      <w:r w:rsidR="003F56E2" w:rsidRPr="009D37B8">
        <w:rPr>
          <w:rFonts w:ascii="Times New Roman" w:eastAsia="Times New Roman" w:hAnsi="Times New Roman" w:cs="Times New Roman"/>
          <w:sz w:val="28"/>
          <w:szCs w:val="28"/>
          <w:lang w:val="kk-KZ" w:eastAsia="ru-RU"/>
        </w:rPr>
        <w:t xml:space="preserve">Ұлт ұстазы </w:t>
      </w:r>
      <w:r w:rsidR="00DF5FCF" w:rsidRPr="009D37B8">
        <w:rPr>
          <w:rFonts w:ascii="Times New Roman" w:eastAsia="Times New Roman" w:hAnsi="Times New Roman" w:cs="Times New Roman"/>
          <w:sz w:val="28"/>
          <w:szCs w:val="28"/>
          <w:lang w:val="kk-KZ" w:eastAsia="ru-RU"/>
        </w:rPr>
        <w:t xml:space="preserve">А. Байтұрсынұлы ұсынды. Ол дыбыстық құрылымның поэтикалық рөлін арнайы атаумен сипаттап, </w:t>
      </w:r>
      <w:r w:rsidR="00DF5FCF" w:rsidRPr="009D37B8">
        <w:rPr>
          <w:rFonts w:ascii="Times New Roman" w:eastAsia="Times New Roman" w:hAnsi="Times New Roman" w:cs="Times New Roman"/>
          <w:i/>
          <w:iCs/>
          <w:sz w:val="28"/>
          <w:szCs w:val="28"/>
          <w:lang w:val="kk-KZ" w:eastAsia="ru-RU"/>
        </w:rPr>
        <w:t>«сөз әуезділігі»</w:t>
      </w:r>
      <w:r w:rsidR="00DF5FCF" w:rsidRPr="009D37B8">
        <w:rPr>
          <w:rFonts w:ascii="Times New Roman" w:eastAsia="Times New Roman" w:hAnsi="Times New Roman" w:cs="Times New Roman"/>
          <w:sz w:val="28"/>
          <w:szCs w:val="28"/>
          <w:lang w:val="kk-KZ" w:eastAsia="ru-RU"/>
        </w:rPr>
        <w:t xml:space="preserve"> деп атады [</w:t>
      </w:r>
      <w:r w:rsidR="00250B41" w:rsidRPr="009D37B8">
        <w:rPr>
          <w:rFonts w:ascii="Times New Roman" w:eastAsia="Times New Roman" w:hAnsi="Times New Roman" w:cs="Times New Roman"/>
          <w:sz w:val="28"/>
          <w:szCs w:val="28"/>
          <w:lang w:val="kk-KZ" w:eastAsia="ru-RU"/>
        </w:rPr>
        <w:t>3</w:t>
      </w:r>
      <w:r w:rsidR="00DF5FCF" w:rsidRPr="009D37B8">
        <w:rPr>
          <w:rFonts w:ascii="Times New Roman" w:eastAsia="Times New Roman" w:hAnsi="Times New Roman" w:cs="Times New Roman"/>
          <w:sz w:val="28"/>
          <w:szCs w:val="28"/>
          <w:lang w:val="kk-KZ" w:eastAsia="ru-RU"/>
        </w:rPr>
        <w:t xml:space="preserve">, 9]. </w:t>
      </w:r>
      <w:r w:rsidR="003F56E2" w:rsidRPr="009D37B8">
        <w:rPr>
          <w:rFonts w:ascii="Times New Roman" w:eastAsia="Times New Roman" w:hAnsi="Times New Roman" w:cs="Times New Roman"/>
          <w:sz w:val="28"/>
          <w:szCs w:val="28"/>
          <w:lang w:val="kk-KZ" w:eastAsia="ru-RU"/>
        </w:rPr>
        <w:t>Ағартушы ғ</w:t>
      </w:r>
      <w:r w:rsidR="00DF5FCF" w:rsidRPr="009D37B8">
        <w:rPr>
          <w:rFonts w:ascii="Times New Roman" w:eastAsia="Times New Roman" w:hAnsi="Times New Roman" w:cs="Times New Roman"/>
          <w:sz w:val="28"/>
          <w:szCs w:val="28"/>
          <w:lang w:val="kk-KZ" w:eastAsia="ru-RU"/>
        </w:rPr>
        <w:t>алым дыбыстардың табиғи үйлесіміне сүйеніп жасалған көркем тілдің құлаққа жағымды болуын көркемдік мәдениеттің басты белгісі ретінде бағалады.</w:t>
      </w:r>
    </w:p>
    <w:p w14:paraId="5DA0079B" w14:textId="1B6413D9" w:rsidR="00DF5FCF" w:rsidRPr="009D37B8" w:rsidRDefault="00DF5FCF" w:rsidP="002B2CC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Осы көзқарастың негізінде кейін</w:t>
      </w:r>
      <w:r w:rsidR="003F56E2"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қазақ тілінің дыбыстық жүйесін әрі қарай тереңдете зертте</w:t>
      </w:r>
      <w:r w:rsidR="003F56E2" w:rsidRPr="009D37B8">
        <w:rPr>
          <w:rFonts w:ascii="Times New Roman" w:eastAsia="Times New Roman" w:hAnsi="Times New Roman" w:cs="Times New Roman"/>
          <w:sz w:val="28"/>
          <w:szCs w:val="28"/>
          <w:lang w:val="kk-KZ" w:eastAsia="ru-RU"/>
        </w:rPr>
        <w:t xml:space="preserve">лді. </w:t>
      </w:r>
      <w:r w:rsidRPr="009D37B8">
        <w:rPr>
          <w:rFonts w:ascii="Times New Roman" w:eastAsia="Times New Roman" w:hAnsi="Times New Roman" w:cs="Times New Roman"/>
          <w:sz w:val="28"/>
          <w:szCs w:val="28"/>
          <w:lang w:val="kk-KZ" w:eastAsia="ru-RU"/>
        </w:rPr>
        <w:t xml:space="preserve">Атап айтқанда, </w:t>
      </w:r>
      <w:r w:rsidR="00053A8B" w:rsidRPr="009D37B8">
        <w:rPr>
          <w:rFonts w:ascii="Times New Roman" w:eastAsia="Times New Roman" w:hAnsi="Times New Roman" w:cs="Times New Roman"/>
          <w:sz w:val="28"/>
          <w:szCs w:val="28"/>
          <w:lang w:val="kk-KZ" w:eastAsia="ru-RU"/>
        </w:rPr>
        <w:t xml:space="preserve">Ә. Қайдар </w:t>
      </w:r>
      <w:r w:rsidR="00053A8B" w:rsidRPr="009D37B8">
        <w:rPr>
          <w:rFonts w:ascii="Times New Roman" w:eastAsia="Times New Roman" w:hAnsi="Times New Roman" w:cs="Times New Roman"/>
          <w:sz w:val="28"/>
          <w:szCs w:val="28"/>
          <w:lang w:val="en-US" w:eastAsia="ru-RU"/>
        </w:rPr>
        <w:t>[</w:t>
      </w:r>
      <w:r w:rsidR="00242391" w:rsidRPr="009D37B8">
        <w:rPr>
          <w:rFonts w:ascii="Times New Roman" w:eastAsia="Times New Roman" w:hAnsi="Times New Roman" w:cs="Times New Roman"/>
          <w:sz w:val="28"/>
          <w:szCs w:val="28"/>
          <w:lang w:val="kk-KZ" w:eastAsia="ru-RU"/>
        </w:rPr>
        <w:t>19</w:t>
      </w:r>
      <w:r w:rsidR="00E338DC" w:rsidRPr="009D37B8">
        <w:rPr>
          <w:rFonts w:ascii="Times New Roman" w:eastAsia="Times New Roman" w:hAnsi="Times New Roman" w:cs="Times New Roman"/>
          <w:sz w:val="28"/>
          <w:szCs w:val="28"/>
          <w:lang w:val="kk-KZ" w:eastAsia="ru-RU"/>
        </w:rPr>
        <w:t>4</w:t>
      </w:r>
      <w:r w:rsidR="00053A8B" w:rsidRPr="009D37B8">
        <w:rPr>
          <w:rFonts w:ascii="Times New Roman" w:eastAsia="Times New Roman" w:hAnsi="Times New Roman" w:cs="Times New Roman"/>
          <w:sz w:val="28"/>
          <w:szCs w:val="28"/>
          <w:lang w:val="en-US" w:eastAsia="ru-RU"/>
        </w:rPr>
        <w:t>]</w:t>
      </w:r>
      <w:r w:rsidR="001351E7" w:rsidRPr="009D37B8">
        <w:rPr>
          <w:rFonts w:ascii="Times New Roman" w:eastAsia="Times New Roman" w:hAnsi="Times New Roman" w:cs="Times New Roman"/>
          <w:sz w:val="28"/>
          <w:szCs w:val="28"/>
          <w:lang w:val="kk-KZ" w:eastAsia="ru-RU"/>
        </w:rPr>
        <w:t>,</w:t>
      </w:r>
      <w:r w:rsidR="00053A8B" w:rsidRPr="009D37B8">
        <w:rPr>
          <w:rFonts w:ascii="Times New Roman" w:eastAsia="Times New Roman" w:hAnsi="Times New Roman" w:cs="Times New Roman"/>
          <w:sz w:val="28"/>
          <w:szCs w:val="28"/>
          <w:lang w:val="kk-KZ" w:eastAsia="ru-RU"/>
        </w:rPr>
        <w:t xml:space="preserve"> </w:t>
      </w:r>
      <w:r w:rsidR="001A2EB3" w:rsidRPr="009D37B8">
        <w:rPr>
          <w:rFonts w:ascii="Times New Roman" w:eastAsia="Times New Roman" w:hAnsi="Times New Roman" w:cs="Times New Roman"/>
          <w:sz w:val="28"/>
          <w:szCs w:val="28"/>
          <w:lang w:val="kk-KZ" w:eastAsia="ru-RU"/>
        </w:rPr>
        <w:t xml:space="preserve">Ә. Жүнісбек </w:t>
      </w:r>
      <w:r w:rsidR="001A2EB3" w:rsidRPr="009D37B8">
        <w:rPr>
          <w:rFonts w:ascii="Times New Roman" w:eastAsia="Times New Roman" w:hAnsi="Times New Roman" w:cs="Times New Roman"/>
          <w:sz w:val="28"/>
          <w:szCs w:val="28"/>
          <w:lang w:val="en-US" w:eastAsia="ru-RU"/>
        </w:rPr>
        <w:t>[</w:t>
      </w:r>
      <w:r w:rsidR="00242391" w:rsidRPr="009D37B8">
        <w:rPr>
          <w:rFonts w:ascii="Times New Roman" w:eastAsia="Times New Roman" w:hAnsi="Times New Roman" w:cs="Times New Roman"/>
          <w:sz w:val="28"/>
          <w:szCs w:val="28"/>
          <w:lang w:val="kk-KZ" w:eastAsia="ru-RU"/>
        </w:rPr>
        <w:t>19</w:t>
      </w:r>
      <w:r w:rsidR="00E338DC" w:rsidRPr="009D37B8">
        <w:rPr>
          <w:rFonts w:ascii="Times New Roman" w:eastAsia="Times New Roman" w:hAnsi="Times New Roman" w:cs="Times New Roman"/>
          <w:sz w:val="28"/>
          <w:szCs w:val="28"/>
          <w:lang w:val="kk-KZ" w:eastAsia="ru-RU"/>
        </w:rPr>
        <w:t>5</w:t>
      </w:r>
      <w:r w:rsidR="001A2EB3" w:rsidRPr="009D37B8">
        <w:rPr>
          <w:rFonts w:ascii="Times New Roman" w:eastAsia="Times New Roman" w:hAnsi="Times New Roman" w:cs="Times New Roman"/>
          <w:sz w:val="28"/>
          <w:szCs w:val="28"/>
          <w:lang w:val="en-US" w:eastAsia="ru-RU"/>
        </w:rPr>
        <w:t xml:space="preserve">] </w:t>
      </w:r>
      <w:r w:rsidR="00053A8B" w:rsidRPr="009D37B8">
        <w:rPr>
          <w:rFonts w:ascii="Times New Roman" w:eastAsia="Times New Roman" w:hAnsi="Times New Roman" w:cs="Times New Roman"/>
          <w:sz w:val="28"/>
          <w:szCs w:val="28"/>
          <w:lang w:val="kk-KZ" w:eastAsia="ru-RU"/>
        </w:rPr>
        <w:t>А. Айғабылұлы</w:t>
      </w:r>
      <w:r w:rsidR="00053A8B" w:rsidRPr="009D37B8">
        <w:rPr>
          <w:rFonts w:ascii="Times New Roman" w:eastAsia="Times New Roman" w:hAnsi="Times New Roman" w:cs="Times New Roman"/>
          <w:sz w:val="28"/>
          <w:szCs w:val="28"/>
          <w:lang w:val="en-US" w:eastAsia="ru-RU"/>
        </w:rPr>
        <w:t xml:space="preserve"> [</w:t>
      </w:r>
      <w:r w:rsidR="00242391" w:rsidRPr="009D37B8">
        <w:rPr>
          <w:rFonts w:ascii="Times New Roman" w:eastAsia="Times New Roman" w:hAnsi="Times New Roman" w:cs="Times New Roman"/>
          <w:sz w:val="28"/>
          <w:szCs w:val="28"/>
          <w:lang w:val="kk-KZ" w:eastAsia="ru-RU"/>
        </w:rPr>
        <w:t>19</w:t>
      </w:r>
      <w:r w:rsidR="00E338DC" w:rsidRPr="009D37B8">
        <w:rPr>
          <w:rFonts w:ascii="Times New Roman" w:eastAsia="Times New Roman" w:hAnsi="Times New Roman" w:cs="Times New Roman"/>
          <w:sz w:val="28"/>
          <w:szCs w:val="28"/>
          <w:lang w:val="kk-KZ" w:eastAsia="ru-RU"/>
        </w:rPr>
        <w:t>6</w:t>
      </w:r>
      <w:r w:rsidR="00053A8B" w:rsidRPr="009D37B8">
        <w:rPr>
          <w:rFonts w:ascii="Times New Roman" w:eastAsia="Times New Roman" w:hAnsi="Times New Roman" w:cs="Times New Roman"/>
          <w:sz w:val="28"/>
          <w:szCs w:val="28"/>
          <w:lang w:val="en-US" w:eastAsia="ru-RU"/>
        </w:rPr>
        <w:t>]</w:t>
      </w:r>
      <w:r w:rsidR="00053A8B"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 xml:space="preserve">сынды </w:t>
      </w:r>
      <w:r w:rsidR="003F56E2" w:rsidRPr="009D37B8">
        <w:rPr>
          <w:rFonts w:ascii="Times New Roman" w:eastAsia="Times New Roman" w:hAnsi="Times New Roman" w:cs="Times New Roman"/>
          <w:sz w:val="28"/>
          <w:szCs w:val="28"/>
          <w:lang w:val="kk-KZ" w:eastAsia="ru-RU"/>
        </w:rPr>
        <w:t>зерттеуші-</w:t>
      </w:r>
      <w:r w:rsidRPr="009D37B8">
        <w:rPr>
          <w:rFonts w:ascii="Times New Roman" w:eastAsia="Times New Roman" w:hAnsi="Times New Roman" w:cs="Times New Roman"/>
          <w:sz w:val="28"/>
          <w:szCs w:val="28"/>
          <w:lang w:val="kk-KZ" w:eastAsia="ru-RU"/>
        </w:rPr>
        <w:t xml:space="preserve">ғалымдар қазақ тілінің моносиллабтық құрылымы, фонетикалық-лексикалық ерекшеліктері, үндестік заңдылығы, дыбыстық алмасулар секілді аспектілерге назар аударды. Бұл зерттеулердің маңызды жағы – тілдің табиғи болмысын ішкі жүйелік негізде түсіндірумен қатар, оның </w:t>
      </w:r>
      <w:r w:rsidR="003F56E2" w:rsidRPr="009D37B8">
        <w:rPr>
          <w:rFonts w:ascii="Times New Roman" w:eastAsia="Times New Roman" w:hAnsi="Times New Roman" w:cs="Times New Roman"/>
          <w:sz w:val="28"/>
          <w:szCs w:val="28"/>
          <w:lang w:val="kk-KZ" w:eastAsia="ru-RU"/>
        </w:rPr>
        <w:t>әсерлілік тудыру</w:t>
      </w:r>
      <w:r w:rsidRPr="009D37B8">
        <w:rPr>
          <w:rFonts w:ascii="Times New Roman" w:eastAsia="Times New Roman" w:hAnsi="Times New Roman" w:cs="Times New Roman"/>
          <w:sz w:val="28"/>
          <w:szCs w:val="28"/>
          <w:lang w:val="kk-KZ" w:eastAsia="ru-RU"/>
        </w:rPr>
        <w:t xml:space="preserve"> және прагматикалық қырларын ашуға деген талпыныс. </w:t>
      </w:r>
    </w:p>
    <w:p w14:paraId="5F50B327" w14:textId="410B4FE6" w:rsidR="00DF5FCF" w:rsidRPr="009D37B8" w:rsidRDefault="003F56E2"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Б</w:t>
      </w:r>
      <w:r w:rsidR="00DF5FCF" w:rsidRPr="009D37B8">
        <w:rPr>
          <w:rFonts w:ascii="Times New Roman" w:eastAsia="Times New Roman" w:hAnsi="Times New Roman" w:cs="Times New Roman"/>
          <w:sz w:val="28"/>
          <w:szCs w:val="28"/>
          <w:lang w:val="kk-KZ" w:eastAsia="ru-RU"/>
        </w:rPr>
        <w:t xml:space="preserve">ұл құбылыстардың көркем мәтін, публицистикалық дискурс, поэтикалық құрылым сияқты күрделі стильдік контекстерде арнайы зерттелуіне келгенде, қазақ тіл білімінде Р. Сыздықтың орны айрықша. Ғалым бұл құбылысты бірінші болып </w:t>
      </w:r>
      <w:r w:rsidR="00DF5FCF" w:rsidRPr="009D37B8">
        <w:rPr>
          <w:rFonts w:ascii="Times New Roman" w:eastAsia="Times New Roman" w:hAnsi="Times New Roman" w:cs="Times New Roman"/>
          <w:i/>
          <w:iCs/>
          <w:sz w:val="28"/>
          <w:szCs w:val="28"/>
          <w:lang w:val="kk-KZ" w:eastAsia="ru-RU"/>
        </w:rPr>
        <w:t>дыбыстар гармониясы</w:t>
      </w:r>
      <w:r w:rsidR="00DF5FCF" w:rsidRPr="009D37B8">
        <w:rPr>
          <w:rFonts w:ascii="Times New Roman" w:eastAsia="Times New Roman" w:hAnsi="Times New Roman" w:cs="Times New Roman"/>
          <w:sz w:val="28"/>
          <w:szCs w:val="28"/>
          <w:lang w:val="kk-KZ" w:eastAsia="ru-RU"/>
        </w:rPr>
        <w:t xml:space="preserve"> деп атап, оны лингвостилистикалық категория ретінде таныстырды. Оның «Абайдың сөз өрнегі», «Сөз сазы» атты іргелі еңбектерінде көркем поэтикалық мәтіндегі дыбыстық қайталауларды тек фонетикалық құбылыс емес, эстетикалық-стильдік құрал ретінде қарастыру ұстанымы ұсынылады</w:t>
      </w:r>
      <w:r w:rsidR="002200C5" w:rsidRPr="009D37B8">
        <w:rPr>
          <w:rFonts w:ascii="Times New Roman" w:eastAsia="Times New Roman" w:hAnsi="Times New Roman" w:cs="Times New Roman"/>
          <w:sz w:val="28"/>
          <w:szCs w:val="28"/>
          <w:lang w:val="kk-KZ" w:eastAsia="ru-RU"/>
        </w:rPr>
        <w:t xml:space="preserve"> </w:t>
      </w:r>
      <w:r w:rsidR="002200C5" w:rsidRPr="009D37B8">
        <w:rPr>
          <w:rFonts w:ascii="Times New Roman" w:eastAsia="Times New Roman" w:hAnsi="Times New Roman" w:cs="Times New Roman"/>
          <w:sz w:val="28"/>
          <w:szCs w:val="28"/>
          <w:lang w:val="en-US" w:eastAsia="ru-RU"/>
        </w:rPr>
        <w:t>[</w:t>
      </w:r>
      <w:r w:rsidR="002200C5" w:rsidRPr="009D37B8">
        <w:rPr>
          <w:rFonts w:ascii="Times New Roman" w:eastAsia="Times New Roman" w:hAnsi="Times New Roman" w:cs="Times New Roman"/>
          <w:sz w:val="28"/>
          <w:szCs w:val="28"/>
          <w:lang w:val="kk-KZ" w:eastAsia="ru-RU"/>
        </w:rPr>
        <w:t>19</w:t>
      </w:r>
      <w:r w:rsidR="00E338DC" w:rsidRPr="009D37B8">
        <w:rPr>
          <w:rFonts w:ascii="Times New Roman" w:eastAsia="Times New Roman" w:hAnsi="Times New Roman" w:cs="Times New Roman"/>
          <w:sz w:val="28"/>
          <w:szCs w:val="28"/>
          <w:lang w:val="kk-KZ" w:eastAsia="ru-RU"/>
        </w:rPr>
        <w:t>7</w:t>
      </w:r>
      <w:r w:rsidR="002200C5" w:rsidRPr="009D37B8">
        <w:rPr>
          <w:rFonts w:ascii="Times New Roman" w:eastAsia="Times New Roman" w:hAnsi="Times New Roman" w:cs="Times New Roman"/>
          <w:sz w:val="28"/>
          <w:szCs w:val="28"/>
          <w:lang w:val="en-US" w:eastAsia="ru-RU"/>
        </w:rPr>
        <w:t>]</w:t>
      </w:r>
      <w:r w:rsidR="00DF5FCF" w:rsidRPr="009D37B8">
        <w:rPr>
          <w:rFonts w:ascii="Times New Roman" w:eastAsia="Times New Roman" w:hAnsi="Times New Roman" w:cs="Times New Roman"/>
          <w:sz w:val="28"/>
          <w:szCs w:val="28"/>
          <w:lang w:val="kk-KZ" w:eastAsia="ru-RU"/>
        </w:rPr>
        <w:t xml:space="preserve">. </w:t>
      </w:r>
    </w:p>
    <w:p w14:paraId="35F5C3F3" w14:textId="5C13990B" w:rsidR="00DF5FCF" w:rsidRPr="009D37B8" w:rsidRDefault="00DF5FCF" w:rsidP="00250B41">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Ғалым поэтикалық мәтіндегі дыбыстық ұйымдасуды терең талдап, оны поэтикалық мазмұн мен стильдік интонацияның түйіскен жерінен, яғни </w:t>
      </w:r>
      <w:r w:rsidRPr="009D37B8">
        <w:rPr>
          <w:rFonts w:ascii="Times New Roman" w:eastAsia="Times New Roman" w:hAnsi="Times New Roman" w:cs="Times New Roman"/>
          <w:sz w:val="28"/>
          <w:szCs w:val="28"/>
          <w:lang w:val="kk-KZ" w:eastAsia="ru-RU"/>
        </w:rPr>
        <w:lastRenderedPageBreak/>
        <w:t>көркемдік дүниетанымнан іздеді</w:t>
      </w:r>
      <w:r w:rsidR="003F56E2" w:rsidRPr="009D37B8">
        <w:rPr>
          <w:rFonts w:ascii="Times New Roman" w:eastAsia="Times New Roman" w:hAnsi="Times New Roman" w:cs="Times New Roman"/>
          <w:sz w:val="28"/>
          <w:szCs w:val="28"/>
          <w:lang w:val="kk-KZ" w:eastAsia="ru-RU"/>
        </w:rPr>
        <w:t xml:space="preserve">: </w:t>
      </w:r>
      <w:r w:rsidRPr="009D37B8">
        <w:rPr>
          <w:rFonts w:ascii="Times New Roman" w:eastAsia="Times New Roman" w:hAnsi="Times New Roman" w:cs="Times New Roman"/>
          <w:sz w:val="28"/>
          <w:szCs w:val="28"/>
          <w:lang w:val="kk-KZ" w:eastAsia="ru-RU"/>
        </w:rPr>
        <w:t>«Кейбір шумақтардағы дыбыстардың қайталануы – жай ғана дыбыстық ұйқас емес, олар – өлеңнің әуезді құрылымын жасап тұрған дыбыстар гармониясы» деп атап көрсет</w:t>
      </w:r>
      <w:r w:rsidR="003F56E2" w:rsidRPr="009D37B8">
        <w:rPr>
          <w:rFonts w:ascii="Times New Roman" w:eastAsia="Times New Roman" w:hAnsi="Times New Roman" w:cs="Times New Roman"/>
          <w:sz w:val="28"/>
          <w:szCs w:val="28"/>
          <w:lang w:val="kk-KZ" w:eastAsia="ru-RU"/>
        </w:rPr>
        <w:t>ті</w:t>
      </w:r>
      <w:r w:rsidRPr="009D37B8">
        <w:rPr>
          <w:rFonts w:ascii="Times New Roman" w:eastAsia="Times New Roman" w:hAnsi="Times New Roman" w:cs="Times New Roman"/>
          <w:sz w:val="28"/>
          <w:szCs w:val="28"/>
          <w:lang w:val="kk-KZ" w:eastAsia="ru-RU"/>
        </w:rPr>
        <w:t xml:space="preserve"> [1</w:t>
      </w:r>
      <w:r w:rsidR="00250B41" w:rsidRPr="009D37B8">
        <w:rPr>
          <w:rFonts w:ascii="Times New Roman" w:eastAsia="Times New Roman" w:hAnsi="Times New Roman" w:cs="Times New Roman"/>
          <w:sz w:val="28"/>
          <w:szCs w:val="28"/>
          <w:lang w:val="kk-KZ" w:eastAsia="ru-RU"/>
        </w:rPr>
        <w:t>9</w:t>
      </w:r>
      <w:r w:rsidR="00E338DC" w:rsidRPr="009D37B8">
        <w:rPr>
          <w:rFonts w:ascii="Times New Roman" w:eastAsia="Times New Roman" w:hAnsi="Times New Roman" w:cs="Times New Roman"/>
          <w:sz w:val="28"/>
          <w:szCs w:val="28"/>
          <w:lang w:val="kk-KZ" w:eastAsia="ru-RU"/>
        </w:rPr>
        <w:t>7</w:t>
      </w:r>
      <w:r w:rsidRPr="009D37B8">
        <w:rPr>
          <w:rFonts w:ascii="Times New Roman" w:eastAsia="Times New Roman" w:hAnsi="Times New Roman" w:cs="Times New Roman"/>
          <w:sz w:val="28"/>
          <w:szCs w:val="28"/>
          <w:lang w:val="kk-KZ" w:eastAsia="ru-RU"/>
        </w:rPr>
        <w:t xml:space="preserve">, 20]. Бұл – қазақ тіліндегі дыбыстық қайталамалардың көркемдік-поэтикалық деңгейде ғылыми ұғым ретінде орнығуының дәлелі. </w:t>
      </w:r>
    </w:p>
    <w:p w14:paraId="306B0085" w14:textId="057FCF6B" w:rsidR="00DF5FCF" w:rsidRPr="009D37B8" w:rsidRDefault="003F56E2"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 xml:space="preserve">Зерттеуші </w:t>
      </w:r>
      <w:r w:rsidR="00DF5FCF" w:rsidRPr="009D37B8">
        <w:rPr>
          <w:rFonts w:ascii="Times New Roman" w:hAnsi="Times New Roman" w:cs="Times New Roman"/>
          <w:sz w:val="28"/>
          <w:szCs w:val="28"/>
          <w:lang w:val="kk-KZ"/>
        </w:rPr>
        <w:t>А. Фазылжанова: «Адамның сөзі – дыбыстық бірліктерден тұратын күрделі акустикалық құбылыс. Дыбыстың физикалық табиғаты – толқын», – дейді. Яғни «ауыздан шыққан сөз сөйлеу актісі барысында белгілі бір заңдылықтарға сәйкес ұйымдасып, белгілі бір жиіліктегі акустикалық өріске айналады. Тыңдаушы үшін бұл сөз ағыны жеке дыбыстардан немесе оқшау сөздерден емес, біртұтас және байланысқан дыбыстық құрылым ретінде қабылданады» [1</w:t>
      </w:r>
      <w:r w:rsidR="00250B41" w:rsidRPr="009D37B8">
        <w:rPr>
          <w:rFonts w:ascii="Times New Roman" w:hAnsi="Times New Roman" w:cs="Times New Roman"/>
          <w:sz w:val="28"/>
          <w:szCs w:val="28"/>
          <w:lang w:val="kk-KZ"/>
        </w:rPr>
        <w:t>9</w:t>
      </w:r>
      <w:r w:rsidR="00E338DC" w:rsidRPr="009D37B8">
        <w:rPr>
          <w:rFonts w:ascii="Times New Roman" w:hAnsi="Times New Roman" w:cs="Times New Roman"/>
          <w:sz w:val="28"/>
          <w:szCs w:val="28"/>
          <w:lang w:val="kk-KZ"/>
        </w:rPr>
        <w:t>8</w:t>
      </w:r>
      <w:r w:rsidR="00DF5FCF" w:rsidRPr="009D37B8">
        <w:rPr>
          <w:rFonts w:ascii="Times New Roman" w:hAnsi="Times New Roman" w:cs="Times New Roman"/>
          <w:sz w:val="28"/>
          <w:szCs w:val="28"/>
          <w:lang w:val="kk-KZ"/>
        </w:rPr>
        <w:t>, 12].</w:t>
      </w:r>
    </w:p>
    <w:p w14:paraId="13FFAD7C" w14:textId="595C5B72"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Дыбыстық бірліктер – өз табиғаты жағынан күрделі семиотикалық жүйе болып табылады [1</w:t>
      </w:r>
      <w:r w:rsidR="00250B41" w:rsidRPr="009D37B8">
        <w:rPr>
          <w:rFonts w:ascii="Times New Roman" w:eastAsia="Times New Roman" w:hAnsi="Times New Roman" w:cs="Times New Roman"/>
          <w:sz w:val="28"/>
          <w:szCs w:val="28"/>
          <w:lang w:val="kk-KZ" w:eastAsia="ru-RU"/>
        </w:rPr>
        <w:t>9</w:t>
      </w:r>
      <w:r w:rsidR="00E338DC" w:rsidRPr="009D37B8">
        <w:rPr>
          <w:rFonts w:ascii="Times New Roman" w:eastAsia="Times New Roman" w:hAnsi="Times New Roman" w:cs="Times New Roman"/>
          <w:sz w:val="28"/>
          <w:szCs w:val="28"/>
          <w:lang w:val="kk-KZ" w:eastAsia="ru-RU"/>
        </w:rPr>
        <w:t>9</w:t>
      </w:r>
      <w:r w:rsidRPr="009D37B8">
        <w:rPr>
          <w:rFonts w:ascii="Times New Roman" w:eastAsia="Times New Roman" w:hAnsi="Times New Roman" w:cs="Times New Roman"/>
          <w:sz w:val="28"/>
          <w:szCs w:val="28"/>
          <w:lang w:val="kk-KZ" w:eastAsia="ru-RU"/>
        </w:rPr>
        <w:t xml:space="preserve">, 7]. Олар тек тілдік (фонологиялық) емес, сонымен бірге физиологиялық, психологиялық, мәтіндік және әлеуметтік мәнге ие болып, дискурс барысында семантикалық және эстетикалық жүк арқалайды. </w:t>
      </w:r>
    </w:p>
    <w:p w14:paraId="52AF263E" w14:textId="2CE517F2"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А.С. Селях зерттеулерінде дыбыстардың </w:t>
      </w:r>
      <w:r w:rsidR="003F56E2" w:rsidRPr="009D37B8">
        <w:rPr>
          <w:rFonts w:ascii="Times New Roman" w:eastAsia="Times New Roman" w:hAnsi="Times New Roman" w:cs="Times New Roman"/>
          <w:sz w:val="28"/>
          <w:szCs w:val="28"/>
          <w:lang w:val="kk-KZ" w:eastAsia="ru-RU"/>
        </w:rPr>
        <w:t>әсерлілік тудыратын</w:t>
      </w:r>
      <w:r w:rsidRPr="009D37B8">
        <w:rPr>
          <w:rFonts w:ascii="Times New Roman" w:eastAsia="Times New Roman" w:hAnsi="Times New Roman" w:cs="Times New Roman"/>
          <w:sz w:val="28"/>
          <w:szCs w:val="28"/>
          <w:lang w:val="kk-KZ" w:eastAsia="ru-RU"/>
        </w:rPr>
        <w:t xml:space="preserve"> рөлі олардың фоносемантикалық сипаты арқылы түсіндіріледі. Ол дыбыстарды ономофонема ретінде таниды да, сөйлеу барысындағы трансформациялық </w:t>
      </w:r>
      <w:r w:rsidR="003F56E2" w:rsidRPr="009D37B8">
        <w:rPr>
          <w:rFonts w:ascii="Times New Roman" w:eastAsia="Times New Roman" w:hAnsi="Times New Roman" w:cs="Times New Roman"/>
          <w:sz w:val="28"/>
          <w:szCs w:val="28"/>
          <w:lang w:val="kk-KZ" w:eastAsia="ru-RU"/>
        </w:rPr>
        <w:t>үдерістерді</w:t>
      </w:r>
      <w:r w:rsidRPr="009D37B8">
        <w:rPr>
          <w:rFonts w:ascii="Times New Roman" w:eastAsia="Times New Roman" w:hAnsi="Times New Roman" w:cs="Times New Roman"/>
          <w:sz w:val="28"/>
          <w:szCs w:val="28"/>
          <w:lang w:val="kk-KZ" w:eastAsia="ru-RU"/>
        </w:rPr>
        <w:t xml:space="preserve"> (синтагмофонема, морфонема) негізге ала отырып, дыбыстың атауыштық қызметін ашып көрсетеді [</w:t>
      </w:r>
      <w:r w:rsidR="00E338DC" w:rsidRPr="009D37B8">
        <w:rPr>
          <w:rFonts w:ascii="Times New Roman" w:eastAsia="Times New Roman" w:hAnsi="Times New Roman" w:cs="Times New Roman"/>
          <w:sz w:val="28"/>
          <w:szCs w:val="28"/>
          <w:lang w:val="kk-KZ" w:eastAsia="ru-RU"/>
        </w:rPr>
        <w:t>200</w:t>
      </w:r>
      <w:r w:rsidRPr="009D37B8">
        <w:rPr>
          <w:rFonts w:ascii="Times New Roman" w:eastAsia="Times New Roman" w:hAnsi="Times New Roman" w:cs="Times New Roman"/>
          <w:sz w:val="28"/>
          <w:szCs w:val="28"/>
          <w:lang w:val="kk-KZ" w:eastAsia="ru-RU"/>
        </w:rPr>
        <w:t>, 210].</w:t>
      </w:r>
    </w:p>
    <w:p w14:paraId="245AFB35" w14:textId="49873ED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«Фоностилистика» ұғымы термин ретінде алғаш рет Ш. Балли еңбектерінде кездескенімен, бұл бағыттың бастауын ежелгі шешендік өнер мен антика философиясындағы стиль туралы ілімдерден табамыз</w:t>
      </w:r>
      <w:r w:rsidR="005B6663" w:rsidRPr="009D37B8">
        <w:rPr>
          <w:rFonts w:ascii="Times New Roman" w:eastAsia="Times New Roman" w:hAnsi="Times New Roman" w:cs="Times New Roman"/>
          <w:sz w:val="28"/>
          <w:szCs w:val="28"/>
          <w:lang w:val="kk-KZ" w:eastAsia="ru-RU"/>
        </w:rPr>
        <w:t xml:space="preserve"> [</w:t>
      </w:r>
      <w:r w:rsidR="002200C5" w:rsidRPr="009D37B8">
        <w:rPr>
          <w:rFonts w:ascii="Times New Roman" w:eastAsia="Times New Roman" w:hAnsi="Times New Roman" w:cs="Times New Roman"/>
          <w:sz w:val="28"/>
          <w:szCs w:val="28"/>
          <w:lang w:val="kk-KZ" w:eastAsia="ru-RU"/>
        </w:rPr>
        <w:t>20</w:t>
      </w:r>
      <w:r w:rsidR="00E338DC" w:rsidRPr="009D37B8">
        <w:rPr>
          <w:rFonts w:ascii="Times New Roman" w:eastAsia="Times New Roman" w:hAnsi="Times New Roman" w:cs="Times New Roman"/>
          <w:sz w:val="28"/>
          <w:szCs w:val="28"/>
          <w:lang w:val="kk-KZ" w:eastAsia="ru-RU"/>
        </w:rPr>
        <w:t>1</w:t>
      </w:r>
      <w:r w:rsidR="005B6663"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 Орыс лингвистикасында бұл мәселені ғылыми айналымға енгізген – Н.С. Трубецкой. Ол тіл дыбыстарының стильдік қызметін жан-жақты сипаттап, әрбір дыбыстың мәтіндегі экспрессия мен эстетика тудырудағы орнын нақтылаған [</w:t>
      </w:r>
      <w:r w:rsidR="002200C5" w:rsidRPr="009D37B8">
        <w:rPr>
          <w:rFonts w:ascii="Times New Roman" w:eastAsia="Times New Roman" w:hAnsi="Times New Roman" w:cs="Times New Roman"/>
          <w:sz w:val="28"/>
          <w:szCs w:val="28"/>
          <w:lang w:val="kk-KZ" w:eastAsia="ru-RU"/>
        </w:rPr>
        <w:t>20</w:t>
      </w:r>
      <w:r w:rsidR="00E338DC" w:rsidRPr="009D37B8">
        <w:rPr>
          <w:rFonts w:ascii="Times New Roman" w:eastAsia="Times New Roman" w:hAnsi="Times New Roman" w:cs="Times New Roman"/>
          <w:sz w:val="28"/>
          <w:szCs w:val="28"/>
          <w:lang w:val="kk-KZ" w:eastAsia="ru-RU"/>
        </w:rPr>
        <w:t>2</w:t>
      </w:r>
      <w:r w:rsidRPr="009D37B8">
        <w:rPr>
          <w:rFonts w:ascii="Times New Roman" w:eastAsia="Times New Roman" w:hAnsi="Times New Roman" w:cs="Times New Roman"/>
          <w:sz w:val="28"/>
          <w:szCs w:val="28"/>
          <w:lang w:val="kk-KZ" w:eastAsia="ru-RU"/>
        </w:rPr>
        <w:t xml:space="preserve">, 372]. </w:t>
      </w:r>
      <w:r w:rsidRPr="009D37B8">
        <w:rPr>
          <w:rFonts w:ascii="Times New Roman" w:hAnsi="Times New Roman" w:cs="Times New Roman"/>
          <w:sz w:val="28"/>
          <w:szCs w:val="28"/>
          <w:lang w:val="kk-KZ"/>
        </w:rPr>
        <w:t>Төмендегі кестеде сол бағыттағы негізгі ұғымдарға ғылыми анықтама беріліп отыр</w:t>
      </w:r>
      <w:r w:rsidR="004C5A1B" w:rsidRPr="009D37B8">
        <w:rPr>
          <w:rFonts w:ascii="Times New Roman" w:hAnsi="Times New Roman" w:cs="Times New Roman"/>
          <w:sz w:val="28"/>
          <w:szCs w:val="28"/>
          <w:lang w:val="kk-KZ"/>
        </w:rPr>
        <w:t xml:space="preserve"> (Кесте 13).</w:t>
      </w:r>
    </w:p>
    <w:p w14:paraId="5163DC32"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p w14:paraId="7F034FFD" w14:textId="36DF03DC"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Кесте 1</w:t>
      </w:r>
      <w:r w:rsidR="004C5A1B"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xml:space="preserve"> – Фоностилистикалық терминдердің анықтамалары </w:t>
      </w:r>
    </w:p>
    <w:p w14:paraId="3D209758"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576"/>
      </w:tblGrid>
      <w:tr w:rsidR="009D37B8" w:rsidRPr="009D37B8" w14:paraId="5F81D58D" w14:textId="77777777" w:rsidTr="004C5A1B">
        <w:tc>
          <w:tcPr>
            <w:tcW w:w="2058" w:type="dxa"/>
          </w:tcPr>
          <w:p w14:paraId="265ADD2B" w14:textId="77777777" w:rsidR="00DF5FCF" w:rsidRPr="009D37B8" w:rsidRDefault="00DF5FCF" w:rsidP="007566FE">
            <w:pPr>
              <w:spacing w:after="0" w:line="240" w:lineRule="auto"/>
              <w:jc w:val="both"/>
              <w:rPr>
                <w:rFonts w:ascii="Times New Roman" w:eastAsia="Times New Roman" w:hAnsi="Times New Roman" w:cs="Times New Roman"/>
                <w:b/>
                <w:bCs/>
                <w:sz w:val="24"/>
                <w:szCs w:val="24"/>
                <w:lang w:eastAsia="ru-RU"/>
              </w:rPr>
            </w:pPr>
            <w:r w:rsidRPr="009D37B8">
              <w:rPr>
                <w:rFonts w:ascii="Times New Roman" w:eastAsia="Times New Roman" w:hAnsi="Times New Roman" w:cs="Times New Roman"/>
                <w:b/>
                <w:bCs/>
                <w:sz w:val="24"/>
                <w:szCs w:val="24"/>
                <w:lang w:eastAsia="ru-RU"/>
              </w:rPr>
              <w:t>Термин</w:t>
            </w:r>
          </w:p>
        </w:tc>
        <w:tc>
          <w:tcPr>
            <w:tcW w:w="7576" w:type="dxa"/>
          </w:tcPr>
          <w:p w14:paraId="06E37811" w14:textId="77777777" w:rsidR="00DF5FCF" w:rsidRPr="009D37B8" w:rsidRDefault="00DF5FCF" w:rsidP="007566FE">
            <w:pPr>
              <w:spacing w:after="0" w:line="240" w:lineRule="auto"/>
              <w:ind w:hanging="69"/>
              <w:jc w:val="both"/>
              <w:rPr>
                <w:rFonts w:ascii="Times New Roman" w:eastAsia="Times New Roman" w:hAnsi="Times New Roman" w:cs="Times New Roman"/>
                <w:b/>
                <w:bCs/>
                <w:sz w:val="24"/>
                <w:szCs w:val="24"/>
                <w:lang w:eastAsia="ru-RU"/>
              </w:rPr>
            </w:pPr>
            <w:proofErr w:type="spellStart"/>
            <w:r w:rsidRPr="009D37B8">
              <w:rPr>
                <w:rFonts w:ascii="Times New Roman" w:eastAsia="Times New Roman" w:hAnsi="Times New Roman" w:cs="Times New Roman"/>
                <w:b/>
                <w:bCs/>
                <w:sz w:val="24"/>
                <w:szCs w:val="24"/>
                <w:lang w:eastAsia="ru-RU"/>
              </w:rPr>
              <w:t>Анықтамасы</w:t>
            </w:r>
            <w:proofErr w:type="spellEnd"/>
          </w:p>
        </w:tc>
      </w:tr>
      <w:tr w:rsidR="009D37B8" w:rsidRPr="009D37B8" w14:paraId="5A7D242F" w14:textId="77777777" w:rsidTr="004C5A1B">
        <w:tc>
          <w:tcPr>
            <w:tcW w:w="2058" w:type="dxa"/>
          </w:tcPr>
          <w:p w14:paraId="12EA76F7" w14:textId="77777777" w:rsidR="00DF5FCF" w:rsidRPr="009D37B8" w:rsidRDefault="00DF5FCF" w:rsidP="007566FE">
            <w:pPr>
              <w:spacing w:after="0" w:line="240" w:lineRule="auto"/>
              <w:jc w:val="both"/>
              <w:rPr>
                <w:rFonts w:ascii="Times New Roman" w:eastAsia="Times New Roman" w:hAnsi="Times New Roman" w:cs="Times New Roman"/>
                <w:b/>
                <w:bCs/>
                <w:sz w:val="24"/>
                <w:szCs w:val="24"/>
                <w:lang w:eastAsia="ru-RU"/>
              </w:rPr>
            </w:pPr>
            <w:proofErr w:type="spellStart"/>
            <w:r w:rsidRPr="009D37B8">
              <w:rPr>
                <w:rFonts w:ascii="Times New Roman" w:eastAsiaTheme="majorEastAsia" w:hAnsi="Times New Roman" w:cs="Times New Roman"/>
                <w:b/>
                <w:bCs/>
                <w:sz w:val="24"/>
                <w:szCs w:val="24"/>
              </w:rPr>
              <w:t>Сөз</w:t>
            </w:r>
            <w:proofErr w:type="spellEnd"/>
            <w:r w:rsidRPr="009D37B8">
              <w:rPr>
                <w:rFonts w:ascii="Times New Roman" w:eastAsiaTheme="majorEastAsia" w:hAnsi="Times New Roman" w:cs="Times New Roman"/>
                <w:b/>
                <w:bCs/>
                <w:sz w:val="24"/>
                <w:szCs w:val="24"/>
              </w:rPr>
              <w:t xml:space="preserve"> </w:t>
            </w:r>
            <w:proofErr w:type="spellStart"/>
            <w:r w:rsidRPr="009D37B8">
              <w:rPr>
                <w:rFonts w:ascii="Times New Roman" w:eastAsiaTheme="majorEastAsia" w:hAnsi="Times New Roman" w:cs="Times New Roman"/>
                <w:b/>
                <w:bCs/>
                <w:sz w:val="24"/>
                <w:szCs w:val="24"/>
              </w:rPr>
              <w:t>әуезділігі</w:t>
            </w:r>
            <w:proofErr w:type="spellEnd"/>
          </w:p>
        </w:tc>
        <w:tc>
          <w:tcPr>
            <w:tcW w:w="7576" w:type="dxa"/>
          </w:tcPr>
          <w:p w14:paraId="47E2950E" w14:textId="7EE12A04" w:rsidR="00DF5FCF" w:rsidRPr="009D37B8" w:rsidRDefault="00DF5FCF" w:rsidP="007566FE">
            <w:pPr>
              <w:spacing w:after="0" w:line="240" w:lineRule="auto"/>
              <w:ind w:left="-69"/>
              <w:jc w:val="both"/>
              <w:rPr>
                <w:rFonts w:ascii="Times New Roman" w:hAnsi="Times New Roman" w:cs="Times New Roman"/>
                <w:sz w:val="24"/>
                <w:szCs w:val="24"/>
              </w:rPr>
            </w:pPr>
            <w:r w:rsidRPr="009D37B8">
              <w:rPr>
                <w:rFonts w:ascii="Times New Roman" w:hAnsi="Times New Roman" w:cs="Times New Roman"/>
                <w:sz w:val="24"/>
                <w:szCs w:val="24"/>
                <w:lang w:val="kk-KZ"/>
              </w:rPr>
              <w:t>С</w:t>
            </w:r>
            <w:proofErr w:type="spellStart"/>
            <w:r w:rsidRPr="009D37B8">
              <w:rPr>
                <w:rFonts w:ascii="Times New Roman" w:hAnsi="Times New Roman" w:cs="Times New Roman"/>
                <w:sz w:val="24"/>
                <w:szCs w:val="24"/>
              </w:rPr>
              <w:t>өйлеу</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немесе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жазба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мәтінде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дыбыстардың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үйлесімі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арқылы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тудырылатын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ырғақтық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үндік</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саздық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жағынан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жағымды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естілуі</w:t>
            </w:r>
            <w:proofErr w:type="spellEnd"/>
            <w:r w:rsidR="006C6476" w:rsidRPr="009D37B8">
              <w:rPr>
                <w:rFonts w:ascii="Times New Roman" w:hAnsi="Times New Roman" w:cs="Times New Roman"/>
                <w:sz w:val="24"/>
                <w:szCs w:val="24"/>
                <w:lang w:val="en-US"/>
              </w:rPr>
              <w:t xml:space="preserve"> [3]</w:t>
            </w:r>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Бұл</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ұғымды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алғаш</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ғылыми</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тұрғыдан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жүйелеп</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сипаттаған</w:t>
            </w:r>
            <w:proofErr w:type="spellEnd"/>
            <w:r w:rsidRPr="009D37B8">
              <w:rPr>
                <w:rFonts w:ascii="Times New Roman" w:hAnsi="Times New Roman" w:cs="Times New Roman"/>
                <w:sz w:val="24"/>
                <w:szCs w:val="24"/>
              </w:rPr>
              <w:t xml:space="preserve"> А. </w:t>
            </w:r>
            <w:proofErr w:type="spellStart"/>
            <w:r w:rsidRPr="009D37B8">
              <w:rPr>
                <w:rFonts w:ascii="Times New Roman" w:hAnsi="Times New Roman" w:cs="Times New Roman"/>
                <w:sz w:val="24"/>
                <w:szCs w:val="24"/>
              </w:rPr>
              <w:t>Байтұрсынұлы</w:t>
            </w:r>
            <w:proofErr w:type="spellEnd"/>
            <w:r w:rsidRPr="009D37B8">
              <w:rPr>
                <w:rFonts w:ascii="Times New Roman" w:hAnsi="Times New Roman" w:cs="Times New Roman"/>
                <w:sz w:val="24"/>
                <w:szCs w:val="24"/>
              </w:rPr>
              <w:t xml:space="preserve">. </w:t>
            </w:r>
          </w:p>
        </w:tc>
      </w:tr>
      <w:tr w:rsidR="009D37B8" w:rsidRPr="009D37B8" w14:paraId="2636C33B" w14:textId="77777777" w:rsidTr="004C5A1B">
        <w:tc>
          <w:tcPr>
            <w:tcW w:w="2058" w:type="dxa"/>
          </w:tcPr>
          <w:p w14:paraId="0DE200B6" w14:textId="77777777" w:rsidR="00DF5FCF" w:rsidRPr="009D37B8" w:rsidRDefault="00DF5FCF" w:rsidP="007566FE">
            <w:pPr>
              <w:spacing w:after="0" w:line="240" w:lineRule="auto"/>
              <w:jc w:val="both"/>
              <w:rPr>
                <w:rFonts w:ascii="Times New Roman" w:eastAsiaTheme="majorEastAsia" w:hAnsi="Times New Roman" w:cs="Times New Roman"/>
                <w:b/>
                <w:bCs/>
                <w:sz w:val="24"/>
                <w:szCs w:val="24"/>
              </w:rPr>
            </w:pPr>
            <w:proofErr w:type="spellStart"/>
            <w:r w:rsidRPr="009D37B8">
              <w:rPr>
                <w:rFonts w:ascii="Times New Roman" w:eastAsiaTheme="majorEastAsia" w:hAnsi="Times New Roman" w:cs="Times New Roman"/>
                <w:b/>
                <w:bCs/>
                <w:sz w:val="24"/>
                <w:szCs w:val="24"/>
              </w:rPr>
              <w:t>Дыбыстар</w:t>
            </w:r>
            <w:proofErr w:type="spellEnd"/>
            <w:r w:rsidRPr="009D37B8">
              <w:rPr>
                <w:rFonts w:ascii="Times New Roman" w:eastAsiaTheme="majorEastAsia" w:hAnsi="Times New Roman" w:cs="Times New Roman"/>
                <w:b/>
                <w:bCs/>
                <w:sz w:val="24"/>
                <w:szCs w:val="24"/>
              </w:rPr>
              <w:t xml:space="preserve"> </w:t>
            </w:r>
            <w:proofErr w:type="spellStart"/>
            <w:r w:rsidRPr="009D37B8">
              <w:rPr>
                <w:rFonts w:ascii="Times New Roman" w:eastAsiaTheme="majorEastAsia" w:hAnsi="Times New Roman" w:cs="Times New Roman"/>
                <w:b/>
                <w:bCs/>
                <w:sz w:val="24"/>
                <w:szCs w:val="24"/>
              </w:rPr>
              <w:t>гармониясы</w:t>
            </w:r>
            <w:proofErr w:type="spellEnd"/>
          </w:p>
        </w:tc>
        <w:tc>
          <w:tcPr>
            <w:tcW w:w="7576" w:type="dxa"/>
          </w:tcPr>
          <w:p w14:paraId="3241ED3B" w14:textId="6638E27F" w:rsidR="00DF5FCF" w:rsidRPr="009D37B8" w:rsidRDefault="00DF5FCF" w:rsidP="007566FE">
            <w:pPr>
              <w:spacing w:after="0" w:line="240" w:lineRule="auto"/>
              <w:ind w:left="-69"/>
              <w:jc w:val="both"/>
              <w:rPr>
                <w:rFonts w:ascii="Times New Roman" w:eastAsia="Times New Roman" w:hAnsi="Times New Roman" w:cs="Times New Roman"/>
                <w:sz w:val="24"/>
                <w:szCs w:val="24"/>
                <w:lang w:eastAsia="ru-RU"/>
              </w:rPr>
            </w:pPr>
            <w:r w:rsidRPr="009D37B8">
              <w:rPr>
                <w:rFonts w:ascii="Times New Roman" w:hAnsi="Times New Roman" w:cs="Times New Roman"/>
                <w:sz w:val="24"/>
                <w:szCs w:val="24"/>
                <w:lang w:val="kk-KZ"/>
              </w:rPr>
              <w:t>С</w:t>
            </w:r>
            <w:proofErr w:type="spellStart"/>
            <w:r w:rsidRPr="009D37B8">
              <w:rPr>
                <w:rFonts w:ascii="Times New Roman" w:hAnsi="Times New Roman" w:cs="Times New Roman"/>
                <w:sz w:val="24"/>
                <w:szCs w:val="24"/>
              </w:rPr>
              <w:t>өйлем</w:t>
            </w:r>
            <w:proofErr w:type="spellEnd"/>
            <w:r w:rsidRPr="009D37B8">
              <w:rPr>
                <w:rFonts w:ascii="Times New Roman" w:hAnsi="Times New Roman" w:cs="Times New Roman"/>
                <w:sz w:val="24"/>
                <w:szCs w:val="24"/>
              </w:rPr>
              <w:t xml:space="preserve"> не </w:t>
            </w:r>
            <w:proofErr w:type="spellStart"/>
            <w:r w:rsidRPr="009D37B8">
              <w:rPr>
                <w:rFonts w:ascii="Times New Roman" w:hAnsi="Times New Roman" w:cs="Times New Roman"/>
                <w:sz w:val="24"/>
                <w:szCs w:val="24"/>
              </w:rPr>
              <w:t>мәтін</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көлемінде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дыбыстардың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әуезділік</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ырғақтылық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үйлесімділік</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қағидасы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бойынша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түзілуі</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дыбыстық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қайталаулардың</w:t>
            </w:r>
            <w:proofErr w:type="spellEnd"/>
            <w:r w:rsidRPr="009D37B8">
              <w:rPr>
                <w:rFonts w:ascii="Times New Roman" w:hAnsi="Times New Roman" w:cs="Times New Roman"/>
                <w:sz w:val="24"/>
                <w:szCs w:val="24"/>
              </w:rPr>
              <w:t xml:space="preserve"> (аллитерация, ассонанс), </w:t>
            </w:r>
            <w:proofErr w:type="spellStart"/>
            <w:r w:rsidRPr="009D37B8">
              <w:rPr>
                <w:rFonts w:ascii="Times New Roman" w:hAnsi="Times New Roman" w:cs="Times New Roman"/>
                <w:sz w:val="24"/>
                <w:szCs w:val="24"/>
              </w:rPr>
              <w:t>үндестіктердің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үндес</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дыбыстардың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стилистикалық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мақсатта</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қолданылуы</w:t>
            </w:r>
            <w:proofErr w:type="spellEnd"/>
            <w:r w:rsidR="006C6476" w:rsidRPr="009D37B8">
              <w:rPr>
                <w:rFonts w:ascii="Times New Roman" w:hAnsi="Times New Roman" w:cs="Times New Roman"/>
                <w:sz w:val="24"/>
                <w:szCs w:val="24"/>
                <w:lang w:val="en-US"/>
              </w:rPr>
              <w:t xml:space="preserve"> [19</w:t>
            </w:r>
            <w:r w:rsidR="00E338DC" w:rsidRPr="009D37B8">
              <w:rPr>
                <w:rFonts w:ascii="Times New Roman" w:hAnsi="Times New Roman" w:cs="Times New Roman"/>
                <w:sz w:val="24"/>
                <w:szCs w:val="24"/>
                <w:lang w:val="kk-KZ"/>
              </w:rPr>
              <w:t>7</w:t>
            </w:r>
            <w:r w:rsidR="006C6476" w:rsidRPr="009D37B8">
              <w:rPr>
                <w:rFonts w:ascii="Times New Roman" w:hAnsi="Times New Roman" w:cs="Times New Roman"/>
                <w:sz w:val="24"/>
                <w:szCs w:val="24"/>
                <w:lang w:val="en-US"/>
              </w:rPr>
              <w:t>]</w:t>
            </w:r>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Бұл</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ұғымды</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қазақ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тілінің</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стилистикалық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жүйесіне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алғаш</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рет</w:t>
            </w:r>
            <w:proofErr w:type="spellEnd"/>
            <w:r w:rsidRPr="009D37B8">
              <w:rPr>
                <w:rFonts w:ascii="Times New Roman" w:hAnsi="Times New Roman" w:cs="Times New Roman"/>
                <w:sz w:val="24"/>
                <w:szCs w:val="24"/>
              </w:rPr>
              <w:t xml:space="preserve"> Р. </w:t>
            </w:r>
            <w:proofErr w:type="spellStart"/>
            <w:r w:rsidRPr="009D37B8">
              <w:rPr>
                <w:rFonts w:ascii="Times New Roman" w:hAnsi="Times New Roman" w:cs="Times New Roman"/>
                <w:sz w:val="24"/>
                <w:szCs w:val="24"/>
              </w:rPr>
              <w:t>Сыздық</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енгізіп</w:t>
            </w:r>
            <w:proofErr w:type="spellEnd"/>
            <w:r w:rsidRPr="009D37B8">
              <w:rPr>
                <w:rFonts w:ascii="Times New Roman" w:hAnsi="Times New Roman" w:cs="Times New Roman"/>
                <w:sz w:val="24"/>
                <w:szCs w:val="24"/>
              </w:rPr>
              <w:t xml:space="preserve">, оны </w:t>
            </w:r>
            <w:proofErr w:type="spellStart"/>
            <w:r w:rsidRPr="009D37B8">
              <w:rPr>
                <w:rFonts w:ascii="Times New Roman" w:hAnsi="Times New Roman" w:cs="Times New Roman"/>
                <w:sz w:val="24"/>
                <w:szCs w:val="24"/>
              </w:rPr>
              <w:t>лингвостилистикалық</w:t>
            </w:r>
            <w:proofErr w:type="spellEnd"/>
            <w:r w:rsidRPr="009D37B8">
              <w:rPr>
                <w:rFonts w:ascii="Times New Roman" w:hAnsi="Times New Roman" w:cs="Times New Roman"/>
                <w:sz w:val="24"/>
                <w:szCs w:val="24"/>
              </w:rPr>
              <w:t xml:space="preserve"> категория </w:t>
            </w:r>
            <w:proofErr w:type="spellStart"/>
            <w:r w:rsidRPr="009D37B8">
              <w:rPr>
                <w:rFonts w:ascii="Times New Roman" w:hAnsi="Times New Roman" w:cs="Times New Roman"/>
                <w:sz w:val="24"/>
                <w:szCs w:val="24"/>
              </w:rPr>
              <w:t>ретінде</w:t>
            </w:r>
            <w:proofErr w:type="spellEnd"/>
            <w:r w:rsidRPr="009D37B8">
              <w:rPr>
                <w:rFonts w:ascii="Times New Roman" w:hAnsi="Times New Roman" w:cs="Times New Roman"/>
                <w:sz w:val="24"/>
                <w:szCs w:val="24"/>
              </w:rPr>
              <w:t xml:space="preserve"> </w:t>
            </w:r>
            <w:proofErr w:type="spellStart"/>
            <w:r w:rsidRPr="009D37B8">
              <w:rPr>
                <w:rFonts w:ascii="Times New Roman" w:hAnsi="Times New Roman" w:cs="Times New Roman"/>
                <w:sz w:val="24"/>
                <w:szCs w:val="24"/>
              </w:rPr>
              <w:t>қарастырды</w:t>
            </w:r>
            <w:proofErr w:type="spellEnd"/>
            <w:r w:rsidRPr="009D37B8">
              <w:rPr>
                <w:rFonts w:ascii="Times New Roman" w:hAnsi="Times New Roman" w:cs="Times New Roman"/>
                <w:sz w:val="24"/>
                <w:szCs w:val="24"/>
              </w:rPr>
              <w:t>.</w:t>
            </w:r>
          </w:p>
        </w:tc>
      </w:tr>
      <w:tr w:rsidR="009D37B8" w:rsidRPr="009D37B8" w14:paraId="2CF26BE9" w14:textId="77777777" w:rsidTr="004C5A1B">
        <w:tc>
          <w:tcPr>
            <w:tcW w:w="2058" w:type="dxa"/>
          </w:tcPr>
          <w:p w14:paraId="1DEC7D43" w14:textId="77777777" w:rsidR="00DF5FCF" w:rsidRPr="009D37B8" w:rsidRDefault="00DF5FCF" w:rsidP="007566FE">
            <w:pPr>
              <w:spacing w:after="0" w:line="240" w:lineRule="auto"/>
              <w:jc w:val="both"/>
              <w:rPr>
                <w:rFonts w:ascii="Times New Roman" w:eastAsia="Times New Roman" w:hAnsi="Times New Roman" w:cs="Times New Roman"/>
                <w:b/>
                <w:bCs/>
                <w:sz w:val="24"/>
                <w:szCs w:val="24"/>
                <w:lang w:eastAsia="ru-RU"/>
              </w:rPr>
            </w:pPr>
            <w:proofErr w:type="spellStart"/>
            <w:r w:rsidRPr="009D37B8">
              <w:rPr>
                <w:rFonts w:ascii="Times New Roman" w:hAnsi="Times New Roman" w:cs="Times New Roman"/>
                <w:b/>
                <w:bCs/>
                <w:sz w:val="24"/>
                <w:szCs w:val="24"/>
              </w:rPr>
              <w:t>Фоностилистика</w:t>
            </w:r>
            <w:proofErr w:type="spellEnd"/>
          </w:p>
        </w:tc>
        <w:tc>
          <w:tcPr>
            <w:tcW w:w="7576" w:type="dxa"/>
          </w:tcPr>
          <w:p w14:paraId="148E2A1E" w14:textId="625ED726" w:rsidR="00DF5FCF" w:rsidRPr="009D37B8" w:rsidRDefault="00DF5FCF" w:rsidP="007566FE">
            <w:pPr>
              <w:spacing w:after="0" w:line="240" w:lineRule="auto"/>
              <w:ind w:left="-69"/>
              <w:jc w:val="both"/>
              <w:rPr>
                <w:rFonts w:ascii="Times New Roman" w:eastAsia="Times New Roman" w:hAnsi="Times New Roman" w:cs="Times New Roman"/>
                <w:sz w:val="24"/>
                <w:szCs w:val="24"/>
                <w:lang w:eastAsia="ru-RU"/>
              </w:rPr>
            </w:pPr>
            <w:proofErr w:type="spellStart"/>
            <w:r w:rsidRPr="009D37B8">
              <w:rPr>
                <w:rFonts w:ascii="Times New Roman" w:eastAsia="Times New Roman" w:hAnsi="Times New Roman" w:cs="Times New Roman"/>
                <w:sz w:val="24"/>
                <w:szCs w:val="24"/>
                <w:lang w:eastAsia="ru-RU"/>
              </w:rPr>
              <w:t>Тіл</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білімінің</w:t>
            </w:r>
            <w:proofErr w:type="spellEnd"/>
            <w:r w:rsidRPr="009D37B8">
              <w:rPr>
                <w:rFonts w:ascii="Times New Roman" w:eastAsia="Times New Roman" w:hAnsi="Times New Roman" w:cs="Times New Roman"/>
                <w:sz w:val="24"/>
                <w:szCs w:val="24"/>
                <w:lang w:eastAsia="ru-RU"/>
              </w:rPr>
              <w:t xml:space="preserve"> стилистика </w:t>
            </w:r>
            <w:proofErr w:type="spellStart"/>
            <w:r w:rsidRPr="009D37B8">
              <w:rPr>
                <w:rFonts w:ascii="Times New Roman" w:eastAsia="Times New Roman" w:hAnsi="Times New Roman" w:cs="Times New Roman"/>
                <w:sz w:val="24"/>
                <w:szCs w:val="24"/>
                <w:lang w:eastAsia="ru-RU"/>
              </w:rPr>
              <w:t>саласына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қатысты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фонетикалық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бірліктердің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дыбыстардың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экспрессивтік</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эмоционалдық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және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стилистикалық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қызметін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зерттейтін</w:t>
            </w:r>
            <w:proofErr w:type="spellEnd"/>
            <w:r w:rsidRPr="009D37B8">
              <w:rPr>
                <w:rFonts w:ascii="Times New Roman" w:eastAsia="Times New Roman" w:hAnsi="Times New Roman" w:cs="Times New Roman"/>
                <w:sz w:val="24"/>
                <w:szCs w:val="24"/>
                <w:lang w:eastAsia="ru-RU"/>
              </w:rPr>
              <w:t xml:space="preserve"> сала</w:t>
            </w:r>
            <w:r w:rsidR="006C6476" w:rsidRPr="009D37B8">
              <w:rPr>
                <w:rFonts w:ascii="Times New Roman" w:eastAsia="Times New Roman" w:hAnsi="Times New Roman" w:cs="Times New Roman"/>
                <w:sz w:val="24"/>
                <w:szCs w:val="24"/>
                <w:lang w:val="kk-KZ" w:eastAsia="ru-RU"/>
              </w:rPr>
              <w:t xml:space="preserve"> [</w:t>
            </w:r>
            <w:r w:rsidR="002200C5" w:rsidRPr="009D37B8">
              <w:rPr>
                <w:rFonts w:ascii="Times New Roman" w:eastAsia="Times New Roman" w:hAnsi="Times New Roman" w:cs="Times New Roman"/>
                <w:sz w:val="24"/>
                <w:szCs w:val="24"/>
                <w:lang w:val="kk-KZ" w:eastAsia="ru-RU"/>
              </w:rPr>
              <w:t>20</w:t>
            </w:r>
            <w:r w:rsidR="00E338DC" w:rsidRPr="009D37B8">
              <w:rPr>
                <w:rFonts w:ascii="Times New Roman" w:eastAsia="Times New Roman" w:hAnsi="Times New Roman" w:cs="Times New Roman"/>
                <w:sz w:val="24"/>
                <w:szCs w:val="24"/>
                <w:lang w:val="kk-KZ" w:eastAsia="ru-RU"/>
              </w:rPr>
              <w:t>1</w:t>
            </w:r>
            <w:r w:rsidR="006C6476" w:rsidRPr="009D37B8">
              <w:rPr>
                <w:rFonts w:ascii="Times New Roman" w:eastAsia="Times New Roman" w:hAnsi="Times New Roman" w:cs="Times New Roman"/>
                <w:sz w:val="24"/>
                <w:szCs w:val="24"/>
                <w:lang w:val="kk-KZ" w:eastAsia="ru-RU"/>
              </w:rPr>
              <w:t>]</w:t>
            </w:r>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Бұл</w:t>
            </w:r>
            <w:proofErr w:type="spellEnd"/>
            <w:r w:rsidRPr="009D37B8">
              <w:rPr>
                <w:rFonts w:ascii="Times New Roman" w:eastAsia="Times New Roman" w:hAnsi="Times New Roman" w:cs="Times New Roman"/>
                <w:sz w:val="24"/>
                <w:szCs w:val="24"/>
                <w:lang w:eastAsia="ru-RU"/>
              </w:rPr>
              <w:t xml:space="preserve"> термин </w:t>
            </w:r>
            <w:proofErr w:type="spellStart"/>
            <w:r w:rsidRPr="009D37B8">
              <w:rPr>
                <w:rFonts w:ascii="Times New Roman" w:eastAsia="Times New Roman" w:hAnsi="Times New Roman" w:cs="Times New Roman"/>
                <w:sz w:val="24"/>
                <w:szCs w:val="24"/>
                <w:lang w:eastAsia="ru-RU"/>
              </w:rPr>
              <w:t>алғаш</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рет</w:t>
            </w:r>
            <w:proofErr w:type="spellEnd"/>
            <w:r w:rsidRPr="009D37B8">
              <w:rPr>
                <w:rFonts w:ascii="Times New Roman" w:eastAsia="Times New Roman" w:hAnsi="Times New Roman" w:cs="Times New Roman"/>
                <w:sz w:val="24"/>
                <w:szCs w:val="24"/>
                <w:lang w:eastAsia="ru-RU"/>
              </w:rPr>
              <w:t xml:space="preserve"> ХХ </w:t>
            </w:r>
            <w:proofErr w:type="spellStart"/>
            <w:r w:rsidRPr="009D37B8">
              <w:rPr>
                <w:rFonts w:ascii="Times New Roman" w:eastAsia="Times New Roman" w:hAnsi="Times New Roman" w:cs="Times New Roman"/>
                <w:sz w:val="24"/>
                <w:szCs w:val="24"/>
                <w:lang w:eastAsia="ru-RU"/>
              </w:rPr>
              <w:t>ғасыр</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басындағы</w:t>
            </w:r>
            <w:proofErr w:type="spellEnd"/>
            <w:r w:rsidRPr="009D37B8">
              <w:rPr>
                <w:rFonts w:ascii="Times New Roman" w:eastAsia="Times New Roman" w:hAnsi="Times New Roman" w:cs="Times New Roman"/>
                <w:sz w:val="24"/>
                <w:szCs w:val="24"/>
                <w:lang w:eastAsia="ru-RU"/>
              </w:rPr>
              <w:t xml:space="preserve"> француз </w:t>
            </w:r>
            <w:proofErr w:type="spellStart"/>
            <w:r w:rsidRPr="009D37B8">
              <w:rPr>
                <w:rFonts w:ascii="Times New Roman" w:eastAsia="Times New Roman" w:hAnsi="Times New Roman" w:cs="Times New Roman"/>
                <w:sz w:val="24"/>
                <w:szCs w:val="24"/>
                <w:lang w:eastAsia="ru-RU"/>
              </w:rPr>
              <w:t>стилистикасында</w:t>
            </w:r>
            <w:proofErr w:type="spellEnd"/>
            <w:r w:rsidRPr="009D37B8">
              <w:rPr>
                <w:rFonts w:ascii="Times New Roman" w:eastAsia="Times New Roman" w:hAnsi="Times New Roman" w:cs="Times New Roman"/>
                <w:sz w:val="24"/>
                <w:szCs w:val="24"/>
                <w:lang w:eastAsia="ru-RU"/>
              </w:rPr>
              <w:t xml:space="preserve"> (Ш. </w:t>
            </w:r>
            <w:proofErr w:type="spellStart"/>
            <w:r w:rsidRPr="009D37B8">
              <w:rPr>
                <w:rFonts w:ascii="Times New Roman" w:eastAsia="Times New Roman" w:hAnsi="Times New Roman" w:cs="Times New Roman"/>
                <w:sz w:val="24"/>
                <w:szCs w:val="24"/>
                <w:lang w:eastAsia="ru-RU"/>
              </w:rPr>
              <w:t>Балли</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қолданылды</w:t>
            </w:r>
            <w:proofErr w:type="spellEnd"/>
            <w:r w:rsidRPr="009D37B8">
              <w:rPr>
                <w:rFonts w:ascii="Times New Roman" w:eastAsia="Times New Roman" w:hAnsi="Times New Roman" w:cs="Times New Roman"/>
                <w:sz w:val="24"/>
                <w:szCs w:val="24"/>
                <w:lang w:eastAsia="ru-RU"/>
              </w:rPr>
              <w:t>.</w:t>
            </w:r>
          </w:p>
        </w:tc>
      </w:tr>
    </w:tbl>
    <w:p w14:paraId="52428DDB" w14:textId="40565450" w:rsidR="004C5A1B" w:rsidRPr="009D37B8" w:rsidRDefault="004C5A1B">
      <w:pPr>
        <w:rPr>
          <w:rFonts w:ascii="Times New Roman" w:hAnsi="Times New Roman" w:cs="Times New Roman"/>
          <w:lang w:val="kk-KZ"/>
        </w:rPr>
      </w:pPr>
      <w:r w:rsidRPr="009D37B8">
        <w:rPr>
          <w:rFonts w:ascii="Times New Roman" w:hAnsi="Times New Roman" w:cs="Times New Roman"/>
          <w:sz w:val="28"/>
          <w:szCs w:val="28"/>
          <w:lang w:val="kk-KZ"/>
        </w:rPr>
        <w:lastRenderedPageBreak/>
        <w:t>13 – кестенің жалғасы</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576"/>
      </w:tblGrid>
      <w:tr w:rsidR="009D37B8" w:rsidRPr="009D37B8" w14:paraId="18451A91" w14:textId="77777777" w:rsidTr="004C5A1B">
        <w:tc>
          <w:tcPr>
            <w:tcW w:w="2058" w:type="dxa"/>
          </w:tcPr>
          <w:p w14:paraId="6B228729" w14:textId="77777777" w:rsidR="00DF5FCF" w:rsidRPr="009D37B8" w:rsidRDefault="00DF5FCF" w:rsidP="007566FE">
            <w:pPr>
              <w:spacing w:after="0" w:line="240" w:lineRule="auto"/>
              <w:jc w:val="both"/>
              <w:rPr>
                <w:rFonts w:ascii="Times New Roman" w:eastAsia="Times New Roman" w:hAnsi="Times New Roman" w:cs="Times New Roman"/>
                <w:sz w:val="24"/>
                <w:szCs w:val="24"/>
                <w:lang w:eastAsia="ru-RU"/>
              </w:rPr>
            </w:pPr>
            <w:proofErr w:type="spellStart"/>
            <w:r w:rsidRPr="009D37B8">
              <w:rPr>
                <w:rFonts w:ascii="Times New Roman" w:eastAsia="Times New Roman" w:hAnsi="Times New Roman" w:cs="Times New Roman"/>
                <w:b/>
                <w:bCs/>
                <w:sz w:val="24"/>
                <w:szCs w:val="24"/>
                <w:lang w:eastAsia="ru-RU"/>
              </w:rPr>
              <w:t>Фоносемантика</w:t>
            </w:r>
            <w:proofErr w:type="spellEnd"/>
          </w:p>
        </w:tc>
        <w:tc>
          <w:tcPr>
            <w:tcW w:w="7576" w:type="dxa"/>
          </w:tcPr>
          <w:p w14:paraId="26A80E9B" w14:textId="605BE412" w:rsidR="00DF5FCF" w:rsidRPr="009D37B8" w:rsidRDefault="00DF5FCF" w:rsidP="007566FE">
            <w:pPr>
              <w:spacing w:after="0" w:line="240" w:lineRule="auto"/>
              <w:ind w:left="-69"/>
              <w:jc w:val="both"/>
              <w:rPr>
                <w:rFonts w:ascii="Times New Roman" w:eastAsia="Times New Roman" w:hAnsi="Times New Roman" w:cs="Times New Roman"/>
                <w:sz w:val="24"/>
                <w:szCs w:val="24"/>
                <w:lang w:val="en-US" w:eastAsia="ru-RU"/>
              </w:rPr>
            </w:pPr>
            <w:proofErr w:type="spellStart"/>
            <w:r w:rsidRPr="009D37B8">
              <w:rPr>
                <w:rFonts w:ascii="Times New Roman" w:eastAsia="Times New Roman" w:hAnsi="Times New Roman" w:cs="Times New Roman"/>
                <w:sz w:val="24"/>
                <w:szCs w:val="24"/>
                <w:lang w:eastAsia="ru-RU"/>
              </w:rPr>
              <w:t>Тілдегі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жеке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дыбыстар</w:t>
            </w:r>
            <w:proofErr w:type="spellEnd"/>
            <w:r w:rsidRPr="009D37B8">
              <w:rPr>
                <w:rFonts w:ascii="Times New Roman" w:eastAsia="Times New Roman" w:hAnsi="Times New Roman" w:cs="Times New Roman"/>
                <w:sz w:val="24"/>
                <w:szCs w:val="24"/>
                <w:lang w:eastAsia="ru-RU"/>
              </w:rPr>
              <w:t xml:space="preserve"> мен </w:t>
            </w:r>
            <w:proofErr w:type="spellStart"/>
            <w:r w:rsidRPr="009D37B8">
              <w:rPr>
                <w:rFonts w:ascii="Times New Roman" w:eastAsia="Times New Roman" w:hAnsi="Times New Roman" w:cs="Times New Roman"/>
                <w:sz w:val="24"/>
                <w:szCs w:val="24"/>
                <w:lang w:eastAsia="ru-RU"/>
              </w:rPr>
              <w:t>дыбыстық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құрылымдардың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белгілі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бір</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семантикалық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мәнге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ие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болуы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немесе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сол</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мәнді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әсерлік</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жолмен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тудыруы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туралы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ілім</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Яғни</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дыбыстар</w:t>
            </w:r>
            <w:proofErr w:type="spellEnd"/>
            <w:r w:rsidRPr="009D37B8">
              <w:rPr>
                <w:rFonts w:ascii="Times New Roman" w:eastAsia="Times New Roman" w:hAnsi="Times New Roman" w:cs="Times New Roman"/>
                <w:sz w:val="24"/>
                <w:szCs w:val="24"/>
                <w:lang w:eastAsia="ru-RU"/>
              </w:rPr>
              <w:t xml:space="preserve"> мен </w:t>
            </w:r>
            <w:proofErr w:type="spellStart"/>
            <w:r w:rsidRPr="009D37B8">
              <w:rPr>
                <w:rFonts w:ascii="Times New Roman" w:eastAsia="Times New Roman" w:hAnsi="Times New Roman" w:cs="Times New Roman"/>
                <w:sz w:val="24"/>
                <w:szCs w:val="24"/>
                <w:lang w:eastAsia="ru-RU"/>
              </w:rPr>
              <w:t>мағына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арасындағы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ассоциациялық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бейсаналық</w:t>
            </w:r>
            <w:proofErr w:type="spellEnd"/>
            <w:r w:rsidRPr="009D37B8">
              <w:rPr>
                <w:rFonts w:ascii="Times New Roman" w:eastAsia="Times New Roman" w:hAnsi="Times New Roman" w:cs="Times New Roman"/>
                <w:sz w:val="24"/>
                <w:szCs w:val="24"/>
                <w:lang w:eastAsia="ru-RU"/>
              </w:rPr>
              <w:t xml:space="preserve"> не </w:t>
            </w:r>
            <w:proofErr w:type="spellStart"/>
            <w:r w:rsidRPr="009D37B8">
              <w:rPr>
                <w:rFonts w:ascii="Times New Roman" w:eastAsia="Times New Roman" w:hAnsi="Times New Roman" w:cs="Times New Roman"/>
                <w:sz w:val="24"/>
                <w:szCs w:val="24"/>
                <w:lang w:eastAsia="ru-RU"/>
              </w:rPr>
              <w:t>интуитивтік</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байланыстарды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зерттейді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Фоносемантика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дыбыстың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мағына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жасаудағы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әлеуетін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зерделеп</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бейне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sound</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symbolism</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иконика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sound</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iconicity</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құбылыстарын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анықтауға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бағытталған</w:t>
            </w:r>
            <w:proofErr w:type="spellEnd"/>
            <w:r w:rsidR="00E923FB" w:rsidRPr="009D37B8">
              <w:rPr>
                <w:rFonts w:ascii="Times New Roman" w:eastAsia="Times New Roman" w:hAnsi="Times New Roman" w:cs="Times New Roman"/>
                <w:sz w:val="24"/>
                <w:szCs w:val="24"/>
                <w:lang w:val="kk-KZ" w:eastAsia="ru-RU"/>
              </w:rPr>
              <w:t xml:space="preserve"> </w:t>
            </w:r>
            <w:r w:rsidR="00E923FB" w:rsidRPr="009D37B8">
              <w:rPr>
                <w:rFonts w:ascii="Times New Roman" w:eastAsia="Times New Roman" w:hAnsi="Times New Roman" w:cs="Times New Roman"/>
                <w:sz w:val="24"/>
                <w:szCs w:val="24"/>
                <w:lang w:val="en-US" w:eastAsia="ru-RU"/>
              </w:rPr>
              <w:t>[</w:t>
            </w:r>
            <w:r w:rsidR="002200C5" w:rsidRPr="009D37B8">
              <w:rPr>
                <w:rFonts w:ascii="Times New Roman" w:eastAsia="Times New Roman" w:hAnsi="Times New Roman" w:cs="Times New Roman"/>
                <w:sz w:val="24"/>
                <w:szCs w:val="24"/>
                <w:lang w:val="kk-KZ" w:eastAsia="ru-RU"/>
              </w:rPr>
              <w:t>20</w:t>
            </w:r>
            <w:r w:rsidR="00E338DC" w:rsidRPr="009D37B8">
              <w:rPr>
                <w:rFonts w:ascii="Times New Roman" w:eastAsia="Times New Roman" w:hAnsi="Times New Roman" w:cs="Times New Roman"/>
                <w:sz w:val="24"/>
                <w:szCs w:val="24"/>
                <w:lang w:val="kk-KZ" w:eastAsia="ru-RU"/>
              </w:rPr>
              <w:t>3</w:t>
            </w:r>
            <w:r w:rsidR="00E923FB" w:rsidRPr="009D37B8">
              <w:rPr>
                <w:rFonts w:ascii="Times New Roman" w:eastAsia="Times New Roman" w:hAnsi="Times New Roman" w:cs="Times New Roman"/>
                <w:sz w:val="24"/>
                <w:szCs w:val="24"/>
                <w:lang w:val="en-US" w:eastAsia="ru-RU"/>
              </w:rPr>
              <w:t>]</w:t>
            </w:r>
          </w:p>
        </w:tc>
      </w:tr>
      <w:tr w:rsidR="009D37B8" w:rsidRPr="009D37B8" w14:paraId="2FC5942B" w14:textId="77777777" w:rsidTr="004C5A1B">
        <w:tc>
          <w:tcPr>
            <w:tcW w:w="2058" w:type="dxa"/>
          </w:tcPr>
          <w:p w14:paraId="2E18E061" w14:textId="77777777" w:rsidR="00DF5FCF" w:rsidRPr="009D37B8" w:rsidRDefault="00DF5FCF" w:rsidP="007566FE">
            <w:pPr>
              <w:spacing w:after="0" w:line="240" w:lineRule="auto"/>
              <w:jc w:val="both"/>
              <w:rPr>
                <w:rFonts w:ascii="Times New Roman" w:eastAsia="Times New Roman" w:hAnsi="Times New Roman" w:cs="Times New Roman"/>
                <w:sz w:val="24"/>
                <w:szCs w:val="24"/>
                <w:lang w:eastAsia="ru-RU"/>
              </w:rPr>
            </w:pPr>
            <w:proofErr w:type="spellStart"/>
            <w:r w:rsidRPr="009D37B8">
              <w:rPr>
                <w:rFonts w:ascii="Times New Roman" w:eastAsia="Times New Roman" w:hAnsi="Times New Roman" w:cs="Times New Roman"/>
                <w:b/>
                <w:bCs/>
                <w:sz w:val="24"/>
                <w:szCs w:val="24"/>
                <w:lang w:eastAsia="ru-RU"/>
              </w:rPr>
              <w:t>Фонетикалық</w:t>
            </w:r>
            <w:proofErr w:type="spellEnd"/>
            <w:r w:rsidRPr="009D37B8">
              <w:rPr>
                <w:rFonts w:ascii="Times New Roman" w:eastAsia="Times New Roman" w:hAnsi="Times New Roman" w:cs="Times New Roman"/>
                <w:b/>
                <w:bCs/>
                <w:sz w:val="24"/>
                <w:szCs w:val="24"/>
                <w:lang w:eastAsia="ru-RU"/>
              </w:rPr>
              <w:t xml:space="preserve"> композиция</w:t>
            </w:r>
          </w:p>
        </w:tc>
        <w:tc>
          <w:tcPr>
            <w:tcW w:w="7576" w:type="dxa"/>
          </w:tcPr>
          <w:p w14:paraId="0B64A975" w14:textId="4D8D9B06" w:rsidR="00DF5FCF" w:rsidRPr="009D37B8" w:rsidRDefault="00DF5FCF" w:rsidP="007566FE">
            <w:pPr>
              <w:spacing w:after="0" w:line="240" w:lineRule="auto"/>
              <w:ind w:left="-69"/>
              <w:jc w:val="both"/>
              <w:rPr>
                <w:rFonts w:ascii="Times New Roman" w:eastAsia="Times New Roman" w:hAnsi="Times New Roman" w:cs="Times New Roman"/>
                <w:sz w:val="24"/>
                <w:szCs w:val="24"/>
                <w:lang w:val="en-US" w:eastAsia="ru-RU"/>
              </w:rPr>
            </w:pPr>
            <w:proofErr w:type="spellStart"/>
            <w:r w:rsidRPr="009D37B8">
              <w:rPr>
                <w:rFonts w:ascii="Times New Roman" w:eastAsia="Times New Roman" w:hAnsi="Times New Roman" w:cs="Times New Roman"/>
                <w:sz w:val="24"/>
                <w:szCs w:val="24"/>
                <w:lang w:eastAsia="ru-RU"/>
              </w:rPr>
              <w:t>Мәтіннің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құрылымының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композициялық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жағынан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ұйымдасуын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яғни</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дыбыстардың</w:t>
            </w:r>
            <w:proofErr w:type="spellEnd"/>
            <w:r w:rsidRPr="009D37B8">
              <w:rPr>
                <w:rFonts w:ascii="Times New Roman" w:eastAsia="Times New Roman" w:hAnsi="Times New Roman" w:cs="Times New Roman"/>
                <w:sz w:val="24"/>
                <w:szCs w:val="24"/>
                <w:lang w:eastAsia="ru-RU"/>
              </w:rPr>
              <w:t xml:space="preserve"> ритм, </w:t>
            </w:r>
            <w:proofErr w:type="spellStart"/>
            <w:r w:rsidRPr="009D37B8">
              <w:rPr>
                <w:rFonts w:ascii="Times New Roman" w:eastAsia="Times New Roman" w:hAnsi="Times New Roman" w:cs="Times New Roman"/>
                <w:sz w:val="24"/>
                <w:szCs w:val="24"/>
                <w:lang w:eastAsia="ru-RU"/>
              </w:rPr>
              <w:t>үйлесім</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үндесу</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дыбыстық</w:t>
            </w:r>
            <w:proofErr w:type="spellEnd"/>
            <w:r w:rsidRPr="009D37B8">
              <w:rPr>
                <w:rFonts w:ascii="Times New Roman" w:eastAsia="Times New Roman" w:hAnsi="Times New Roman" w:cs="Times New Roman"/>
                <w:sz w:val="24"/>
                <w:szCs w:val="24"/>
                <w:lang w:eastAsia="ru-RU"/>
              </w:rPr>
              <w:t xml:space="preserve"> симметрия </w:t>
            </w:r>
            <w:proofErr w:type="spellStart"/>
            <w:r w:rsidRPr="009D37B8">
              <w:rPr>
                <w:rFonts w:ascii="Times New Roman" w:eastAsia="Times New Roman" w:hAnsi="Times New Roman" w:cs="Times New Roman"/>
                <w:sz w:val="24"/>
                <w:szCs w:val="24"/>
                <w:lang w:eastAsia="ru-RU"/>
              </w:rPr>
              <w:t>және</w:t>
            </w:r>
            <w:proofErr w:type="spellEnd"/>
            <w:r w:rsidRPr="009D37B8">
              <w:rPr>
                <w:rFonts w:ascii="Times New Roman" w:eastAsia="Times New Roman" w:hAnsi="Times New Roman" w:cs="Times New Roman"/>
                <w:sz w:val="24"/>
                <w:szCs w:val="24"/>
                <w:lang w:eastAsia="ru-RU"/>
              </w:rPr>
              <w:t xml:space="preserve"> антонимия </w:t>
            </w:r>
            <w:proofErr w:type="spellStart"/>
            <w:r w:rsidRPr="009D37B8">
              <w:rPr>
                <w:rFonts w:ascii="Times New Roman" w:eastAsia="Times New Roman" w:hAnsi="Times New Roman" w:cs="Times New Roman"/>
                <w:sz w:val="24"/>
                <w:szCs w:val="24"/>
                <w:lang w:eastAsia="ru-RU"/>
              </w:rPr>
              <w:t>тәрізді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аспектілерде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мәтіндегі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орналасуын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қарастыратын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түсінік</w:t>
            </w:r>
            <w:proofErr w:type="spellEnd"/>
            <w:r w:rsidR="00E923FB" w:rsidRPr="009D37B8">
              <w:rPr>
                <w:rFonts w:ascii="Times New Roman" w:eastAsia="Times New Roman" w:hAnsi="Times New Roman" w:cs="Times New Roman"/>
                <w:sz w:val="24"/>
                <w:szCs w:val="24"/>
                <w:lang w:val="en-US" w:eastAsia="ru-RU"/>
              </w:rPr>
              <w:t xml:space="preserve"> [</w:t>
            </w:r>
            <w:r w:rsidR="00E923FB" w:rsidRPr="009D37B8">
              <w:rPr>
                <w:rFonts w:ascii="Times New Roman" w:eastAsia="Times New Roman" w:hAnsi="Times New Roman" w:cs="Times New Roman"/>
                <w:sz w:val="24"/>
                <w:szCs w:val="24"/>
                <w:lang w:val="kk-KZ" w:eastAsia="ru-RU"/>
              </w:rPr>
              <w:t>18</w:t>
            </w:r>
            <w:r w:rsidR="00E338DC" w:rsidRPr="009D37B8">
              <w:rPr>
                <w:rFonts w:ascii="Times New Roman" w:eastAsia="Times New Roman" w:hAnsi="Times New Roman" w:cs="Times New Roman"/>
                <w:sz w:val="24"/>
                <w:szCs w:val="24"/>
                <w:lang w:val="kk-KZ" w:eastAsia="ru-RU"/>
              </w:rPr>
              <w:t>8</w:t>
            </w:r>
            <w:r w:rsidR="00E923FB" w:rsidRPr="009D37B8">
              <w:rPr>
                <w:rFonts w:ascii="Times New Roman" w:eastAsia="Times New Roman" w:hAnsi="Times New Roman" w:cs="Times New Roman"/>
                <w:sz w:val="24"/>
                <w:szCs w:val="24"/>
                <w:lang w:val="en-US" w:eastAsia="ru-RU"/>
              </w:rPr>
              <w:t>]</w:t>
            </w:r>
          </w:p>
        </w:tc>
      </w:tr>
      <w:tr w:rsidR="00DF5FCF" w:rsidRPr="009D37B8" w14:paraId="69B4E5D4" w14:textId="77777777" w:rsidTr="004C5A1B">
        <w:tc>
          <w:tcPr>
            <w:tcW w:w="2058" w:type="dxa"/>
          </w:tcPr>
          <w:p w14:paraId="49D204F8" w14:textId="77777777" w:rsidR="00DF5FCF" w:rsidRPr="009D37B8" w:rsidRDefault="00DF5FCF" w:rsidP="007566FE">
            <w:pPr>
              <w:spacing w:after="0" w:line="240" w:lineRule="auto"/>
              <w:jc w:val="both"/>
              <w:rPr>
                <w:rFonts w:ascii="Times New Roman" w:eastAsia="Times New Roman" w:hAnsi="Times New Roman" w:cs="Times New Roman"/>
                <w:sz w:val="24"/>
                <w:szCs w:val="24"/>
                <w:lang w:eastAsia="ru-RU"/>
              </w:rPr>
            </w:pPr>
            <w:proofErr w:type="spellStart"/>
            <w:r w:rsidRPr="009D37B8">
              <w:rPr>
                <w:rFonts w:ascii="Times New Roman" w:eastAsia="Times New Roman" w:hAnsi="Times New Roman" w:cs="Times New Roman"/>
                <w:b/>
                <w:bCs/>
                <w:sz w:val="24"/>
                <w:szCs w:val="24"/>
                <w:lang w:eastAsia="ru-RU"/>
              </w:rPr>
              <w:t>Фоникалық</w:t>
            </w:r>
            <w:proofErr w:type="spellEnd"/>
            <w:r w:rsidRPr="009D37B8">
              <w:rPr>
                <w:rFonts w:ascii="Times New Roman" w:eastAsia="Times New Roman" w:hAnsi="Times New Roman" w:cs="Times New Roman"/>
                <w:b/>
                <w:bCs/>
                <w:sz w:val="24"/>
                <w:szCs w:val="24"/>
                <w:lang w:eastAsia="ru-RU"/>
              </w:rPr>
              <w:t xml:space="preserve"> </w:t>
            </w:r>
            <w:proofErr w:type="spellStart"/>
            <w:r w:rsidRPr="009D37B8">
              <w:rPr>
                <w:rFonts w:ascii="Times New Roman" w:eastAsia="Times New Roman" w:hAnsi="Times New Roman" w:cs="Times New Roman"/>
                <w:b/>
                <w:bCs/>
                <w:sz w:val="24"/>
                <w:szCs w:val="24"/>
                <w:lang w:eastAsia="ru-RU"/>
              </w:rPr>
              <w:t>құрылым</w:t>
            </w:r>
            <w:proofErr w:type="spellEnd"/>
          </w:p>
        </w:tc>
        <w:tc>
          <w:tcPr>
            <w:tcW w:w="7576" w:type="dxa"/>
          </w:tcPr>
          <w:p w14:paraId="191585A6" w14:textId="5CFA18C4" w:rsidR="00DF5FCF" w:rsidRPr="009D37B8" w:rsidRDefault="00DF5FCF" w:rsidP="007566FE">
            <w:pPr>
              <w:spacing w:after="0" w:line="240" w:lineRule="auto"/>
              <w:ind w:left="-69"/>
              <w:jc w:val="both"/>
              <w:rPr>
                <w:rFonts w:ascii="Times New Roman" w:eastAsia="Times New Roman" w:hAnsi="Times New Roman" w:cs="Times New Roman"/>
                <w:sz w:val="24"/>
                <w:szCs w:val="24"/>
                <w:lang w:val="en-US" w:eastAsia="ru-RU"/>
              </w:rPr>
            </w:pPr>
            <w:proofErr w:type="spellStart"/>
            <w:r w:rsidRPr="009D37B8">
              <w:rPr>
                <w:rFonts w:ascii="Times New Roman" w:eastAsia="Times New Roman" w:hAnsi="Times New Roman" w:cs="Times New Roman"/>
                <w:sz w:val="24"/>
                <w:szCs w:val="24"/>
                <w:lang w:eastAsia="ru-RU"/>
              </w:rPr>
              <w:t>Сөйлеу</w:t>
            </w:r>
            <w:proofErr w:type="spellEnd"/>
            <w:r w:rsidRPr="009D37B8">
              <w:rPr>
                <w:rFonts w:ascii="Times New Roman" w:eastAsia="Times New Roman" w:hAnsi="Times New Roman" w:cs="Times New Roman"/>
                <w:sz w:val="24"/>
                <w:szCs w:val="24"/>
                <w:lang w:eastAsia="ru-RU"/>
              </w:rPr>
              <w:t xml:space="preserve"> не </w:t>
            </w:r>
            <w:proofErr w:type="spellStart"/>
            <w:r w:rsidRPr="009D37B8">
              <w:rPr>
                <w:rFonts w:ascii="Times New Roman" w:eastAsia="Times New Roman" w:hAnsi="Times New Roman" w:cs="Times New Roman"/>
                <w:sz w:val="24"/>
                <w:szCs w:val="24"/>
                <w:lang w:eastAsia="ru-RU"/>
              </w:rPr>
              <w:t>жазба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мәтіннің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ұйымдасуын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сипаттайтын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кең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ұғым</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Бұл</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құрылымға</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қайталаулар</w:t>
            </w:r>
            <w:proofErr w:type="spellEnd"/>
            <w:r w:rsidRPr="009D37B8">
              <w:rPr>
                <w:rFonts w:ascii="Times New Roman" w:eastAsia="Times New Roman" w:hAnsi="Times New Roman" w:cs="Times New Roman"/>
                <w:sz w:val="24"/>
                <w:szCs w:val="24"/>
                <w:lang w:eastAsia="ru-RU"/>
              </w:rPr>
              <w:t xml:space="preserve"> (аллитерация, ассонанс), ритм, </w:t>
            </w:r>
            <w:proofErr w:type="spellStart"/>
            <w:r w:rsidRPr="009D37B8">
              <w:rPr>
                <w:rFonts w:ascii="Times New Roman" w:eastAsia="Times New Roman" w:hAnsi="Times New Roman" w:cs="Times New Roman"/>
                <w:sz w:val="24"/>
                <w:szCs w:val="24"/>
                <w:lang w:eastAsia="ru-RU"/>
              </w:rPr>
              <w:t>үн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үйлесімі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дыбыстардың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үндесімі</w:t>
            </w:r>
            <w:proofErr w:type="spellEnd"/>
            <w:r w:rsidRPr="009D37B8">
              <w:rPr>
                <w:rFonts w:ascii="Times New Roman" w:eastAsia="Times New Roman" w:hAnsi="Times New Roman" w:cs="Times New Roman"/>
                <w:sz w:val="24"/>
                <w:szCs w:val="24"/>
                <w:lang w:eastAsia="ru-RU"/>
              </w:rPr>
              <w:t xml:space="preserve"> мен </w:t>
            </w:r>
            <w:proofErr w:type="spellStart"/>
            <w:r w:rsidRPr="009D37B8">
              <w:rPr>
                <w:rFonts w:ascii="Times New Roman" w:eastAsia="Times New Roman" w:hAnsi="Times New Roman" w:cs="Times New Roman"/>
                <w:sz w:val="24"/>
                <w:szCs w:val="24"/>
                <w:lang w:eastAsia="ru-RU"/>
              </w:rPr>
              <w:t>қайталануы</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сондай-ақ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интонациялық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өрнектер</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кіреді</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Бұл</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ұғым</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көбінесе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мәтіннің</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акустикалық-эмоционалдық</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қабылдану</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ерекшелігін</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зерттеуге</w:t>
            </w:r>
            <w:proofErr w:type="spellEnd"/>
            <w:r w:rsidRPr="009D37B8">
              <w:rPr>
                <w:rFonts w:ascii="Times New Roman" w:eastAsia="Times New Roman" w:hAnsi="Times New Roman" w:cs="Times New Roman"/>
                <w:sz w:val="24"/>
                <w:szCs w:val="24"/>
                <w:lang w:eastAsia="ru-RU"/>
              </w:rPr>
              <w:t xml:space="preserve"> </w:t>
            </w:r>
            <w:proofErr w:type="spellStart"/>
            <w:r w:rsidRPr="009D37B8">
              <w:rPr>
                <w:rFonts w:ascii="Times New Roman" w:eastAsia="Times New Roman" w:hAnsi="Times New Roman" w:cs="Times New Roman"/>
                <w:sz w:val="24"/>
                <w:szCs w:val="24"/>
                <w:lang w:eastAsia="ru-RU"/>
              </w:rPr>
              <w:t>бағытталады</w:t>
            </w:r>
            <w:proofErr w:type="spellEnd"/>
            <w:r w:rsidR="00E923FB" w:rsidRPr="009D37B8">
              <w:rPr>
                <w:rFonts w:ascii="Times New Roman" w:eastAsia="Times New Roman" w:hAnsi="Times New Roman" w:cs="Times New Roman"/>
                <w:sz w:val="24"/>
                <w:szCs w:val="24"/>
                <w:lang w:val="en-US" w:eastAsia="ru-RU"/>
              </w:rPr>
              <w:t xml:space="preserve"> [</w:t>
            </w:r>
            <w:r w:rsidR="002200C5" w:rsidRPr="009D37B8">
              <w:rPr>
                <w:rFonts w:ascii="Times New Roman" w:eastAsia="Times New Roman" w:hAnsi="Times New Roman" w:cs="Times New Roman"/>
                <w:sz w:val="24"/>
                <w:szCs w:val="24"/>
                <w:lang w:val="kk-KZ" w:eastAsia="ru-RU"/>
              </w:rPr>
              <w:t>20</w:t>
            </w:r>
            <w:r w:rsidR="00E338DC" w:rsidRPr="009D37B8">
              <w:rPr>
                <w:rFonts w:ascii="Times New Roman" w:eastAsia="Times New Roman" w:hAnsi="Times New Roman" w:cs="Times New Roman"/>
                <w:sz w:val="24"/>
                <w:szCs w:val="24"/>
                <w:lang w:val="kk-KZ" w:eastAsia="ru-RU"/>
              </w:rPr>
              <w:t>4</w:t>
            </w:r>
            <w:r w:rsidR="00E923FB" w:rsidRPr="009D37B8">
              <w:rPr>
                <w:rFonts w:ascii="Times New Roman" w:eastAsia="Times New Roman" w:hAnsi="Times New Roman" w:cs="Times New Roman"/>
                <w:sz w:val="24"/>
                <w:szCs w:val="24"/>
                <w:lang w:val="en-US" w:eastAsia="ru-RU"/>
              </w:rPr>
              <w:t>]</w:t>
            </w:r>
          </w:p>
        </w:tc>
      </w:tr>
    </w:tbl>
    <w:p w14:paraId="5BE1DC84"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p>
    <w:p w14:paraId="02D5A061"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hAnsi="Times New Roman" w:cs="Times New Roman"/>
          <w:sz w:val="28"/>
          <w:szCs w:val="28"/>
          <w:lang w:val="kk-KZ"/>
        </w:rPr>
        <w:t xml:space="preserve">Бұл терминологиялық жіктеу дыбыстық стилистиканың әр қырын қамтиды. Мәселен, </w:t>
      </w:r>
      <w:r w:rsidRPr="009D37B8">
        <w:rPr>
          <w:rFonts w:ascii="Times New Roman" w:eastAsiaTheme="majorEastAsia" w:hAnsi="Times New Roman" w:cs="Times New Roman"/>
          <w:i/>
          <w:iCs/>
          <w:sz w:val="28"/>
          <w:szCs w:val="28"/>
          <w:lang w:val="kk-KZ"/>
        </w:rPr>
        <w:t>сөз әуезділігі</w:t>
      </w:r>
      <w:r w:rsidRPr="009D37B8">
        <w:rPr>
          <w:rFonts w:ascii="Times New Roman" w:hAnsi="Times New Roman" w:cs="Times New Roman"/>
          <w:sz w:val="28"/>
          <w:szCs w:val="28"/>
          <w:lang w:val="kk-KZ"/>
        </w:rPr>
        <w:t xml:space="preserve"> мен </w:t>
      </w:r>
      <w:r w:rsidRPr="009D37B8">
        <w:rPr>
          <w:rFonts w:ascii="Times New Roman" w:eastAsiaTheme="majorEastAsia" w:hAnsi="Times New Roman" w:cs="Times New Roman"/>
          <w:i/>
          <w:iCs/>
          <w:sz w:val="28"/>
          <w:szCs w:val="28"/>
          <w:lang w:val="kk-KZ"/>
        </w:rPr>
        <w:t>дыбыстар гармониясы</w:t>
      </w:r>
      <w:r w:rsidRPr="009D37B8">
        <w:rPr>
          <w:rFonts w:ascii="Times New Roman" w:hAnsi="Times New Roman" w:cs="Times New Roman"/>
          <w:sz w:val="28"/>
          <w:szCs w:val="28"/>
          <w:lang w:val="kk-KZ"/>
        </w:rPr>
        <w:t xml:space="preserve"> ұғымдары – қазақ тіл біліміндегі дәстүрлі зерттеу бағыттарының негізін құраса, </w:t>
      </w:r>
      <w:r w:rsidRPr="009D37B8">
        <w:rPr>
          <w:rFonts w:ascii="Times New Roman" w:eastAsiaTheme="majorEastAsia" w:hAnsi="Times New Roman" w:cs="Times New Roman"/>
          <w:i/>
          <w:iCs/>
          <w:sz w:val="28"/>
          <w:szCs w:val="28"/>
          <w:lang w:val="kk-KZ"/>
        </w:rPr>
        <w:t>фоностилистика</w:t>
      </w:r>
      <w:r w:rsidRPr="009D37B8">
        <w:rPr>
          <w:rFonts w:ascii="Times New Roman" w:hAnsi="Times New Roman" w:cs="Times New Roman"/>
          <w:sz w:val="28"/>
          <w:szCs w:val="28"/>
          <w:lang w:val="kk-KZ"/>
        </w:rPr>
        <w:t xml:space="preserve">, </w:t>
      </w:r>
      <w:r w:rsidRPr="009D37B8">
        <w:rPr>
          <w:rFonts w:ascii="Times New Roman" w:eastAsiaTheme="majorEastAsia" w:hAnsi="Times New Roman" w:cs="Times New Roman"/>
          <w:i/>
          <w:iCs/>
          <w:sz w:val="28"/>
          <w:szCs w:val="28"/>
          <w:lang w:val="kk-KZ"/>
        </w:rPr>
        <w:t>фоносемантика, фоникалық құрылым</w:t>
      </w:r>
      <w:r w:rsidRPr="009D37B8">
        <w:rPr>
          <w:rFonts w:ascii="Times New Roman" w:hAnsi="Times New Roman" w:cs="Times New Roman"/>
          <w:sz w:val="28"/>
          <w:szCs w:val="28"/>
          <w:lang w:val="kk-KZ"/>
        </w:rPr>
        <w:t xml:space="preserve"> тәрізді атаулар – әлемдік лингвистикада қалыптасқан, мәтіндегі дыбыстардың стилистикалық және семантикалық қызметін зерделеуге бағытталған ұғымдар. Бұл терминдердің мәндік және функционалдық жігі әртүрлі болғанымен, барлығы да тілдің эстетикалық мүмкіндігін, әсерлілік қуатын, поэтикалық-интонациялық жүйесін тануға ұмтылатын ортақ лингвистикалық мақсатты көздейді.</w:t>
      </w:r>
    </w:p>
    <w:p w14:paraId="58765658"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Аталған құбылысты лингвостилистикалық аспектіде жүйелі түрде саралау барысында оның бірнеше түрін атап көрсетеміз. Мәселен, фоникалық құрылымдардың ең жиі қолданылатын әрі стилистикалық жүктемесі күшті түрлері ретінде </w:t>
      </w:r>
      <w:r w:rsidRPr="009D37B8">
        <w:rPr>
          <w:rFonts w:ascii="Times New Roman" w:eastAsia="Times New Roman" w:hAnsi="Times New Roman" w:cs="Times New Roman"/>
          <w:i/>
          <w:iCs/>
          <w:sz w:val="28"/>
          <w:szCs w:val="28"/>
          <w:lang w:val="kk-KZ" w:eastAsia="ru-RU"/>
        </w:rPr>
        <w:t>аллитерация</w:t>
      </w:r>
      <w:r w:rsidRPr="009D37B8">
        <w:rPr>
          <w:rFonts w:ascii="Times New Roman" w:eastAsia="Times New Roman" w:hAnsi="Times New Roman" w:cs="Times New Roman"/>
          <w:sz w:val="28"/>
          <w:szCs w:val="28"/>
          <w:lang w:val="kk-KZ" w:eastAsia="ru-RU"/>
        </w:rPr>
        <w:t xml:space="preserve"> (бірдей немесе ұқсас дауыссыз дыбыстардың қайталануы),</w:t>
      </w:r>
      <w:r w:rsidRPr="009D37B8">
        <w:rPr>
          <w:rFonts w:ascii="Times New Roman" w:eastAsia="Times New Roman" w:hAnsi="Times New Roman" w:cs="Times New Roman"/>
          <w:i/>
          <w:iCs/>
          <w:sz w:val="28"/>
          <w:szCs w:val="28"/>
          <w:lang w:val="kk-KZ" w:eastAsia="ru-RU"/>
        </w:rPr>
        <w:t xml:space="preserve"> ассонанс</w:t>
      </w:r>
      <w:r w:rsidRPr="009D37B8">
        <w:rPr>
          <w:rFonts w:ascii="Times New Roman" w:eastAsia="Times New Roman" w:hAnsi="Times New Roman" w:cs="Times New Roman"/>
          <w:sz w:val="28"/>
          <w:szCs w:val="28"/>
          <w:lang w:val="kk-KZ" w:eastAsia="ru-RU"/>
        </w:rPr>
        <w:t xml:space="preserve"> (бірдей дауысты дыбыстардың қайталануы), </w:t>
      </w:r>
      <w:r w:rsidRPr="009D37B8">
        <w:rPr>
          <w:rFonts w:ascii="Times New Roman" w:eastAsia="Times New Roman" w:hAnsi="Times New Roman" w:cs="Times New Roman"/>
          <w:i/>
          <w:iCs/>
          <w:sz w:val="28"/>
          <w:szCs w:val="28"/>
          <w:lang w:val="kk-KZ" w:eastAsia="ru-RU"/>
        </w:rPr>
        <w:t>консонанс</w:t>
      </w:r>
      <w:r w:rsidRPr="009D37B8">
        <w:rPr>
          <w:rFonts w:ascii="Times New Roman" w:eastAsia="Times New Roman" w:hAnsi="Times New Roman" w:cs="Times New Roman"/>
          <w:sz w:val="28"/>
          <w:szCs w:val="28"/>
          <w:lang w:val="kk-KZ" w:eastAsia="ru-RU"/>
        </w:rPr>
        <w:t xml:space="preserve"> (үндес дыбыстардың үйлесуі), </w:t>
      </w:r>
      <w:r w:rsidRPr="009D37B8">
        <w:rPr>
          <w:rFonts w:ascii="Times New Roman" w:eastAsia="Times New Roman" w:hAnsi="Times New Roman" w:cs="Times New Roman"/>
          <w:i/>
          <w:iCs/>
          <w:sz w:val="28"/>
          <w:szCs w:val="28"/>
          <w:lang w:val="kk-KZ" w:eastAsia="ru-RU"/>
        </w:rPr>
        <w:t>анаграммалық дыбыстық параллелизм, ритмикалық дыбыстық құрылымдар, дыбыстық симметрия, қайталаудың дыбыстық анафорасы мен эпифорасы</w:t>
      </w:r>
      <w:r w:rsidRPr="009D37B8">
        <w:rPr>
          <w:rFonts w:ascii="Times New Roman" w:eastAsia="Times New Roman" w:hAnsi="Times New Roman" w:cs="Times New Roman"/>
          <w:sz w:val="28"/>
          <w:szCs w:val="28"/>
          <w:lang w:val="kk-KZ" w:eastAsia="ru-RU"/>
        </w:rPr>
        <w:t xml:space="preserve"> тәрізді тәсілдерді атауға болады. </w:t>
      </w:r>
    </w:p>
    <w:p w14:paraId="4EDB5526"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Мәтіндерде дыбыс пен буын деңгейіндегі тілдік құрылымдардың мәтін ішінде бір-бірімен астасып жатады. Оларды ғылыми тұрғыдан былайша бөліп қарастырамыз: дыбыс деңгейіндегі қайталамалар (фонемалық қайталаулар, аллитерация, ассонанс, консонанс); буын деңгейіндегі ырғақтық бірлік, екпін, буын симметриясы сынды элементтер арқылы мәтіннің интонациялық, ритмикалық және семантикалық тұтастығы. Алайда нақты мәтіндік материалдарда бұл деңгейлерді бір-бірінен бөліп алып қарастыру көп жағдайда қиындық тудыртады. Өйткені дыбыс пен буын деңгейінде орын алатын үйлесімдер мәтін ішінде өзара астаса, қабаттаса келе біртұтас фоностилистикалық өрнек құрап, экспрессивтік-эмоционалдық әсер тудырудың бірегей құралына айналады.</w:t>
      </w:r>
    </w:p>
    <w:p w14:paraId="4F5E61DA" w14:textId="61ED21F8"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lastRenderedPageBreak/>
        <w:t>Дыбыстық және буындық үйлесімдердің мәтінде бірлесе қатар көрінуі – стилистикалық-интонациялық тұтастықтың көрсеткіші. Мысалы, аллитерациялық құрылым мен буын жағынан симметриялы тіркестің қатар келуі сөйлемнің фоносемантикалық бейнесін нақтылай түсіп, оқырманның қабылдау процесіне эстетикалық рең</w:t>
      </w:r>
      <w:r w:rsidR="00E923FB" w:rsidRPr="009D37B8">
        <w:rPr>
          <w:rFonts w:ascii="Times New Roman" w:eastAsia="Times New Roman" w:hAnsi="Times New Roman" w:cs="Times New Roman"/>
          <w:sz w:val="28"/>
          <w:szCs w:val="28"/>
          <w:lang w:val="kk-KZ" w:eastAsia="ru-RU"/>
        </w:rPr>
        <w:t>к</w:t>
      </w:r>
      <w:r w:rsidRPr="009D37B8">
        <w:rPr>
          <w:rFonts w:ascii="Times New Roman" w:eastAsia="Times New Roman" w:hAnsi="Times New Roman" w:cs="Times New Roman"/>
          <w:sz w:val="28"/>
          <w:szCs w:val="28"/>
          <w:lang w:val="kk-KZ" w:eastAsia="ru-RU"/>
        </w:rPr>
        <w:t xml:space="preserve"> береді. Бұл жағдайда дыбыстық қайталау мен буындық ырғақ бірін-бірі толықтырып қана қоймайды, олар бірге көркемдік-прагматикалық мазмұнды күшейтеді</w:t>
      </w:r>
      <w:r w:rsidR="00B741D8" w:rsidRPr="009D37B8">
        <w:rPr>
          <w:rFonts w:ascii="Times New Roman" w:eastAsia="Times New Roman" w:hAnsi="Times New Roman" w:cs="Times New Roman"/>
          <w:sz w:val="28"/>
          <w:szCs w:val="28"/>
          <w:lang w:val="kk-KZ" w:eastAsia="ru-RU"/>
        </w:rPr>
        <w:t xml:space="preserve"> (Кесте 1</w:t>
      </w:r>
      <w:r w:rsidR="004C5A1B" w:rsidRPr="009D37B8">
        <w:rPr>
          <w:rFonts w:ascii="Times New Roman" w:eastAsia="Times New Roman" w:hAnsi="Times New Roman" w:cs="Times New Roman"/>
          <w:sz w:val="28"/>
          <w:szCs w:val="28"/>
          <w:lang w:val="kk-KZ" w:eastAsia="ru-RU"/>
        </w:rPr>
        <w:t>4</w:t>
      </w:r>
      <w:r w:rsidR="00B741D8" w:rsidRPr="009D37B8">
        <w:rPr>
          <w:rFonts w:ascii="Times New Roman" w:eastAsia="Times New Roman" w:hAnsi="Times New Roman" w:cs="Times New Roman"/>
          <w:sz w:val="28"/>
          <w:szCs w:val="28"/>
          <w:lang w:val="kk-KZ" w:eastAsia="ru-RU"/>
        </w:rPr>
        <w:t>)</w:t>
      </w:r>
      <w:r w:rsidRPr="009D37B8">
        <w:rPr>
          <w:rFonts w:ascii="Times New Roman" w:eastAsia="Times New Roman" w:hAnsi="Times New Roman" w:cs="Times New Roman"/>
          <w:sz w:val="28"/>
          <w:szCs w:val="28"/>
          <w:lang w:val="kk-KZ" w:eastAsia="ru-RU"/>
        </w:rPr>
        <w:t>.</w:t>
      </w:r>
    </w:p>
    <w:p w14:paraId="72DCDA3C" w14:textId="77777777"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p>
    <w:p w14:paraId="1DAD1B2C" w14:textId="1960D1B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Кесте 1</w:t>
      </w:r>
      <w:r w:rsidR="004C5A1B" w:rsidRPr="009D37B8">
        <w:rPr>
          <w:rFonts w:ascii="Times New Roman" w:eastAsia="Times New Roman" w:hAnsi="Times New Roman" w:cs="Times New Roman"/>
          <w:sz w:val="28"/>
          <w:szCs w:val="28"/>
          <w:lang w:val="kk-KZ" w:eastAsia="ru-RU"/>
        </w:rPr>
        <w:t>4</w:t>
      </w:r>
      <w:r w:rsidRPr="009D37B8">
        <w:rPr>
          <w:rFonts w:ascii="Times New Roman" w:eastAsia="Times New Roman" w:hAnsi="Times New Roman" w:cs="Times New Roman"/>
          <w:sz w:val="28"/>
          <w:szCs w:val="28"/>
          <w:lang w:val="kk-KZ" w:eastAsia="ru-RU"/>
        </w:rPr>
        <w:t xml:space="preserve"> – </w:t>
      </w:r>
      <w:r w:rsidRPr="009D37B8">
        <w:rPr>
          <w:rFonts w:ascii="Times New Roman" w:hAnsi="Times New Roman" w:cs="Times New Roman"/>
          <w:sz w:val="28"/>
          <w:szCs w:val="28"/>
          <w:lang w:val="kk-KZ"/>
        </w:rPr>
        <w:t>Дыбыстық үйлесімнің дыбыс,</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буын деңгейіндегі көрінісі</w:t>
      </w:r>
    </w:p>
    <w:p w14:paraId="14F825B4"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119"/>
        <w:gridCol w:w="3118"/>
      </w:tblGrid>
      <w:tr w:rsidR="009D37B8" w:rsidRPr="009D37B8" w14:paraId="0D859463" w14:textId="77777777" w:rsidTr="00767A78">
        <w:tc>
          <w:tcPr>
            <w:tcW w:w="3397" w:type="dxa"/>
          </w:tcPr>
          <w:p w14:paraId="0ECB1F25"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Мәнмәтін</w:t>
            </w:r>
          </w:p>
        </w:tc>
        <w:tc>
          <w:tcPr>
            <w:tcW w:w="3119" w:type="dxa"/>
          </w:tcPr>
          <w:p w14:paraId="21767D20"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Дыбыс деңгейінде</w:t>
            </w:r>
          </w:p>
        </w:tc>
        <w:tc>
          <w:tcPr>
            <w:tcW w:w="3118" w:type="dxa"/>
          </w:tcPr>
          <w:p w14:paraId="59AAEE52"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Буын деңгейінде</w:t>
            </w:r>
          </w:p>
        </w:tc>
      </w:tr>
      <w:tr w:rsidR="009D37B8" w:rsidRPr="009D37B8" w14:paraId="37DB9E4F" w14:textId="77777777" w:rsidTr="00767A78">
        <w:tc>
          <w:tcPr>
            <w:tcW w:w="3397" w:type="dxa"/>
          </w:tcPr>
          <w:p w14:paraId="589A5036" w14:textId="78378BF4" w:rsidR="00DF5FCF" w:rsidRPr="009D37B8" w:rsidRDefault="00DF5FCF" w:rsidP="007566FE">
            <w:pPr>
              <w:spacing w:after="0" w:line="240" w:lineRule="auto"/>
              <w:jc w:val="both"/>
              <w:rPr>
                <w:rFonts w:ascii="Times New Roman" w:hAnsi="Times New Roman" w:cs="Times New Roman"/>
                <w:bCs/>
                <w:sz w:val="24"/>
                <w:szCs w:val="24"/>
                <w:lang w:val="kk-KZ"/>
              </w:rPr>
            </w:pPr>
            <w:r w:rsidRPr="009D37B8">
              <w:rPr>
                <w:rFonts w:ascii="Times New Roman" w:hAnsi="Times New Roman" w:cs="Times New Roman"/>
                <w:bCs/>
                <w:sz w:val="24"/>
                <w:szCs w:val="24"/>
                <w:lang w:val="kk-KZ"/>
              </w:rPr>
              <w:t xml:space="preserve">Мылтықсыз майдан </w:t>
            </w:r>
            <w:r w:rsidR="00942886" w:rsidRPr="009D37B8">
              <w:rPr>
                <w:rFonts w:ascii="Times New Roman" w:hAnsi="Times New Roman" w:cs="Times New Roman"/>
                <w:bCs/>
                <w:sz w:val="24"/>
                <w:szCs w:val="24"/>
                <w:lang w:val="kk-KZ"/>
              </w:rPr>
              <w:t xml:space="preserve">(ЕҚ, </w:t>
            </w:r>
            <w:r w:rsidRPr="009D37B8">
              <w:rPr>
                <w:rFonts w:ascii="Times New Roman" w:hAnsi="Times New Roman" w:cs="Times New Roman"/>
                <w:bCs/>
                <w:sz w:val="24"/>
                <w:szCs w:val="24"/>
                <w:lang w:val="kk-KZ"/>
              </w:rPr>
              <w:t>12 қыркүйек, 2019 жыл).</w:t>
            </w:r>
          </w:p>
        </w:tc>
        <w:tc>
          <w:tcPr>
            <w:tcW w:w="3119" w:type="dxa"/>
          </w:tcPr>
          <w:p w14:paraId="330414F0"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sz w:val="24"/>
                <w:szCs w:val="24"/>
                <w:u w:val="single"/>
                <w:lang w:val="kk-KZ"/>
              </w:rPr>
              <w:t>М</w:t>
            </w:r>
            <w:r w:rsidRPr="009D37B8">
              <w:rPr>
                <w:rFonts w:ascii="Times New Roman" w:hAnsi="Times New Roman" w:cs="Times New Roman"/>
                <w:bCs/>
                <w:sz w:val="24"/>
                <w:szCs w:val="24"/>
                <w:lang w:val="kk-KZ"/>
              </w:rPr>
              <w:t xml:space="preserve">ылтықсыз </w:t>
            </w:r>
            <w:r w:rsidRPr="009D37B8">
              <w:rPr>
                <w:rFonts w:ascii="Times New Roman" w:hAnsi="Times New Roman" w:cs="Times New Roman"/>
                <w:b/>
                <w:sz w:val="24"/>
                <w:szCs w:val="24"/>
                <w:u w:val="single"/>
                <w:lang w:val="kk-KZ"/>
              </w:rPr>
              <w:t>м</w:t>
            </w:r>
            <w:r w:rsidRPr="009D37B8">
              <w:rPr>
                <w:rFonts w:ascii="Times New Roman" w:hAnsi="Times New Roman" w:cs="Times New Roman"/>
                <w:bCs/>
                <w:sz w:val="24"/>
                <w:szCs w:val="24"/>
                <w:lang w:val="kk-KZ"/>
              </w:rPr>
              <w:t>айдан.</w:t>
            </w:r>
          </w:p>
        </w:tc>
        <w:tc>
          <w:tcPr>
            <w:tcW w:w="3118" w:type="dxa"/>
          </w:tcPr>
          <w:p w14:paraId="3EA4158D" w14:textId="4B933F1B" w:rsidR="00DF5FCF" w:rsidRPr="009D37B8" w:rsidRDefault="001717C6" w:rsidP="001717C6">
            <w:pPr>
              <w:spacing w:after="0" w:line="240" w:lineRule="auto"/>
              <w:ind w:firstLine="28"/>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r>
      <w:tr w:rsidR="009D37B8" w:rsidRPr="009D37B8" w14:paraId="674544C6" w14:textId="77777777" w:rsidTr="00767A78">
        <w:tc>
          <w:tcPr>
            <w:tcW w:w="3397" w:type="dxa"/>
          </w:tcPr>
          <w:p w14:paraId="7F551F9A" w14:textId="742FDB11" w:rsidR="00DF5FCF" w:rsidRPr="009D37B8" w:rsidRDefault="00DF5FCF" w:rsidP="007566FE">
            <w:pPr>
              <w:spacing w:after="0" w:line="240" w:lineRule="auto"/>
              <w:jc w:val="both"/>
              <w:rPr>
                <w:rFonts w:ascii="Times New Roman" w:hAnsi="Times New Roman" w:cs="Times New Roman"/>
                <w:bCs/>
                <w:sz w:val="24"/>
                <w:szCs w:val="24"/>
                <w:lang w:val="kk-KZ"/>
              </w:rPr>
            </w:pPr>
            <w:r w:rsidRPr="009D37B8">
              <w:rPr>
                <w:rFonts w:ascii="Times New Roman" w:hAnsi="Times New Roman" w:cs="Times New Roman"/>
                <w:bCs/>
                <w:sz w:val="24"/>
                <w:szCs w:val="24"/>
                <w:lang w:val="kk-KZ"/>
              </w:rPr>
              <w:t xml:space="preserve">Жалған тарих жарға жығады </w:t>
            </w:r>
            <w:r w:rsidR="00942886" w:rsidRPr="009D37B8">
              <w:rPr>
                <w:rFonts w:ascii="Times New Roman" w:hAnsi="Times New Roman" w:cs="Times New Roman"/>
                <w:bCs/>
                <w:sz w:val="24"/>
                <w:szCs w:val="24"/>
                <w:lang w:val="kk-KZ"/>
              </w:rPr>
              <w:t xml:space="preserve">(ЕҚ, </w:t>
            </w:r>
            <w:r w:rsidRPr="009D37B8">
              <w:rPr>
                <w:rFonts w:ascii="Times New Roman" w:hAnsi="Times New Roman" w:cs="Times New Roman"/>
                <w:bCs/>
                <w:sz w:val="24"/>
                <w:szCs w:val="24"/>
                <w:lang w:val="kk-KZ"/>
              </w:rPr>
              <w:t>14 тамыз, 2019 жыл).</w:t>
            </w:r>
          </w:p>
        </w:tc>
        <w:tc>
          <w:tcPr>
            <w:tcW w:w="3119" w:type="dxa"/>
          </w:tcPr>
          <w:p w14:paraId="7FAA4E27"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sz w:val="24"/>
                <w:szCs w:val="24"/>
                <w:u w:val="single"/>
                <w:lang w:val="kk-KZ"/>
              </w:rPr>
              <w:t>Ж</w:t>
            </w:r>
            <w:r w:rsidRPr="009D37B8">
              <w:rPr>
                <w:rFonts w:ascii="Times New Roman" w:hAnsi="Times New Roman" w:cs="Times New Roman"/>
                <w:bCs/>
                <w:sz w:val="24"/>
                <w:szCs w:val="24"/>
                <w:lang w:val="kk-KZ"/>
              </w:rPr>
              <w:t xml:space="preserve">алған тарих </w:t>
            </w:r>
            <w:r w:rsidRPr="009D37B8">
              <w:rPr>
                <w:rFonts w:ascii="Times New Roman" w:hAnsi="Times New Roman" w:cs="Times New Roman"/>
                <w:b/>
                <w:sz w:val="24"/>
                <w:szCs w:val="24"/>
                <w:u w:val="single"/>
                <w:lang w:val="kk-KZ"/>
              </w:rPr>
              <w:t>ж</w:t>
            </w:r>
            <w:r w:rsidRPr="009D37B8">
              <w:rPr>
                <w:rFonts w:ascii="Times New Roman" w:hAnsi="Times New Roman" w:cs="Times New Roman"/>
                <w:bCs/>
                <w:sz w:val="24"/>
                <w:szCs w:val="24"/>
                <w:lang w:val="kk-KZ"/>
              </w:rPr>
              <w:t xml:space="preserve">арға </w:t>
            </w:r>
            <w:r w:rsidRPr="009D37B8">
              <w:rPr>
                <w:rFonts w:ascii="Times New Roman" w:hAnsi="Times New Roman" w:cs="Times New Roman"/>
                <w:b/>
                <w:sz w:val="24"/>
                <w:szCs w:val="24"/>
                <w:u w:val="single"/>
                <w:lang w:val="kk-KZ"/>
              </w:rPr>
              <w:t>ж</w:t>
            </w:r>
            <w:r w:rsidRPr="009D37B8">
              <w:rPr>
                <w:rFonts w:ascii="Times New Roman" w:hAnsi="Times New Roman" w:cs="Times New Roman"/>
                <w:bCs/>
                <w:sz w:val="24"/>
                <w:szCs w:val="24"/>
                <w:lang w:val="kk-KZ"/>
              </w:rPr>
              <w:t>ығады.</w:t>
            </w:r>
          </w:p>
        </w:tc>
        <w:tc>
          <w:tcPr>
            <w:tcW w:w="3118" w:type="dxa"/>
          </w:tcPr>
          <w:p w14:paraId="43852E12"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sz w:val="24"/>
                <w:szCs w:val="24"/>
                <w:u w:val="single"/>
                <w:lang w:val="kk-KZ"/>
              </w:rPr>
              <w:t>Жа</w:t>
            </w:r>
            <w:r w:rsidRPr="009D37B8">
              <w:rPr>
                <w:rFonts w:ascii="Times New Roman" w:hAnsi="Times New Roman" w:cs="Times New Roman"/>
                <w:bCs/>
                <w:sz w:val="24"/>
                <w:szCs w:val="24"/>
                <w:lang w:val="kk-KZ"/>
              </w:rPr>
              <w:t xml:space="preserve">лған тарих </w:t>
            </w:r>
            <w:r w:rsidRPr="009D37B8">
              <w:rPr>
                <w:rFonts w:ascii="Times New Roman" w:hAnsi="Times New Roman" w:cs="Times New Roman"/>
                <w:b/>
                <w:sz w:val="24"/>
                <w:szCs w:val="24"/>
                <w:u w:val="single"/>
                <w:lang w:val="kk-KZ"/>
              </w:rPr>
              <w:t>жа</w:t>
            </w:r>
            <w:r w:rsidRPr="009D37B8">
              <w:rPr>
                <w:rFonts w:ascii="Times New Roman" w:hAnsi="Times New Roman" w:cs="Times New Roman"/>
                <w:bCs/>
                <w:sz w:val="24"/>
                <w:szCs w:val="24"/>
                <w:lang w:val="kk-KZ"/>
              </w:rPr>
              <w:t xml:space="preserve">рға </w:t>
            </w:r>
            <w:r w:rsidRPr="009D37B8">
              <w:rPr>
                <w:rFonts w:ascii="Times New Roman" w:hAnsi="Times New Roman" w:cs="Times New Roman"/>
                <w:b/>
                <w:sz w:val="24"/>
                <w:szCs w:val="24"/>
                <w:lang w:val="kk-KZ"/>
              </w:rPr>
              <w:t>ж</w:t>
            </w:r>
            <w:r w:rsidRPr="009D37B8">
              <w:rPr>
                <w:rFonts w:ascii="Times New Roman" w:hAnsi="Times New Roman" w:cs="Times New Roman"/>
                <w:bCs/>
                <w:sz w:val="24"/>
                <w:szCs w:val="24"/>
                <w:lang w:val="kk-KZ"/>
              </w:rPr>
              <w:t xml:space="preserve">ығады. («жалған, жарға» сөздері де белгілі бір стильдік ерекшеліктерге ие («р», «л» өзара ұқсас) </w:t>
            </w:r>
          </w:p>
        </w:tc>
      </w:tr>
      <w:tr w:rsidR="009D37B8" w:rsidRPr="009D37B8" w14:paraId="364F72B3" w14:textId="77777777" w:rsidTr="00767A78">
        <w:tc>
          <w:tcPr>
            <w:tcW w:w="3397" w:type="dxa"/>
          </w:tcPr>
          <w:p w14:paraId="676C50C5" w14:textId="2F3607BB" w:rsidR="00DF5FCF" w:rsidRPr="009D37B8" w:rsidRDefault="00DF5FCF" w:rsidP="007566FE">
            <w:pPr>
              <w:spacing w:after="0" w:line="240" w:lineRule="auto"/>
              <w:jc w:val="both"/>
              <w:rPr>
                <w:rFonts w:ascii="Times New Roman" w:hAnsi="Times New Roman" w:cs="Times New Roman"/>
                <w:bCs/>
                <w:sz w:val="24"/>
                <w:szCs w:val="24"/>
                <w:lang w:val="kk-KZ"/>
              </w:rPr>
            </w:pPr>
            <w:r w:rsidRPr="009D37B8">
              <w:rPr>
                <w:rFonts w:ascii="Times New Roman" w:hAnsi="Times New Roman" w:cs="Times New Roman"/>
                <w:bCs/>
                <w:sz w:val="24"/>
                <w:szCs w:val="24"/>
                <w:lang w:val="kk-KZ"/>
              </w:rPr>
              <w:t>Жазықсыз жазаланған журналистер</w:t>
            </w:r>
            <w:r w:rsidRPr="009D37B8">
              <w:rPr>
                <w:rFonts w:ascii="Times New Roman" w:hAnsi="Times New Roman" w:cs="Times New Roman"/>
                <w:bCs/>
                <w:sz w:val="24"/>
                <w:szCs w:val="24"/>
                <w:shd w:val="clear" w:color="auto" w:fill="FFFFFF"/>
                <w:lang w:val="kk-KZ"/>
              </w:rPr>
              <w:t xml:space="preserve"> </w:t>
            </w:r>
            <w:r w:rsidR="00942886" w:rsidRPr="009D37B8">
              <w:rPr>
                <w:rFonts w:ascii="Times New Roman" w:hAnsi="Times New Roman" w:cs="Times New Roman"/>
                <w:bCs/>
                <w:sz w:val="24"/>
                <w:szCs w:val="24"/>
                <w:shd w:val="clear" w:color="auto" w:fill="FFFFFF"/>
                <w:lang w:val="kk-KZ"/>
              </w:rPr>
              <w:t xml:space="preserve">(ЕҚ, </w:t>
            </w:r>
            <w:r w:rsidRPr="009D37B8">
              <w:rPr>
                <w:rFonts w:ascii="Times New Roman" w:hAnsi="Times New Roman" w:cs="Times New Roman"/>
                <w:bCs/>
                <w:sz w:val="24"/>
                <w:szCs w:val="24"/>
                <w:shd w:val="clear" w:color="auto" w:fill="FFFFFF"/>
                <w:lang w:val="kk-KZ"/>
              </w:rPr>
              <w:t>21 қараша, 2019 жыл</w:t>
            </w:r>
            <w:r w:rsidRPr="009D37B8">
              <w:rPr>
                <w:rFonts w:ascii="Times New Roman" w:hAnsi="Times New Roman" w:cs="Times New Roman"/>
                <w:bCs/>
                <w:sz w:val="24"/>
                <w:szCs w:val="24"/>
                <w:lang w:val="kk-KZ"/>
              </w:rPr>
              <w:t>).</w:t>
            </w:r>
          </w:p>
        </w:tc>
        <w:tc>
          <w:tcPr>
            <w:tcW w:w="3119" w:type="dxa"/>
          </w:tcPr>
          <w:p w14:paraId="41638489"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bCs/>
                <w:sz w:val="24"/>
                <w:szCs w:val="24"/>
                <w:u w:val="single"/>
                <w:lang w:val="kk-KZ"/>
              </w:rPr>
              <w:t>Ж</w:t>
            </w:r>
            <w:r w:rsidRPr="009D37B8">
              <w:rPr>
                <w:rFonts w:ascii="Times New Roman" w:hAnsi="Times New Roman" w:cs="Times New Roman"/>
                <w:sz w:val="24"/>
                <w:szCs w:val="24"/>
                <w:lang w:val="kk-KZ"/>
              </w:rPr>
              <w:t>а</w:t>
            </w:r>
            <w:r w:rsidRPr="009D37B8">
              <w:rPr>
                <w:rFonts w:ascii="Times New Roman" w:hAnsi="Times New Roman" w:cs="Times New Roman"/>
                <w:bCs/>
                <w:sz w:val="24"/>
                <w:szCs w:val="24"/>
                <w:lang w:val="kk-KZ"/>
              </w:rPr>
              <w:t xml:space="preserve">зықсыз </w:t>
            </w:r>
            <w:r w:rsidRPr="009D37B8">
              <w:rPr>
                <w:rFonts w:ascii="Times New Roman" w:hAnsi="Times New Roman" w:cs="Times New Roman"/>
                <w:b/>
                <w:bCs/>
                <w:sz w:val="24"/>
                <w:szCs w:val="24"/>
                <w:u w:val="single"/>
                <w:lang w:val="kk-KZ"/>
              </w:rPr>
              <w:t>ж</w:t>
            </w:r>
            <w:r w:rsidRPr="009D37B8">
              <w:rPr>
                <w:rFonts w:ascii="Times New Roman" w:hAnsi="Times New Roman" w:cs="Times New Roman"/>
                <w:sz w:val="24"/>
                <w:szCs w:val="24"/>
                <w:lang w:val="kk-KZ"/>
              </w:rPr>
              <w:t>аз</w:t>
            </w:r>
            <w:r w:rsidRPr="009D37B8">
              <w:rPr>
                <w:rFonts w:ascii="Times New Roman" w:hAnsi="Times New Roman" w:cs="Times New Roman"/>
                <w:bCs/>
                <w:sz w:val="24"/>
                <w:szCs w:val="24"/>
                <w:lang w:val="kk-KZ"/>
              </w:rPr>
              <w:t xml:space="preserve">аланған </w:t>
            </w:r>
            <w:r w:rsidRPr="009D37B8">
              <w:rPr>
                <w:rFonts w:ascii="Times New Roman" w:hAnsi="Times New Roman" w:cs="Times New Roman"/>
                <w:b/>
                <w:bCs/>
                <w:sz w:val="24"/>
                <w:szCs w:val="24"/>
                <w:u w:val="single"/>
                <w:lang w:val="kk-KZ"/>
              </w:rPr>
              <w:t>ж</w:t>
            </w:r>
            <w:r w:rsidRPr="009D37B8">
              <w:rPr>
                <w:rFonts w:ascii="Times New Roman" w:hAnsi="Times New Roman" w:cs="Times New Roman"/>
                <w:bCs/>
                <w:sz w:val="24"/>
                <w:szCs w:val="24"/>
                <w:lang w:val="kk-KZ"/>
              </w:rPr>
              <w:t>урналистер</w:t>
            </w:r>
          </w:p>
        </w:tc>
        <w:tc>
          <w:tcPr>
            <w:tcW w:w="3118" w:type="dxa"/>
          </w:tcPr>
          <w:p w14:paraId="21E055FC"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bCs/>
                <w:sz w:val="24"/>
                <w:szCs w:val="24"/>
                <w:u w:val="single"/>
                <w:lang w:val="kk-KZ"/>
              </w:rPr>
              <w:t>Жа</w:t>
            </w:r>
            <w:r w:rsidRPr="009D37B8">
              <w:rPr>
                <w:rFonts w:ascii="Times New Roman" w:hAnsi="Times New Roman" w:cs="Times New Roman"/>
                <w:b/>
                <w:sz w:val="24"/>
                <w:szCs w:val="24"/>
                <w:lang w:val="kk-KZ"/>
              </w:rPr>
              <w:t>з</w:t>
            </w:r>
            <w:r w:rsidRPr="009D37B8">
              <w:rPr>
                <w:rFonts w:ascii="Times New Roman" w:hAnsi="Times New Roman" w:cs="Times New Roman"/>
                <w:bCs/>
                <w:sz w:val="24"/>
                <w:szCs w:val="24"/>
                <w:lang w:val="kk-KZ"/>
              </w:rPr>
              <w:t xml:space="preserve">ықсыз </w:t>
            </w:r>
            <w:r w:rsidRPr="009D37B8">
              <w:rPr>
                <w:rFonts w:ascii="Times New Roman" w:hAnsi="Times New Roman" w:cs="Times New Roman"/>
                <w:b/>
                <w:bCs/>
                <w:sz w:val="24"/>
                <w:szCs w:val="24"/>
                <w:u w:val="single"/>
                <w:lang w:val="kk-KZ"/>
              </w:rPr>
              <w:t>жа</w:t>
            </w:r>
            <w:r w:rsidRPr="009D37B8">
              <w:rPr>
                <w:rFonts w:ascii="Times New Roman" w:hAnsi="Times New Roman" w:cs="Times New Roman"/>
                <w:b/>
                <w:bCs/>
                <w:sz w:val="24"/>
                <w:szCs w:val="24"/>
                <w:lang w:val="kk-KZ"/>
              </w:rPr>
              <w:t>з</w:t>
            </w:r>
            <w:r w:rsidRPr="009D37B8">
              <w:rPr>
                <w:rFonts w:ascii="Times New Roman" w:hAnsi="Times New Roman" w:cs="Times New Roman"/>
                <w:bCs/>
                <w:sz w:val="24"/>
                <w:szCs w:val="24"/>
                <w:lang w:val="kk-KZ"/>
              </w:rPr>
              <w:t xml:space="preserve">аланған </w:t>
            </w:r>
            <w:r w:rsidRPr="009D37B8">
              <w:rPr>
                <w:rFonts w:ascii="Times New Roman" w:hAnsi="Times New Roman" w:cs="Times New Roman"/>
                <w:b/>
                <w:bCs/>
                <w:sz w:val="24"/>
                <w:szCs w:val="24"/>
                <w:lang w:val="kk-KZ"/>
              </w:rPr>
              <w:t>ж</w:t>
            </w:r>
            <w:r w:rsidRPr="009D37B8">
              <w:rPr>
                <w:rFonts w:ascii="Times New Roman" w:hAnsi="Times New Roman" w:cs="Times New Roman"/>
                <w:bCs/>
                <w:sz w:val="24"/>
                <w:szCs w:val="24"/>
                <w:lang w:val="kk-KZ"/>
              </w:rPr>
              <w:t>урналистер</w:t>
            </w:r>
          </w:p>
        </w:tc>
      </w:tr>
      <w:tr w:rsidR="00DF5FCF" w:rsidRPr="009D37B8" w14:paraId="2EF114F6" w14:textId="77777777" w:rsidTr="00767A78">
        <w:tc>
          <w:tcPr>
            <w:tcW w:w="3397" w:type="dxa"/>
          </w:tcPr>
          <w:p w14:paraId="20F001D0" w14:textId="3701C79F" w:rsidR="00DF5FCF" w:rsidRPr="009D37B8" w:rsidRDefault="00DF5FCF" w:rsidP="007566FE">
            <w:pPr>
              <w:spacing w:after="0" w:line="240" w:lineRule="auto"/>
              <w:jc w:val="both"/>
              <w:rPr>
                <w:rFonts w:ascii="Times New Roman" w:hAnsi="Times New Roman" w:cs="Times New Roman"/>
                <w:bCs/>
                <w:sz w:val="24"/>
                <w:szCs w:val="24"/>
                <w:lang w:val="kk-KZ"/>
              </w:rPr>
            </w:pPr>
            <w:r w:rsidRPr="009D37B8">
              <w:rPr>
                <w:rFonts w:ascii="Times New Roman" w:hAnsi="Times New Roman" w:cs="Times New Roman"/>
                <w:bCs/>
                <w:sz w:val="24"/>
                <w:szCs w:val="24"/>
                <w:lang w:val="kk-KZ"/>
              </w:rPr>
              <w:t xml:space="preserve">Өжет қаламгердің өзегіңді өртейтін өкінішті өмірі жайлы естіп, білгенімді оқырманға хал-қадерімше баяндап берейін </w:t>
            </w:r>
            <w:r w:rsidR="00942886" w:rsidRPr="009D37B8">
              <w:rPr>
                <w:rFonts w:ascii="Times New Roman" w:hAnsi="Times New Roman" w:cs="Times New Roman"/>
                <w:bCs/>
                <w:sz w:val="24"/>
                <w:szCs w:val="24"/>
                <w:lang w:val="kk-KZ"/>
              </w:rPr>
              <w:t xml:space="preserve">(ЕҚ, </w:t>
            </w:r>
            <w:r w:rsidRPr="009D37B8">
              <w:rPr>
                <w:rFonts w:ascii="Times New Roman" w:hAnsi="Times New Roman" w:cs="Times New Roman"/>
                <w:bCs/>
                <w:sz w:val="24"/>
                <w:szCs w:val="24"/>
                <w:lang w:val="kk-KZ"/>
              </w:rPr>
              <w:t>16 желтоқсан, 2020 жыл).</w:t>
            </w:r>
          </w:p>
        </w:tc>
        <w:tc>
          <w:tcPr>
            <w:tcW w:w="3119" w:type="dxa"/>
          </w:tcPr>
          <w:p w14:paraId="328258A9"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bCs/>
                <w:sz w:val="24"/>
                <w:szCs w:val="24"/>
                <w:u w:val="single"/>
                <w:lang w:val="kk-KZ"/>
              </w:rPr>
              <w:t>Ө</w:t>
            </w:r>
            <w:r w:rsidRPr="009D37B8">
              <w:rPr>
                <w:rFonts w:ascii="Times New Roman" w:hAnsi="Times New Roman" w:cs="Times New Roman"/>
                <w:sz w:val="24"/>
                <w:szCs w:val="24"/>
                <w:lang w:val="kk-KZ"/>
              </w:rPr>
              <w:t xml:space="preserve">жет қаламгердің </w:t>
            </w:r>
            <w:r w:rsidRPr="009D37B8">
              <w:rPr>
                <w:rFonts w:ascii="Times New Roman" w:hAnsi="Times New Roman" w:cs="Times New Roman"/>
                <w:b/>
                <w:bCs/>
                <w:sz w:val="24"/>
                <w:szCs w:val="24"/>
                <w:u w:val="single"/>
                <w:lang w:val="kk-KZ"/>
              </w:rPr>
              <w:t>ө</w:t>
            </w:r>
            <w:r w:rsidRPr="009D37B8">
              <w:rPr>
                <w:rFonts w:ascii="Times New Roman" w:hAnsi="Times New Roman" w:cs="Times New Roman"/>
                <w:sz w:val="24"/>
                <w:szCs w:val="24"/>
                <w:lang w:val="kk-KZ"/>
              </w:rPr>
              <w:t xml:space="preserve">зегіңді </w:t>
            </w:r>
            <w:r w:rsidRPr="009D37B8">
              <w:rPr>
                <w:rFonts w:ascii="Times New Roman" w:hAnsi="Times New Roman" w:cs="Times New Roman"/>
                <w:b/>
                <w:bCs/>
                <w:sz w:val="24"/>
                <w:szCs w:val="24"/>
                <w:u w:val="single"/>
                <w:lang w:val="kk-KZ"/>
              </w:rPr>
              <w:t>ө</w:t>
            </w:r>
            <w:r w:rsidRPr="009D37B8">
              <w:rPr>
                <w:rFonts w:ascii="Times New Roman" w:hAnsi="Times New Roman" w:cs="Times New Roman"/>
                <w:sz w:val="24"/>
                <w:szCs w:val="24"/>
                <w:lang w:val="kk-KZ"/>
              </w:rPr>
              <w:t xml:space="preserve">ртейтін </w:t>
            </w:r>
            <w:r w:rsidRPr="009D37B8">
              <w:rPr>
                <w:rFonts w:ascii="Times New Roman" w:hAnsi="Times New Roman" w:cs="Times New Roman"/>
                <w:b/>
                <w:bCs/>
                <w:sz w:val="24"/>
                <w:szCs w:val="24"/>
                <w:u w:val="single"/>
                <w:lang w:val="kk-KZ"/>
              </w:rPr>
              <w:t>ө</w:t>
            </w:r>
            <w:r w:rsidRPr="009D37B8">
              <w:rPr>
                <w:rFonts w:ascii="Times New Roman" w:hAnsi="Times New Roman" w:cs="Times New Roman"/>
                <w:sz w:val="24"/>
                <w:szCs w:val="24"/>
                <w:lang w:val="kk-KZ"/>
              </w:rPr>
              <w:t xml:space="preserve">кінішті </w:t>
            </w:r>
            <w:r w:rsidRPr="009D37B8">
              <w:rPr>
                <w:rFonts w:ascii="Times New Roman" w:hAnsi="Times New Roman" w:cs="Times New Roman"/>
                <w:b/>
                <w:bCs/>
                <w:sz w:val="24"/>
                <w:szCs w:val="24"/>
                <w:u w:val="single"/>
                <w:lang w:val="kk-KZ"/>
              </w:rPr>
              <w:t>ө</w:t>
            </w:r>
            <w:r w:rsidRPr="009D37B8">
              <w:rPr>
                <w:rFonts w:ascii="Times New Roman" w:hAnsi="Times New Roman" w:cs="Times New Roman"/>
                <w:sz w:val="24"/>
                <w:szCs w:val="24"/>
                <w:lang w:val="kk-KZ"/>
              </w:rPr>
              <w:t>мірі жайлы естіп</w:t>
            </w:r>
          </w:p>
        </w:tc>
        <w:tc>
          <w:tcPr>
            <w:tcW w:w="3118" w:type="dxa"/>
          </w:tcPr>
          <w:p w14:paraId="4D902BE7" w14:textId="6AE8CA12" w:rsidR="00DF5FCF" w:rsidRPr="009D37B8" w:rsidRDefault="001717C6" w:rsidP="001717C6">
            <w:pPr>
              <w:spacing w:after="0" w:line="240" w:lineRule="auto"/>
              <w:ind w:firstLine="28"/>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r>
    </w:tbl>
    <w:p w14:paraId="71BDE540"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p w14:paraId="1D10B7D2" w14:textId="06D77EA5"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Мұндағы</w:t>
      </w:r>
      <w:r w:rsidRPr="009D37B8">
        <w:rPr>
          <w:rFonts w:ascii="Times New Roman" w:hAnsi="Times New Roman" w:cs="Times New Roman"/>
          <w:i/>
          <w:iCs/>
          <w:sz w:val="28"/>
          <w:szCs w:val="28"/>
          <w:lang w:val="kk-KZ"/>
        </w:rPr>
        <w:t xml:space="preserve"> «Мылтықсыз майдан», «Жалған тарих жарға жығады», «Жазықсыз жазаланған журналистер»</w:t>
      </w:r>
      <w:r w:rsidR="00E923FB"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тақырыпаттары дыбыстық үйлесімділікті шебер пайдаланудың жарқын мысалдары. Мысалы, </w:t>
      </w:r>
      <w:r w:rsidRPr="009D37B8">
        <w:rPr>
          <w:rFonts w:ascii="Times New Roman" w:hAnsi="Times New Roman" w:cs="Times New Roman"/>
          <w:i/>
          <w:iCs/>
          <w:sz w:val="28"/>
          <w:szCs w:val="28"/>
          <w:lang w:val="kk-KZ"/>
        </w:rPr>
        <w:t>«Мылтықсыз майдан»</w:t>
      </w:r>
      <w:r w:rsidRPr="009D37B8">
        <w:rPr>
          <w:rFonts w:ascii="Times New Roman" w:hAnsi="Times New Roman" w:cs="Times New Roman"/>
          <w:sz w:val="28"/>
          <w:szCs w:val="28"/>
          <w:lang w:val="kk-KZ"/>
        </w:rPr>
        <w:t xml:space="preserve"> тіркесінде </w:t>
      </w:r>
      <w:r w:rsidRPr="009D37B8">
        <w:rPr>
          <w:rFonts w:ascii="Times New Roman" w:hAnsi="Times New Roman" w:cs="Times New Roman"/>
          <w:i/>
          <w:iCs/>
          <w:sz w:val="28"/>
          <w:szCs w:val="28"/>
          <w:lang w:val="kk-KZ"/>
        </w:rPr>
        <w:t>«м»</w:t>
      </w:r>
      <w:r w:rsidRPr="009D37B8">
        <w:rPr>
          <w:rFonts w:ascii="Times New Roman" w:hAnsi="Times New Roman" w:cs="Times New Roman"/>
          <w:sz w:val="28"/>
          <w:szCs w:val="28"/>
          <w:lang w:val="kk-KZ"/>
        </w:rPr>
        <w:t xml:space="preserve"> дыбысының қайталануы фразаның ырғақтығын күшейтеді. «Жалған тарих жарға жығады» мысалындағы [ж], [а]</w:t>
      </w:r>
      <w:r w:rsidR="00E923FB"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дыбыстарының тізбекті қайталануы дыбыстық деңгейдегі үндестікке жатса, бұл қатардың буын құрылымындағы теңдік пен екпін үйлесімі буын деңгейіндегі гармонияны түзеді. «</w:t>
      </w:r>
      <w:r w:rsidRPr="009D37B8">
        <w:rPr>
          <w:rFonts w:ascii="Times New Roman" w:hAnsi="Times New Roman" w:cs="Times New Roman"/>
          <w:i/>
          <w:iCs/>
          <w:sz w:val="28"/>
          <w:szCs w:val="28"/>
          <w:lang w:val="kk-KZ"/>
        </w:rPr>
        <w:t>Жазықсыз жазаланған журналистер»</w:t>
      </w:r>
      <w:r w:rsidRPr="009D37B8">
        <w:rPr>
          <w:rFonts w:ascii="Times New Roman" w:hAnsi="Times New Roman" w:cs="Times New Roman"/>
          <w:sz w:val="28"/>
          <w:szCs w:val="28"/>
          <w:lang w:val="kk-KZ"/>
        </w:rPr>
        <w:t xml:space="preserve"> мысалында фоностилистикалық үйлесім ерекше жүйелі көрінеді. Бұл фразада</w:t>
      </w:r>
      <w:r w:rsidR="001A2EB3" w:rsidRPr="009D37B8">
        <w:rPr>
          <w:rFonts w:ascii="Times New Roman" w:hAnsi="Times New Roman" w:cs="Times New Roman"/>
          <w:sz w:val="28"/>
          <w:szCs w:val="28"/>
          <w:lang w:val="kk-KZ"/>
        </w:rPr>
        <w:t xml:space="preserve"> үш</w:t>
      </w:r>
      <w:r w:rsidRPr="009D37B8">
        <w:rPr>
          <w:rFonts w:ascii="Times New Roman" w:hAnsi="Times New Roman" w:cs="Times New Roman"/>
          <w:sz w:val="28"/>
          <w:szCs w:val="28"/>
          <w:lang w:val="kk-KZ"/>
        </w:rPr>
        <w:t xml:space="preserve"> түрлі сөзде бірдей [ж]</w:t>
      </w:r>
      <w:r w:rsidR="001A2EB3" w:rsidRPr="009D37B8">
        <w:rPr>
          <w:rFonts w:ascii="Times New Roman" w:hAnsi="Times New Roman" w:cs="Times New Roman"/>
          <w:sz w:val="28"/>
          <w:szCs w:val="28"/>
          <w:lang w:val="kk-KZ"/>
        </w:rPr>
        <w:t xml:space="preserve"> дыбысы, бастапқы қатар тұрған екі сөзде</w:t>
      </w:r>
      <w:r w:rsidRPr="009D37B8">
        <w:rPr>
          <w:rFonts w:ascii="Times New Roman" w:hAnsi="Times New Roman" w:cs="Times New Roman"/>
          <w:sz w:val="28"/>
          <w:szCs w:val="28"/>
          <w:lang w:val="kk-KZ"/>
        </w:rPr>
        <w:t xml:space="preserve"> [з] дыбыс</w:t>
      </w:r>
      <w:r w:rsidR="001A2EB3" w:rsidRPr="009D37B8">
        <w:rPr>
          <w:rFonts w:ascii="Times New Roman" w:hAnsi="Times New Roman" w:cs="Times New Roman"/>
          <w:sz w:val="28"/>
          <w:szCs w:val="28"/>
          <w:lang w:val="kk-KZ"/>
        </w:rPr>
        <w:t>ы</w:t>
      </w:r>
      <w:r w:rsidRPr="009D37B8">
        <w:rPr>
          <w:rFonts w:ascii="Times New Roman" w:hAnsi="Times New Roman" w:cs="Times New Roman"/>
          <w:sz w:val="28"/>
          <w:szCs w:val="28"/>
          <w:lang w:val="kk-KZ"/>
        </w:rPr>
        <w:t xml:space="preserve"> қайталанып, дыбыстық симметрия түзеді. 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үш сөз де екі-үш буыннан тұрып, олардың құрылымдық және ритмдік бірлігі мәтіннің көркемдік тұтастығын қамтамасыз етеді. </w:t>
      </w:r>
    </w:p>
    <w:p w14:paraId="2568B89A" w14:textId="2E95A6A7" w:rsidR="00DF5FCF" w:rsidRPr="009D37B8" w:rsidRDefault="003F56E2"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DF5FCF" w:rsidRPr="009D37B8">
        <w:rPr>
          <w:rFonts w:ascii="Times New Roman" w:hAnsi="Times New Roman" w:cs="Times New Roman"/>
          <w:sz w:val="28"/>
          <w:szCs w:val="28"/>
          <w:lang w:val="kk-KZ"/>
        </w:rPr>
        <w:t xml:space="preserve">әтіндердегі дыбыстық үйлесімділік басқа да көріктеу құралдарымен ұштастырылып, мәтіннің әсерлілігі мен құрылымдық тұтастығын қамтамасыз етеді. </w:t>
      </w:r>
      <w:r w:rsidR="00DF5FCF" w:rsidRPr="009D37B8">
        <w:rPr>
          <w:rFonts w:ascii="Times New Roman" w:hAnsi="Times New Roman" w:cs="Times New Roman"/>
          <w:i/>
          <w:iCs/>
          <w:sz w:val="28"/>
          <w:szCs w:val="28"/>
          <w:lang w:val="kk-KZ"/>
        </w:rPr>
        <w:t>«Өжет қаламгердің өзегіңді өртейтін өкінішті өмірі»</w:t>
      </w:r>
      <w:r w:rsidR="00DF5FCF" w:rsidRPr="009D37B8">
        <w:rPr>
          <w:rFonts w:ascii="Times New Roman" w:hAnsi="Times New Roman" w:cs="Times New Roman"/>
          <w:sz w:val="28"/>
          <w:szCs w:val="28"/>
          <w:lang w:val="kk-KZ"/>
        </w:rPr>
        <w:t xml:space="preserve"> тіркесіндегі «ө» дыбысының қайталануы – аллитерациялық үндестіктің бір үлгісі ретінде, ал «өжет», «өртейтін», «өкінішті», «өмірі» секілді сөздердің фонетикалық формасы – дыбыстық образ жасауға, мәтіннің интонациялық-эмоционалдық күшін арттыруға қызмет етеді. </w:t>
      </w:r>
    </w:p>
    <w:p w14:paraId="3D7EA019" w14:textId="10747593"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bookmarkStart w:id="59" w:name="_Hlk205168398"/>
      <w:r w:rsidRPr="009D37B8">
        <w:rPr>
          <w:rFonts w:ascii="Times New Roman" w:hAnsi="Times New Roman" w:cs="Times New Roman"/>
          <w:sz w:val="28"/>
          <w:szCs w:val="28"/>
          <w:lang w:val="kk-KZ"/>
        </w:rPr>
        <w:lastRenderedPageBreak/>
        <w:t xml:space="preserve">Нұртөре Жүсіп, Бауыржан Омарұлының да публицистикалық шығармашылығындағы дыбыстық үйлесімділік </w:t>
      </w:r>
      <w:r w:rsidR="003F56E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авторлық стил</w:t>
      </w:r>
      <w:r w:rsidR="003F56E2" w:rsidRPr="009D37B8">
        <w:rPr>
          <w:rFonts w:ascii="Times New Roman" w:hAnsi="Times New Roman" w:cs="Times New Roman"/>
          <w:sz w:val="28"/>
          <w:szCs w:val="28"/>
          <w:lang w:val="kk-KZ"/>
        </w:rPr>
        <w:t>ьдің</w:t>
      </w:r>
      <w:r w:rsidRPr="009D37B8">
        <w:rPr>
          <w:rFonts w:ascii="Times New Roman" w:hAnsi="Times New Roman" w:cs="Times New Roman"/>
          <w:sz w:val="28"/>
          <w:szCs w:val="28"/>
          <w:lang w:val="kk-KZ"/>
        </w:rPr>
        <w:t xml:space="preserve"> ажырамас бөлігі. </w:t>
      </w:r>
      <w:bookmarkStart w:id="60" w:name="_Hlk205773611"/>
      <w:r w:rsidRPr="009D37B8">
        <w:rPr>
          <w:rFonts w:ascii="Times New Roman" w:hAnsi="Times New Roman" w:cs="Times New Roman"/>
          <w:sz w:val="28"/>
          <w:szCs w:val="28"/>
          <w:lang w:val="kk-KZ"/>
        </w:rPr>
        <w:t xml:space="preserve">Г. Ерсұлтанова </w:t>
      </w:r>
      <w:bookmarkEnd w:id="60"/>
      <w:r w:rsidRPr="009D37B8">
        <w:rPr>
          <w:rFonts w:ascii="Times New Roman" w:hAnsi="Times New Roman" w:cs="Times New Roman"/>
          <w:sz w:val="28"/>
          <w:szCs w:val="28"/>
          <w:lang w:val="kk-KZ"/>
        </w:rPr>
        <w:t>өз диссертациясында Н. Жүсіп, Б. Омарұлы және Б. Қайратұлын публицистикалық дискурстағы тілдік тұлға ретінде қарастыра</w:t>
      </w:r>
      <w:r w:rsidR="003F56E2" w:rsidRPr="009D37B8">
        <w:rPr>
          <w:rFonts w:ascii="Times New Roman" w:hAnsi="Times New Roman" w:cs="Times New Roman"/>
          <w:sz w:val="28"/>
          <w:szCs w:val="28"/>
          <w:lang w:val="kk-KZ"/>
        </w:rPr>
        <w:t xml:space="preserve"> отырып, </w:t>
      </w:r>
      <w:r w:rsidRPr="009D37B8">
        <w:rPr>
          <w:rFonts w:ascii="Times New Roman" w:hAnsi="Times New Roman" w:cs="Times New Roman"/>
          <w:sz w:val="28"/>
          <w:szCs w:val="28"/>
          <w:lang w:val="kk-KZ"/>
        </w:rPr>
        <w:t xml:space="preserve">олардың мәтіндерінде қолданылған дыбыстық үйлесімге құрылған тілдік құралдарды тілдік тұлғаның ерекшелігін айқындайтын маңызды көрсеткіштер ретінде сипаттайды </w:t>
      </w:r>
      <w:bookmarkEnd w:id="59"/>
      <w:r w:rsidRPr="009D37B8">
        <w:rPr>
          <w:rFonts w:ascii="Times New Roman" w:hAnsi="Times New Roman" w:cs="Times New Roman"/>
          <w:sz w:val="28"/>
          <w:szCs w:val="28"/>
          <w:lang w:val="kk-KZ"/>
        </w:rPr>
        <w:t>[</w:t>
      </w:r>
      <w:r w:rsidR="005B6663" w:rsidRPr="009D37B8">
        <w:rPr>
          <w:rFonts w:ascii="Times New Roman" w:hAnsi="Times New Roman" w:cs="Times New Roman"/>
          <w:sz w:val="28"/>
          <w:szCs w:val="28"/>
          <w:lang w:val="kk-KZ"/>
        </w:rPr>
        <w:t>20</w:t>
      </w:r>
      <w:r w:rsidR="00E338DC"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xml:space="preserve">, 61]. </w:t>
      </w:r>
    </w:p>
    <w:p w14:paraId="3DD0A2BE" w14:textId="3C1C2236"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Төменде</w:t>
      </w:r>
      <w:r w:rsidR="003F56E2" w:rsidRPr="009D37B8">
        <w:rPr>
          <w:rFonts w:ascii="Times New Roman" w:hAnsi="Times New Roman" w:cs="Times New Roman"/>
          <w:sz w:val="28"/>
          <w:szCs w:val="28"/>
          <w:lang w:val="kk-KZ"/>
        </w:rPr>
        <w:t>гі кестеді</w:t>
      </w:r>
      <w:r w:rsidRPr="009D37B8">
        <w:rPr>
          <w:rFonts w:ascii="Times New Roman" w:hAnsi="Times New Roman" w:cs="Times New Roman"/>
          <w:sz w:val="28"/>
          <w:szCs w:val="28"/>
          <w:lang w:val="kk-KZ"/>
        </w:rPr>
        <w:t xml:space="preserve"> Н. Жүсіптің </w:t>
      </w:r>
      <w:r w:rsidR="003F56E2" w:rsidRPr="009D37B8">
        <w:rPr>
          <w:rFonts w:ascii="Times New Roman" w:hAnsi="Times New Roman" w:cs="Times New Roman"/>
          <w:sz w:val="28"/>
          <w:szCs w:val="28"/>
          <w:lang w:val="kk-KZ"/>
        </w:rPr>
        <w:t>мерзімді баспасөздегі шығармаларындағы дыбыстық үйлесімділіктің мысалдары жинақталды (Кесте 1</w:t>
      </w:r>
      <w:r w:rsidR="004C5A1B" w:rsidRPr="009D37B8">
        <w:rPr>
          <w:rFonts w:ascii="Times New Roman" w:hAnsi="Times New Roman" w:cs="Times New Roman"/>
          <w:sz w:val="28"/>
          <w:szCs w:val="28"/>
          <w:lang w:val="kk-KZ"/>
        </w:rPr>
        <w:t>5</w:t>
      </w:r>
      <w:r w:rsidR="003F56E2" w:rsidRPr="009D37B8">
        <w:rPr>
          <w:rFonts w:ascii="Times New Roman" w:hAnsi="Times New Roman" w:cs="Times New Roman"/>
          <w:sz w:val="28"/>
          <w:szCs w:val="28"/>
          <w:lang w:val="kk-KZ"/>
        </w:rPr>
        <w:t xml:space="preserve">): </w:t>
      </w:r>
    </w:p>
    <w:p w14:paraId="2108057E" w14:textId="77777777" w:rsidR="003F56E2" w:rsidRPr="009D37B8" w:rsidRDefault="003F56E2" w:rsidP="007566FE">
      <w:pPr>
        <w:shd w:val="clear" w:color="auto" w:fill="FFFFFF"/>
        <w:spacing w:after="0" w:line="240" w:lineRule="auto"/>
        <w:ind w:firstLine="567"/>
        <w:jc w:val="both"/>
        <w:rPr>
          <w:rFonts w:ascii="Times New Roman" w:hAnsi="Times New Roman" w:cs="Times New Roman"/>
          <w:sz w:val="28"/>
          <w:szCs w:val="28"/>
          <w:lang w:val="kk-KZ"/>
        </w:rPr>
      </w:pPr>
    </w:p>
    <w:p w14:paraId="09E58A8A" w14:textId="409D220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1</w:t>
      </w:r>
      <w:r w:rsidR="004C5A1B" w:rsidRPr="009D37B8">
        <w:rPr>
          <w:rFonts w:ascii="Times New Roman" w:hAnsi="Times New Roman" w:cs="Times New Roman"/>
          <w:sz w:val="28"/>
          <w:szCs w:val="28"/>
          <w:lang w:val="kk-KZ"/>
        </w:rPr>
        <w:t xml:space="preserve">5 </w:t>
      </w:r>
      <w:r w:rsidRPr="009D37B8">
        <w:rPr>
          <w:rFonts w:ascii="Times New Roman" w:hAnsi="Times New Roman" w:cs="Times New Roman"/>
          <w:sz w:val="28"/>
          <w:szCs w:val="28"/>
          <w:lang w:val="kk-KZ"/>
        </w:rPr>
        <w:t>– Дыбыстық үйлесімнің дыбыс, буын деңгейіндегі көрінісі</w:t>
      </w:r>
    </w:p>
    <w:p w14:paraId="46007C31"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580"/>
        <w:gridCol w:w="2515"/>
      </w:tblGrid>
      <w:tr w:rsidR="009D37B8" w:rsidRPr="009D37B8" w14:paraId="4D003B87" w14:textId="77777777" w:rsidTr="00767A78">
        <w:tc>
          <w:tcPr>
            <w:tcW w:w="3539" w:type="dxa"/>
          </w:tcPr>
          <w:p w14:paraId="1BA93626"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Мәнмәтін</w:t>
            </w:r>
          </w:p>
        </w:tc>
        <w:tc>
          <w:tcPr>
            <w:tcW w:w="3580" w:type="dxa"/>
          </w:tcPr>
          <w:p w14:paraId="458F1B2F"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Дыбыс деңгейінде</w:t>
            </w:r>
          </w:p>
        </w:tc>
        <w:tc>
          <w:tcPr>
            <w:tcW w:w="2515" w:type="dxa"/>
          </w:tcPr>
          <w:p w14:paraId="1E12A993"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Буын деңгейінде</w:t>
            </w:r>
          </w:p>
        </w:tc>
      </w:tr>
      <w:tr w:rsidR="009D37B8" w:rsidRPr="009D37B8" w14:paraId="1CB84B8D" w14:textId="77777777" w:rsidTr="00767A78">
        <w:tc>
          <w:tcPr>
            <w:tcW w:w="3539" w:type="dxa"/>
          </w:tcPr>
          <w:p w14:paraId="1CF87CB1" w14:textId="788BCB35"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shd w:val="clear" w:color="auto" w:fill="FFFFFF"/>
                <w:lang w:val="kk-KZ"/>
              </w:rPr>
              <w:t>Алайда ХХІ ғасырды қазақ халқы тыныштық пен тұрақтылық жағдайында, үрейлі үркіншіліксіз, жойқын жортуылсыз, мамыражай қалыпта бастап отыр (Айқын</w:t>
            </w:r>
            <w:r w:rsidR="00767A78" w:rsidRPr="009D37B8">
              <w:rPr>
                <w:rFonts w:ascii="Times New Roman" w:hAnsi="Times New Roman" w:cs="Times New Roman"/>
                <w:sz w:val="24"/>
                <w:szCs w:val="24"/>
                <w:shd w:val="clear" w:color="auto" w:fill="FFFFFF"/>
                <w:lang w:val="kk-KZ"/>
              </w:rPr>
              <w:t xml:space="preserve">, </w:t>
            </w:r>
            <w:r w:rsidRPr="009D37B8">
              <w:rPr>
                <w:rFonts w:ascii="Times New Roman" w:hAnsi="Times New Roman" w:cs="Times New Roman"/>
                <w:sz w:val="24"/>
                <w:szCs w:val="24"/>
                <w:shd w:val="clear" w:color="auto" w:fill="FFFFFF"/>
                <w:lang w:val="kk-KZ"/>
              </w:rPr>
              <w:t>25 қазан, 2019 жыл).</w:t>
            </w:r>
          </w:p>
        </w:tc>
        <w:tc>
          <w:tcPr>
            <w:tcW w:w="3580" w:type="dxa"/>
          </w:tcPr>
          <w:p w14:paraId="03D45331"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i/>
                <w:iCs/>
                <w:sz w:val="24"/>
                <w:szCs w:val="24"/>
                <w:u w:val="single"/>
                <w:shd w:val="clear" w:color="auto" w:fill="FFFFFF"/>
                <w:lang w:val="kk-KZ"/>
              </w:rPr>
              <w:t>т</w:t>
            </w:r>
            <w:r w:rsidRPr="009D37B8">
              <w:rPr>
                <w:rFonts w:ascii="Times New Roman" w:hAnsi="Times New Roman" w:cs="Times New Roman"/>
                <w:i/>
                <w:iCs/>
                <w:sz w:val="24"/>
                <w:szCs w:val="24"/>
                <w:shd w:val="clear" w:color="auto" w:fill="FFFFFF"/>
                <w:lang w:val="kk-KZ"/>
              </w:rPr>
              <w:t>ынышты</w:t>
            </w:r>
            <w:r w:rsidRPr="009D37B8">
              <w:rPr>
                <w:rFonts w:ascii="Times New Roman" w:hAnsi="Times New Roman" w:cs="Times New Roman"/>
                <w:b/>
                <w:bCs/>
                <w:i/>
                <w:iCs/>
                <w:sz w:val="24"/>
                <w:szCs w:val="24"/>
                <w:u w:val="single"/>
                <w:shd w:val="clear" w:color="auto" w:fill="FFFFFF"/>
                <w:lang w:val="kk-KZ"/>
              </w:rPr>
              <w:t>қ</w:t>
            </w:r>
            <w:r w:rsidRPr="009D37B8">
              <w:rPr>
                <w:rFonts w:ascii="Times New Roman" w:hAnsi="Times New Roman" w:cs="Times New Roman"/>
                <w:i/>
                <w:iCs/>
                <w:sz w:val="24"/>
                <w:szCs w:val="24"/>
                <w:shd w:val="clear" w:color="auto" w:fill="FFFFFF"/>
                <w:lang w:val="kk-KZ"/>
              </w:rPr>
              <w:t xml:space="preserve"> пен </w:t>
            </w:r>
            <w:r w:rsidRPr="009D37B8">
              <w:rPr>
                <w:rFonts w:ascii="Times New Roman" w:hAnsi="Times New Roman" w:cs="Times New Roman"/>
                <w:b/>
                <w:i/>
                <w:iCs/>
                <w:sz w:val="24"/>
                <w:szCs w:val="24"/>
                <w:u w:val="single"/>
                <w:shd w:val="clear" w:color="auto" w:fill="FFFFFF"/>
                <w:lang w:val="kk-KZ"/>
              </w:rPr>
              <w:t>т</w:t>
            </w:r>
            <w:r w:rsidRPr="009D37B8">
              <w:rPr>
                <w:rFonts w:ascii="Times New Roman" w:hAnsi="Times New Roman" w:cs="Times New Roman"/>
                <w:i/>
                <w:iCs/>
                <w:sz w:val="24"/>
                <w:szCs w:val="24"/>
                <w:shd w:val="clear" w:color="auto" w:fill="FFFFFF"/>
                <w:lang w:val="kk-KZ"/>
              </w:rPr>
              <w:t>ұрақтылы</w:t>
            </w:r>
            <w:r w:rsidRPr="009D37B8">
              <w:rPr>
                <w:rFonts w:ascii="Times New Roman" w:hAnsi="Times New Roman" w:cs="Times New Roman"/>
                <w:b/>
                <w:bCs/>
                <w:i/>
                <w:iCs/>
                <w:sz w:val="24"/>
                <w:szCs w:val="24"/>
                <w:u w:val="single"/>
                <w:shd w:val="clear" w:color="auto" w:fill="FFFFFF"/>
                <w:lang w:val="kk-KZ"/>
              </w:rPr>
              <w:t>қ</w:t>
            </w:r>
            <w:r w:rsidRPr="009D37B8">
              <w:rPr>
                <w:rFonts w:ascii="Times New Roman" w:hAnsi="Times New Roman" w:cs="Times New Roman"/>
                <w:i/>
                <w:iCs/>
                <w:sz w:val="24"/>
                <w:szCs w:val="24"/>
                <w:shd w:val="clear" w:color="auto" w:fill="FFFFFF"/>
                <w:lang w:val="kk-KZ"/>
              </w:rPr>
              <w:t xml:space="preserve">, </w:t>
            </w:r>
            <w:r w:rsidRPr="009D37B8">
              <w:rPr>
                <w:rFonts w:ascii="Times New Roman" w:hAnsi="Times New Roman" w:cs="Times New Roman"/>
                <w:b/>
                <w:i/>
                <w:iCs/>
                <w:sz w:val="24"/>
                <w:szCs w:val="24"/>
                <w:u w:val="single"/>
                <w:shd w:val="clear" w:color="auto" w:fill="FFFFFF"/>
                <w:lang w:val="kk-KZ"/>
              </w:rPr>
              <w:t>ү</w:t>
            </w:r>
            <w:r w:rsidRPr="009D37B8">
              <w:rPr>
                <w:rFonts w:ascii="Times New Roman" w:hAnsi="Times New Roman" w:cs="Times New Roman"/>
                <w:bCs/>
                <w:i/>
                <w:iCs/>
                <w:sz w:val="24"/>
                <w:szCs w:val="24"/>
                <w:shd w:val="clear" w:color="auto" w:fill="FFFFFF"/>
                <w:lang w:val="kk-KZ"/>
              </w:rPr>
              <w:t>р</w:t>
            </w:r>
            <w:r w:rsidRPr="009D37B8">
              <w:rPr>
                <w:rFonts w:ascii="Times New Roman" w:hAnsi="Times New Roman" w:cs="Times New Roman"/>
                <w:i/>
                <w:iCs/>
                <w:sz w:val="24"/>
                <w:szCs w:val="24"/>
                <w:shd w:val="clear" w:color="auto" w:fill="FFFFFF"/>
                <w:lang w:val="kk-KZ"/>
              </w:rPr>
              <w:t xml:space="preserve">ейлі </w:t>
            </w:r>
            <w:r w:rsidRPr="009D37B8">
              <w:rPr>
                <w:rFonts w:ascii="Times New Roman" w:hAnsi="Times New Roman" w:cs="Times New Roman"/>
                <w:b/>
                <w:i/>
                <w:iCs/>
                <w:sz w:val="24"/>
                <w:szCs w:val="24"/>
                <w:u w:val="single"/>
                <w:shd w:val="clear" w:color="auto" w:fill="FFFFFF"/>
                <w:lang w:val="kk-KZ"/>
              </w:rPr>
              <w:t>ү</w:t>
            </w:r>
            <w:r w:rsidRPr="009D37B8">
              <w:rPr>
                <w:rFonts w:ascii="Times New Roman" w:hAnsi="Times New Roman" w:cs="Times New Roman"/>
                <w:bCs/>
                <w:i/>
                <w:iCs/>
                <w:sz w:val="24"/>
                <w:szCs w:val="24"/>
                <w:shd w:val="clear" w:color="auto" w:fill="FFFFFF"/>
                <w:lang w:val="kk-KZ"/>
              </w:rPr>
              <w:t>р</w:t>
            </w:r>
            <w:r w:rsidRPr="009D37B8">
              <w:rPr>
                <w:rFonts w:ascii="Times New Roman" w:hAnsi="Times New Roman" w:cs="Times New Roman"/>
                <w:i/>
                <w:iCs/>
                <w:sz w:val="24"/>
                <w:szCs w:val="24"/>
                <w:shd w:val="clear" w:color="auto" w:fill="FFFFFF"/>
                <w:lang w:val="kk-KZ"/>
              </w:rPr>
              <w:t xml:space="preserve">кіншіліксіз, </w:t>
            </w:r>
            <w:r w:rsidRPr="009D37B8">
              <w:rPr>
                <w:rFonts w:ascii="Times New Roman" w:hAnsi="Times New Roman" w:cs="Times New Roman"/>
                <w:b/>
                <w:i/>
                <w:iCs/>
                <w:sz w:val="24"/>
                <w:szCs w:val="24"/>
                <w:u w:val="single"/>
                <w:shd w:val="clear" w:color="auto" w:fill="FFFFFF"/>
                <w:lang w:val="kk-KZ"/>
              </w:rPr>
              <w:t>ж</w:t>
            </w:r>
            <w:r w:rsidRPr="009D37B8">
              <w:rPr>
                <w:rFonts w:ascii="Times New Roman" w:hAnsi="Times New Roman" w:cs="Times New Roman"/>
                <w:bCs/>
                <w:i/>
                <w:iCs/>
                <w:sz w:val="24"/>
                <w:szCs w:val="24"/>
                <w:shd w:val="clear" w:color="auto" w:fill="FFFFFF"/>
                <w:lang w:val="kk-KZ"/>
              </w:rPr>
              <w:t>о</w:t>
            </w:r>
            <w:r w:rsidRPr="009D37B8">
              <w:rPr>
                <w:rFonts w:ascii="Times New Roman" w:hAnsi="Times New Roman" w:cs="Times New Roman"/>
                <w:i/>
                <w:iCs/>
                <w:sz w:val="24"/>
                <w:szCs w:val="24"/>
                <w:shd w:val="clear" w:color="auto" w:fill="FFFFFF"/>
                <w:lang w:val="kk-KZ"/>
              </w:rPr>
              <w:t xml:space="preserve">йқын </w:t>
            </w:r>
            <w:r w:rsidRPr="009D37B8">
              <w:rPr>
                <w:rFonts w:ascii="Times New Roman" w:hAnsi="Times New Roman" w:cs="Times New Roman"/>
                <w:b/>
                <w:i/>
                <w:iCs/>
                <w:sz w:val="24"/>
                <w:szCs w:val="24"/>
                <w:u w:val="single"/>
                <w:shd w:val="clear" w:color="auto" w:fill="FFFFFF"/>
                <w:lang w:val="kk-KZ"/>
              </w:rPr>
              <w:t>ж</w:t>
            </w:r>
            <w:r w:rsidRPr="009D37B8">
              <w:rPr>
                <w:rFonts w:ascii="Times New Roman" w:hAnsi="Times New Roman" w:cs="Times New Roman"/>
                <w:bCs/>
                <w:i/>
                <w:iCs/>
                <w:sz w:val="24"/>
                <w:szCs w:val="24"/>
                <w:shd w:val="clear" w:color="auto" w:fill="FFFFFF"/>
                <w:lang w:val="kk-KZ"/>
              </w:rPr>
              <w:t>о</w:t>
            </w:r>
            <w:r w:rsidRPr="009D37B8">
              <w:rPr>
                <w:rFonts w:ascii="Times New Roman" w:hAnsi="Times New Roman" w:cs="Times New Roman"/>
                <w:i/>
                <w:iCs/>
                <w:sz w:val="24"/>
                <w:szCs w:val="24"/>
                <w:shd w:val="clear" w:color="auto" w:fill="FFFFFF"/>
                <w:lang w:val="kk-KZ"/>
              </w:rPr>
              <w:t>ртуылсыз</w:t>
            </w:r>
          </w:p>
        </w:tc>
        <w:tc>
          <w:tcPr>
            <w:tcW w:w="2515" w:type="dxa"/>
          </w:tcPr>
          <w:p w14:paraId="03883DD2"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i/>
                <w:iCs/>
                <w:sz w:val="24"/>
                <w:szCs w:val="24"/>
                <w:u w:val="single"/>
                <w:shd w:val="clear" w:color="auto" w:fill="FFFFFF"/>
                <w:lang w:val="kk-KZ"/>
              </w:rPr>
              <w:t>үр</w:t>
            </w:r>
            <w:r w:rsidRPr="009D37B8">
              <w:rPr>
                <w:rFonts w:ascii="Times New Roman" w:hAnsi="Times New Roman" w:cs="Times New Roman"/>
                <w:i/>
                <w:iCs/>
                <w:sz w:val="24"/>
                <w:szCs w:val="24"/>
                <w:shd w:val="clear" w:color="auto" w:fill="FFFFFF"/>
                <w:lang w:val="kk-KZ"/>
              </w:rPr>
              <w:t xml:space="preserve">ейлі </w:t>
            </w:r>
            <w:r w:rsidRPr="009D37B8">
              <w:rPr>
                <w:rFonts w:ascii="Times New Roman" w:hAnsi="Times New Roman" w:cs="Times New Roman"/>
                <w:b/>
                <w:i/>
                <w:iCs/>
                <w:sz w:val="24"/>
                <w:szCs w:val="24"/>
                <w:u w:val="single"/>
                <w:shd w:val="clear" w:color="auto" w:fill="FFFFFF"/>
                <w:lang w:val="kk-KZ"/>
              </w:rPr>
              <w:t>үр</w:t>
            </w:r>
            <w:r w:rsidRPr="009D37B8">
              <w:rPr>
                <w:rFonts w:ascii="Times New Roman" w:hAnsi="Times New Roman" w:cs="Times New Roman"/>
                <w:i/>
                <w:iCs/>
                <w:sz w:val="24"/>
                <w:szCs w:val="24"/>
                <w:shd w:val="clear" w:color="auto" w:fill="FFFFFF"/>
                <w:lang w:val="kk-KZ"/>
              </w:rPr>
              <w:t xml:space="preserve">кіншіліксіз, </w:t>
            </w:r>
            <w:r w:rsidRPr="009D37B8">
              <w:rPr>
                <w:rFonts w:ascii="Times New Roman" w:hAnsi="Times New Roman" w:cs="Times New Roman"/>
                <w:b/>
                <w:i/>
                <w:iCs/>
                <w:sz w:val="24"/>
                <w:szCs w:val="24"/>
                <w:u w:val="single"/>
                <w:shd w:val="clear" w:color="auto" w:fill="FFFFFF"/>
                <w:lang w:val="kk-KZ"/>
              </w:rPr>
              <w:t>жо</w:t>
            </w:r>
            <w:r w:rsidRPr="009D37B8">
              <w:rPr>
                <w:rFonts w:ascii="Times New Roman" w:hAnsi="Times New Roman" w:cs="Times New Roman"/>
                <w:i/>
                <w:iCs/>
                <w:sz w:val="24"/>
                <w:szCs w:val="24"/>
                <w:shd w:val="clear" w:color="auto" w:fill="FFFFFF"/>
                <w:lang w:val="kk-KZ"/>
              </w:rPr>
              <w:t xml:space="preserve">йқын </w:t>
            </w:r>
            <w:r w:rsidRPr="009D37B8">
              <w:rPr>
                <w:rFonts w:ascii="Times New Roman" w:hAnsi="Times New Roman" w:cs="Times New Roman"/>
                <w:b/>
                <w:i/>
                <w:iCs/>
                <w:sz w:val="24"/>
                <w:szCs w:val="24"/>
                <w:u w:val="single"/>
                <w:shd w:val="clear" w:color="auto" w:fill="FFFFFF"/>
                <w:lang w:val="kk-KZ"/>
              </w:rPr>
              <w:t>жо</w:t>
            </w:r>
            <w:r w:rsidRPr="009D37B8">
              <w:rPr>
                <w:rFonts w:ascii="Times New Roman" w:hAnsi="Times New Roman" w:cs="Times New Roman"/>
                <w:i/>
                <w:iCs/>
                <w:sz w:val="24"/>
                <w:szCs w:val="24"/>
                <w:shd w:val="clear" w:color="auto" w:fill="FFFFFF"/>
                <w:lang w:val="kk-KZ"/>
              </w:rPr>
              <w:t>ртуылсыз</w:t>
            </w:r>
          </w:p>
        </w:tc>
      </w:tr>
      <w:tr w:rsidR="009D37B8" w:rsidRPr="009D37B8" w14:paraId="6824E453" w14:textId="77777777" w:rsidTr="00767A78">
        <w:tc>
          <w:tcPr>
            <w:tcW w:w="3539" w:type="dxa"/>
          </w:tcPr>
          <w:p w14:paraId="653724C8" w14:textId="11289B83" w:rsidR="00DF5FCF" w:rsidRPr="009D37B8" w:rsidRDefault="00DF5FCF" w:rsidP="007566FE">
            <w:pPr>
              <w:spacing w:after="0" w:line="240" w:lineRule="auto"/>
              <w:jc w:val="both"/>
              <w:rPr>
                <w:rFonts w:ascii="Times New Roman" w:hAnsi="Times New Roman" w:cs="Times New Roman"/>
                <w:sz w:val="24"/>
                <w:szCs w:val="24"/>
                <w:shd w:val="clear" w:color="auto" w:fill="FFFFFF"/>
                <w:lang w:val="kk-KZ"/>
              </w:rPr>
            </w:pPr>
            <w:r w:rsidRPr="009D37B8">
              <w:rPr>
                <w:rFonts w:ascii="Times New Roman" w:hAnsi="Times New Roman" w:cs="Times New Roman"/>
                <w:sz w:val="24"/>
                <w:szCs w:val="24"/>
                <w:lang w:val="kk-KZ"/>
              </w:rPr>
              <w:t>Саясат әлемінің сырттандары туралы сары майдан қыл суырғандай сыр суыртпақтайды (Айқын</w:t>
            </w:r>
            <w:r w:rsidR="00767A78"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lang w:val="kk-KZ"/>
              </w:rPr>
              <w:t>9 ақпан, 2016 жыл).</w:t>
            </w:r>
          </w:p>
        </w:tc>
        <w:tc>
          <w:tcPr>
            <w:tcW w:w="3580" w:type="dxa"/>
          </w:tcPr>
          <w:p w14:paraId="0F8AEE37" w14:textId="77777777" w:rsidR="00DF5FCF" w:rsidRPr="009D37B8" w:rsidRDefault="00DF5FCF" w:rsidP="007566FE">
            <w:pPr>
              <w:spacing w:after="0" w:line="240" w:lineRule="auto"/>
              <w:jc w:val="both"/>
              <w:rPr>
                <w:rFonts w:ascii="Times New Roman" w:hAnsi="Times New Roman" w:cs="Times New Roman"/>
                <w:b/>
                <w:i/>
                <w:iCs/>
                <w:sz w:val="24"/>
                <w:szCs w:val="24"/>
                <w:shd w:val="clear" w:color="auto" w:fill="FFFFFF"/>
                <w:lang w:val="kk-KZ"/>
              </w:rPr>
            </w:pP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 xml:space="preserve">аясат әлемінің </w:t>
            </w: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 xml:space="preserve">ырттандары туралы </w:t>
            </w: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 xml:space="preserve">ары майдан қыл </w:t>
            </w: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 xml:space="preserve">уырғандай </w:t>
            </w: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 xml:space="preserve">ыр </w:t>
            </w: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уыртпақтайды</w:t>
            </w:r>
          </w:p>
        </w:tc>
        <w:tc>
          <w:tcPr>
            <w:tcW w:w="2515" w:type="dxa"/>
          </w:tcPr>
          <w:p w14:paraId="5FE17A7D"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bCs/>
                <w:i/>
                <w:iCs/>
                <w:sz w:val="24"/>
                <w:szCs w:val="24"/>
                <w:u w:val="single"/>
                <w:lang w:val="kk-KZ"/>
              </w:rPr>
              <w:t>Са</w:t>
            </w:r>
            <w:r w:rsidRPr="009D37B8">
              <w:rPr>
                <w:rFonts w:ascii="Times New Roman" w:hAnsi="Times New Roman" w:cs="Times New Roman"/>
                <w:i/>
                <w:iCs/>
                <w:sz w:val="24"/>
                <w:szCs w:val="24"/>
                <w:lang w:val="kk-KZ"/>
              </w:rPr>
              <w:t xml:space="preserve">ясат әлемінің </w:t>
            </w:r>
            <w:r w:rsidRPr="009D37B8">
              <w:rPr>
                <w:rFonts w:ascii="Times New Roman" w:hAnsi="Times New Roman" w:cs="Times New Roman"/>
                <w:b/>
                <w:bCs/>
                <w:i/>
                <w:iCs/>
                <w:sz w:val="24"/>
                <w:szCs w:val="24"/>
                <w:u w:val="single"/>
                <w:lang w:val="kk-KZ"/>
              </w:rPr>
              <w:t>сыр</w:t>
            </w:r>
            <w:r w:rsidRPr="009D37B8">
              <w:rPr>
                <w:rFonts w:ascii="Times New Roman" w:hAnsi="Times New Roman" w:cs="Times New Roman"/>
                <w:i/>
                <w:iCs/>
                <w:sz w:val="24"/>
                <w:szCs w:val="24"/>
                <w:lang w:val="kk-KZ"/>
              </w:rPr>
              <w:t xml:space="preserve">ттандары туралы </w:t>
            </w:r>
            <w:r w:rsidRPr="009D37B8">
              <w:rPr>
                <w:rFonts w:ascii="Times New Roman" w:hAnsi="Times New Roman" w:cs="Times New Roman"/>
                <w:b/>
                <w:bCs/>
                <w:i/>
                <w:iCs/>
                <w:sz w:val="24"/>
                <w:szCs w:val="24"/>
                <w:u w:val="single"/>
                <w:lang w:val="kk-KZ"/>
              </w:rPr>
              <w:t>са</w:t>
            </w:r>
            <w:r w:rsidRPr="009D37B8">
              <w:rPr>
                <w:rFonts w:ascii="Times New Roman" w:hAnsi="Times New Roman" w:cs="Times New Roman"/>
                <w:i/>
                <w:iCs/>
                <w:sz w:val="24"/>
                <w:szCs w:val="24"/>
                <w:lang w:val="kk-KZ"/>
              </w:rPr>
              <w:t xml:space="preserve">ры майдан қыл </w:t>
            </w:r>
            <w:r w:rsidRPr="009D37B8">
              <w:rPr>
                <w:rFonts w:ascii="Times New Roman" w:hAnsi="Times New Roman" w:cs="Times New Roman"/>
                <w:b/>
                <w:bCs/>
                <w:i/>
                <w:iCs/>
                <w:sz w:val="24"/>
                <w:szCs w:val="24"/>
                <w:u w:val="single"/>
                <w:lang w:val="kk-KZ"/>
              </w:rPr>
              <w:t>суыр</w:t>
            </w:r>
            <w:r w:rsidRPr="009D37B8">
              <w:rPr>
                <w:rFonts w:ascii="Times New Roman" w:hAnsi="Times New Roman" w:cs="Times New Roman"/>
                <w:i/>
                <w:iCs/>
                <w:sz w:val="24"/>
                <w:szCs w:val="24"/>
                <w:lang w:val="kk-KZ"/>
              </w:rPr>
              <w:t xml:space="preserve">ғандай </w:t>
            </w:r>
            <w:r w:rsidRPr="009D37B8">
              <w:rPr>
                <w:rFonts w:ascii="Times New Roman" w:hAnsi="Times New Roman" w:cs="Times New Roman"/>
                <w:b/>
                <w:bCs/>
                <w:i/>
                <w:iCs/>
                <w:sz w:val="24"/>
                <w:szCs w:val="24"/>
                <w:u w:val="single"/>
                <w:lang w:val="kk-KZ"/>
              </w:rPr>
              <w:t>сыр</w:t>
            </w:r>
            <w:r w:rsidRPr="009D37B8">
              <w:rPr>
                <w:rFonts w:ascii="Times New Roman" w:hAnsi="Times New Roman" w:cs="Times New Roman"/>
                <w:i/>
                <w:iCs/>
                <w:sz w:val="24"/>
                <w:szCs w:val="24"/>
                <w:lang w:val="kk-KZ"/>
              </w:rPr>
              <w:t xml:space="preserve"> </w:t>
            </w:r>
            <w:r w:rsidRPr="009D37B8">
              <w:rPr>
                <w:rFonts w:ascii="Times New Roman" w:hAnsi="Times New Roman" w:cs="Times New Roman"/>
                <w:b/>
                <w:bCs/>
                <w:i/>
                <w:iCs/>
                <w:sz w:val="24"/>
                <w:szCs w:val="24"/>
                <w:u w:val="single"/>
                <w:lang w:val="kk-KZ"/>
              </w:rPr>
              <w:t>суыр</w:t>
            </w:r>
            <w:r w:rsidRPr="009D37B8">
              <w:rPr>
                <w:rFonts w:ascii="Times New Roman" w:hAnsi="Times New Roman" w:cs="Times New Roman"/>
                <w:i/>
                <w:iCs/>
                <w:sz w:val="24"/>
                <w:szCs w:val="24"/>
                <w:lang w:val="kk-KZ"/>
              </w:rPr>
              <w:t>тпақтайды</w:t>
            </w:r>
          </w:p>
        </w:tc>
      </w:tr>
      <w:tr w:rsidR="00DF5FCF" w:rsidRPr="009D37B8" w14:paraId="04FF0A90" w14:textId="77777777" w:rsidTr="00767A78">
        <w:tc>
          <w:tcPr>
            <w:tcW w:w="3539" w:type="dxa"/>
          </w:tcPr>
          <w:p w14:paraId="6A5838F7" w14:textId="40120672" w:rsidR="00DF5FCF" w:rsidRPr="009D37B8" w:rsidRDefault="00DF5FCF" w:rsidP="007566FE">
            <w:pPr>
              <w:spacing w:after="0" w:line="240" w:lineRule="auto"/>
              <w:jc w:val="both"/>
              <w:rPr>
                <w:rFonts w:ascii="Times New Roman" w:hAnsi="Times New Roman" w:cs="Times New Roman"/>
                <w:sz w:val="24"/>
                <w:szCs w:val="24"/>
                <w:shd w:val="clear" w:color="auto" w:fill="FFFFFF"/>
                <w:lang w:val="kk-KZ"/>
              </w:rPr>
            </w:pPr>
            <w:bookmarkStart w:id="61" w:name="_Hlk195987963"/>
            <w:r w:rsidRPr="009D37B8">
              <w:rPr>
                <w:rFonts w:ascii="Times New Roman" w:hAnsi="Times New Roman" w:cs="Times New Roman"/>
                <w:sz w:val="24"/>
                <w:szCs w:val="24"/>
                <w:lang w:val="kk-KZ"/>
              </w:rPr>
              <w:t>Сөзуарлықтан – сөз ұғарлыққа, еріншектіктен – еңбекшілдікке көшуіміз қажет (Айқын</w:t>
            </w:r>
            <w:r w:rsidR="00767A78"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lang w:val="kk-KZ"/>
              </w:rPr>
              <w:t>9 наурыз, 2020).</w:t>
            </w:r>
            <w:bookmarkEnd w:id="61"/>
          </w:p>
        </w:tc>
        <w:tc>
          <w:tcPr>
            <w:tcW w:w="3580" w:type="dxa"/>
          </w:tcPr>
          <w:p w14:paraId="558E3C63" w14:textId="77777777" w:rsidR="00DF5FCF" w:rsidRPr="009D37B8" w:rsidRDefault="00DF5FCF" w:rsidP="007566FE">
            <w:pPr>
              <w:spacing w:after="0" w:line="240" w:lineRule="auto"/>
              <w:jc w:val="both"/>
              <w:rPr>
                <w:rFonts w:ascii="Times New Roman" w:hAnsi="Times New Roman" w:cs="Times New Roman"/>
                <w:b/>
                <w:i/>
                <w:iCs/>
                <w:sz w:val="24"/>
                <w:szCs w:val="24"/>
                <w:shd w:val="clear" w:color="auto" w:fill="FFFFFF"/>
                <w:lang w:val="kk-KZ"/>
              </w:rPr>
            </w:pP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 xml:space="preserve">өзуарлықтан – </w:t>
            </w:r>
            <w:r w:rsidRPr="009D37B8">
              <w:rPr>
                <w:rFonts w:ascii="Times New Roman" w:hAnsi="Times New Roman" w:cs="Times New Roman"/>
                <w:b/>
                <w:bCs/>
                <w:i/>
                <w:iCs/>
                <w:sz w:val="24"/>
                <w:szCs w:val="24"/>
                <w:u w:val="single"/>
                <w:lang w:val="kk-KZ"/>
              </w:rPr>
              <w:t>с</w:t>
            </w:r>
            <w:r w:rsidRPr="009D37B8">
              <w:rPr>
                <w:rFonts w:ascii="Times New Roman" w:hAnsi="Times New Roman" w:cs="Times New Roman"/>
                <w:i/>
                <w:iCs/>
                <w:sz w:val="24"/>
                <w:szCs w:val="24"/>
                <w:lang w:val="kk-KZ"/>
              </w:rPr>
              <w:t xml:space="preserve">өз ұғарлыққа, </w:t>
            </w:r>
            <w:r w:rsidRPr="009D37B8">
              <w:rPr>
                <w:rFonts w:ascii="Times New Roman" w:hAnsi="Times New Roman" w:cs="Times New Roman"/>
                <w:b/>
                <w:bCs/>
                <w:i/>
                <w:iCs/>
                <w:sz w:val="24"/>
                <w:szCs w:val="24"/>
                <w:u w:val="single"/>
                <w:lang w:val="kk-KZ"/>
              </w:rPr>
              <w:t>е</w:t>
            </w:r>
            <w:r w:rsidRPr="009D37B8">
              <w:rPr>
                <w:rFonts w:ascii="Times New Roman" w:hAnsi="Times New Roman" w:cs="Times New Roman"/>
                <w:i/>
                <w:iCs/>
                <w:sz w:val="24"/>
                <w:szCs w:val="24"/>
                <w:lang w:val="kk-KZ"/>
              </w:rPr>
              <w:t xml:space="preserve">ріншектіктен – </w:t>
            </w:r>
            <w:r w:rsidRPr="009D37B8">
              <w:rPr>
                <w:rFonts w:ascii="Times New Roman" w:hAnsi="Times New Roman" w:cs="Times New Roman"/>
                <w:b/>
                <w:bCs/>
                <w:i/>
                <w:iCs/>
                <w:sz w:val="24"/>
                <w:szCs w:val="24"/>
                <w:u w:val="single"/>
                <w:lang w:val="kk-KZ"/>
              </w:rPr>
              <w:t>е</w:t>
            </w:r>
            <w:r w:rsidRPr="009D37B8">
              <w:rPr>
                <w:rFonts w:ascii="Times New Roman" w:hAnsi="Times New Roman" w:cs="Times New Roman"/>
                <w:i/>
                <w:iCs/>
                <w:sz w:val="24"/>
                <w:szCs w:val="24"/>
                <w:lang w:val="kk-KZ"/>
              </w:rPr>
              <w:t xml:space="preserve">ңбекшілдікке </w:t>
            </w:r>
          </w:p>
        </w:tc>
        <w:tc>
          <w:tcPr>
            <w:tcW w:w="2515" w:type="dxa"/>
          </w:tcPr>
          <w:p w14:paraId="4CAF87F1"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bCs/>
                <w:i/>
                <w:iCs/>
                <w:sz w:val="24"/>
                <w:szCs w:val="24"/>
                <w:u w:val="single"/>
                <w:lang w:val="kk-KZ"/>
              </w:rPr>
              <w:t>Сөз</w:t>
            </w:r>
            <w:r w:rsidRPr="009D37B8">
              <w:rPr>
                <w:rFonts w:ascii="Times New Roman" w:hAnsi="Times New Roman" w:cs="Times New Roman"/>
                <w:i/>
                <w:iCs/>
                <w:sz w:val="24"/>
                <w:szCs w:val="24"/>
                <w:lang w:val="kk-KZ"/>
              </w:rPr>
              <w:t xml:space="preserve">уарлықтан – </w:t>
            </w:r>
            <w:r w:rsidRPr="009D37B8">
              <w:rPr>
                <w:rFonts w:ascii="Times New Roman" w:hAnsi="Times New Roman" w:cs="Times New Roman"/>
                <w:b/>
                <w:bCs/>
                <w:i/>
                <w:iCs/>
                <w:sz w:val="24"/>
                <w:szCs w:val="24"/>
                <w:u w:val="single"/>
                <w:lang w:val="kk-KZ"/>
              </w:rPr>
              <w:t>сөз</w:t>
            </w:r>
            <w:r w:rsidRPr="009D37B8">
              <w:rPr>
                <w:rFonts w:ascii="Times New Roman" w:hAnsi="Times New Roman" w:cs="Times New Roman"/>
                <w:i/>
                <w:iCs/>
                <w:sz w:val="24"/>
                <w:szCs w:val="24"/>
                <w:lang w:val="kk-KZ"/>
              </w:rPr>
              <w:t xml:space="preserve"> ұғарлыққа, («уарлық-ұғарлық» креативті таңдалған дыбыстардың үйлесімі)</w:t>
            </w:r>
          </w:p>
        </w:tc>
      </w:tr>
    </w:tbl>
    <w:p w14:paraId="4744D9E7"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p>
    <w:p w14:paraId="37685779"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Бұл мысалдарда дыбыстық үйлесімділік пен сөз әуезділігі аллитерация, ассонанс, дыбыстық параллелизм және фразеологиялық креатив арқылы жүзеге асады.</w:t>
      </w:r>
      <w:r w:rsidRPr="009D37B8">
        <w:rPr>
          <w:rFonts w:ascii="Times New Roman" w:hAnsi="Times New Roman" w:cs="Times New Roman"/>
          <w:i/>
          <w:iCs/>
          <w:sz w:val="28"/>
          <w:szCs w:val="28"/>
          <w:lang w:val="kk-KZ"/>
        </w:rPr>
        <w:t xml:space="preserve"> </w:t>
      </w:r>
    </w:p>
    <w:p w14:paraId="38F08DA8" w14:textId="30A530FD" w:rsidR="00DF5FCF" w:rsidRPr="009D37B8" w:rsidRDefault="00DF5FCF" w:rsidP="007566FE">
      <w:pPr>
        <w:shd w:val="clear" w:color="auto" w:fill="FFFFFF"/>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«Тыныштық пен тұрақтылық, үрейлі үркіншіліксіз, жойқын жорту</w:t>
      </w:r>
      <w:r w:rsidR="001A2EB3" w:rsidRPr="009D37B8">
        <w:rPr>
          <w:rFonts w:ascii="Times New Roman" w:hAnsi="Times New Roman" w:cs="Times New Roman"/>
          <w:i/>
          <w:iCs/>
          <w:sz w:val="28"/>
          <w:szCs w:val="28"/>
          <w:lang w:val="kk-KZ"/>
        </w:rPr>
        <w:t>ы</w:t>
      </w:r>
      <w:r w:rsidRPr="009D37B8">
        <w:rPr>
          <w:rFonts w:ascii="Times New Roman" w:hAnsi="Times New Roman" w:cs="Times New Roman"/>
          <w:i/>
          <w:iCs/>
          <w:sz w:val="28"/>
          <w:szCs w:val="28"/>
          <w:lang w:val="kk-KZ"/>
        </w:rPr>
        <w:t>лсыз»</w:t>
      </w:r>
      <w:r w:rsidRPr="009D37B8">
        <w:rPr>
          <w:rFonts w:ascii="Times New Roman" w:hAnsi="Times New Roman" w:cs="Times New Roman"/>
          <w:sz w:val="28"/>
          <w:szCs w:val="28"/>
          <w:lang w:val="kk-KZ"/>
        </w:rPr>
        <w:t xml:space="preserve"> тіркестері дыбыстық деңгейде бірінен кейін бірі орналасқан ұяң [т], үнді [р], жіңішке дауыстылар мен дауыссыздардың үйлесуіне, сондай-ақ [ж], [</w:t>
      </w:r>
      <w:r w:rsidR="001A2EB3" w:rsidRPr="009D37B8">
        <w:rPr>
          <w:rFonts w:ascii="Times New Roman" w:hAnsi="Times New Roman" w:cs="Times New Roman"/>
          <w:sz w:val="28"/>
          <w:szCs w:val="28"/>
          <w:lang w:val="kk-KZ"/>
        </w:rPr>
        <w:t>ү</w:t>
      </w:r>
      <w:r w:rsidRPr="009D37B8">
        <w:rPr>
          <w:rFonts w:ascii="Times New Roman" w:hAnsi="Times New Roman" w:cs="Times New Roman"/>
          <w:sz w:val="28"/>
          <w:szCs w:val="28"/>
          <w:lang w:val="kk-KZ"/>
        </w:rPr>
        <w:t>] дыбыстарының қайталануына негізделеді. Буындық қайталауларда сөздердің ырғақтық ұқсастығы, әсіресе «үрейлі», «үркіншіліксіз», «жойқын», «жорту</w:t>
      </w:r>
      <w:r w:rsidR="001A2EB3" w:rsidRPr="009D37B8">
        <w:rPr>
          <w:rFonts w:ascii="Times New Roman" w:hAnsi="Times New Roman" w:cs="Times New Roman"/>
          <w:sz w:val="28"/>
          <w:szCs w:val="28"/>
          <w:lang w:val="kk-KZ"/>
        </w:rPr>
        <w:t>ы</w:t>
      </w:r>
      <w:r w:rsidRPr="009D37B8">
        <w:rPr>
          <w:rFonts w:ascii="Times New Roman" w:hAnsi="Times New Roman" w:cs="Times New Roman"/>
          <w:sz w:val="28"/>
          <w:szCs w:val="28"/>
          <w:lang w:val="kk-KZ"/>
        </w:rPr>
        <w:t>лсыз» секілді сөздердің ұқсас құрылымдық үлгісі – мәтіннің фоникалық симметриясын құрайды.</w:t>
      </w:r>
    </w:p>
    <w:p w14:paraId="7F77318E" w14:textId="2BBEBB33" w:rsidR="00DF5FCF" w:rsidRPr="009D37B8" w:rsidRDefault="003F56E2"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w:t>
      </w:r>
      <w:r w:rsidR="00DF5FCF" w:rsidRPr="009D37B8">
        <w:rPr>
          <w:rFonts w:ascii="Times New Roman" w:hAnsi="Times New Roman" w:cs="Times New Roman"/>
          <w:sz w:val="28"/>
          <w:szCs w:val="28"/>
          <w:lang w:val="kk-KZ"/>
        </w:rPr>
        <w:t xml:space="preserve">Сөзуарлықтан – сөз ұғарлыққа» тіркесінде креативті фонетикалық трансформация бар. Мұндағы </w:t>
      </w:r>
      <w:r w:rsidR="00DF5FCF" w:rsidRPr="009D37B8">
        <w:rPr>
          <w:rFonts w:ascii="Times New Roman" w:hAnsi="Times New Roman" w:cs="Times New Roman"/>
          <w:i/>
          <w:iCs/>
          <w:sz w:val="28"/>
          <w:szCs w:val="28"/>
          <w:lang w:val="kk-KZ"/>
        </w:rPr>
        <w:t>«сөзуарлық – сөз ұғарлық»</w:t>
      </w:r>
      <w:r w:rsidR="00DF5FCF" w:rsidRPr="009D37B8">
        <w:rPr>
          <w:rFonts w:ascii="Times New Roman" w:hAnsi="Times New Roman" w:cs="Times New Roman"/>
          <w:sz w:val="28"/>
          <w:szCs w:val="28"/>
          <w:lang w:val="kk-KZ"/>
        </w:rPr>
        <w:t xml:space="preserve"> формуласы тек дыбыстық үндестікке емес, мағыналық қарсы қою мен фоностилистикалық параллелизмге негізделген. Бір ғана түбірдің фонетикалық әрі семантикалық түрленуі арқылы жасалған бұл тәсіл – авторлық лингвокреативтілік көрінісі. </w:t>
      </w:r>
      <w:r w:rsidR="00DF5FCF" w:rsidRPr="009D37B8">
        <w:rPr>
          <w:rFonts w:ascii="Times New Roman" w:hAnsi="Times New Roman" w:cs="Times New Roman"/>
          <w:sz w:val="28"/>
          <w:szCs w:val="28"/>
          <w:lang w:val="kk-KZ"/>
        </w:rPr>
        <w:lastRenderedPageBreak/>
        <w:t>Сонымен қатар «еріншектіктен – еңбекшілдікке» жұбы да құрылымдық тепе-теңдік пен буын үндестігіне сүйенеді, дыбыстық параллелизм арқылы оппозициялық мағыналық контрастқа жетеді.</w:t>
      </w:r>
    </w:p>
    <w:p w14:paraId="1AB51863" w14:textId="2411F0D5"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Cs/>
          <w:sz w:val="28"/>
          <w:szCs w:val="28"/>
          <w:lang w:val="kk-KZ"/>
        </w:rPr>
        <w:t xml:space="preserve">Осындай дыбыстық құбылтуларды өте шебер, терең қолданатын публицисттердің бірегейі – Бауыржан Омарұлы. </w:t>
      </w:r>
      <w:r w:rsidRPr="009D37B8">
        <w:rPr>
          <w:rFonts w:ascii="Times New Roman" w:hAnsi="Times New Roman" w:cs="Times New Roman"/>
          <w:sz w:val="28"/>
          <w:szCs w:val="28"/>
          <w:lang w:val="kk-KZ"/>
        </w:rPr>
        <w:t>Оның мәтіндерінде тілдің эстетикалық әлеуеті мен эмоционалдық әсер ету күші айқын байқалады</w:t>
      </w:r>
      <w:r w:rsidR="003F56E2" w:rsidRPr="009D37B8">
        <w:rPr>
          <w:rFonts w:ascii="Times New Roman" w:hAnsi="Times New Roman" w:cs="Times New Roman"/>
          <w:sz w:val="28"/>
          <w:szCs w:val="28"/>
          <w:lang w:val="kk-KZ"/>
        </w:rPr>
        <w:t xml:space="preserve"> (Кесте 1</w:t>
      </w:r>
      <w:r w:rsidR="004C5A1B" w:rsidRPr="009D37B8">
        <w:rPr>
          <w:rFonts w:ascii="Times New Roman" w:hAnsi="Times New Roman" w:cs="Times New Roman"/>
          <w:sz w:val="28"/>
          <w:szCs w:val="28"/>
          <w:lang w:val="kk-KZ"/>
        </w:rPr>
        <w:t>6</w:t>
      </w:r>
      <w:r w:rsidR="003F56E2" w:rsidRPr="009D37B8">
        <w:rPr>
          <w:rFonts w:ascii="Times New Roman" w:hAnsi="Times New Roman" w:cs="Times New Roman"/>
          <w:sz w:val="28"/>
          <w:szCs w:val="28"/>
          <w:lang w:val="kk-KZ"/>
        </w:rPr>
        <w:t>)</w:t>
      </w:r>
      <w:r w:rsidR="00667957" w:rsidRPr="009D37B8">
        <w:rPr>
          <w:rFonts w:ascii="Times New Roman" w:hAnsi="Times New Roman" w:cs="Times New Roman"/>
          <w:sz w:val="28"/>
          <w:szCs w:val="28"/>
          <w:lang w:val="kk-KZ"/>
        </w:rPr>
        <w:t>.</w:t>
      </w:r>
      <w:r w:rsidR="003F56E2" w:rsidRPr="009D37B8">
        <w:rPr>
          <w:rFonts w:ascii="Times New Roman" w:hAnsi="Times New Roman" w:cs="Times New Roman"/>
          <w:sz w:val="28"/>
          <w:szCs w:val="28"/>
          <w:lang w:val="kk-KZ"/>
        </w:rPr>
        <w:t xml:space="preserve"> </w:t>
      </w:r>
    </w:p>
    <w:p w14:paraId="2047BC1A" w14:textId="19335362"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1</w:t>
      </w:r>
      <w:r w:rsidR="004C5A1B"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xml:space="preserve"> – Дыбыстық үйлесімнің дыбыс, буын деңгейінде көрінісі және лингвокреативті сипаты</w:t>
      </w:r>
    </w:p>
    <w:p w14:paraId="7B07E72A"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544"/>
        <w:gridCol w:w="2268"/>
      </w:tblGrid>
      <w:tr w:rsidR="009D37B8" w:rsidRPr="009D37B8" w14:paraId="393D4450" w14:textId="77777777" w:rsidTr="00767A78">
        <w:tc>
          <w:tcPr>
            <w:tcW w:w="3681" w:type="dxa"/>
          </w:tcPr>
          <w:p w14:paraId="793C3F86"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bookmarkStart w:id="62" w:name="_Hlk204181926"/>
            <w:r w:rsidRPr="009D37B8">
              <w:rPr>
                <w:rFonts w:ascii="Times New Roman" w:hAnsi="Times New Roman" w:cs="Times New Roman"/>
                <w:b/>
                <w:bCs/>
                <w:sz w:val="24"/>
                <w:szCs w:val="24"/>
                <w:lang w:val="kk-KZ"/>
              </w:rPr>
              <w:t>Мәнмәтін</w:t>
            </w:r>
          </w:p>
        </w:tc>
        <w:tc>
          <w:tcPr>
            <w:tcW w:w="3544" w:type="dxa"/>
          </w:tcPr>
          <w:p w14:paraId="175DEEE5"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Дыбыс деңгейінде</w:t>
            </w:r>
          </w:p>
        </w:tc>
        <w:tc>
          <w:tcPr>
            <w:tcW w:w="2268" w:type="dxa"/>
          </w:tcPr>
          <w:p w14:paraId="09A27A5F" w14:textId="77777777" w:rsidR="00DF5FCF" w:rsidRPr="009D37B8" w:rsidRDefault="00DF5FCF" w:rsidP="007566FE">
            <w:pPr>
              <w:spacing w:after="0" w:line="240" w:lineRule="auto"/>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Буын деңгейінде</w:t>
            </w:r>
          </w:p>
        </w:tc>
      </w:tr>
      <w:tr w:rsidR="009D37B8" w:rsidRPr="009D37B8" w14:paraId="6BD9ECC0" w14:textId="77777777" w:rsidTr="00767A78">
        <w:tc>
          <w:tcPr>
            <w:tcW w:w="3681" w:type="dxa"/>
          </w:tcPr>
          <w:p w14:paraId="7E727492" w14:textId="3220C5F1" w:rsidR="00DF5FCF" w:rsidRPr="009D37B8" w:rsidRDefault="00DF5FCF" w:rsidP="007566FE">
            <w:pPr>
              <w:spacing w:after="0" w:line="240" w:lineRule="auto"/>
              <w:jc w:val="both"/>
              <w:rPr>
                <w:rFonts w:ascii="Times New Roman" w:hAnsi="Times New Roman" w:cs="Times New Roman"/>
                <w:sz w:val="24"/>
                <w:szCs w:val="24"/>
                <w:lang w:val="kk-KZ"/>
              </w:rPr>
            </w:pPr>
            <w:bookmarkStart w:id="63" w:name="_Hlk195988008"/>
            <w:r w:rsidRPr="009D37B8">
              <w:rPr>
                <w:rFonts w:ascii="Times New Roman" w:hAnsi="Times New Roman" w:cs="Times New Roman"/>
                <w:sz w:val="24"/>
                <w:szCs w:val="24"/>
                <w:lang w:val="kk-KZ"/>
              </w:rPr>
              <w:t xml:space="preserve">Бiз – Шерағаңның шекпенi шәкiртке толып кеткен кезде журналистикаға келiп, Бердiқұловтың бешпентiн паналаған буынбыз. </w:t>
            </w:r>
            <w:bookmarkEnd w:id="63"/>
            <w:r w:rsidRPr="009D37B8">
              <w:rPr>
                <w:rFonts w:ascii="Times New Roman" w:hAnsi="Times New Roman" w:cs="Times New Roman"/>
                <w:sz w:val="24"/>
                <w:szCs w:val="24"/>
                <w:lang w:val="kk-KZ"/>
              </w:rPr>
              <w:t>...Бiрақ осының бәрi Шерағаңды ширықтырып, шыңдап шығарады. Ал Шерағаң шыңға шығарған «Қазақ әдебиетi» газетi дүрiлдеп тұрған кезде бiз студент едiк. ... Бүгiнгі баспасөздiң барлық буынының байрағы болған Шерхан Мұртаза – өз алдына бiр мектеп</w:t>
            </w:r>
            <w:bookmarkStart w:id="64" w:name="_Hlk195988405"/>
            <w:r w:rsidRPr="009D37B8">
              <w:rPr>
                <w:rFonts w:ascii="Times New Roman" w:hAnsi="Times New Roman" w:cs="Times New Roman"/>
                <w:sz w:val="24"/>
                <w:szCs w:val="24"/>
                <w:lang w:val="kk-KZ"/>
              </w:rPr>
              <w:t>. Мерейлi әрi мәртебелi мектеп (</w:t>
            </w:r>
            <w:r w:rsidR="009D554A" w:rsidRPr="009D37B8">
              <w:rPr>
                <w:rFonts w:ascii="Times New Roman" w:hAnsi="Times New Roman" w:cs="Times New Roman"/>
                <w:sz w:val="24"/>
                <w:szCs w:val="24"/>
                <w:lang w:val="kk-KZ"/>
              </w:rPr>
              <w:t xml:space="preserve">ЕҚ, </w:t>
            </w:r>
            <w:r w:rsidRPr="009D37B8">
              <w:rPr>
                <w:rFonts w:ascii="Times New Roman" w:hAnsi="Times New Roman" w:cs="Times New Roman"/>
                <w:sz w:val="24"/>
                <w:szCs w:val="24"/>
                <w:lang w:val="kk-KZ"/>
              </w:rPr>
              <w:t>2</w:t>
            </w:r>
            <w:r w:rsidR="009D554A" w:rsidRPr="009D37B8">
              <w:rPr>
                <w:rFonts w:ascii="Times New Roman" w:hAnsi="Times New Roman" w:cs="Times New Roman"/>
                <w:sz w:val="24"/>
                <w:szCs w:val="24"/>
                <w:lang w:val="kk-KZ"/>
              </w:rPr>
              <w:t xml:space="preserve">7 </w:t>
            </w:r>
            <w:r w:rsidRPr="009D37B8">
              <w:rPr>
                <w:rFonts w:ascii="Times New Roman" w:hAnsi="Times New Roman" w:cs="Times New Roman"/>
                <w:sz w:val="24"/>
                <w:szCs w:val="24"/>
                <w:lang w:val="kk-KZ"/>
              </w:rPr>
              <w:t>қ</w:t>
            </w:r>
            <w:r w:rsidR="009D554A" w:rsidRPr="009D37B8">
              <w:rPr>
                <w:rFonts w:ascii="Times New Roman" w:hAnsi="Times New Roman" w:cs="Times New Roman"/>
                <w:sz w:val="24"/>
                <w:szCs w:val="24"/>
                <w:lang w:val="kk-KZ"/>
              </w:rPr>
              <w:t>аңтар</w:t>
            </w:r>
            <w:r w:rsidRPr="009D37B8">
              <w:rPr>
                <w:rFonts w:ascii="Times New Roman" w:hAnsi="Times New Roman" w:cs="Times New Roman"/>
                <w:sz w:val="24"/>
                <w:szCs w:val="24"/>
                <w:lang w:val="kk-KZ"/>
              </w:rPr>
              <w:t>, 20</w:t>
            </w:r>
            <w:r w:rsidR="009D554A" w:rsidRPr="009D37B8">
              <w:rPr>
                <w:rFonts w:ascii="Times New Roman" w:hAnsi="Times New Roman" w:cs="Times New Roman"/>
                <w:sz w:val="24"/>
                <w:szCs w:val="24"/>
                <w:lang w:val="kk-KZ"/>
              </w:rPr>
              <w:t>16</w:t>
            </w:r>
            <w:r w:rsidRPr="009D37B8">
              <w:rPr>
                <w:rFonts w:ascii="Times New Roman" w:hAnsi="Times New Roman" w:cs="Times New Roman"/>
                <w:sz w:val="24"/>
                <w:szCs w:val="24"/>
                <w:lang w:val="kk-KZ"/>
              </w:rPr>
              <w:t xml:space="preserve"> жыл).</w:t>
            </w:r>
            <w:bookmarkEnd w:id="64"/>
          </w:p>
        </w:tc>
        <w:tc>
          <w:tcPr>
            <w:tcW w:w="3544" w:type="dxa"/>
          </w:tcPr>
          <w:p w14:paraId="07EEF822"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 xml:space="preserve">ерағаңның </w:t>
            </w: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 xml:space="preserve">екпенi; </w:t>
            </w:r>
          </w:p>
          <w:p w14:paraId="75B1E3D3"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ердiқұловтың </w:t>
            </w: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ешпентiн паналаған </w:t>
            </w: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уынбыз;</w:t>
            </w:r>
          </w:p>
          <w:p w14:paraId="447E0DB0"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 xml:space="preserve">ерағаңды </w:t>
            </w: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 xml:space="preserve">ирықтырып, </w:t>
            </w: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 xml:space="preserve">ыңдап </w:t>
            </w: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ығарады;</w:t>
            </w:r>
          </w:p>
          <w:p w14:paraId="32DFF254"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 xml:space="preserve">ерағаң </w:t>
            </w: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 xml:space="preserve">ыңға </w:t>
            </w:r>
            <w:r w:rsidRPr="009D37B8">
              <w:rPr>
                <w:rFonts w:ascii="Times New Roman" w:hAnsi="Times New Roman" w:cs="Times New Roman"/>
                <w:b/>
                <w:bCs/>
                <w:i/>
                <w:iCs/>
                <w:sz w:val="24"/>
                <w:szCs w:val="24"/>
                <w:u w:val="single"/>
                <w:lang w:val="kk-KZ"/>
              </w:rPr>
              <w:t>ш</w:t>
            </w:r>
            <w:r w:rsidRPr="009D37B8">
              <w:rPr>
                <w:rFonts w:ascii="Times New Roman" w:hAnsi="Times New Roman" w:cs="Times New Roman"/>
                <w:i/>
                <w:iCs/>
                <w:sz w:val="24"/>
                <w:szCs w:val="24"/>
                <w:lang w:val="kk-KZ"/>
              </w:rPr>
              <w:t>ығарған;</w:t>
            </w:r>
          </w:p>
          <w:p w14:paraId="54604EBD"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үгiнгі </w:t>
            </w: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аспасөздiң </w:t>
            </w: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арлық </w:t>
            </w: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уынының </w:t>
            </w: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айрағы </w:t>
            </w:r>
            <w:r w:rsidRPr="009D37B8">
              <w:rPr>
                <w:rFonts w:ascii="Times New Roman" w:hAnsi="Times New Roman" w:cs="Times New Roman"/>
                <w:b/>
                <w:bCs/>
                <w:i/>
                <w:iCs/>
                <w:sz w:val="24"/>
                <w:szCs w:val="24"/>
                <w:u w:val="single"/>
                <w:lang w:val="kk-KZ"/>
              </w:rPr>
              <w:t>б</w:t>
            </w:r>
            <w:r w:rsidRPr="009D37B8">
              <w:rPr>
                <w:rFonts w:ascii="Times New Roman" w:hAnsi="Times New Roman" w:cs="Times New Roman"/>
                <w:i/>
                <w:iCs/>
                <w:sz w:val="24"/>
                <w:szCs w:val="24"/>
                <w:lang w:val="kk-KZ"/>
              </w:rPr>
              <w:t xml:space="preserve">олған; </w:t>
            </w:r>
            <w:r w:rsidRPr="009D37B8">
              <w:rPr>
                <w:rFonts w:ascii="Times New Roman" w:hAnsi="Times New Roman" w:cs="Times New Roman"/>
                <w:b/>
                <w:bCs/>
                <w:i/>
                <w:iCs/>
                <w:sz w:val="24"/>
                <w:szCs w:val="24"/>
                <w:u w:val="single"/>
                <w:lang w:val="kk-KZ"/>
              </w:rPr>
              <w:t>М</w:t>
            </w:r>
            <w:r w:rsidRPr="009D37B8">
              <w:rPr>
                <w:rFonts w:ascii="Times New Roman" w:hAnsi="Times New Roman" w:cs="Times New Roman"/>
                <w:i/>
                <w:iCs/>
                <w:sz w:val="24"/>
                <w:szCs w:val="24"/>
                <w:lang w:val="kk-KZ"/>
              </w:rPr>
              <w:t xml:space="preserve">ерейлi әрi </w:t>
            </w:r>
            <w:r w:rsidRPr="009D37B8">
              <w:rPr>
                <w:rFonts w:ascii="Times New Roman" w:hAnsi="Times New Roman" w:cs="Times New Roman"/>
                <w:b/>
                <w:bCs/>
                <w:i/>
                <w:iCs/>
                <w:sz w:val="24"/>
                <w:szCs w:val="24"/>
                <w:u w:val="single"/>
                <w:lang w:val="kk-KZ"/>
              </w:rPr>
              <w:t>м</w:t>
            </w:r>
            <w:r w:rsidRPr="009D37B8">
              <w:rPr>
                <w:rFonts w:ascii="Times New Roman" w:hAnsi="Times New Roman" w:cs="Times New Roman"/>
                <w:i/>
                <w:iCs/>
                <w:sz w:val="24"/>
                <w:szCs w:val="24"/>
                <w:lang w:val="kk-KZ"/>
              </w:rPr>
              <w:t xml:space="preserve">әртебелi </w:t>
            </w:r>
            <w:r w:rsidRPr="009D37B8">
              <w:rPr>
                <w:rFonts w:ascii="Times New Roman" w:hAnsi="Times New Roman" w:cs="Times New Roman"/>
                <w:b/>
                <w:bCs/>
                <w:i/>
                <w:iCs/>
                <w:sz w:val="24"/>
                <w:szCs w:val="24"/>
                <w:u w:val="single"/>
                <w:lang w:val="kk-KZ"/>
              </w:rPr>
              <w:t>м</w:t>
            </w:r>
            <w:r w:rsidRPr="009D37B8">
              <w:rPr>
                <w:rFonts w:ascii="Times New Roman" w:hAnsi="Times New Roman" w:cs="Times New Roman"/>
                <w:i/>
                <w:iCs/>
                <w:sz w:val="24"/>
                <w:szCs w:val="24"/>
                <w:lang w:val="kk-KZ"/>
              </w:rPr>
              <w:t>ектеп.</w:t>
            </w:r>
          </w:p>
        </w:tc>
        <w:tc>
          <w:tcPr>
            <w:tcW w:w="2268" w:type="dxa"/>
          </w:tcPr>
          <w:p w14:paraId="0DB99AC8"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Ше</w:t>
            </w:r>
            <w:r w:rsidRPr="009D37B8">
              <w:rPr>
                <w:rFonts w:ascii="Times New Roman" w:hAnsi="Times New Roman" w:cs="Times New Roman"/>
                <w:i/>
                <w:iCs/>
                <w:sz w:val="24"/>
                <w:szCs w:val="24"/>
                <w:lang w:val="kk-KZ"/>
              </w:rPr>
              <w:t xml:space="preserve">рағаңның </w:t>
            </w:r>
            <w:r w:rsidRPr="009D37B8">
              <w:rPr>
                <w:rFonts w:ascii="Times New Roman" w:hAnsi="Times New Roman" w:cs="Times New Roman"/>
                <w:b/>
                <w:bCs/>
                <w:i/>
                <w:iCs/>
                <w:sz w:val="24"/>
                <w:szCs w:val="24"/>
                <w:u w:val="single"/>
                <w:lang w:val="kk-KZ"/>
              </w:rPr>
              <w:t>ше</w:t>
            </w:r>
            <w:r w:rsidRPr="009D37B8">
              <w:rPr>
                <w:rFonts w:ascii="Times New Roman" w:hAnsi="Times New Roman" w:cs="Times New Roman"/>
                <w:i/>
                <w:iCs/>
                <w:sz w:val="24"/>
                <w:szCs w:val="24"/>
                <w:lang w:val="kk-KZ"/>
              </w:rPr>
              <w:t xml:space="preserve">кпенi; </w:t>
            </w:r>
          </w:p>
          <w:p w14:paraId="24739046"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Бе</w:t>
            </w:r>
            <w:r w:rsidRPr="009D37B8">
              <w:rPr>
                <w:rFonts w:ascii="Times New Roman" w:hAnsi="Times New Roman" w:cs="Times New Roman"/>
                <w:i/>
                <w:iCs/>
                <w:sz w:val="24"/>
                <w:szCs w:val="24"/>
                <w:lang w:val="kk-KZ"/>
              </w:rPr>
              <w:t xml:space="preserve">рдiқұловтың </w:t>
            </w:r>
            <w:r w:rsidRPr="009D37B8">
              <w:rPr>
                <w:rFonts w:ascii="Times New Roman" w:hAnsi="Times New Roman" w:cs="Times New Roman"/>
                <w:b/>
                <w:bCs/>
                <w:i/>
                <w:iCs/>
                <w:sz w:val="24"/>
                <w:szCs w:val="24"/>
                <w:u w:val="single"/>
                <w:lang w:val="kk-KZ"/>
              </w:rPr>
              <w:t>бе</w:t>
            </w:r>
            <w:r w:rsidRPr="009D37B8">
              <w:rPr>
                <w:rFonts w:ascii="Times New Roman" w:hAnsi="Times New Roman" w:cs="Times New Roman"/>
                <w:i/>
                <w:iCs/>
                <w:sz w:val="24"/>
                <w:szCs w:val="24"/>
                <w:lang w:val="kk-KZ"/>
              </w:rPr>
              <w:t xml:space="preserve">шпентi; </w:t>
            </w:r>
            <w:r w:rsidRPr="009D37B8">
              <w:rPr>
                <w:rFonts w:ascii="Times New Roman" w:hAnsi="Times New Roman" w:cs="Times New Roman"/>
                <w:b/>
                <w:bCs/>
                <w:i/>
                <w:iCs/>
                <w:sz w:val="24"/>
                <w:szCs w:val="24"/>
                <w:lang w:val="kk-KZ"/>
              </w:rPr>
              <w:t>Ш</w:t>
            </w:r>
            <w:r w:rsidRPr="009D37B8">
              <w:rPr>
                <w:rFonts w:ascii="Times New Roman" w:hAnsi="Times New Roman" w:cs="Times New Roman"/>
                <w:i/>
                <w:iCs/>
                <w:sz w:val="24"/>
                <w:szCs w:val="24"/>
                <w:lang w:val="kk-KZ"/>
              </w:rPr>
              <w:t xml:space="preserve">ерағаңды </w:t>
            </w:r>
            <w:r w:rsidRPr="009D37B8">
              <w:rPr>
                <w:rFonts w:ascii="Times New Roman" w:hAnsi="Times New Roman" w:cs="Times New Roman"/>
                <w:b/>
                <w:bCs/>
                <w:i/>
                <w:iCs/>
                <w:sz w:val="24"/>
                <w:szCs w:val="24"/>
                <w:lang w:val="kk-KZ"/>
              </w:rPr>
              <w:t>ш</w:t>
            </w:r>
            <w:r w:rsidRPr="009D37B8">
              <w:rPr>
                <w:rFonts w:ascii="Times New Roman" w:hAnsi="Times New Roman" w:cs="Times New Roman"/>
                <w:i/>
                <w:iCs/>
                <w:sz w:val="24"/>
                <w:szCs w:val="24"/>
                <w:lang w:val="kk-KZ"/>
              </w:rPr>
              <w:t xml:space="preserve">ирықтырып, </w:t>
            </w:r>
            <w:r w:rsidRPr="009D37B8">
              <w:rPr>
                <w:rFonts w:ascii="Times New Roman" w:hAnsi="Times New Roman" w:cs="Times New Roman"/>
                <w:b/>
                <w:bCs/>
                <w:i/>
                <w:iCs/>
                <w:sz w:val="24"/>
                <w:szCs w:val="24"/>
                <w:u w:val="single"/>
                <w:lang w:val="kk-KZ"/>
              </w:rPr>
              <w:t>шы</w:t>
            </w:r>
            <w:r w:rsidRPr="009D37B8">
              <w:rPr>
                <w:rFonts w:ascii="Times New Roman" w:hAnsi="Times New Roman" w:cs="Times New Roman"/>
                <w:i/>
                <w:iCs/>
                <w:sz w:val="24"/>
                <w:szCs w:val="24"/>
                <w:lang w:val="kk-KZ"/>
              </w:rPr>
              <w:t xml:space="preserve">ңдап </w:t>
            </w:r>
            <w:r w:rsidRPr="009D37B8">
              <w:rPr>
                <w:rFonts w:ascii="Times New Roman" w:hAnsi="Times New Roman" w:cs="Times New Roman"/>
                <w:b/>
                <w:bCs/>
                <w:i/>
                <w:iCs/>
                <w:sz w:val="24"/>
                <w:szCs w:val="24"/>
                <w:u w:val="single"/>
                <w:lang w:val="kk-KZ"/>
              </w:rPr>
              <w:t>шы</w:t>
            </w:r>
            <w:r w:rsidRPr="009D37B8">
              <w:rPr>
                <w:rFonts w:ascii="Times New Roman" w:hAnsi="Times New Roman" w:cs="Times New Roman"/>
                <w:i/>
                <w:iCs/>
                <w:sz w:val="24"/>
                <w:szCs w:val="24"/>
                <w:lang w:val="kk-KZ"/>
              </w:rPr>
              <w:t>ғарады;</w:t>
            </w:r>
          </w:p>
          <w:p w14:paraId="007287F4"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үгiнгі </w:t>
            </w: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 xml:space="preserve">спасөздiң </w:t>
            </w: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 xml:space="preserve">рлық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уынының </w:t>
            </w: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 xml:space="preserve">йрағы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олған; </w:t>
            </w:r>
          </w:p>
          <w:p w14:paraId="44D649CC" w14:textId="77777777" w:rsidR="00DF5FCF" w:rsidRPr="009D37B8" w:rsidRDefault="00DF5FCF" w:rsidP="007566FE">
            <w:pPr>
              <w:spacing w:after="0" w:line="240" w:lineRule="auto"/>
              <w:jc w:val="both"/>
              <w:rPr>
                <w:rFonts w:ascii="Times New Roman" w:hAnsi="Times New Roman" w:cs="Times New Roman"/>
                <w:sz w:val="24"/>
                <w:szCs w:val="24"/>
                <w:lang w:val="kk-KZ"/>
              </w:rPr>
            </w:pPr>
            <w:r w:rsidRPr="009D37B8">
              <w:rPr>
                <w:rFonts w:ascii="Times New Roman" w:hAnsi="Times New Roman" w:cs="Times New Roman"/>
                <w:b/>
                <w:bCs/>
                <w:i/>
                <w:iCs/>
                <w:sz w:val="24"/>
                <w:szCs w:val="24"/>
                <w:u w:val="single"/>
                <w:lang w:val="kk-KZ"/>
              </w:rPr>
              <w:t>Ме</w:t>
            </w:r>
            <w:r w:rsidRPr="009D37B8">
              <w:rPr>
                <w:rFonts w:ascii="Times New Roman" w:hAnsi="Times New Roman" w:cs="Times New Roman"/>
                <w:i/>
                <w:iCs/>
                <w:sz w:val="24"/>
                <w:szCs w:val="24"/>
                <w:lang w:val="kk-KZ"/>
              </w:rPr>
              <w:t xml:space="preserve">рейлi әрi </w:t>
            </w:r>
            <w:r w:rsidRPr="009D37B8">
              <w:rPr>
                <w:rFonts w:ascii="Times New Roman" w:hAnsi="Times New Roman" w:cs="Times New Roman"/>
                <w:b/>
                <w:bCs/>
                <w:i/>
                <w:iCs/>
                <w:sz w:val="24"/>
                <w:szCs w:val="24"/>
                <w:lang w:val="kk-KZ"/>
              </w:rPr>
              <w:t>м</w:t>
            </w:r>
            <w:r w:rsidRPr="009D37B8">
              <w:rPr>
                <w:rFonts w:ascii="Times New Roman" w:hAnsi="Times New Roman" w:cs="Times New Roman"/>
                <w:i/>
                <w:iCs/>
                <w:sz w:val="24"/>
                <w:szCs w:val="24"/>
                <w:lang w:val="kk-KZ"/>
              </w:rPr>
              <w:t xml:space="preserve">әртебелi </w:t>
            </w:r>
            <w:r w:rsidRPr="009D37B8">
              <w:rPr>
                <w:rFonts w:ascii="Times New Roman" w:hAnsi="Times New Roman" w:cs="Times New Roman"/>
                <w:b/>
                <w:bCs/>
                <w:i/>
                <w:iCs/>
                <w:sz w:val="24"/>
                <w:szCs w:val="24"/>
                <w:u w:val="single"/>
                <w:lang w:val="kk-KZ"/>
              </w:rPr>
              <w:t>ме</w:t>
            </w:r>
            <w:r w:rsidRPr="009D37B8">
              <w:rPr>
                <w:rFonts w:ascii="Times New Roman" w:hAnsi="Times New Roman" w:cs="Times New Roman"/>
                <w:i/>
                <w:iCs/>
                <w:sz w:val="24"/>
                <w:szCs w:val="24"/>
                <w:lang w:val="kk-KZ"/>
              </w:rPr>
              <w:t>ктеп.</w:t>
            </w:r>
          </w:p>
        </w:tc>
      </w:tr>
      <w:tr w:rsidR="00DF5FCF" w:rsidRPr="009D37B8" w14:paraId="450B352F" w14:textId="77777777" w:rsidTr="00767A78">
        <w:tc>
          <w:tcPr>
            <w:tcW w:w="3681" w:type="dxa"/>
          </w:tcPr>
          <w:p w14:paraId="5173C514" w14:textId="7F9CF784" w:rsidR="00DF5FCF" w:rsidRPr="009D37B8" w:rsidRDefault="00DF5FCF" w:rsidP="001717C6">
            <w:pPr>
              <w:shd w:val="clear" w:color="auto" w:fill="FFFFFF"/>
              <w:spacing w:after="0" w:line="240" w:lineRule="auto"/>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Тал</w:t>
            </w:r>
            <w:r w:rsidRPr="009D37B8">
              <w:rPr>
                <w:rFonts w:ascii="Times New Roman" w:hAnsi="Times New Roman" w:cs="Times New Roman"/>
                <w:sz w:val="24"/>
                <w:szCs w:val="24"/>
                <w:lang w:val="kk-KZ"/>
              </w:rPr>
              <w:softHyphen/>
            </w:r>
            <w:r w:rsidRPr="009D37B8">
              <w:rPr>
                <w:rFonts w:ascii="Times New Roman" w:hAnsi="Times New Roman" w:cs="Times New Roman"/>
                <w:sz w:val="24"/>
                <w:szCs w:val="24"/>
                <w:lang w:val="kk-KZ"/>
              </w:rPr>
              <w:softHyphen/>
            </w:r>
            <w:r w:rsidRPr="009D37B8">
              <w:rPr>
                <w:rFonts w:ascii="Times New Roman" w:hAnsi="Times New Roman" w:cs="Times New Roman"/>
                <w:sz w:val="24"/>
                <w:szCs w:val="24"/>
                <w:lang w:val="kk-KZ"/>
              </w:rPr>
              <w:softHyphen/>
              <w:t>даған, тал</w:t>
            </w:r>
            <w:r w:rsidRPr="009D37B8">
              <w:rPr>
                <w:rFonts w:ascii="Times New Roman" w:hAnsi="Times New Roman" w:cs="Times New Roman"/>
                <w:sz w:val="24"/>
                <w:szCs w:val="24"/>
                <w:lang w:val="kk-KZ"/>
              </w:rPr>
              <w:softHyphen/>
              <w:t>қы</w:t>
            </w:r>
            <w:r w:rsidRPr="009D37B8">
              <w:rPr>
                <w:rFonts w:ascii="Times New Roman" w:hAnsi="Times New Roman" w:cs="Times New Roman"/>
                <w:sz w:val="24"/>
                <w:szCs w:val="24"/>
                <w:lang w:val="kk-KZ"/>
              </w:rPr>
              <w:softHyphen/>
            </w:r>
            <w:r w:rsidRPr="009D37B8">
              <w:rPr>
                <w:rFonts w:ascii="Times New Roman" w:hAnsi="Times New Roman" w:cs="Times New Roman"/>
                <w:sz w:val="24"/>
                <w:szCs w:val="24"/>
                <w:lang w:val="kk-KZ"/>
              </w:rPr>
              <w:softHyphen/>
              <w:t>лаған, тоқыған... Сара</w:t>
            </w:r>
            <w:r w:rsidRPr="009D37B8">
              <w:rPr>
                <w:rFonts w:ascii="Times New Roman" w:hAnsi="Times New Roman" w:cs="Times New Roman"/>
                <w:sz w:val="24"/>
                <w:szCs w:val="24"/>
                <w:lang w:val="kk-KZ"/>
              </w:rPr>
              <w:softHyphen/>
              <w:t>ла</w:t>
            </w:r>
            <w:r w:rsidRPr="009D37B8">
              <w:rPr>
                <w:rFonts w:ascii="Times New Roman" w:hAnsi="Times New Roman" w:cs="Times New Roman"/>
                <w:sz w:val="24"/>
                <w:szCs w:val="24"/>
                <w:lang w:val="kk-KZ"/>
              </w:rPr>
              <w:softHyphen/>
              <w:t>ған, су</w:t>
            </w:r>
            <w:r w:rsidRPr="009D37B8">
              <w:rPr>
                <w:rFonts w:ascii="Times New Roman" w:hAnsi="Times New Roman" w:cs="Times New Roman"/>
                <w:sz w:val="24"/>
                <w:szCs w:val="24"/>
                <w:lang w:val="kk-KZ"/>
              </w:rPr>
              <w:softHyphen/>
              <w:t>сындаған, сүйсін</w:t>
            </w:r>
            <w:r w:rsidRPr="009D37B8">
              <w:rPr>
                <w:rFonts w:ascii="Times New Roman" w:hAnsi="Times New Roman" w:cs="Times New Roman"/>
                <w:sz w:val="24"/>
                <w:szCs w:val="24"/>
                <w:lang w:val="kk-KZ"/>
              </w:rPr>
              <w:softHyphen/>
              <w:t>ген... Са</w:t>
            </w:r>
            <w:r w:rsidRPr="009D37B8">
              <w:rPr>
                <w:rFonts w:ascii="Times New Roman" w:hAnsi="Times New Roman" w:cs="Times New Roman"/>
                <w:sz w:val="24"/>
                <w:szCs w:val="24"/>
                <w:lang w:val="kk-KZ"/>
              </w:rPr>
              <w:softHyphen/>
            </w:r>
            <w:r w:rsidRPr="009D37B8">
              <w:rPr>
                <w:rFonts w:ascii="Times New Roman" w:hAnsi="Times New Roman" w:cs="Times New Roman"/>
                <w:sz w:val="24"/>
                <w:szCs w:val="24"/>
                <w:lang w:val="kk-KZ"/>
              </w:rPr>
              <w:softHyphen/>
              <w:t>фекеңді баршаға таныт</w:t>
            </w:r>
            <w:r w:rsidRPr="009D37B8">
              <w:rPr>
                <w:rFonts w:ascii="Times New Roman" w:hAnsi="Times New Roman" w:cs="Times New Roman"/>
                <w:sz w:val="24"/>
                <w:szCs w:val="24"/>
                <w:lang w:val="kk-KZ"/>
              </w:rPr>
              <w:softHyphen/>
              <w:t>қан соқ</w:t>
            </w:r>
            <w:r w:rsidRPr="009D37B8">
              <w:rPr>
                <w:rFonts w:ascii="Times New Roman" w:hAnsi="Times New Roman" w:cs="Times New Roman"/>
                <w:sz w:val="24"/>
                <w:szCs w:val="24"/>
                <w:lang w:val="kk-KZ"/>
              </w:rPr>
              <w:softHyphen/>
              <w:t>та</w:t>
            </w:r>
            <w:r w:rsidRPr="009D37B8">
              <w:rPr>
                <w:rFonts w:ascii="Times New Roman" w:hAnsi="Times New Roman" w:cs="Times New Roman"/>
                <w:sz w:val="24"/>
                <w:szCs w:val="24"/>
                <w:lang w:val="kk-KZ"/>
              </w:rPr>
              <w:softHyphen/>
              <w:t>лы дүние осы.</w:t>
            </w:r>
            <w:r w:rsidR="00F60879" w:rsidRPr="009D37B8">
              <w:rPr>
                <w:rFonts w:ascii="Times New Roman" w:hAnsi="Times New Roman" w:cs="Times New Roman"/>
                <w:sz w:val="24"/>
                <w:szCs w:val="24"/>
                <w:lang w:val="kk-KZ"/>
              </w:rPr>
              <w:t xml:space="preserve"> </w:t>
            </w:r>
            <w:r w:rsidRPr="009D37B8">
              <w:rPr>
                <w:rFonts w:ascii="Times New Roman" w:hAnsi="Times New Roman" w:cs="Times New Roman"/>
                <w:sz w:val="24"/>
                <w:szCs w:val="24"/>
                <w:lang w:val="kk-KZ"/>
              </w:rPr>
              <w:t>Зекең сөзді зерлейді, әдемілеп-әс</w:t>
            </w:r>
            <w:r w:rsidRPr="009D37B8">
              <w:rPr>
                <w:rFonts w:ascii="Times New Roman" w:hAnsi="Times New Roman" w:cs="Times New Roman"/>
                <w:sz w:val="24"/>
                <w:szCs w:val="24"/>
                <w:lang w:val="kk-KZ"/>
              </w:rPr>
              <w:softHyphen/>
              <w:t>петтейді. Сафағаң салқын</w:t>
            </w:r>
            <w:r w:rsidRPr="009D37B8">
              <w:rPr>
                <w:rFonts w:ascii="Times New Roman" w:hAnsi="Times New Roman" w:cs="Times New Roman"/>
                <w:sz w:val="24"/>
                <w:szCs w:val="24"/>
                <w:lang w:val="kk-KZ"/>
              </w:rPr>
              <w:softHyphen/>
              <w:t>ды</w:t>
            </w:r>
            <w:r w:rsidRPr="009D37B8">
              <w:rPr>
                <w:rFonts w:ascii="Times New Roman" w:hAnsi="Times New Roman" w:cs="Times New Roman"/>
                <w:sz w:val="24"/>
                <w:szCs w:val="24"/>
                <w:lang w:val="kk-KZ"/>
              </w:rPr>
              <w:softHyphen/>
              <w:t>лық</w:t>
            </w:r>
            <w:r w:rsidRPr="009D37B8">
              <w:rPr>
                <w:rFonts w:ascii="Times New Roman" w:hAnsi="Times New Roman" w:cs="Times New Roman"/>
                <w:sz w:val="24"/>
                <w:szCs w:val="24"/>
                <w:lang w:val="kk-KZ"/>
              </w:rPr>
              <w:softHyphen/>
              <w:t>пен сөз саптайды. Бірақ еке</w:t>
            </w:r>
            <w:r w:rsidRPr="009D37B8">
              <w:rPr>
                <w:rFonts w:ascii="Times New Roman" w:hAnsi="Times New Roman" w:cs="Times New Roman"/>
                <w:sz w:val="24"/>
                <w:szCs w:val="24"/>
                <w:lang w:val="kk-KZ"/>
              </w:rPr>
              <w:softHyphen/>
              <w:t>уі</w:t>
            </w:r>
            <w:r w:rsidRPr="009D37B8">
              <w:rPr>
                <w:rFonts w:ascii="Times New Roman" w:hAnsi="Times New Roman" w:cs="Times New Roman"/>
                <w:sz w:val="24"/>
                <w:szCs w:val="24"/>
                <w:lang w:val="kk-KZ"/>
              </w:rPr>
              <w:softHyphen/>
              <w:t xml:space="preserve">нің де мақсаты бір – ұстазды ұлықтау, алыпты ардақтау. ...Біздің айтпағымыз – </w:t>
            </w:r>
            <w:bookmarkStart w:id="65" w:name="_Hlk195988449"/>
            <w:r w:rsidRPr="009D37B8">
              <w:rPr>
                <w:rFonts w:ascii="Times New Roman" w:hAnsi="Times New Roman" w:cs="Times New Roman"/>
                <w:sz w:val="24"/>
                <w:szCs w:val="24"/>
                <w:lang w:val="kk-KZ"/>
              </w:rPr>
              <w:t>Маркес</w:t>
            </w:r>
            <w:r w:rsidRPr="009D37B8">
              <w:rPr>
                <w:rFonts w:ascii="Times New Roman" w:hAnsi="Times New Roman" w:cs="Times New Roman"/>
                <w:sz w:val="24"/>
                <w:szCs w:val="24"/>
                <w:lang w:val="kk-KZ"/>
              </w:rPr>
              <w:softHyphen/>
              <w:t>тің мәртебесін арттырған Жүз жыл</w:t>
            </w:r>
            <w:r w:rsidRPr="009D37B8">
              <w:rPr>
                <w:rFonts w:ascii="Times New Roman" w:hAnsi="Times New Roman" w:cs="Times New Roman"/>
                <w:sz w:val="24"/>
                <w:szCs w:val="24"/>
                <w:lang w:val="kk-KZ"/>
              </w:rPr>
              <w:softHyphen/>
            </w:r>
            <w:r w:rsidRPr="009D37B8">
              <w:rPr>
                <w:rFonts w:ascii="Times New Roman" w:hAnsi="Times New Roman" w:cs="Times New Roman"/>
                <w:sz w:val="24"/>
                <w:szCs w:val="24"/>
                <w:lang w:val="kk-KZ"/>
              </w:rPr>
              <w:softHyphen/>
              <w:t>дық жалғыздық емес, Сафуанның сынын бұзбаған Жүз жыл</w:t>
            </w:r>
            <w:r w:rsidRPr="009D37B8">
              <w:rPr>
                <w:rFonts w:ascii="Times New Roman" w:hAnsi="Times New Roman" w:cs="Times New Roman"/>
                <w:sz w:val="24"/>
                <w:szCs w:val="24"/>
                <w:lang w:val="kk-KZ"/>
              </w:rPr>
              <w:softHyphen/>
              <w:t>дық жылылық... (</w:t>
            </w:r>
            <w:r w:rsidR="009D554A" w:rsidRPr="009D37B8">
              <w:rPr>
                <w:rFonts w:ascii="Times New Roman" w:hAnsi="Times New Roman" w:cs="Times New Roman"/>
                <w:sz w:val="24"/>
                <w:szCs w:val="24"/>
                <w:lang w:val="kk-KZ"/>
              </w:rPr>
              <w:t>ЕҚ</w:t>
            </w:r>
            <w:r w:rsidRPr="009D37B8">
              <w:rPr>
                <w:rFonts w:ascii="Times New Roman" w:hAnsi="Times New Roman" w:cs="Times New Roman"/>
                <w:sz w:val="24"/>
                <w:szCs w:val="24"/>
                <w:lang w:val="kk-KZ"/>
              </w:rPr>
              <w:t>, 1</w:t>
            </w:r>
            <w:r w:rsidR="009D554A" w:rsidRPr="009D37B8">
              <w:rPr>
                <w:rFonts w:ascii="Times New Roman" w:hAnsi="Times New Roman" w:cs="Times New Roman"/>
                <w:sz w:val="24"/>
                <w:szCs w:val="24"/>
                <w:lang w:val="kk-KZ"/>
              </w:rPr>
              <w:t>5</w:t>
            </w:r>
            <w:r w:rsidRPr="009D37B8">
              <w:rPr>
                <w:rFonts w:ascii="Times New Roman" w:hAnsi="Times New Roman" w:cs="Times New Roman"/>
                <w:sz w:val="24"/>
                <w:szCs w:val="24"/>
                <w:lang w:val="kk-KZ"/>
              </w:rPr>
              <w:t xml:space="preserve"> </w:t>
            </w:r>
            <w:r w:rsidR="009D554A" w:rsidRPr="009D37B8">
              <w:rPr>
                <w:rFonts w:ascii="Times New Roman" w:hAnsi="Times New Roman" w:cs="Times New Roman"/>
                <w:sz w:val="24"/>
                <w:szCs w:val="24"/>
                <w:lang w:val="kk-KZ"/>
              </w:rPr>
              <w:t>қыркүйек</w:t>
            </w:r>
            <w:r w:rsidRPr="009D37B8">
              <w:rPr>
                <w:rFonts w:ascii="Times New Roman" w:hAnsi="Times New Roman" w:cs="Times New Roman"/>
                <w:sz w:val="24"/>
                <w:szCs w:val="24"/>
                <w:lang w:val="kk-KZ"/>
              </w:rPr>
              <w:t>, 202</w:t>
            </w:r>
            <w:r w:rsidR="009D554A" w:rsidRPr="009D37B8">
              <w:rPr>
                <w:rFonts w:ascii="Times New Roman" w:hAnsi="Times New Roman" w:cs="Times New Roman"/>
                <w:sz w:val="24"/>
                <w:szCs w:val="24"/>
                <w:lang w:val="kk-KZ"/>
              </w:rPr>
              <w:t>2</w:t>
            </w:r>
            <w:r w:rsidRPr="009D37B8">
              <w:rPr>
                <w:rFonts w:ascii="Times New Roman" w:hAnsi="Times New Roman" w:cs="Times New Roman"/>
                <w:sz w:val="24"/>
                <w:szCs w:val="24"/>
                <w:lang w:val="kk-KZ"/>
              </w:rPr>
              <w:t xml:space="preserve"> жыл)</w:t>
            </w:r>
            <w:bookmarkEnd w:id="65"/>
          </w:p>
        </w:tc>
        <w:tc>
          <w:tcPr>
            <w:tcW w:w="3544" w:type="dxa"/>
          </w:tcPr>
          <w:p w14:paraId="615C6622"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Т</w:t>
            </w:r>
            <w:r w:rsidRPr="009D37B8">
              <w:rPr>
                <w:rFonts w:ascii="Times New Roman" w:hAnsi="Times New Roman" w:cs="Times New Roman"/>
                <w:i/>
                <w:iCs/>
                <w:sz w:val="24"/>
                <w:szCs w:val="24"/>
                <w:lang w:val="kk-KZ"/>
              </w:rPr>
              <w:t>ал</w:t>
            </w:r>
            <w:r w:rsidRPr="009D37B8">
              <w:rPr>
                <w:rFonts w:ascii="Times New Roman" w:hAnsi="Times New Roman" w:cs="Times New Roman"/>
                <w:i/>
                <w:iCs/>
                <w:sz w:val="24"/>
                <w:szCs w:val="24"/>
                <w:lang w:val="kk-KZ"/>
              </w:rPr>
              <w:softHyphen/>
            </w:r>
            <w:r w:rsidRPr="009D37B8">
              <w:rPr>
                <w:rFonts w:ascii="Times New Roman" w:hAnsi="Times New Roman" w:cs="Times New Roman"/>
                <w:i/>
                <w:iCs/>
                <w:sz w:val="24"/>
                <w:szCs w:val="24"/>
                <w:lang w:val="kk-KZ"/>
              </w:rPr>
              <w:softHyphen/>
            </w:r>
            <w:r w:rsidRPr="009D37B8">
              <w:rPr>
                <w:rFonts w:ascii="Times New Roman" w:hAnsi="Times New Roman" w:cs="Times New Roman"/>
                <w:i/>
                <w:iCs/>
                <w:sz w:val="24"/>
                <w:szCs w:val="24"/>
                <w:lang w:val="kk-KZ"/>
              </w:rPr>
              <w:softHyphen/>
              <w:t xml:space="preserve">даған, </w:t>
            </w:r>
            <w:r w:rsidRPr="009D37B8">
              <w:rPr>
                <w:rFonts w:ascii="Times New Roman" w:hAnsi="Times New Roman" w:cs="Times New Roman"/>
                <w:b/>
                <w:bCs/>
                <w:i/>
                <w:iCs/>
                <w:sz w:val="24"/>
                <w:szCs w:val="24"/>
                <w:u w:val="single"/>
                <w:lang w:val="kk-KZ"/>
              </w:rPr>
              <w:t>т</w:t>
            </w:r>
            <w:r w:rsidRPr="009D37B8">
              <w:rPr>
                <w:rFonts w:ascii="Times New Roman" w:hAnsi="Times New Roman" w:cs="Times New Roman"/>
                <w:i/>
                <w:iCs/>
                <w:sz w:val="24"/>
                <w:szCs w:val="24"/>
                <w:lang w:val="kk-KZ"/>
              </w:rPr>
              <w:t>ал</w:t>
            </w:r>
            <w:r w:rsidRPr="009D37B8">
              <w:rPr>
                <w:rFonts w:ascii="Times New Roman" w:hAnsi="Times New Roman" w:cs="Times New Roman"/>
                <w:i/>
                <w:iCs/>
                <w:sz w:val="24"/>
                <w:szCs w:val="24"/>
                <w:lang w:val="kk-KZ"/>
              </w:rPr>
              <w:softHyphen/>
              <w:t>қы</w:t>
            </w:r>
            <w:r w:rsidRPr="009D37B8">
              <w:rPr>
                <w:rFonts w:ascii="Times New Roman" w:hAnsi="Times New Roman" w:cs="Times New Roman"/>
                <w:i/>
                <w:iCs/>
                <w:sz w:val="24"/>
                <w:szCs w:val="24"/>
                <w:lang w:val="kk-KZ"/>
              </w:rPr>
              <w:softHyphen/>
            </w:r>
            <w:r w:rsidRPr="009D37B8">
              <w:rPr>
                <w:rFonts w:ascii="Times New Roman" w:hAnsi="Times New Roman" w:cs="Times New Roman"/>
                <w:i/>
                <w:iCs/>
                <w:sz w:val="24"/>
                <w:szCs w:val="24"/>
                <w:lang w:val="kk-KZ"/>
              </w:rPr>
              <w:softHyphen/>
              <w:t xml:space="preserve">лаған, </w:t>
            </w:r>
            <w:r w:rsidRPr="009D37B8">
              <w:rPr>
                <w:rFonts w:ascii="Times New Roman" w:hAnsi="Times New Roman" w:cs="Times New Roman"/>
                <w:b/>
                <w:bCs/>
                <w:i/>
                <w:iCs/>
                <w:sz w:val="24"/>
                <w:szCs w:val="24"/>
                <w:u w:val="single"/>
                <w:lang w:val="kk-KZ"/>
              </w:rPr>
              <w:t>т</w:t>
            </w:r>
            <w:r w:rsidRPr="009D37B8">
              <w:rPr>
                <w:rFonts w:ascii="Times New Roman" w:hAnsi="Times New Roman" w:cs="Times New Roman"/>
                <w:i/>
                <w:iCs/>
                <w:sz w:val="24"/>
                <w:szCs w:val="24"/>
                <w:lang w:val="kk-KZ"/>
              </w:rPr>
              <w:t xml:space="preserve">оқыған...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ара</w:t>
            </w:r>
            <w:r w:rsidRPr="009D37B8">
              <w:rPr>
                <w:rFonts w:ascii="Times New Roman" w:hAnsi="Times New Roman" w:cs="Times New Roman"/>
                <w:i/>
                <w:iCs/>
                <w:sz w:val="24"/>
                <w:szCs w:val="24"/>
                <w:lang w:val="kk-KZ"/>
              </w:rPr>
              <w:softHyphen/>
              <w:t>ла</w:t>
            </w:r>
            <w:r w:rsidRPr="009D37B8">
              <w:rPr>
                <w:rFonts w:ascii="Times New Roman" w:hAnsi="Times New Roman" w:cs="Times New Roman"/>
                <w:i/>
                <w:iCs/>
                <w:sz w:val="24"/>
                <w:szCs w:val="24"/>
                <w:lang w:val="kk-KZ"/>
              </w:rPr>
              <w:softHyphen/>
              <w:t xml:space="preserve">ған,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у</w:t>
            </w:r>
            <w:r w:rsidRPr="009D37B8">
              <w:rPr>
                <w:rFonts w:ascii="Times New Roman" w:hAnsi="Times New Roman" w:cs="Times New Roman"/>
                <w:i/>
                <w:iCs/>
                <w:sz w:val="24"/>
                <w:szCs w:val="24"/>
                <w:lang w:val="kk-KZ"/>
              </w:rPr>
              <w:softHyphen/>
              <w:t xml:space="preserve">сындаған,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үйсін</w:t>
            </w:r>
            <w:r w:rsidRPr="009D37B8">
              <w:rPr>
                <w:rFonts w:ascii="Times New Roman" w:hAnsi="Times New Roman" w:cs="Times New Roman"/>
                <w:i/>
                <w:iCs/>
                <w:sz w:val="24"/>
                <w:szCs w:val="24"/>
                <w:lang w:val="kk-KZ"/>
              </w:rPr>
              <w:softHyphen/>
              <w:t xml:space="preserve">ген; </w:t>
            </w:r>
            <w:r w:rsidRPr="009D37B8">
              <w:rPr>
                <w:rFonts w:ascii="Times New Roman" w:hAnsi="Times New Roman" w:cs="Times New Roman"/>
                <w:b/>
                <w:bCs/>
                <w:i/>
                <w:iCs/>
                <w:sz w:val="24"/>
                <w:szCs w:val="24"/>
                <w:lang w:val="kk-KZ"/>
              </w:rPr>
              <w:t>З</w:t>
            </w:r>
            <w:r w:rsidRPr="009D37B8">
              <w:rPr>
                <w:rFonts w:ascii="Times New Roman" w:hAnsi="Times New Roman" w:cs="Times New Roman"/>
                <w:i/>
                <w:iCs/>
                <w:sz w:val="24"/>
                <w:szCs w:val="24"/>
                <w:lang w:val="kk-KZ"/>
              </w:rPr>
              <w:t xml:space="preserve">екең сөзді </w:t>
            </w:r>
            <w:r w:rsidRPr="009D37B8">
              <w:rPr>
                <w:rFonts w:ascii="Times New Roman" w:hAnsi="Times New Roman" w:cs="Times New Roman"/>
                <w:b/>
                <w:bCs/>
                <w:i/>
                <w:iCs/>
                <w:sz w:val="24"/>
                <w:szCs w:val="24"/>
                <w:lang w:val="kk-KZ"/>
              </w:rPr>
              <w:t>з</w:t>
            </w:r>
            <w:r w:rsidRPr="009D37B8">
              <w:rPr>
                <w:rFonts w:ascii="Times New Roman" w:hAnsi="Times New Roman" w:cs="Times New Roman"/>
                <w:i/>
                <w:iCs/>
                <w:sz w:val="24"/>
                <w:szCs w:val="24"/>
                <w:lang w:val="kk-KZ"/>
              </w:rPr>
              <w:t xml:space="preserve">ерлейді, </w:t>
            </w:r>
            <w:r w:rsidRPr="009D37B8">
              <w:rPr>
                <w:rFonts w:ascii="Times New Roman" w:hAnsi="Times New Roman" w:cs="Times New Roman"/>
                <w:b/>
                <w:bCs/>
                <w:i/>
                <w:iCs/>
                <w:sz w:val="24"/>
                <w:szCs w:val="24"/>
                <w:lang w:val="kk-KZ"/>
              </w:rPr>
              <w:t>ә</w:t>
            </w:r>
            <w:r w:rsidRPr="009D37B8">
              <w:rPr>
                <w:rFonts w:ascii="Times New Roman" w:hAnsi="Times New Roman" w:cs="Times New Roman"/>
                <w:i/>
                <w:iCs/>
                <w:sz w:val="24"/>
                <w:szCs w:val="24"/>
                <w:lang w:val="kk-KZ"/>
              </w:rPr>
              <w:t>демілеп-</w:t>
            </w:r>
            <w:r w:rsidRPr="009D37B8">
              <w:rPr>
                <w:rFonts w:ascii="Times New Roman" w:hAnsi="Times New Roman" w:cs="Times New Roman"/>
                <w:b/>
                <w:bCs/>
                <w:i/>
                <w:iCs/>
                <w:sz w:val="24"/>
                <w:szCs w:val="24"/>
                <w:lang w:val="kk-KZ"/>
              </w:rPr>
              <w:t>ә</w:t>
            </w:r>
            <w:r w:rsidRPr="009D37B8">
              <w:rPr>
                <w:rFonts w:ascii="Times New Roman" w:hAnsi="Times New Roman" w:cs="Times New Roman"/>
                <w:i/>
                <w:iCs/>
                <w:sz w:val="24"/>
                <w:szCs w:val="24"/>
                <w:lang w:val="kk-KZ"/>
              </w:rPr>
              <w:t>с</w:t>
            </w:r>
            <w:r w:rsidRPr="009D37B8">
              <w:rPr>
                <w:rFonts w:ascii="Times New Roman" w:hAnsi="Times New Roman" w:cs="Times New Roman"/>
                <w:i/>
                <w:iCs/>
                <w:sz w:val="24"/>
                <w:szCs w:val="24"/>
                <w:lang w:val="kk-KZ"/>
              </w:rPr>
              <w:softHyphen/>
              <w:t xml:space="preserve">петтейді;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афағаң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алқын</w:t>
            </w:r>
            <w:r w:rsidRPr="009D37B8">
              <w:rPr>
                <w:rFonts w:ascii="Times New Roman" w:hAnsi="Times New Roman" w:cs="Times New Roman"/>
                <w:i/>
                <w:iCs/>
                <w:sz w:val="24"/>
                <w:szCs w:val="24"/>
                <w:lang w:val="kk-KZ"/>
              </w:rPr>
              <w:softHyphen/>
              <w:t>ды</w:t>
            </w:r>
            <w:r w:rsidRPr="009D37B8">
              <w:rPr>
                <w:rFonts w:ascii="Times New Roman" w:hAnsi="Times New Roman" w:cs="Times New Roman"/>
                <w:i/>
                <w:iCs/>
                <w:sz w:val="24"/>
                <w:szCs w:val="24"/>
                <w:lang w:val="kk-KZ"/>
              </w:rPr>
              <w:softHyphen/>
              <w:t>лық</w:t>
            </w:r>
            <w:r w:rsidRPr="009D37B8">
              <w:rPr>
                <w:rFonts w:ascii="Times New Roman" w:hAnsi="Times New Roman" w:cs="Times New Roman"/>
                <w:i/>
                <w:iCs/>
                <w:sz w:val="24"/>
                <w:szCs w:val="24"/>
                <w:lang w:val="kk-KZ"/>
              </w:rPr>
              <w:softHyphen/>
              <w:t xml:space="preserve">пен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өз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аптайды.</w:t>
            </w:r>
          </w:p>
          <w:p w14:paraId="30C70656" w14:textId="77777777" w:rsidR="00DF5FCF" w:rsidRPr="009D37B8" w:rsidRDefault="00DF5FCF" w:rsidP="007566FE">
            <w:pPr>
              <w:spacing w:after="0" w:line="240" w:lineRule="auto"/>
              <w:ind w:firstLine="28"/>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...ұ</w:t>
            </w:r>
            <w:r w:rsidRPr="009D37B8">
              <w:rPr>
                <w:rFonts w:ascii="Times New Roman" w:hAnsi="Times New Roman" w:cs="Times New Roman"/>
                <w:i/>
                <w:iCs/>
                <w:sz w:val="24"/>
                <w:szCs w:val="24"/>
                <w:lang w:val="kk-KZ"/>
              </w:rPr>
              <w:t xml:space="preserve">стазды </w:t>
            </w:r>
            <w:r w:rsidRPr="009D37B8">
              <w:rPr>
                <w:rFonts w:ascii="Times New Roman" w:hAnsi="Times New Roman" w:cs="Times New Roman"/>
                <w:b/>
                <w:bCs/>
                <w:i/>
                <w:iCs/>
                <w:sz w:val="24"/>
                <w:szCs w:val="24"/>
                <w:lang w:val="kk-KZ"/>
              </w:rPr>
              <w:t>ұ</w:t>
            </w:r>
            <w:r w:rsidRPr="009D37B8">
              <w:rPr>
                <w:rFonts w:ascii="Times New Roman" w:hAnsi="Times New Roman" w:cs="Times New Roman"/>
                <w:i/>
                <w:iCs/>
                <w:sz w:val="24"/>
                <w:szCs w:val="24"/>
                <w:lang w:val="kk-KZ"/>
              </w:rPr>
              <w:t xml:space="preserve">лықтау, </w:t>
            </w:r>
            <w:r w:rsidRPr="009D37B8">
              <w:rPr>
                <w:rFonts w:ascii="Times New Roman" w:hAnsi="Times New Roman" w:cs="Times New Roman"/>
                <w:b/>
                <w:bCs/>
                <w:i/>
                <w:iCs/>
                <w:sz w:val="24"/>
                <w:szCs w:val="24"/>
                <w:lang w:val="kk-KZ"/>
              </w:rPr>
              <w:t>а</w:t>
            </w:r>
            <w:r w:rsidRPr="009D37B8">
              <w:rPr>
                <w:rFonts w:ascii="Times New Roman" w:hAnsi="Times New Roman" w:cs="Times New Roman"/>
                <w:i/>
                <w:iCs/>
                <w:sz w:val="24"/>
                <w:szCs w:val="24"/>
                <w:lang w:val="kk-KZ"/>
              </w:rPr>
              <w:t xml:space="preserve">лыпты </w:t>
            </w:r>
            <w:r w:rsidRPr="009D37B8">
              <w:rPr>
                <w:rFonts w:ascii="Times New Roman" w:hAnsi="Times New Roman" w:cs="Times New Roman"/>
                <w:b/>
                <w:bCs/>
                <w:i/>
                <w:iCs/>
                <w:sz w:val="24"/>
                <w:szCs w:val="24"/>
                <w:lang w:val="kk-KZ"/>
              </w:rPr>
              <w:t>а</w:t>
            </w:r>
            <w:r w:rsidRPr="009D37B8">
              <w:rPr>
                <w:rFonts w:ascii="Times New Roman" w:hAnsi="Times New Roman" w:cs="Times New Roman"/>
                <w:i/>
                <w:iCs/>
                <w:sz w:val="24"/>
                <w:szCs w:val="24"/>
                <w:lang w:val="kk-KZ"/>
              </w:rPr>
              <w:t xml:space="preserve">рдақтау; </w:t>
            </w:r>
            <w:r w:rsidRPr="009D37B8">
              <w:rPr>
                <w:rFonts w:ascii="Times New Roman" w:hAnsi="Times New Roman" w:cs="Times New Roman"/>
                <w:b/>
                <w:bCs/>
                <w:i/>
                <w:iCs/>
                <w:sz w:val="24"/>
                <w:szCs w:val="24"/>
                <w:lang w:val="kk-KZ"/>
              </w:rPr>
              <w:t>М</w:t>
            </w:r>
            <w:r w:rsidRPr="009D37B8">
              <w:rPr>
                <w:rFonts w:ascii="Times New Roman" w:hAnsi="Times New Roman" w:cs="Times New Roman"/>
                <w:i/>
                <w:iCs/>
                <w:sz w:val="24"/>
                <w:szCs w:val="24"/>
                <w:lang w:val="kk-KZ"/>
              </w:rPr>
              <w:t>аркес</w:t>
            </w:r>
            <w:r w:rsidRPr="009D37B8">
              <w:rPr>
                <w:rFonts w:ascii="Times New Roman" w:hAnsi="Times New Roman" w:cs="Times New Roman"/>
                <w:i/>
                <w:iCs/>
                <w:sz w:val="24"/>
                <w:szCs w:val="24"/>
                <w:lang w:val="kk-KZ"/>
              </w:rPr>
              <w:softHyphen/>
              <w:t xml:space="preserve">тің </w:t>
            </w:r>
            <w:r w:rsidRPr="009D37B8">
              <w:rPr>
                <w:rFonts w:ascii="Times New Roman" w:hAnsi="Times New Roman" w:cs="Times New Roman"/>
                <w:b/>
                <w:bCs/>
                <w:i/>
                <w:iCs/>
                <w:sz w:val="24"/>
                <w:szCs w:val="24"/>
                <w:lang w:val="kk-KZ"/>
              </w:rPr>
              <w:t>м</w:t>
            </w:r>
            <w:r w:rsidRPr="009D37B8">
              <w:rPr>
                <w:rFonts w:ascii="Times New Roman" w:hAnsi="Times New Roman" w:cs="Times New Roman"/>
                <w:i/>
                <w:iCs/>
                <w:sz w:val="24"/>
                <w:szCs w:val="24"/>
                <w:lang w:val="kk-KZ"/>
              </w:rPr>
              <w:t xml:space="preserve">әртебесін арттырған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үз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ыл</w:t>
            </w:r>
            <w:r w:rsidRPr="009D37B8">
              <w:rPr>
                <w:rFonts w:ascii="Times New Roman" w:hAnsi="Times New Roman" w:cs="Times New Roman"/>
                <w:i/>
                <w:iCs/>
                <w:sz w:val="24"/>
                <w:szCs w:val="24"/>
                <w:lang w:val="kk-KZ"/>
              </w:rPr>
              <w:softHyphen/>
            </w:r>
            <w:r w:rsidRPr="009D37B8">
              <w:rPr>
                <w:rFonts w:ascii="Times New Roman" w:hAnsi="Times New Roman" w:cs="Times New Roman"/>
                <w:i/>
                <w:iCs/>
                <w:sz w:val="24"/>
                <w:szCs w:val="24"/>
                <w:lang w:val="kk-KZ"/>
              </w:rPr>
              <w:softHyphen/>
              <w:t xml:space="preserve">дық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алғыздық емес,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афуанның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ынын бұзбаған Жүз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ыл</w:t>
            </w:r>
            <w:r w:rsidRPr="009D37B8">
              <w:rPr>
                <w:rFonts w:ascii="Times New Roman" w:hAnsi="Times New Roman" w:cs="Times New Roman"/>
                <w:i/>
                <w:iCs/>
                <w:sz w:val="24"/>
                <w:szCs w:val="24"/>
                <w:lang w:val="kk-KZ"/>
              </w:rPr>
              <w:softHyphen/>
              <w:t xml:space="preserve">дық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ылылық.</w:t>
            </w:r>
          </w:p>
        </w:tc>
        <w:tc>
          <w:tcPr>
            <w:tcW w:w="2268" w:type="dxa"/>
          </w:tcPr>
          <w:p w14:paraId="5E4ADEDE" w14:textId="77777777" w:rsidR="00DF5FCF" w:rsidRPr="009D37B8" w:rsidRDefault="00DF5FCF" w:rsidP="007566FE">
            <w:pPr>
              <w:spacing w:after="0" w:line="240" w:lineRule="auto"/>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u w:val="single"/>
                <w:lang w:val="kk-KZ"/>
              </w:rPr>
              <w:t>Та</w:t>
            </w:r>
            <w:r w:rsidRPr="009D37B8">
              <w:rPr>
                <w:rFonts w:ascii="Times New Roman" w:hAnsi="Times New Roman" w:cs="Times New Roman"/>
                <w:i/>
                <w:iCs/>
                <w:sz w:val="24"/>
                <w:szCs w:val="24"/>
                <w:lang w:val="kk-KZ"/>
              </w:rPr>
              <w:t>л</w:t>
            </w:r>
            <w:r w:rsidRPr="009D37B8">
              <w:rPr>
                <w:rFonts w:ascii="Times New Roman" w:hAnsi="Times New Roman" w:cs="Times New Roman"/>
                <w:i/>
                <w:iCs/>
                <w:sz w:val="24"/>
                <w:szCs w:val="24"/>
                <w:lang w:val="kk-KZ"/>
              </w:rPr>
              <w:softHyphen/>
            </w:r>
            <w:r w:rsidRPr="009D37B8">
              <w:rPr>
                <w:rFonts w:ascii="Times New Roman" w:hAnsi="Times New Roman" w:cs="Times New Roman"/>
                <w:i/>
                <w:iCs/>
                <w:sz w:val="24"/>
                <w:szCs w:val="24"/>
                <w:lang w:val="kk-KZ"/>
              </w:rPr>
              <w:softHyphen/>
            </w:r>
            <w:r w:rsidRPr="009D37B8">
              <w:rPr>
                <w:rFonts w:ascii="Times New Roman" w:hAnsi="Times New Roman" w:cs="Times New Roman"/>
                <w:i/>
                <w:iCs/>
                <w:sz w:val="24"/>
                <w:szCs w:val="24"/>
                <w:lang w:val="kk-KZ"/>
              </w:rPr>
              <w:softHyphen/>
              <w:t xml:space="preserve">даған, </w:t>
            </w:r>
            <w:r w:rsidRPr="009D37B8">
              <w:rPr>
                <w:rFonts w:ascii="Times New Roman" w:hAnsi="Times New Roman" w:cs="Times New Roman"/>
                <w:b/>
                <w:bCs/>
                <w:i/>
                <w:iCs/>
                <w:sz w:val="24"/>
                <w:szCs w:val="24"/>
                <w:u w:val="single"/>
                <w:lang w:val="kk-KZ"/>
              </w:rPr>
              <w:t>т</w:t>
            </w:r>
            <w:r w:rsidRPr="009D37B8">
              <w:rPr>
                <w:rFonts w:ascii="Times New Roman" w:hAnsi="Times New Roman" w:cs="Times New Roman"/>
                <w:b/>
                <w:bCs/>
                <w:i/>
                <w:iCs/>
                <w:sz w:val="24"/>
                <w:szCs w:val="24"/>
                <w:lang w:val="kk-KZ"/>
              </w:rPr>
              <w:t>а</w:t>
            </w:r>
            <w:r w:rsidRPr="009D37B8">
              <w:rPr>
                <w:rFonts w:ascii="Times New Roman" w:hAnsi="Times New Roman" w:cs="Times New Roman"/>
                <w:i/>
                <w:iCs/>
                <w:sz w:val="24"/>
                <w:szCs w:val="24"/>
                <w:lang w:val="kk-KZ"/>
              </w:rPr>
              <w:t>л</w:t>
            </w:r>
            <w:r w:rsidRPr="009D37B8">
              <w:rPr>
                <w:rFonts w:ascii="Times New Roman" w:hAnsi="Times New Roman" w:cs="Times New Roman"/>
                <w:i/>
                <w:iCs/>
                <w:sz w:val="24"/>
                <w:szCs w:val="24"/>
                <w:lang w:val="kk-KZ"/>
              </w:rPr>
              <w:softHyphen/>
              <w:t>қы</w:t>
            </w:r>
            <w:r w:rsidRPr="009D37B8">
              <w:rPr>
                <w:rFonts w:ascii="Times New Roman" w:hAnsi="Times New Roman" w:cs="Times New Roman"/>
                <w:i/>
                <w:iCs/>
                <w:sz w:val="24"/>
                <w:szCs w:val="24"/>
                <w:lang w:val="kk-KZ"/>
              </w:rPr>
              <w:softHyphen/>
            </w:r>
            <w:r w:rsidRPr="009D37B8">
              <w:rPr>
                <w:rFonts w:ascii="Times New Roman" w:hAnsi="Times New Roman" w:cs="Times New Roman"/>
                <w:i/>
                <w:iCs/>
                <w:sz w:val="24"/>
                <w:szCs w:val="24"/>
                <w:lang w:val="kk-KZ"/>
              </w:rPr>
              <w:softHyphen/>
              <w:t xml:space="preserve">лаған,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оқыған; </w:t>
            </w:r>
            <w:r w:rsidRPr="009D37B8">
              <w:rPr>
                <w:rFonts w:ascii="Times New Roman" w:hAnsi="Times New Roman" w:cs="Times New Roman"/>
                <w:b/>
                <w:bCs/>
                <w:i/>
                <w:iCs/>
                <w:sz w:val="24"/>
                <w:szCs w:val="24"/>
                <w:u w:val="single"/>
                <w:lang w:val="kk-KZ"/>
              </w:rPr>
              <w:t>Зе</w:t>
            </w:r>
            <w:r w:rsidRPr="009D37B8">
              <w:rPr>
                <w:rFonts w:ascii="Times New Roman" w:hAnsi="Times New Roman" w:cs="Times New Roman"/>
                <w:i/>
                <w:iCs/>
                <w:sz w:val="24"/>
                <w:szCs w:val="24"/>
                <w:lang w:val="kk-KZ"/>
              </w:rPr>
              <w:t xml:space="preserve">кең сөзді </w:t>
            </w:r>
            <w:r w:rsidRPr="009D37B8">
              <w:rPr>
                <w:rFonts w:ascii="Times New Roman" w:hAnsi="Times New Roman" w:cs="Times New Roman"/>
                <w:b/>
                <w:bCs/>
                <w:i/>
                <w:iCs/>
                <w:sz w:val="24"/>
                <w:szCs w:val="24"/>
                <w:u w:val="single"/>
                <w:lang w:val="kk-KZ"/>
              </w:rPr>
              <w:t>зе</w:t>
            </w:r>
            <w:r w:rsidRPr="009D37B8">
              <w:rPr>
                <w:rFonts w:ascii="Times New Roman" w:hAnsi="Times New Roman" w:cs="Times New Roman"/>
                <w:i/>
                <w:iCs/>
                <w:sz w:val="24"/>
                <w:szCs w:val="24"/>
                <w:lang w:val="kk-KZ"/>
              </w:rPr>
              <w:t xml:space="preserve">рлейді; </w:t>
            </w:r>
            <w:r w:rsidRPr="009D37B8">
              <w:rPr>
                <w:rFonts w:ascii="Times New Roman" w:hAnsi="Times New Roman" w:cs="Times New Roman"/>
                <w:b/>
                <w:bCs/>
                <w:i/>
                <w:iCs/>
                <w:sz w:val="24"/>
                <w:szCs w:val="24"/>
                <w:u w:val="single"/>
                <w:lang w:val="kk-KZ"/>
              </w:rPr>
              <w:t>Са</w:t>
            </w:r>
            <w:r w:rsidRPr="009D37B8">
              <w:rPr>
                <w:rFonts w:ascii="Times New Roman" w:hAnsi="Times New Roman" w:cs="Times New Roman"/>
                <w:i/>
                <w:iCs/>
                <w:sz w:val="24"/>
                <w:szCs w:val="24"/>
                <w:lang w:val="kk-KZ"/>
              </w:rPr>
              <w:t xml:space="preserve">фағаң </w:t>
            </w:r>
            <w:r w:rsidRPr="009D37B8">
              <w:rPr>
                <w:rFonts w:ascii="Times New Roman" w:hAnsi="Times New Roman" w:cs="Times New Roman"/>
                <w:b/>
                <w:bCs/>
                <w:i/>
                <w:iCs/>
                <w:sz w:val="24"/>
                <w:szCs w:val="24"/>
                <w:u w:val="single"/>
                <w:lang w:val="kk-KZ"/>
              </w:rPr>
              <w:t>са</w:t>
            </w:r>
            <w:r w:rsidRPr="009D37B8">
              <w:rPr>
                <w:rFonts w:ascii="Times New Roman" w:hAnsi="Times New Roman" w:cs="Times New Roman"/>
                <w:i/>
                <w:iCs/>
                <w:sz w:val="24"/>
                <w:szCs w:val="24"/>
                <w:lang w:val="kk-KZ"/>
              </w:rPr>
              <w:t>лқын</w:t>
            </w:r>
            <w:r w:rsidRPr="009D37B8">
              <w:rPr>
                <w:rFonts w:ascii="Times New Roman" w:hAnsi="Times New Roman" w:cs="Times New Roman"/>
                <w:i/>
                <w:iCs/>
                <w:sz w:val="24"/>
                <w:szCs w:val="24"/>
                <w:lang w:val="kk-KZ"/>
              </w:rPr>
              <w:softHyphen/>
              <w:t>ды</w:t>
            </w:r>
            <w:r w:rsidRPr="009D37B8">
              <w:rPr>
                <w:rFonts w:ascii="Times New Roman" w:hAnsi="Times New Roman" w:cs="Times New Roman"/>
                <w:i/>
                <w:iCs/>
                <w:sz w:val="24"/>
                <w:szCs w:val="24"/>
                <w:lang w:val="kk-KZ"/>
              </w:rPr>
              <w:softHyphen/>
              <w:t>лық</w:t>
            </w:r>
            <w:r w:rsidRPr="009D37B8">
              <w:rPr>
                <w:rFonts w:ascii="Times New Roman" w:hAnsi="Times New Roman" w:cs="Times New Roman"/>
                <w:i/>
                <w:iCs/>
                <w:sz w:val="24"/>
                <w:szCs w:val="24"/>
                <w:lang w:val="kk-KZ"/>
              </w:rPr>
              <w:softHyphen/>
              <w:t xml:space="preserve">пен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өз </w:t>
            </w:r>
            <w:r w:rsidRPr="009D37B8">
              <w:rPr>
                <w:rFonts w:ascii="Times New Roman" w:hAnsi="Times New Roman" w:cs="Times New Roman"/>
                <w:b/>
                <w:bCs/>
                <w:i/>
                <w:iCs/>
                <w:sz w:val="24"/>
                <w:szCs w:val="24"/>
                <w:u w:val="single"/>
                <w:lang w:val="kk-KZ"/>
              </w:rPr>
              <w:t>са</w:t>
            </w:r>
            <w:r w:rsidRPr="009D37B8">
              <w:rPr>
                <w:rFonts w:ascii="Times New Roman" w:hAnsi="Times New Roman" w:cs="Times New Roman"/>
                <w:i/>
                <w:iCs/>
                <w:sz w:val="24"/>
                <w:szCs w:val="24"/>
                <w:lang w:val="kk-KZ"/>
              </w:rPr>
              <w:t xml:space="preserve">птайды;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афуанның </w:t>
            </w: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ынын бұзбаған Жүз </w:t>
            </w:r>
            <w:r w:rsidRPr="009D37B8">
              <w:rPr>
                <w:rFonts w:ascii="Times New Roman" w:hAnsi="Times New Roman" w:cs="Times New Roman"/>
                <w:b/>
                <w:bCs/>
                <w:i/>
                <w:iCs/>
                <w:sz w:val="24"/>
                <w:szCs w:val="24"/>
                <w:u w:val="single"/>
                <w:lang w:val="kk-KZ"/>
              </w:rPr>
              <w:t>жы</w:t>
            </w:r>
            <w:r w:rsidRPr="009D37B8">
              <w:rPr>
                <w:rFonts w:ascii="Times New Roman" w:hAnsi="Times New Roman" w:cs="Times New Roman"/>
                <w:b/>
                <w:bCs/>
                <w:i/>
                <w:iCs/>
                <w:sz w:val="24"/>
                <w:szCs w:val="24"/>
                <w:lang w:val="kk-KZ"/>
              </w:rPr>
              <w:t>л</w:t>
            </w:r>
            <w:r w:rsidRPr="009D37B8">
              <w:rPr>
                <w:rFonts w:ascii="Times New Roman" w:hAnsi="Times New Roman" w:cs="Times New Roman"/>
                <w:b/>
                <w:bCs/>
                <w:i/>
                <w:iCs/>
                <w:sz w:val="24"/>
                <w:szCs w:val="24"/>
                <w:lang w:val="kk-KZ"/>
              </w:rPr>
              <w:softHyphen/>
            </w:r>
            <w:r w:rsidRPr="009D37B8">
              <w:rPr>
                <w:rFonts w:ascii="Times New Roman" w:hAnsi="Times New Roman" w:cs="Times New Roman"/>
                <w:i/>
                <w:iCs/>
                <w:sz w:val="24"/>
                <w:szCs w:val="24"/>
                <w:lang w:val="kk-KZ"/>
              </w:rPr>
              <w:t xml:space="preserve">дық </w:t>
            </w:r>
            <w:r w:rsidRPr="009D37B8">
              <w:rPr>
                <w:rFonts w:ascii="Times New Roman" w:hAnsi="Times New Roman" w:cs="Times New Roman"/>
                <w:b/>
                <w:bCs/>
                <w:i/>
                <w:iCs/>
                <w:sz w:val="24"/>
                <w:szCs w:val="24"/>
                <w:u w:val="single"/>
                <w:lang w:val="kk-KZ"/>
              </w:rPr>
              <w:t>жы</w:t>
            </w:r>
            <w:r w:rsidRPr="009D37B8">
              <w:rPr>
                <w:rFonts w:ascii="Times New Roman" w:hAnsi="Times New Roman" w:cs="Times New Roman"/>
                <w:b/>
                <w:bCs/>
                <w:i/>
                <w:iCs/>
                <w:sz w:val="24"/>
                <w:szCs w:val="24"/>
                <w:lang w:val="kk-KZ"/>
              </w:rPr>
              <w:t>л</w:t>
            </w:r>
            <w:r w:rsidRPr="009D37B8">
              <w:rPr>
                <w:rFonts w:ascii="Times New Roman" w:hAnsi="Times New Roman" w:cs="Times New Roman"/>
                <w:i/>
                <w:iCs/>
                <w:sz w:val="24"/>
                <w:szCs w:val="24"/>
                <w:lang w:val="kk-KZ"/>
              </w:rPr>
              <w:t>ылық.</w:t>
            </w:r>
          </w:p>
          <w:p w14:paraId="7954CB61" w14:textId="77777777" w:rsidR="00DF5FCF" w:rsidRPr="009D37B8" w:rsidRDefault="00DF5FCF" w:rsidP="007566FE">
            <w:pPr>
              <w:spacing w:after="0" w:line="240" w:lineRule="auto"/>
              <w:ind w:firstLine="28"/>
              <w:jc w:val="both"/>
              <w:rPr>
                <w:rFonts w:ascii="Times New Roman" w:hAnsi="Times New Roman" w:cs="Times New Roman"/>
                <w:sz w:val="24"/>
                <w:szCs w:val="24"/>
                <w:lang w:val="kk-KZ"/>
              </w:rPr>
            </w:pPr>
          </w:p>
        </w:tc>
      </w:tr>
      <w:bookmarkEnd w:id="62"/>
    </w:tbl>
    <w:p w14:paraId="1F703121" w14:textId="77777777" w:rsidR="004C5A1B" w:rsidRPr="009D37B8" w:rsidRDefault="004C5A1B" w:rsidP="007566FE">
      <w:pPr>
        <w:shd w:val="clear" w:color="auto" w:fill="FFFFFF"/>
        <w:spacing w:after="0" w:line="240" w:lineRule="auto"/>
        <w:ind w:firstLine="567"/>
        <w:jc w:val="both"/>
        <w:rPr>
          <w:rFonts w:ascii="Times New Roman" w:hAnsi="Times New Roman" w:cs="Times New Roman"/>
          <w:sz w:val="28"/>
          <w:szCs w:val="28"/>
          <w:lang w:val="kk-KZ"/>
        </w:rPr>
      </w:pPr>
    </w:p>
    <w:p w14:paraId="6CCA8CB2" w14:textId="2DBC6DDF"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Бауыржан Омаровтың публицистикасында дыбыстық гармония стилистикалық тәсіл ретінде жиі және орынды қолданылады. Автордың бұл әдісті шебер пайдаланғаны байқалады және бұл тәсіл тек эстетикалық рөл атқарып қана қоймай, мәтін мазмұнының мағыналық толықтығын қамтамасыз етеді. Төмендегі берілген публицистикалық мәтіндерде де автордың қолтаңбасы </w:t>
      </w:r>
      <w:r w:rsidRPr="009D37B8">
        <w:rPr>
          <w:rFonts w:ascii="Times New Roman" w:hAnsi="Times New Roman" w:cs="Times New Roman"/>
          <w:sz w:val="28"/>
          <w:szCs w:val="28"/>
          <w:lang w:val="kk-KZ"/>
        </w:rPr>
        <w:lastRenderedPageBreak/>
        <w:t>анық көрінеді және қай сөзқолданысы болса да оқырманға әсер ету әлеуетімен ерекшеленеді</w:t>
      </w:r>
      <w:r w:rsidR="002B2CCE" w:rsidRPr="009D37B8">
        <w:rPr>
          <w:rFonts w:ascii="Times New Roman" w:hAnsi="Times New Roman" w:cs="Times New Roman"/>
          <w:sz w:val="28"/>
          <w:szCs w:val="28"/>
          <w:lang w:val="kk-KZ"/>
        </w:rPr>
        <w:t xml:space="preserve"> (Кесте 1</w:t>
      </w:r>
      <w:r w:rsidR="004C5A1B" w:rsidRPr="009D37B8">
        <w:rPr>
          <w:rFonts w:ascii="Times New Roman" w:hAnsi="Times New Roman" w:cs="Times New Roman"/>
          <w:sz w:val="28"/>
          <w:szCs w:val="28"/>
          <w:lang w:val="kk-KZ"/>
        </w:rPr>
        <w:t>7</w:t>
      </w:r>
      <w:r w:rsidR="002B2CCE" w:rsidRPr="009D37B8">
        <w:rPr>
          <w:rFonts w:ascii="Times New Roman" w:hAnsi="Times New Roman" w:cs="Times New Roman"/>
          <w:sz w:val="28"/>
          <w:szCs w:val="28"/>
          <w:lang w:val="kk-KZ"/>
        </w:rPr>
        <w:t>)</w:t>
      </w:r>
      <w:r w:rsidR="00667957" w:rsidRPr="009D37B8">
        <w:rPr>
          <w:rFonts w:ascii="Times New Roman" w:hAnsi="Times New Roman" w:cs="Times New Roman"/>
          <w:sz w:val="28"/>
          <w:szCs w:val="28"/>
          <w:lang w:val="kk-KZ"/>
        </w:rPr>
        <w:t>.</w:t>
      </w:r>
    </w:p>
    <w:p w14:paraId="4B6F230F" w14:textId="77777777" w:rsidR="003F56E2" w:rsidRPr="009D37B8" w:rsidRDefault="003F56E2" w:rsidP="00477D50">
      <w:pPr>
        <w:shd w:val="clear" w:color="auto" w:fill="FFFFFF"/>
        <w:spacing w:after="0" w:line="240" w:lineRule="auto"/>
        <w:jc w:val="both"/>
        <w:rPr>
          <w:rFonts w:ascii="Times New Roman" w:hAnsi="Times New Roman" w:cs="Times New Roman"/>
          <w:sz w:val="28"/>
          <w:szCs w:val="28"/>
          <w:lang w:val="kk-KZ"/>
        </w:rPr>
      </w:pPr>
    </w:p>
    <w:p w14:paraId="3FD7B432" w14:textId="2E542A5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1</w:t>
      </w:r>
      <w:r w:rsidR="004C5A1B"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xml:space="preserve"> – Дыбыстық үйлесімнің дыбыс, буын деңгейінде көрінісі және лингвокреативті сипаты</w:t>
      </w:r>
    </w:p>
    <w:p w14:paraId="5128B688"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p>
    <w:tbl>
      <w:tblPr>
        <w:tblStyle w:val="a3"/>
        <w:tblW w:w="9634" w:type="dxa"/>
        <w:tblLook w:val="04A0" w:firstRow="1" w:lastRow="0" w:firstColumn="1" w:lastColumn="0" w:noHBand="0" w:noVBand="1"/>
      </w:tblPr>
      <w:tblGrid>
        <w:gridCol w:w="3539"/>
        <w:gridCol w:w="3260"/>
        <w:gridCol w:w="2835"/>
      </w:tblGrid>
      <w:tr w:rsidR="009D37B8" w:rsidRPr="009D37B8" w14:paraId="7AFCC8A6" w14:textId="77777777" w:rsidTr="004C5A1B">
        <w:tc>
          <w:tcPr>
            <w:tcW w:w="3539" w:type="dxa"/>
          </w:tcPr>
          <w:p w14:paraId="21EF6D7A" w14:textId="77777777" w:rsidR="00DF5FCF" w:rsidRPr="009D37B8" w:rsidRDefault="00DF5FCF" w:rsidP="007566FE">
            <w:pPr>
              <w:jc w:val="both"/>
              <w:rPr>
                <w:rFonts w:ascii="Times New Roman" w:hAnsi="Times New Roman" w:cs="Times New Roman"/>
                <w:b/>
                <w:bCs/>
                <w:sz w:val="24"/>
                <w:szCs w:val="24"/>
                <w:lang w:val="kk-KZ"/>
              </w:rPr>
            </w:pPr>
            <w:bookmarkStart w:id="66" w:name="_Hlk204182020"/>
            <w:r w:rsidRPr="009D37B8">
              <w:rPr>
                <w:rFonts w:ascii="Times New Roman" w:hAnsi="Times New Roman" w:cs="Times New Roman"/>
                <w:b/>
                <w:bCs/>
                <w:sz w:val="24"/>
                <w:szCs w:val="24"/>
                <w:lang w:val="kk-KZ"/>
              </w:rPr>
              <w:t>Мәнмәтін</w:t>
            </w:r>
          </w:p>
        </w:tc>
        <w:tc>
          <w:tcPr>
            <w:tcW w:w="3260" w:type="dxa"/>
          </w:tcPr>
          <w:p w14:paraId="7947B4A3" w14:textId="77777777" w:rsidR="00DF5FCF" w:rsidRPr="009D37B8" w:rsidRDefault="00DF5FCF"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Дыбыс деңгейінде</w:t>
            </w:r>
          </w:p>
        </w:tc>
        <w:tc>
          <w:tcPr>
            <w:tcW w:w="2835" w:type="dxa"/>
          </w:tcPr>
          <w:p w14:paraId="4EE9D0D1" w14:textId="77777777" w:rsidR="00DF5FCF" w:rsidRPr="009D37B8" w:rsidRDefault="00DF5FCF"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Буын деңгейінде</w:t>
            </w:r>
          </w:p>
        </w:tc>
      </w:tr>
      <w:tr w:rsidR="009D37B8" w:rsidRPr="009D37B8" w14:paraId="75D5B8F3" w14:textId="77777777" w:rsidTr="004C5A1B">
        <w:tc>
          <w:tcPr>
            <w:tcW w:w="3539" w:type="dxa"/>
          </w:tcPr>
          <w:p w14:paraId="4EAA89A1" w14:textId="10629B14"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Ол – бүгінгі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үйрік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урналист, </w:t>
            </w:r>
            <w:r w:rsidRPr="009D37B8">
              <w:rPr>
                <w:rFonts w:ascii="Times New Roman" w:hAnsi="Times New Roman" w:cs="Times New Roman"/>
                <w:b/>
                <w:bCs/>
                <w:sz w:val="24"/>
                <w:szCs w:val="24"/>
                <w:lang w:val="kk-KZ"/>
              </w:rPr>
              <w:t>к</w:t>
            </w:r>
            <w:r w:rsidRPr="009D37B8">
              <w:rPr>
                <w:rFonts w:ascii="Times New Roman" w:hAnsi="Times New Roman" w:cs="Times New Roman"/>
                <w:sz w:val="24"/>
                <w:szCs w:val="24"/>
                <w:lang w:val="kk-KZ"/>
              </w:rPr>
              <w:t xml:space="preserve">үйлі </w:t>
            </w:r>
            <w:r w:rsidRPr="009D37B8">
              <w:rPr>
                <w:rFonts w:ascii="Times New Roman" w:hAnsi="Times New Roman" w:cs="Times New Roman"/>
                <w:b/>
                <w:bCs/>
                <w:sz w:val="24"/>
                <w:szCs w:val="24"/>
                <w:lang w:val="kk-KZ"/>
              </w:rPr>
              <w:t>к</w:t>
            </w:r>
            <w:r w:rsidRPr="009D37B8">
              <w:rPr>
                <w:rFonts w:ascii="Times New Roman" w:hAnsi="Times New Roman" w:cs="Times New Roman"/>
                <w:sz w:val="24"/>
                <w:szCs w:val="24"/>
                <w:lang w:val="kk-KZ"/>
              </w:rPr>
              <w:t xml:space="preserve">әсіпкер Құлтас Достан. Өмірдің құбылыстарын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ерең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алдайтын </w:t>
            </w:r>
            <w:r w:rsidRPr="009D37B8">
              <w:rPr>
                <w:rFonts w:ascii="Times New Roman" w:hAnsi="Times New Roman" w:cs="Times New Roman"/>
                <w:b/>
                <w:bCs/>
                <w:sz w:val="24"/>
                <w:szCs w:val="24"/>
                <w:lang w:val="kk-KZ"/>
              </w:rPr>
              <w:t>а</w:t>
            </w:r>
            <w:r w:rsidRPr="009D37B8">
              <w:rPr>
                <w:rFonts w:ascii="Times New Roman" w:hAnsi="Times New Roman" w:cs="Times New Roman"/>
                <w:sz w:val="24"/>
                <w:szCs w:val="24"/>
                <w:lang w:val="kk-KZ"/>
              </w:rPr>
              <w:t xml:space="preserve">рқалы </w:t>
            </w:r>
            <w:r w:rsidRPr="009D37B8">
              <w:rPr>
                <w:rFonts w:ascii="Times New Roman" w:hAnsi="Times New Roman" w:cs="Times New Roman"/>
                <w:b/>
                <w:bCs/>
                <w:sz w:val="24"/>
                <w:szCs w:val="24"/>
                <w:lang w:val="kk-KZ"/>
              </w:rPr>
              <w:t>а</w:t>
            </w:r>
            <w:r w:rsidRPr="009D37B8">
              <w:rPr>
                <w:rFonts w:ascii="Times New Roman" w:hAnsi="Times New Roman" w:cs="Times New Roman"/>
                <w:sz w:val="24"/>
                <w:szCs w:val="24"/>
                <w:lang w:val="kk-KZ"/>
              </w:rPr>
              <w:t xml:space="preserve">қынның, нақ сол сәттегі </w:t>
            </w:r>
            <w:r w:rsidRPr="009D37B8">
              <w:rPr>
                <w:rFonts w:ascii="Times New Roman" w:hAnsi="Times New Roman" w:cs="Times New Roman"/>
                <w:b/>
                <w:bCs/>
                <w:sz w:val="24"/>
                <w:szCs w:val="24"/>
                <w:lang w:val="kk-KZ"/>
              </w:rPr>
              <w:t>п</w:t>
            </w:r>
            <w:r w:rsidRPr="009D37B8">
              <w:rPr>
                <w:rFonts w:ascii="Times New Roman" w:hAnsi="Times New Roman" w:cs="Times New Roman"/>
                <w:sz w:val="24"/>
                <w:szCs w:val="24"/>
                <w:lang w:val="kk-KZ"/>
              </w:rPr>
              <w:t xml:space="preserve">арасатты </w:t>
            </w:r>
            <w:r w:rsidRPr="009D37B8">
              <w:rPr>
                <w:rFonts w:ascii="Times New Roman" w:hAnsi="Times New Roman" w:cs="Times New Roman"/>
                <w:b/>
                <w:bCs/>
                <w:sz w:val="24"/>
                <w:szCs w:val="24"/>
                <w:lang w:val="kk-KZ"/>
              </w:rPr>
              <w:t>п</w:t>
            </w:r>
            <w:r w:rsidRPr="009D37B8">
              <w:rPr>
                <w:rFonts w:ascii="Times New Roman" w:hAnsi="Times New Roman" w:cs="Times New Roman"/>
                <w:sz w:val="24"/>
                <w:szCs w:val="24"/>
                <w:lang w:val="kk-KZ"/>
              </w:rPr>
              <w:t xml:space="preserve">ациенттің </w:t>
            </w:r>
            <w:r w:rsidRPr="009D37B8">
              <w:rPr>
                <w:rFonts w:ascii="Times New Roman" w:hAnsi="Times New Roman" w:cs="Times New Roman"/>
                <w:b/>
                <w:bCs/>
                <w:sz w:val="24"/>
                <w:szCs w:val="24"/>
                <w:lang w:val="kk-KZ"/>
              </w:rPr>
              <w:t>п</w:t>
            </w:r>
            <w:r w:rsidRPr="009D37B8">
              <w:rPr>
                <w:rFonts w:ascii="Times New Roman" w:hAnsi="Times New Roman" w:cs="Times New Roman"/>
                <w:sz w:val="24"/>
                <w:szCs w:val="24"/>
                <w:lang w:val="kk-KZ"/>
              </w:rPr>
              <w:t xml:space="preserve">оэзиясы дәрігердің өзін майдай ерітеді. Ол да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іршілікте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ағдыры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оғысатын үш адамның бірі ретінде дәрігерді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ілге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иек етеді. </w:t>
            </w:r>
            <w:r w:rsidRPr="009D37B8">
              <w:rPr>
                <w:rFonts w:ascii="Times New Roman" w:hAnsi="Times New Roman" w:cs="Times New Roman"/>
                <w:b/>
                <w:bCs/>
                <w:sz w:val="24"/>
                <w:szCs w:val="24"/>
                <w:lang w:val="kk-KZ"/>
              </w:rPr>
              <w:t>Ш</w:t>
            </w:r>
            <w:r w:rsidRPr="009D37B8">
              <w:rPr>
                <w:rFonts w:ascii="Times New Roman" w:hAnsi="Times New Roman" w:cs="Times New Roman"/>
                <w:sz w:val="24"/>
                <w:szCs w:val="24"/>
                <w:lang w:val="kk-KZ"/>
              </w:rPr>
              <w:t xml:space="preserve">ипагерлік пен </w:t>
            </w:r>
            <w:r w:rsidRPr="009D37B8">
              <w:rPr>
                <w:rFonts w:ascii="Times New Roman" w:hAnsi="Times New Roman" w:cs="Times New Roman"/>
                <w:b/>
                <w:bCs/>
                <w:sz w:val="24"/>
                <w:szCs w:val="24"/>
                <w:lang w:val="kk-KZ"/>
              </w:rPr>
              <w:t>ш</w:t>
            </w:r>
            <w:r w:rsidRPr="009D37B8">
              <w:rPr>
                <w:rFonts w:ascii="Times New Roman" w:hAnsi="Times New Roman" w:cs="Times New Roman"/>
                <w:sz w:val="24"/>
                <w:szCs w:val="24"/>
                <w:lang w:val="kk-KZ"/>
              </w:rPr>
              <w:t xml:space="preserve">ығармашылықты, </w:t>
            </w:r>
            <w:r w:rsidRPr="009D37B8">
              <w:rPr>
                <w:rFonts w:ascii="Times New Roman" w:hAnsi="Times New Roman" w:cs="Times New Roman"/>
                <w:b/>
                <w:bCs/>
                <w:sz w:val="24"/>
                <w:szCs w:val="24"/>
                <w:lang w:val="kk-KZ"/>
              </w:rPr>
              <w:t>ш</w:t>
            </w:r>
            <w:r w:rsidRPr="009D37B8">
              <w:rPr>
                <w:rFonts w:ascii="Times New Roman" w:hAnsi="Times New Roman" w:cs="Times New Roman"/>
                <w:sz w:val="24"/>
                <w:szCs w:val="24"/>
                <w:lang w:val="kk-KZ"/>
              </w:rPr>
              <w:t xml:space="preserve">ынайылық пен </w:t>
            </w:r>
            <w:r w:rsidRPr="009D37B8">
              <w:rPr>
                <w:rFonts w:ascii="Times New Roman" w:hAnsi="Times New Roman" w:cs="Times New Roman"/>
                <w:b/>
                <w:bCs/>
                <w:sz w:val="24"/>
                <w:szCs w:val="24"/>
                <w:lang w:val="kk-KZ"/>
              </w:rPr>
              <w:t>ш</w:t>
            </w:r>
            <w:r w:rsidRPr="009D37B8">
              <w:rPr>
                <w:rFonts w:ascii="Times New Roman" w:hAnsi="Times New Roman" w:cs="Times New Roman"/>
                <w:sz w:val="24"/>
                <w:szCs w:val="24"/>
                <w:lang w:val="kk-KZ"/>
              </w:rPr>
              <w:t>еберлікті ұштастыру қайдан оңай болсын?! (</w:t>
            </w:r>
            <w:r w:rsidR="009D554A" w:rsidRPr="009D37B8">
              <w:rPr>
                <w:rFonts w:ascii="Times New Roman" w:hAnsi="Times New Roman" w:cs="Times New Roman"/>
                <w:sz w:val="24"/>
                <w:szCs w:val="24"/>
                <w:lang w:val="kk-KZ"/>
              </w:rPr>
              <w:t>АТ,</w:t>
            </w:r>
            <w:r w:rsidRPr="009D37B8">
              <w:rPr>
                <w:rFonts w:ascii="Times New Roman" w:hAnsi="Times New Roman" w:cs="Times New Roman"/>
                <w:sz w:val="24"/>
                <w:szCs w:val="24"/>
                <w:lang w:val="kk-KZ"/>
              </w:rPr>
              <w:t xml:space="preserve"> </w:t>
            </w:r>
            <w:r w:rsidR="009D554A" w:rsidRPr="009D37B8">
              <w:rPr>
                <w:rFonts w:ascii="Times New Roman" w:hAnsi="Times New Roman" w:cs="Times New Roman"/>
                <w:sz w:val="24"/>
                <w:szCs w:val="24"/>
                <w:lang w:val="kk-KZ"/>
              </w:rPr>
              <w:t>7</w:t>
            </w:r>
            <w:r w:rsidRPr="009D37B8">
              <w:rPr>
                <w:rFonts w:ascii="Times New Roman" w:hAnsi="Times New Roman" w:cs="Times New Roman"/>
                <w:sz w:val="24"/>
                <w:szCs w:val="24"/>
                <w:lang w:val="kk-KZ"/>
              </w:rPr>
              <w:t xml:space="preserve"> қа</w:t>
            </w:r>
            <w:r w:rsidR="009D554A" w:rsidRPr="009D37B8">
              <w:rPr>
                <w:rFonts w:ascii="Times New Roman" w:hAnsi="Times New Roman" w:cs="Times New Roman"/>
                <w:sz w:val="24"/>
                <w:szCs w:val="24"/>
                <w:lang w:val="kk-KZ"/>
              </w:rPr>
              <w:t>раша</w:t>
            </w:r>
            <w:r w:rsidRPr="009D37B8">
              <w:rPr>
                <w:rFonts w:ascii="Times New Roman" w:hAnsi="Times New Roman" w:cs="Times New Roman"/>
                <w:sz w:val="24"/>
                <w:szCs w:val="24"/>
                <w:lang w:val="kk-KZ"/>
              </w:rPr>
              <w:t>, 201</w:t>
            </w:r>
            <w:r w:rsidR="009D554A" w:rsidRPr="009D37B8">
              <w:rPr>
                <w:rFonts w:ascii="Times New Roman" w:hAnsi="Times New Roman" w:cs="Times New Roman"/>
                <w:sz w:val="24"/>
                <w:szCs w:val="24"/>
                <w:lang w:val="kk-KZ"/>
              </w:rPr>
              <w:t>8</w:t>
            </w:r>
            <w:r w:rsidR="00767A78" w:rsidRPr="009D37B8">
              <w:rPr>
                <w:rFonts w:ascii="Times New Roman" w:hAnsi="Times New Roman" w:cs="Times New Roman"/>
                <w:sz w:val="24"/>
                <w:szCs w:val="24"/>
                <w:lang w:val="en-US"/>
              </w:rPr>
              <w:t xml:space="preserve"> </w:t>
            </w:r>
            <w:r w:rsidR="00767A78" w:rsidRPr="009D37B8">
              <w:rPr>
                <w:rFonts w:ascii="Times New Roman" w:hAnsi="Times New Roman" w:cs="Times New Roman"/>
                <w:sz w:val="24"/>
                <w:szCs w:val="24"/>
                <w:lang w:val="kk-KZ"/>
              </w:rPr>
              <w:t>жыл</w:t>
            </w:r>
            <w:r w:rsidRPr="009D37B8">
              <w:rPr>
                <w:rFonts w:ascii="Times New Roman" w:hAnsi="Times New Roman" w:cs="Times New Roman"/>
                <w:sz w:val="24"/>
                <w:szCs w:val="24"/>
                <w:lang w:val="kk-KZ"/>
              </w:rPr>
              <w:t xml:space="preserve">) </w:t>
            </w:r>
          </w:p>
        </w:tc>
        <w:tc>
          <w:tcPr>
            <w:tcW w:w="3260" w:type="dxa"/>
          </w:tcPr>
          <w:p w14:paraId="7F6ED2F4" w14:textId="77777777" w:rsidR="00DF5FCF" w:rsidRPr="009D37B8" w:rsidRDefault="00DF5FCF" w:rsidP="007566FE">
            <w:pPr>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үйрік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урналист, </w:t>
            </w:r>
            <w:r w:rsidRPr="009D37B8">
              <w:rPr>
                <w:rFonts w:ascii="Times New Roman" w:hAnsi="Times New Roman" w:cs="Times New Roman"/>
                <w:b/>
                <w:bCs/>
                <w:i/>
                <w:iCs/>
                <w:sz w:val="24"/>
                <w:szCs w:val="24"/>
                <w:lang w:val="kk-KZ"/>
              </w:rPr>
              <w:t>к</w:t>
            </w:r>
            <w:r w:rsidRPr="009D37B8">
              <w:rPr>
                <w:rFonts w:ascii="Times New Roman" w:hAnsi="Times New Roman" w:cs="Times New Roman"/>
                <w:i/>
                <w:iCs/>
                <w:sz w:val="24"/>
                <w:szCs w:val="24"/>
                <w:lang w:val="kk-KZ"/>
              </w:rPr>
              <w:t xml:space="preserve">үйлі </w:t>
            </w:r>
            <w:r w:rsidRPr="009D37B8">
              <w:rPr>
                <w:rFonts w:ascii="Times New Roman" w:hAnsi="Times New Roman" w:cs="Times New Roman"/>
                <w:b/>
                <w:bCs/>
                <w:i/>
                <w:iCs/>
                <w:sz w:val="24"/>
                <w:szCs w:val="24"/>
                <w:lang w:val="kk-KZ"/>
              </w:rPr>
              <w:t>к</w:t>
            </w:r>
            <w:r w:rsidRPr="009D37B8">
              <w:rPr>
                <w:rFonts w:ascii="Times New Roman" w:hAnsi="Times New Roman" w:cs="Times New Roman"/>
                <w:i/>
                <w:iCs/>
                <w:sz w:val="24"/>
                <w:szCs w:val="24"/>
                <w:lang w:val="kk-KZ"/>
              </w:rPr>
              <w:t>әсіпкер;</w:t>
            </w:r>
          </w:p>
          <w:p w14:paraId="599FE94E" w14:textId="77777777" w:rsidR="00DF5FCF" w:rsidRPr="009D37B8" w:rsidRDefault="00DF5FCF" w:rsidP="007566FE">
            <w:pPr>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ерең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алдайтын </w:t>
            </w:r>
            <w:r w:rsidRPr="009D37B8">
              <w:rPr>
                <w:rFonts w:ascii="Times New Roman" w:hAnsi="Times New Roman" w:cs="Times New Roman"/>
                <w:b/>
                <w:bCs/>
                <w:i/>
                <w:iCs/>
                <w:sz w:val="24"/>
                <w:szCs w:val="24"/>
                <w:lang w:val="kk-KZ"/>
              </w:rPr>
              <w:t>а</w:t>
            </w:r>
            <w:r w:rsidRPr="009D37B8">
              <w:rPr>
                <w:rFonts w:ascii="Times New Roman" w:hAnsi="Times New Roman" w:cs="Times New Roman"/>
                <w:i/>
                <w:iCs/>
                <w:sz w:val="24"/>
                <w:szCs w:val="24"/>
                <w:lang w:val="kk-KZ"/>
              </w:rPr>
              <w:t xml:space="preserve">рқалы </w:t>
            </w:r>
            <w:r w:rsidRPr="009D37B8">
              <w:rPr>
                <w:rFonts w:ascii="Times New Roman" w:hAnsi="Times New Roman" w:cs="Times New Roman"/>
                <w:b/>
                <w:bCs/>
                <w:i/>
                <w:iCs/>
                <w:sz w:val="24"/>
                <w:szCs w:val="24"/>
                <w:lang w:val="kk-KZ"/>
              </w:rPr>
              <w:t>а</w:t>
            </w:r>
            <w:r w:rsidRPr="009D37B8">
              <w:rPr>
                <w:rFonts w:ascii="Times New Roman" w:hAnsi="Times New Roman" w:cs="Times New Roman"/>
                <w:i/>
                <w:iCs/>
                <w:sz w:val="24"/>
                <w:szCs w:val="24"/>
                <w:lang w:val="kk-KZ"/>
              </w:rPr>
              <w:t xml:space="preserve">қын; </w:t>
            </w:r>
            <w:r w:rsidRPr="009D37B8">
              <w:rPr>
                <w:rFonts w:ascii="Times New Roman" w:hAnsi="Times New Roman" w:cs="Times New Roman"/>
                <w:b/>
                <w:bCs/>
                <w:i/>
                <w:iCs/>
                <w:sz w:val="24"/>
                <w:szCs w:val="24"/>
                <w:lang w:val="kk-KZ"/>
              </w:rPr>
              <w:t>п</w:t>
            </w:r>
            <w:r w:rsidRPr="009D37B8">
              <w:rPr>
                <w:rFonts w:ascii="Times New Roman" w:hAnsi="Times New Roman" w:cs="Times New Roman"/>
                <w:i/>
                <w:iCs/>
                <w:sz w:val="24"/>
                <w:szCs w:val="24"/>
                <w:lang w:val="kk-KZ"/>
              </w:rPr>
              <w:t xml:space="preserve">арасатты </w:t>
            </w:r>
            <w:r w:rsidRPr="009D37B8">
              <w:rPr>
                <w:rFonts w:ascii="Times New Roman" w:hAnsi="Times New Roman" w:cs="Times New Roman"/>
                <w:b/>
                <w:bCs/>
                <w:i/>
                <w:iCs/>
                <w:sz w:val="24"/>
                <w:szCs w:val="24"/>
                <w:lang w:val="kk-KZ"/>
              </w:rPr>
              <w:t>п</w:t>
            </w:r>
            <w:r w:rsidRPr="009D37B8">
              <w:rPr>
                <w:rFonts w:ascii="Times New Roman" w:hAnsi="Times New Roman" w:cs="Times New Roman"/>
                <w:i/>
                <w:iCs/>
                <w:sz w:val="24"/>
                <w:szCs w:val="24"/>
                <w:lang w:val="kk-KZ"/>
              </w:rPr>
              <w:t xml:space="preserve">ациенттің </w:t>
            </w:r>
            <w:r w:rsidRPr="009D37B8">
              <w:rPr>
                <w:rFonts w:ascii="Times New Roman" w:hAnsi="Times New Roman" w:cs="Times New Roman"/>
                <w:b/>
                <w:bCs/>
                <w:i/>
                <w:iCs/>
                <w:sz w:val="24"/>
                <w:szCs w:val="24"/>
                <w:lang w:val="kk-KZ"/>
              </w:rPr>
              <w:t>п</w:t>
            </w:r>
            <w:r w:rsidRPr="009D37B8">
              <w:rPr>
                <w:rFonts w:ascii="Times New Roman" w:hAnsi="Times New Roman" w:cs="Times New Roman"/>
                <w:i/>
                <w:iCs/>
                <w:sz w:val="24"/>
                <w:szCs w:val="24"/>
                <w:lang w:val="kk-KZ"/>
              </w:rPr>
              <w:t>оэзиясы;</w:t>
            </w:r>
          </w:p>
          <w:p w14:paraId="66C6292E" w14:textId="77777777" w:rsidR="00DF5FCF" w:rsidRPr="009D37B8" w:rsidRDefault="00DF5FCF" w:rsidP="007566FE">
            <w:pPr>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іршілікте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ағдыры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оғысатын үш адамның бірі ретінде дәрігерді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ілге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иек етеді; </w:t>
            </w:r>
            <w:r w:rsidRPr="009D37B8">
              <w:rPr>
                <w:rFonts w:ascii="Times New Roman" w:hAnsi="Times New Roman" w:cs="Times New Roman"/>
                <w:b/>
                <w:bCs/>
                <w:i/>
                <w:iCs/>
                <w:sz w:val="24"/>
                <w:szCs w:val="24"/>
                <w:lang w:val="kk-KZ"/>
              </w:rPr>
              <w:t>Ш</w:t>
            </w:r>
            <w:r w:rsidRPr="009D37B8">
              <w:rPr>
                <w:rFonts w:ascii="Times New Roman" w:hAnsi="Times New Roman" w:cs="Times New Roman"/>
                <w:i/>
                <w:iCs/>
                <w:sz w:val="24"/>
                <w:szCs w:val="24"/>
                <w:lang w:val="kk-KZ"/>
              </w:rPr>
              <w:t xml:space="preserve">ипагерлік пен </w:t>
            </w:r>
            <w:r w:rsidRPr="009D37B8">
              <w:rPr>
                <w:rFonts w:ascii="Times New Roman" w:hAnsi="Times New Roman" w:cs="Times New Roman"/>
                <w:b/>
                <w:bCs/>
                <w:i/>
                <w:iCs/>
                <w:sz w:val="24"/>
                <w:szCs w:val="24"/>
                <w:lang w:val="kk-KZ"/>
              </w:rPr>
              <w:t>ш</w:t>
            </w:r>
            <w:r w:rsidRPr="009D37B8">
              <w:rPr>
                <w:rFonts w:ascii="Times New Roman" w:hAnsi="Times New Roman" w:cs="Times New Roman"/>
                <w:i/>
                <w:iCs/>
                <w:sz w:val="24"/>
                <w:szCs w:val="24"/>
                <w:lang w:val="kk-KZ"/>
              </w:rPr>
              <w:t xml:space="preserve">ығармашылықты, </w:t>
            </w:r>
            <w:r w:rsidRPr="009D37B8">
              <w:rPr>
                <w:rFonts w:ascii="Times New Roman" w:hAnsi="Times New Roman" w:cs="Times New Roman"/>
                <w:b/>
                <w:bCs/>
                <w:i/>
                <w:iCs/>
                <w:sz w:val="24"/>
                <w:szCs w:val="24"/>
                <w:lang w:val="kk-KZ"/>
              </w:rPr>
              <w:t>ш</w:t>
            </w:r>
            <w:r w:rsidRPr="009D37B8">
              <w:rPr>
                <w:rFonts w:ascii="Times New Roman" w:hAnsi="Times New Roman" w:cs="Times New Roman"/>
                <w:i/>
                <w:iCs/>
                <w:sz w:val="24"/>
                <w:szCs w:val="24"/>
                <w:lang w:val="kk-KZ"/>
              </w:rPr>
              <w:t xml:space="preserve">ынайылық пен </w:t>
            </w:r>
            <w:r w:rsidRPr="009D37B8">
              <w:rPr>
                <w:rFonts w:ascii="Times New Roman" w:hAnsi="Times New Roman" w:cs="Times New Roman"/>
                <w:b/>
                <w:bCs/>
                <w:i/>
                <w:iCs/>
                <w:sz w:val="24"/>
                <w:szCs w:val="24"/>
                <w:lang w:val="kk-KZ"/>
              </w:rPr>
              <w:t>ш</w:t>
            </w:r>
            <w:r w:rsidRPr="009D37B8">
              <w:rPr>
                <w:rFonts w:ascii="Times New Roman" w:hAnsi="Times New Roman" w:cs="Times New Roman"/>
                <w:i/>
                <w:iCs/>
                <w:sz w:val="24"/>
                <w:szCs w:val="24"/>
                <w:lang w:val="kk-KZ"/>
              </w:rPr>
              <w:t>еберлікті ұштастыру</w:t>
            </w:r>
          </w:p>
        </w:tc>
        <w:tc>
          <w:tcPr>
            <w:tcW w:w="2835" w:type="dxa"/>
          </w:tcPr>
          <w:p w14:paraId="5B26AD5D" w14:textId="7777777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b/>
                <w:bCs/>
                <w:i/>
                <w:iCs/>
                <w:sz w:val="24"/>
                <w:szCs w:val="24"/>
                <w:u w:val="single"/>
                <w:lang w:val="kk-KZ"/>
              </w:rPr>
              <w:t>па</w:t>
            </w:r>
            <w:r w:rsidRPr="009D37B8">
              <w:rPr>
                <w:rFonts w:ascii="Times New Roman" w:hAnsi="Times New Roman" w:cs="Times New Roman"/>
                <w:i/>
                <w:iCs/>
                <w:sz w:val="24"/>
                <w:szCs w:val="24"/>
                <w:lang w:val="kk-KZ"/>
              </w:rPr>
              <w:t xml:space="preserve">расатты </w:t>
            </w:r>
            <w:r w:rsidRPr="009D37B8">
              <w:rPr>
                <w:rFonts w:ascii="Times New Roman" w:hAnsi="Times New Roman" w:cs="Times New Roman"/>
                <w:b/>
                <w:bCs/>
                <w:i/>
                <w:iCs/>
                <w:sz w:val="24"/>
                <w:szCs w:val="24"/>
                <w:u w:val="single"/>
                <w:lang w:val="kk-KZ"/>
              </w:rPr>
              <w:t>па</w:t>
            </w:r>
            <w:r w:rsidRPr="009D37B8">
              <w:rPr>
                <w:rFonts w:ascii="Times New Roman" w:hAnsi="Times New Roman" w:cs="Times New Roman"/>
                <w:i/>
                <w:iCs/>
                <w:sz w:val="24"/>
                <w:szCs w:val="24"/>
                <w:lang w:val="kk-KZ"/>
              </w:rPr>
              <w:t>циент</w:t>
            </w:r>
          </w:p>
        </w:tc>
      </w:tr>
      <w:tr w:rsidR="009D37B8" w:rsidRPr="009D37B8" w14:paraId="051C77C6" w14:textId="77777777" w:rsidTr="004C5A1B">
        <w:tc>
          <w:tcPr>
            <w:tcW w:w="3539" w:type="dxa"/>
          </w:tcPr>
          <w:p w14:paraId="23253F43" w14:textId="514F634D" w:rsidR="00DF5FCF" w:rsidRPr="009D37B8" w:rsidRDefault="00DF5FCF" w:rsidP="007566FE">
            <w:pPr>
              <w:jc w:val="both"/>
              <w:rPr>
                <w:rFonts w:ascii="Times New Roman" w:hAnsi="Times New Roman" w:cs="Times New Roman"/>
                <w:sz w:val="24"/>
                <w:szCs w:val="24"/>
                <w:lang w:val="kk-KZ"/>
              </w:rPr>
            </w:pPr>
            <w:bookmarkStart w:id="67" w:name="_Hlk195988610"/>
            <w:r w:rsidRPr="009D37B8">
              <w:rPr>
                <w:rFonts w:ascii="Times New Roman" w:hAnsi="Times New Roman" w:cs="Times New Roman"/>
                <w:b/>
                <w:sz w:val="24"/>
                <w:szCs w:val="24"/>
                <w:lang w:val="kk-KZ"/>
              </w:rPr>
              <w:t>М</w:t>
            </w:r>
            <w:r w:rsidRPr="009D37B8">
              <w:rPr>
                <w:rFonts w:ascii="Times New Roman" w:hAnsi="Times New Roman" w:cs="Times New Roman"/>
                <w:bCs/>
                <w:sz w:val="24"/>
                <w:szCs w:val="24"/>
                <w:lang w:val="kk-KZ"/>
              </w:rPr>
              <w:t xml:space="preserve">амандықтың </w:t>
            </w:r>
            <w:r w:rsidRPr="009D37B8">
              <w:rPr>
                <w:rFonts w:ascii="Times New Roman" w:hAnsi="Times New Roman" w:cs="Times New Roman"/>
                <w:b/>
                <w:sz w:val="24"/>
                <w:szCs w:val="24"/>
                <w:lang w:val="kk-KZ"/>
              </w:rPr>
              <w:t>м</w:t>
            </w:r>
            <w:r w:rsidRPr="009D37B8">
              <w:rPr>
                <w:rFonts w:ascii="Times New Roman" w:hAnsi="Times New Roman" w:cs="Times New Roman"/>
                <w:bCs/>
                <w:sz w:val="24"/>
                <w:szCs w:val="24"/>
                <w:lang w:val="kk-KZ"/>
              </w:rPr>
              <w:t>аркасы</w:t>
            </w:r>
            <w:r w:rsidRPr="009D37B8">
              <w:rPr>
                <w:rFonts w:ascii="Times New Roman" w:hAnsi="Times New Roman" w:cs="Times New Roman"/>
                <w:b/>
                <w:sz w:val="24"/>
                <w:szCs w:val="24"/>
                <w:lang w:val="kk-KZ"/>
              </w:rPr>
              <w:t xml:space="preserve"> </w:t>
            </w:r>
            <w:r w:rsidRPr="009D37B8">
              <w:rPr>
                <w:rFonts w:ascii="Times New Roman" w:hAnsi="Times New Roman" w:cs="Times New Roman"/>
                <w:sz w:val="24"/>
                <w:szCs w:val="24"/>
                <w:lang w:val="kk-KZ"/>
              </w:rPr>
              <w:t xml:space="preserve">дейміз бе,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аспасөздің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ренді дейміз бе, қазіргі күні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ілімізден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үспейтін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іркестердің мағынасын танытатын </w:t>
            </w:r>
            <w:r w:rsidRPr="009D37B8">
              <w:rPr>
                <w:rFonts w:ascii="Times New Roman" w:hAnsi="Times New Roman" w:cs="Times New Roman"/>
                <w:b/>
                <w:bCs/>
                <w:sz w:val="24"/>
                <w:szCs w:val="24"/>
                <w:lang w:val="kk-KZ"/>
              </w:rPr>
              <w:t>ү</w:t>
            </w:r>
            <w:r w:rsidRPr="009D37B8">
              <w:rPr>
                <w:rFonts w:ascii="Times New Roman" w:hAnsi="Times New Roman" w:cs="Times New Roman"/>
                <w:sz w:val="24"/>
                <w:szCs w:val="24"/>
                <w:lang w:val="kk-KZ"/>
              </w:rPr>
              <w:t xml:space="preserve">здік </w:t>
            </w:r>
            <w:r w:rsidRPr="009D37B8">
              <w:rPr>
                <w:rFonts w:ascii="Times New Roman" w:hAnsi="Times New Roman" w:cs="Times New Roman"/>
                <w:b/>
                <w:bCs/>
                <w:sz w:val="24"/>
                <w:szCs w:val="24"/>
                <w:lang w:val="kk-KZ"/>
              </w:rPr>
              <w:t>ү</w:t>
            </w:r>
            <w:r w:rsidRPr="009D37B8">
              <w:rPr>
                <w:rFonts w:ascii="Times New Roman" w:hAnsi="Times New Roman" w:cs="Times New Roman"/>
                <w:sz w:val="24"/>
                <w:szCs w:val="24"/>
                <w:lang w:val="kk-KZ"/>
              </w:rPr>
              <w:t xml:space="preserve">лгі іздесеңіз, алысқа бармай-ақ қойыңыз </w:t>
            </w:r>
            <w:r w:rsidR="00942886" w:rsidRPr="009D37B8">
              <w:rPr>
                <w:rFonts w:ascii="Times New Roman" w:hAnsi="Times New Roman" w:cs="Times New Roman"/>
                <w:sz w:val="24"/>
                <w:szCs w:val="24"/>
                <w:lang w:val="kk-KZ"/>
              </w:rPr>
              <w:t xml:space="preserve">(АТ, </w:t>
            </w:r>
            <w:r w:rsidRPr="009D37B8">
              <w:rPr>
                <w:rFonts w:ascii="Times New Roman" w:hAnsi="Times New Roman" w:cs="Times New Roman"/>
                <w:sz w:val="24"/>
                <w:szCs w:val="24"/>
                <w:lang w:val="kk-KZ"/>
              </w:rPr>
              <w:t>20 қаңтар, 2016 жыл).</w:t>
            </w:r>
            <w:bookmarkEnd w:id="67"/>
          </w:p>
        </w:tc>
        <w:tc>
          <w:tcPr>
            <w:tcW w:w="3260" w:type="dxa"/>
          </w:tcPr>
          <w:p w14:paraId="66F89FEA" w14:textId="77777777" w:rsidR="00DF5FCF" w:rsidRPr="009D37B8" w:rsidRDefault="00DF5FCF" w:rsidP="007566FE">
            <w:pPr>
              <w:jc w:val="both"/>
              <w:rPr>
                <w:rFonts w:ascii="Times New Roman" w:hAnsi="Times New Roman" w:cs="Times New Roman"/>
                <w:bCs/>
                <w:i/>
                <w:iCs/>
                <w:sz w:val="24"/>
                <w:szCs w:val="24"/>
                <w:lang w:val="kk-KZ"/>
              </w:rPr>
            </w:pPr>
            <w:r w:rsidRPr="009D37B8">
              <w:rPr>
                <w:rFonts w:ascii="Times New Roman" w:hAnsi="Times New Roman" w:cs="Times New Roman"/>
                <w:b/>
                <w:i/>
                <w:iCs/>
                <w:sz w:val="24"/>
                <w:szCs w:val="24"/>
                <w:lang w:val="kk-KZ"/>
              </w:rPr>
              <w:t>М</w:t>
            </w:r>
            <w:r w:rsidRPr="009D37B8">
              <w:rPr>
                <w:rFonts w:ascii="Times New Roman" w:hAnsi="Times New Roman" w:cs="Times New Roman"/>
                <w:bCs/>
                <w:i/>
                <w:iCs/>
                <w:sz w:val="24"/>
                <w:szCs w:val="24"/>
                <w:lang w:val="kk-KZ"/>
              </w:rPr>
              <w:t xml:space="preserve">амандықтың </w:t>
            </w:r>
            <w:r w:rsidRPr="009D37B8">
              <w:rPr>
                <w:rFonts w:ascii="Times New Roman" w:hAnsi="Times New Roman" w:cs="Times New Roman"/>
                <w:b/>
                <w:i/>
                <w:iCs/>
                <w:sz w:val="24"/>
                <w:szCs w:val="24"/>
                <w:lang w:val="kk-KZ"/>
              </w:rPr>
              <w:t>м</w:t>
            </w:r>
            <w:r w:rsidRPr="009D37B8">
              <w:rPr>
                <w:rFonts w:ascii="Times New Roman" w:hAnsi="Times New Roman" w:cs="Times New Roman"/>
                <w:bCs/>
                <w:i/>
                <w:iCs/>
                <w:sz w:val="24"/>
                <w:szCs w:val="24"/>
                <w:lang w:val="kk-KZ"/>
              </w:rPr>
              <w:t xml:space="preserve">аркасы;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аспасөздің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ренді;</w:t>
            </w:r>
            <w:r w:rsidRPr="009D37B8">
              <w:rPr>
                <w:rFonts w:ascii="Times New Roman" w:hAnsi="Times New Roman" w:cs="Times New Roman"/>
                <w:bCs/>
                <w:i/>
                <w:iCs/>
                <w:sz w:val="24"/>
                <w:szCs w:val="24"/>
                <w:lang w:val="kk-KZ"/>
              </w:rPr>
              <w:t xml:space="preserve">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ілімізден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үспейтін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іркестер; </w:t>
            </w:r>
          </w:p>
          <w:p w14:paraId="6B1BC526" w14:textId="77777777" w:rsidR="00DF5FCF" w:rsidRPr="009D37B8" w:rsidRDefault="00DF5FCF" w:rsidP="007566FE">
            <w:pPr>
              <w:ind w:firstLine="28"/>
              <w:jc w:val="both"/>
              <w:rPr>
                <w:rFonts w:ascii="Times New Roman" w:hAnsi="Times New Roman" w:cs="Times New Roman"/>
                <w:b/>
                <w:bCs/>
                <w:i/>
                <w:iCs/>
                <w:sz w:val="24"/>
                <w:szCs w:val="24"/>
                <w:lang w:val="kk-KZ"/>
              </w:rPr>
            </w:pPr>
            <w:r w:rsidRPr="009D37B8">
              <w:rPr>
                <w:rFonts w:ascii="Times New Roman" w:hAnsi="Times New Roman" w:cs="Times New Roman"/>
                <w:b/>
                <w:bCs/>
                <w:i/>
                <w:iCs/>
                <w:sz w:val="24"/>
                <w:szCs w:val="24"/>
                <w:lang w:val="kk-KZ"/>
              </w:rPr>
              <w:t>ү</w:t>
            </w:r>
            <w:r w:rsidRPr="009D37B8">
              <w:rPr>
                <w:rFonts w:ascii="Times New Roman" w:hAnsi="Times New Roman" w:cs="Times New Roman"/>
                <w:i/>
                <w:iCs/>
                <w:sz w:val="24"/>
                <w:szCs w:val="24"/>
                <w:lang w:val="kk-KZ"/>
              </w:rPr>
              <w:t xml:space="preserve">здік </w:t>
            </w:r>
            <w:r w:rsidRPr="009D37B8">
              <w:rPr>
                <w:rFonts w:ascii="Times New Roman" w:hAnsi="Times New Roman" w:cs="Times New Roman"/>
                <w:b/>
                <w:bCs/>
                <w:i/>
                <w:iCs/>
                <w:sz w:val="24"/>
                <w:szCs w:val="24"/>
                <w:lang w:val="kk-KZ"/>
              </w:rPr>
              <w:t>ү</w:t>
            </w:r>
            <w:r w:rsidRPr="009D37B8">
              <w:rPr>
                <w:rFonts w:ascii="Times New Roman" w:hAnsi="Times New Roman" w:cs="Times New Roman"/>
                <w:i/>
                <w:iCs/>
                <w:sz w:val="24"/>
                <w:szCs w:val="24"/>
                <w:lang w:val="kk-KZ"/>
              </w:rPr>
              <w:t>лгі</w:t>
            </w:r>
          </w:p>
        </w:tc>
        <w:tc>
          <w:tcPr>
            <w:tcW w:w="2835" w:type="dxa"/>
          </w:tcPr>
          <w:p w14:paraId="23672749" w14:textId="77777777" w:rsidR="00DF5FCF" w:rsidRPr="009D37B8" w:rsidRDefault="00DF5FCF" w:rsidP="007566FE">
            <w:pPr>
              <w:jc w:val="both"/>
              <w:rPr>
                <w:rFonts w:ascii="Times New Roman" w:hAnsi="Times New Roman" w:cs="Times New Roman"/>
                <w:bCs/>
                <w:i/>
                <w:iCs/>
                <w:sz w:val="24"/>
                <w:szCs w:val="24"/>
                <w:lang w:val="kk-KZ"/>
              </w:rPr>
            </w:pPr>
            <w:r w:rsidRPr="009D37B8">
              <w:rPr>
                <w:rFonts w:ascii="Times New Roman" w:hAnsi="Times New Roman" w:cs="Times New Roman"/>
                <w:b/>
                <w:i/>
                <w:iCs/>
                <w:sz w:val="24"/>
                <w:szCs w:val="24"/>
                <w:u w:val="single"/>
                <w:lang w:val="kk-KZ"/>
              </w:rPr>
              <w:t>Ма</w:t>
            </w:r>
            <w:r w:rsidRPr="009D37B8">
              <w:rPr>
                <w:rFonts w:ascii="Times New Roman" w:hAnsi="Times New Roman" w:cs="Times New Roman"/>
                <w:bCs/>
                <w:i/>
                <w:iCs/>
                <w:sz w:val="24"/>
                <w:szCs w:val="24"/>
                <w:lang w:val="kk-KZ"/>
              </w:rPr>
              <w:t xml:space="preserve">мандықтың </w:t>
            </w:r>
            <w:r w:rsidRPr="009D37B8">
              <w:rPr>
                <w:rFonts w:ascii="Times New Roman" w:hAnsi="Times New Roman" w:cs="Times New Roman"/>
                <w:b/>
                <w:i/>
                <w:iCs/>
                <w:sz w:val="24"/>
                <w:szCs w:val="24"/>
                <w:u w:val="single"/>
                <w:lang w:val="kk-KZ"/>
              </w:rPr>
              <w:t>ма</w:t>
            </w:r>
            <w:r w:rsidRPr="009D37B8">
              <w:rPr>
                <w:rFonts w:ascii="Times New Roman" w:hAnsi="Times New Roman" w:cs="Times New Roman"/>
                <w:bCs/>
                <w:i/>
                <w:iCs/>
                <w:sz w:val="24"/>
                <w:szCs w:val="24"/>
                <w:lang w:val="kk-KZ"/>
              </w:rPr>
              <w:t>ркасы;</w:t>
            </w:r>
          </w:p>
          <w:p w14:paraId="475AE553" w14:textId="77777777" w:rsidR="00DF5FCF" w:rsidRPr="009D37B8" w:rsidRDefault="00DF5FCF" w:rsidP="007566FE">
            <w:pPr>
              <w:ind w:firstLine="28"/>
              <w:jc w:val="both"/>
              <w:rPr>
                <w:rFonts w:ascii="Times New Roman" w:hAnsi="Times New Roman" w:cs="Times New Roman"/>
                <w:sz w:val="24"/>
                <w:szCs w:val="24"/>
                <w:lang w:val="kk-KZ"/>
              </w:rPr>
            </w:pPr>
          </w:p>
        </w:tc>
      </w:tr>
      <w:tr w:rsidR="009D37B8" w:rsidRPr="009D37B8" w14:paraId="53CCBD33" w14:textId="77777777" w:rsidTr="004C5A1B">
        <w:tc>
          <w:tcPr>
            <w:tcW w:w="3539" w:type="dxa"/>
          </w:tcPr>
          <w:p w14:paraId="302B9982" w14:textId="72093F15"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Абай айтқандай, </w:t>
            </w:r>
            <w:r w:rsidRPr="009D37B8">
              <w:rPr>
                <w:rFonts w:ascii="Times New Roman" w:hAnsi="Times New Roman" w:cs="Times New Roman"/>
                <w:b/>
                <w:bCs/>
                <w:sz w:val="24"/>
                <w:szCs w:val="24"/>
                <w:lang w:val="kk-KZ"/>
              </w:rPr>
              <w:t>с</w:t>
            </w:r>
            <w:r w:rsidRPr="009D37B8">
              <w:rPr>
                <w:rFonts w:ascii="Times New Roman" w:hAnsi="Times New Roman" w:cs="Times New Roman"/>
                <w:sz w:val="24"/>
                <w:szCs w:val="24"/>
                <w:lang w:val="kk-KZ"/>
              </w:rPr>
              <w:t xml:space="preserve">ол </w:t>
            </w:r>
            <w:r w:rsidRPr="009D37B8">
              <w:rPr>
                <w:rFonts w:ascii="Times New Roman" w:hAnsi="Times New Roman" w:cs="Times New Roman"/>
                <w:b/>
                <w:sz w:val="24"/>
                <w:szCs w:val="24"/>
                <w:lang w:val="kk-KZ"/>
              </w:rPr>
              <w:t>с</w:t>
            </w:r>
            <w:r w:rsidRPr="009D37B8">
              <w:rPr>
                <w:rFonts w:ascii="Times New Roman" w:hAnsi="Times New Roman" w:cs="Times New Roman"/>
                <w:bCs/>
                <w:sz w:val="24"/>
                <w:szCs w:val="24"/>
                <w:lang w:val="kk-KZ"/>
              </w:rPr>
              <w:t xml:space="preserve">абырды </w:t>
            </w:r>
            <w:r w:rsidRPr="009D37B8">
              <w:rPr>
                <w:rFonts w:ascii="Times New Roman" w:hAnsi="Times New Roman" w:cs="Times New Roman"/>
                <w:b/>
                <w:sz w:val="24"/>
                <w:szCs w:val="24"/>
                <w:lang w:val="kk-KZ"/>
              </w:rPr>
              <w:t>с</w:t>
            </w:r>
            <w:r w:rsidRPr="009D37B8">
              <w:rPr>
                <w:rFonts w:ascii="Times New Roman" w:hAnsi="Times New Roman" w:cs="Times New Roman"/>
                <w:bCs/>
                <w:sz w:val="24"/>
                <w:szCs w:val="24"/>
                <w:lang w:val="kk-KZ"/>
              </w:rPr>
              <w:t xml:space="preserve">ақтайтын </w:t>
            </w:r>
            <w:r w:rsidRPr="009D37B8">
              <w:rPr>
                <w:rFonts w:ascii="Times New Roman" w:hAnsi="Times New Roman" w:cs="Times New Roman"/>
                <w:b/>
                <w:sz w:val="24"/>
                <w:szCs w:val="24"/>
                <w:lang w:val="kk-KZ"/>
              </w:rPr>
              <w:t>с</w:t>
            </w:r>
            <w:r w:rsidRPr="009D37B8">
              <w:rPr>
                <w:rFonts w:ascii="Times New Roman" w:hAnsi="Times New Roman" w:cs="Times New Roman"/>
                <w:bCs/>
                <w:sz w:val="24"/>
                <w:szCs w:val="24"/>
                <w:lang w:val="kk-KZ"/>
              </w:rPr>
              <w:t>ауытының</w:t>
            </w:r>
            <w:r w:rsidRPr="009D37B8">
              <w:rPr>
                <w:rFonts w:ascii="Times New Roman" w:hAnsi="Times New Roman" w:cs="Times New Roman"/>
                <w:sz w:val="24"/>
                <w:szCs w:val="24"/>
                <w:lang w:val="kk-KZ"/>
              </w:rPr>
              <w:t xml:space="preserve"> – </w:t>
            </w:r>
            <w:r w:rsidRPr="009D37B8">
              <w:rPr>
                <w:rFonts w:ascii="Times New Roman" w:hAnsi="Times New Roman" w:cs="Times New Roman"/>
                <w:b/>
                <w:bCs/>
                <w:sz w:val="24"/>
                <w:szCs w:val="24"/>
                <w:lang w:val="kk-KZ"/>
              </w:rPr>
              <w:t>с</w:t>
            </w:r>
            <w:r w:rsidRPr="009D37B8">
              <w:rPr>
                <w:rFonts w:ascii="Times New Roman" w:hAnsi="Times New Roman" w:cs="Times New Roman"/>
                <w:sz w:val="24"/>
                <w:szCs w:val="24"/>
                <w:lang w:val="kk-KZ"/>
              </w:rPr>
              <w:t xml:space="preserve">алмақты мінезінің арқасында мән-жайға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айсалды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аға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ереді </w:t>
            </w:r>
            <w:r w:rsidR="00942886" w:rsidRPr="009D37B8">
              <w:rPr>
                <w:rFonts w:ascii="Times New Roman" w:hAnsi="Times New Roman" w:cs="Times New Roman"/>
                <w:sz w:val="24"/>
                <w:szCs w:val="24"/>
                <w:lang w:val="kk-KZ"/>
              </w:rPr>
              <w:t xml:space="preserve">(АТ, </w:t>
            </w:r>
            <w:r w:rsidRPr="009D37B8">
              <w:rPr>
                <w:rFonts w:ascii="Times New Roman" w:hAnsi="Times New Roman" w:cs="Times New Roman"/>
                <w:sz w:val="24"/>
                <w:szCs w:val="24"/>
                <w:lang w:val="kk-KZ"/>
              </w:rPr>
              <w:t>21 ақпан, 2018 жыл).</w:t>
            </w:r>
          </w:p>
        </w:tc>
        <w:tc>
          <w:tcPr>
            <w:tcW w:w="3260" w:type="dxa"/>
          </w:tcPr>
          <w:p w14:paraId="13ACDB02" w14:textId="77777777" w:rsidR="00DF5FCF" w:rsidRPr="009D37B8" w:rsidRDefault="00DF5FCF" w:rsidP="007566FE">
            <w:pPr>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С</w:t>
            </w:r>
            <w:r w:rsidRPr="009D37B8">
              <w:rPr>
                <w:rFonts w:ascii="Times New Roman" w:hAnsi="Times New Roman" w:cs="Times New Roman"/>
                <w:i/>
                <w:iCs/>
                <w:sz w:val="24"/>
                <w:szCs w:val="24"/>
                <w:lang w:val="kk-KZ"/>
              </w:rPr>
              <w:t xml:space="preserve">ол </w:t>
            </w:r>
            <w:r w:rsidRPr="009D37B8">
              <w:rPr>
                <w:rFonts w:ascii="Times New Roman" w:hAnsi="Times New Roman" w:cs="Times New Roman"/>
                <w:b/>
                <w:i/>
                <w:iCs/>
                <w:sz w:val="24"/>
                <w:szCs w:val="24"/>
                <w:lang w:val="kk-KZ"/>
              </w:rPr>
              <w:t>с</w:t>
            </w:r>
            <w:r w:rsidRPr="009D37B8">
              <w:rPr>
                <w:rFonts w:ascii="Times New Roman" w:hAnsi="Times New Roman" w:cs="Times New Roman"/>
                <w:bCs/>
                <w:i/>
                <w:iCs/>
                <w:sz w:val="24"/>
                <w:szCs w:val="24"/>
                <w:lang w:val="kk-KZ"/>
              </w:rPr>
              <w:t xml:space="preserve">абырды </w:t>
            </w:r>
            <w:r w:rsidRPr="009D37B8">
              <w:rPr>
                <w:rFonts w:ascii="Times New Roman" w:hAnsi="Times New Roman" w:cs="Times New Roman"/>
                <w:b/>
                <w:i/>
                <w:iCs/>
                <w:sz w:val="24"/>
                <w:szCs w:val="24"/>
                <w:lang w:val="kk-KZ"/>
              </w:rPr>
              <w:t>с</w:t>
            </w:r>
            <w:r w:rsidRPr="009D37B8">
              <w:rPr>
                <w:rFonts w:ascii="Times New Roman" w:hAnsi="Times New Roman" w:cs="Times New Roman"/>
                <w:bCs/>
                <w:i/>
                <w:iCs/>
                <w:sz w:val="24"/>
                <w:szCs w:val="24"/>
                <w:lang w:val="kk-KZ"/>
              </w:rPr>
              <w:t xml:space="preserve">ақтайтын </w:t>
            </w:r>
            <w:r w:rsidRPr="009D37B8">
              <w:rPr>
                <w:rFonts w:ascii="Times New Roman" w:hAnsi="Times New Roman" w:cs="Times New Roman"/>
                <w:b/>
                <w:i/>
                <w:iCs/>
                <w:sz w:val="24"/>
                <w:szCs w:val="24"/>
                <w:lang w:val="kk-KZ"/>
              </w:rPr>
              <w:t>с</w:t>
            </w:r>
            <w:r w:rsidRPr="009D37B8">
              <w:rPr>
                <w:rFonts w:ascii="Times New Roman" w:hAnsi="Times New Roman" w:cs="Times New Roman"/>
                <w:bCs/>
                <w:i/>
                <w:iCs/>
                <w:sz w:val="24"/>
                <w:szCs w:val="24"/>
                <w:lang w:val="kk-KZ"/>
              </w:rPr>
              <w:t xml:space="preserve">ауыты – </w:t>
            </w:r>
            <w:r w:rsidRPr="009D37B8">
              <w:rPr>
                <w:rFonts w:ascii="Times New Roman" w:hAnsi="Times New Roman" w:cs="Times New Roman"/>
                <w:b/>
                <w:i/>
                <w:iCs/>
                <w:sz w:val="24"/>
                <w:szCs w:val="24"/>
                <w:lang w:val="kk-KZ"/>
              </w:rPr>
              <w:t>с</w:t>
            </w:r>
            <w:r w:rsidRPr="009D37B8">
              <w:rPr>
                <w:rFonts w:ascii="Times New Roman" w:hAnsi="Times New Roman" w:cs="Times New Roman"/>
                <w:i/>
                <w:iCs/>
                <w:sz w:val="24"/>
                <w:szCs w:val="24"/>
                <w:lang w:val="kk-KZ"/>
              </w:rPr>
              <w:t xml:space="preserve">алмақты мінез;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айсалды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аға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ереді.</w:t>
            </w:r>
          </w:p>
        </w:tc>
        <w:tc>
          <w:tcPr>
            <w:tcW w:w="2835" w:type="dxa"/>
          </w:tcPr>
          <w:p w14:paraId="695A99D7" w14:textId="7777777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b/>
                <w:i/>
                <w:iCs/>
                <w:sz w:val="24"/>
                <w:szCs w:val="24"/>
                <w:u w:val="single"/>
                <w:lang w:val="kk-KZ"/>
              </w:rPr>
              <w:t>са</w:t>
            </w:r>
            <w:r w:rsidRPr="009D37B8">
              <w:rPr>
                <w:rFonts w:ascii="Times New Roman" w:hAnsi="Times New Roman" w:cs="Times New Roman"/>
                <w:bCs/>
                <w:i/>
                <w:iCs/>
                <w:sz w:val="24"/>
                <w:szCs w:val="24"/>
                <w:lang w:val="kk-KZ"/>
              </w:rPr>
              <w:t xml:space="preserve">бырды </w:t>
            </w:r>
            <w:r w:rsidRPr="009D37B8">
              <w:rPr>
                <w:rFonts w:ascii="Times New Roman" w:hAnsi="Times New Roman" w:cs="Times New Roman"/>
                <w:b/>
                <w:i/>
                <w:iCs/>
                <w:sz w:val="24"/>
                <w:szCs w:val="24"/>
                <w:u w:val="single"/>
                <w:lang w:val="kk-KZ"/>
              </w:rPr>
              <w:t>са</w:t>
            </w:r>
            <w:r w:rsidRPr="009D37B8">
              <w:rPr>
                <w:rFonts w:ascii="Times New Roman" w:hAnsi="Times New Roman" w:cs="Times New Roman"/>
                <w:bCs/>
                <w:i/>
                <w:iCs/>
                <w:sz w:val="24"/>
                <w:szCs w:val="24"/>
                <w:lang w:val="kk-KZ"/>
              </w:rPr>
              <w:t xml:space="preserve">қтайтын </w:t>
            </w:r>
            <w:r w:rsidRPr="009D37B8">
              <w:rPr>
                <w:rFonts w:ascii="Times New Roman" w:hAnsi="Times New Roman" w:cs="Times New Roman"/>
                <w:b/>
                <w:i/>
                <w:iCs/>
                <w:sz w:val="24"/>
                <w:szCs w:val="24"/>
                <w:u w:val="single"/>
                <w:lang w:val="kk-KZ"/>
              </w:rPr>
              <w:t>са</w:t>
            </w:r>
            <w:r w:rsidRPr="009D37B8">
              <w:rPr>
                <w:rFonts w:ascii="Times New Roman" w:hAnsi="Times New Roman" w:cs="Times New Roman"/>
                <w:bCs/>
                <w:i/>
                <w:iCs/>
                <w:sz w:val="24"/>
                <w:szCs w:val="24"/>
                <w:lang w:val="kk-KZ"/>
              </w:rPr>
              <w:t xml:space="preserve">уыты – </w:t>
            </w:r>
            <w:r w:rsidRPr="009D37B8">
              <w:rPr>
                <w:rFonts w:ascii="Times New Roman" w:hAnsi="Times New Roman" w:cs="Times New Roman"/>
                <w:b/>
                <w:i/>
                <w:iCs/>
                <w:sz w:val="24"/>
                <w:szCs w:val="24"/>
                <w:u w:val="single"/>
                <w:lang w:val="kk-KZ"/>
              </w:rPr>
              <w:t>са</w:t>
            </w:r>
            <w:r w:rsidRPr="009D37B8">
              <w:rPr>
                <w:rFonts w:ascii="Times New Roman" w:hAnsi="Times New Roman" w:cs="Times New Roman"/>
                <w:i/>
                <w:iCs/>
                <w:sz w:val="24"/>
                <w:szCs w:val="24"/>
                <w:lang w:val="kk-KZ"/>
              </w:rPr>
              <w:t xml:space="preserve">лмақты мінез; </w:t>
            </w: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 xml:space="preserve">йсалды </w:t>
            </w: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ға</w:t>
            </w:r>
          </w:p>
        </w:tc>
      </w:tr>
      <w:tr w:rsidR="009D37B8" w:rsidRPr="009D37B8" w14:paraId="196DD4F0" w14:textId="77777777" w:rsidTr="004C5A1B">
        <w:tc>
          <w:tcPr>
            <w:tcW w:w="3539" w:type="dxa"/>
            <w:tcBorders>
              <w:bottom w:val="single" w:sz="4" w:space="0" w:color="auto"/>
            </w:tcBorders>
          </w:tcPr>
          <w:p w14:paraId="70831D2C" w14:textId="2EB31A2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b/>
                <w:bCs/>
                <w:sz w:val="24"/>
                <w:szCs w:val="24"/>
                <w:lang w:val="kk-KZ"/>
              </w:rPr>
              <w:t>Қ</w:t>
            </w:r>
            <w:r w:rsidRPr="009D37B8">
              <w:rPr>
                <w:rFonts w:ascii="Times New Roman" w:hAnsi="Times New Roman" w:cs="Times New Roman"/>
                <w:sz w:val="24"/>
                <w:szCs w:val="24"/>
                <w:lang w:val="kk-KZ"/>
              </w:rPr>
              <w:t xml:space="preserve">азыналы </w:t>
            </w:r>
            <w:r w:rsidRPr="009D37B8">
              <w:rPr>
                <w:rFonts w:ascii="Times New Roman" w:hAnsi="Times New Roman" w:cs="Times New Roman"/>
                <w:b/>
                <w:bCs/>
                <w:sz w:val="24"/>
                <w:szCs w:val="24"/>
                <w:lang w:val="kk-KZ"/>
              </w:rPr>
              <w:t>Қ</w:t>
            </w:r>
            <w:r w:rsidRPr="009D37B8">
              <w:rPr>
                <w:rFonts w:ascii="Times New Roman" w:hAnsi="Times New Roman" w:cs="Times New Roman"/>
                <w:sz w:val="24"/>
                <w:szCs w:val="24"/>
                <w:lang w:val="kk-KZ"/>
              </w:rPr>
              <w:t xml:space="preserve">ирабаевтың </w:t>
            </w:r>
            <w:r w:rsidRPr="009D37B8">
              <w:rPr>
                <w:rFonts w:ascii="Times New Roman" w:hAnsi="Times New Roman" w:cs="Times New Roman"/>
                <w:b/>
                <w:bCs/>
                <w:sz w:val="24"/>
                <w:szCs w:val="24"/>
                <w:lang w:val="kk-KZ"/>
              </w:rPr>
              <w:t>қ</w:t>
            </w:r>
            <w:r w:rsidRPr="009D37B8">
              <w:rPr>
                <w:rFonts w:ascii="Times New Roman" w:hAnsi="Times New Roman" w:cs="Times New Roman"/>
                <w:sz w:val="24"/>
                <w:szCs w:val="24"/>
                <w:lang w:val="kk-KZ"/>
              </w:rPr>
              <w:t xml:space="preserve">ырық </w:t>
            </w:r>
            <w:r w:rsidRPr="009D37B8">
              <w:rPr>
                <w:rFonts w:ascii="Times New Roman" w:hAnsi="Times New Roman" w:cs="Times New Roman"/>
                <w:b/>
                <w:bCs/>
                <w:sz w:val="24"/>
                <w:szCs w:val="24"/>
                <w:lang w:val="kk-KZ"/>
              </w:rPr>
              <w:t>қ</w:t>
            </w:r>
            <w:r w:rsidRPr="009D37B8">
              <w:rPr>
                <w:rFonts w:ascii="Times New Roman" w:hAnsi="Times New Roman" w:cs="Times New Roman"/>
                <w:sz w:val="24"/>
                <w:szCs w:val="24"/>
                <w:lang w:val="kk-KZ"/>
              </w:rPr>
              <w:t xml:space="preserve">атпарлы </w:t>
            </w:r>
            <w:r w:rsidRPr="009D37B8">
              <w:rPr>
                <w:rFonts w:ascii="Times New Roman" w:hAnsi="Times New Roman" w:cs="Times New Roman"/>
                <w:b/>
                <w:bCs/>
                <w:sz w:val="24"/>
                <w:szCs w:val="24"/>
                <w:lang w:val="kk-KZ"/>
              </w:rPr>
              <w:t>қ</w:t>
            </w:r>
            <w:r w:rsidRPr="009D37B8">
              <w:rPr>
                <w:rFonts w:ascii="Times New Roman" w:hAnsi="Times New Roman" w:cs="Times New Roman"/>
                <w:sz w:val="24"/>
                <w:szCs w:val="24"/>
                <w:lang w:val="kk-KZ"/>
              </w:rPr>
              <w:t xml:space="preserve">ұпиясының бірі осы </w:t>
            </w:r>
            <w:r w:rsidR="00942886" w:rsidRPr="009D37B8">
              <w:rPr>
                <w:rFonts w:ascii="Times New Roman" w:hAnsi="Times New Roman" w:cs="Times New Roman"/>
                <w:sz w:val="24"/>
                <w:szCs w:val="24"/>
                <w:lang w:val="kk-KZ"/>
              </w:rPr>
              <w:t xml:space="preserve">(АТ, </w:t>
            </w:r>
            <w:r w:rsidRPr="009D37B8">
              <w:rPr>
                <w:rFonts w:ascii="Times New Roman" w:hAnsi="Times New Roman" w:cs="Times New Roman"/>
                <w:sz w:val="24"/>
                <w:szCs w:val="24"/>
                <w:lang w:val="kk-KZ"/>
              </w:rPr>
              <w:t>29 наурыз, 2017 жыл).</w:t>
            </w:r>
          </w:p>
        </w:tc>
        <w:tc>
          <w:tcPr>
            <w:tcW w:w="3260" w:type="dxa"/>
            <w:tcBorders>
              <w:bottom w:val="single" w:sz="4" w:space="0" w:color="auto"/>
            </w:tcBorders>
          </w:tcPr>
          <w:p w14:paraId="71032468" w14:textId="7777777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b/>
                <w:bCs/>
                <w:i/>
                <w:iCs/>
                <w:sz w:val="24"/>
                <w:szCs w:val="24"/>
                <w:lang w:val="kk-KZ"/>
              </w:rPr>
              <w:t>Қ</w:t>
            </w:r>
            <w:r w:rsidRPr="009D37B8">
              <w:rPr>
                <w:rFonts w:ascii="Times New Roman" w:hAnsi="Times New Roman" w:cs="Times New Roman"/>
                <w:i/>
                <w:iCs/>
                <w:sz w:val="24"/>
                <w:szCs w:val="24"/>
                <w:lang w:val="kk-KZ"/>
              </w:rPr>
              <w:t xml:space="preserve">азыналы </w:t>
            </w:r>
            <w:r w:rsidRPr="009D37B8">
              <w:rPr>
                <w:rFonts w:ascii="Times New Roman" w:hAnsi="Times New Roman" w:cs="Times New Roman"/>
                <w:b/>
                <w:bCs/>
                <w:i/>
                <w:iCs/>
                <w:sz w:val="24"/>
                <w:szCs w:val="24"/>
                <w:lang w:val="kk-KZ"/>
              </w:rPr>
              <w:t>Қ</w:t>
            </w:r>
            <w:r w:rsidRPr="009D37B8">
              <w:rPr>
                <w:rFonts w:ascii="Times New Roman" w:hAnsi="Times New Roman" w:cs="Times New Roman"/>
                <w:i/>
                <w:iCs/>
                <w:sz w:val="24"/>
                <w:szCs w:val="24"/>
                <w:lang w:val="kk-KZ"/>
              </w:rPr>
              <w:t xml:space="preserve">ирабаевтың </w:t>
            </w:r>
            <w:r w:rsidRPr="009D37B8">
              <w:rPr>
                <w:rFonts w:ascii="Times New Roman" w:hAnsi="Times New Roman" w:cs="Times New Roman"/>
                <w:b/>
                <w:bCs/>
                <w:i/>
                <w:iCs/>
                <w:sz w:val="24"/>
                <w:szCs w:val="24"/>
                <w:lang w:val="kk-KZ"/>
              </w:rPr>
              <w:t>қ</w:t>
            </w:r>
            <w:r w:rsidRPr="009D37B8">
              <w:rPr>
                <w:rFonts w:ascii="Times New Roman" w:hAnsi="Times New Roman" w:cs="Times New Roman"/>
                <w:i/>
                <w:iCs/>
                <w:sz w:val="24"/>
                <w:szCs w:val="24"/>
                <w:lang w:val="kk-KZ"/>
              </w:rPr>
              <w:t xml:space="preserve">ырық </w:t>
            </w:r>
            <w:r w:rsidRPr="009D37B8">
              <w:rPr>
                <w:rFonts w:ascii="Times New Roman" w:hAnsi="Times New Roman" w:cs="Times New Roman"/>
                <w:b/>
                <w:bCs/>
                <w:i/>
                <w:iCs/>
                <w:sz w:val="24"/>
                <w:szCs w:val="24"/>
                <w:lang w:val="kk-KZ"/>
              </w:rPr>
              <w:t>қ</w:t>
            </w:r>
            <w:r w:rsidRPr="009D37B8">
              <w:rPr>
                <w:rFonts w:ascii="Times New Roman" w:hAnsi="Times New Roman" w:cs="Times New Roman"/>
                <w:i/>
                <w:iCs/>
                <w:sz w:val="24"/>
                <w:szCs w:val="24"/>
                <w:lang w:val="kk-KZ"/>
              </w:rPr>
              <w:t xml:space="preserve">атпарлы </w:t>
            </w:r>
            <w:r w:rsidRPr="009D37B8">
              <w:rPr>
                <w:rFonts w:ascii="Times New Roman" w:hAnsi="Times New Roman" w:cs="Times New Roman"/>
                <w:b/>
                <w:bCs/>
                <w:i/>
                <w:iCs/>
                <w:sz w:val="24"/>
                <w:szCs w:val="24"/>
                <w:lang w:val="kk-KZ"/>
              </w:rPr>
              <w:t>қ</w:t>
            </w:r>
            <w:r w:rsidRPr="009D37B8">
              <w:rPr>
                <w:rFonts w:ascii="Times New Roman" w:hAnsi="Times New Roman" w:cs="Times New Roman"/>
                <w:i/>
                <w:iCs/>
                <w:sz w:val="24"/>
                <w:szCs w:val="24"/>
                <w:lang w:val="kk-KZ"/>
              </w:rPr>
              <w:t>ұпиясы</w:t>
            </w:r>
          </w:p>
        </w:tc>
        <w:tc>
          <w:tcPr>
            <w:tcW w:w="2835" w:type="dxa"/>
            <w:tcBorders>
              <w:bottom w:val="single" w:sz="4" w:space="0" w:color="auto"/>
            </w:tcBorders>
          </w:tcPr>
          <w:p w14:paraId="20989A8D" w14:textId="67A35481" w:rsidR="00DF5FCF" w:rsidRPr="009D37B8" w:rsidRDefault="00390776" w:rsidP="00390776">
            <w:pPr>
              <w:ind w:firstLine="28"/>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w:t>
            </w:r>
          </w:p>
        </w:tc>
      </w:tr>
      <w:tr w:rsidR="009D554A" w:rsidRPr="009D37B8" w14:paraId="1BADFFB9" w14:textId="77777777" w:rsidTr="004C5A1B">
        <w:tc>
          <w:tcPr>
            <w:tcW w:w="3539" w:type="dxa"/>
            <w:tcBorders>
              <w:bottom w:val="single" w:sz="4" w:space="0" w:color="auto"/>
            </w:tcBorders>
          </w:tcPr>
          <w:p w14:paraId="1BD6F9F4" w14:textId="658828B8" w:rsidR="009D554A" w:rsidRPr="009D37B8" w:rsidRDefault="009D554A" w:rsidP="007566FE">
            <w:pPr>
              <w:jc w:val="both"/>
              <w:rPr>
                <w:rFonts w:ascii="Times New Roman" w:hAnsi="Times New Roman" w:cs="Times New Roman"/>
                <w:b/>
                <w:bCs/>
                <w:sz w:val="24"/>
                <w:szCs w:val="24"/>
                <w:lang w:val="kk-KZ"/>
              </w:rPr>
            </w:pPr>
            <w:r w:rsidRPr="009D37B8">
              <w:rPr>
                <w:rFonts w:ascii="Times New Roman" w:hAnsi="Times New Roman" w:cs="Times New Roman"/>
                <w:b/>
                <w:sz w:val="24"/>
                <w:szCs w:val="24"/>
                <w:lang w:val="kk-KZ"/>
              </w:rPr>
              <w:t>А</w:t>
            </w:r>
            <w:r w:rsidRPr="009D37B8">
              <w:rPr>
                <w:rFonts w:ascii="Times New Roman" w:hAnsi="Times New Roman" w:cs="Times New Roman"/>
                <w:bCs/>
                <w:sz w:val="24"/>
                <w:szCs w:val="24"/>
                <w:lang w:val="kk-KZ"/>
              </w:rPr>
              <w:t>ймауытов</w:t>
            </w:r>
            <w:r w:rsidRPr="009D37B8">
              <w:rPr>
                <w:rFonts w:ascii="Times New Roman" w:hAnsi="Times New Roman" w:cs="Times New Roman"/>
                <w:sz w:val="24"/>
                <w:szCs w:val="24"/>
                <w:lang w:val="kk-KZ"/>
              </w:rPr>
              <w:t xml:space="preserve"> болып </w:t>
            </w:r>
            <w:r w:rsidRPr="009D37B8">
              <w:rPr>
                <w:rFonts w:ascii="Times New Roman" w:hAnsi="Times New Roman" w:cs="Times New Roman"/>
                <w:b/>
                <w:bCs/>
                <w:sz w:val="24"/>
                <w:szCs w:val="24"/>
                <w:lang w:val="kk-KZ"/>
              </w:rPr>
              <w:t>а</w:t>
            </w:r>
            <w:r w:rsidRPr="009D37B8">
              <w:rPr>
                <w:rFonts w:ascii="Times New Roman" w:hAnsi="Times New Roman" w:cs="Times New Roman"/>
                <w:sz w:val="24"/>
                <w:szCs w:val="24"/>
                <w:lang w:val="kk-KZ"/>
              </w:rPr>
              <w:t xml:space="preserve">қтарылады, </w:t>
            </w:r>
            <w:r w:rsidRPr="009D37B8">
              <w:rPr>
                <w:rFonts w:ascii="Times New Roman" w:hAnsi="Times New Roman" w:cs="Times New Roman"/>
                <w:b/>
                <w:sz w:val="24"/>
                <w:szCs w:val="24"/>
                <w:lang w:val="kk-KZ"/>
              </w:rPr>
              <w:t>Ш</w:t>
            </w:r>
            <w:r w:rsidRPr="009D37B8">
              <w:rPr>
                <w:rFonts w:ascii="Times New Roman" w:hAnsi="Times New Roman" w:cs="Times New Roman"/>
                <w:bCs/>
                <w:sz w:val="24"/>
                <w:szCs w:val="24"/>
                <w:lang w:val="kk-KZ"/>
              </w:rPr>
              <w:t>анин</w:t>
            </w:r>
            <w:r w:rsidRPr="009D37B8">
              <w:rPr>
                <w:rFonts w:ascii="Times New Roman" w:hAnsi="Times New Roman" w:cs="Times New Roman"/>
                <w:sz w:val="24"/>
                <w:szCs w:val="24"/>
                <w:lang w:val="kk-KZ"/>
              </w:rPr>
              <w:t xml:space="preserve"> болып </w:t>
            </w:r>
            <w:r w:rsidRPr="009D37B8">
              <w:rPr>
                <w:rFonts w:ascii="Times New Roman" w:hAnsi="Times New Roman" w:cs="Times New Roman"/>
                <w:b/>
                <w:bCs/>
                <w:sz w:val="24"/>
                <w:szCs w:val="24"/>
                <w:lang w:val="kk-KZ"/>
              </w:rPr>
              <w:t>ш</w:t>
            </w:r>
            <w:r w:rsidRPr="009D37B8">
              <w:rPr>
                <w:rFonts w:ascii="Times New Roman" w:hAnsi="Times New Roman" w:cs="Times New Roman"/>
                <w:sz w:val="24"/>
                <w:szCs w:val="24"/>
                <w:lang w:val="kk-KZ"/>
              </w:rPr>
              <w:t xml:space="preserve">ирығады, </w:t>
            </w:r>
            <w:r w:rsidRPr="009D37B8">
              <w:rPr>
                <w:rFonts w:ascii="Times New Roman" w:hAnsi="Times New Roman" w:cs="Times New Roman"/>
                <w:bCs/>
                <w:sz w:val="24"/>
                <w:szCs w:val="24"/>
                <w:lang w:val="kk-KZ"/>
              </w:rPr>
              <w:t xml:space="preserve">Байзақов </w:t>
            </w:r>
            <w:r w:rsidRPr="009D37B8">
              <w:rPr>
                <w:rFonts w:ascii="Times New Roman" w:hAnsi="Times New Roman" w:cs="Times New Roman"/>
                <w:sz w:val="24"/>
                <w:szCs w:val="24"/>
                <w:lang w:val="kk-KZ"/>
              </w:rPr>
              <w:t xml:space="preserve">болып термелетеді, </w:t>
            </w:r>
            <w:r w:rsidRPr="009D37B8">
              <w:rPr>
                <w:rFonts w:ascii="Times New Roman" w:hAnsi="Times New Roman" w:cs="Times New Roman"/>
                <w:bCs/>
                <w:sz w:val="24"/>
                <w:szCs w:val="24"/>
                <w:lang w:val="kk-KZ"/>
              </w:rPr>
              <w:t>Марғұлан</w:t>
            </w:r>
            <w:r w:rsidRPr="009D37B8">
              <w:rPr>
                <w:rFonts w:ascii="Times New Roman" w:hAnsi="Times New Roman" w:cs="Times New Roman"/>
                <w:sz w:val="24"/>
                <w:szCs w:val="24"/>
                <w:lang w:val="kk-KZ"/>
              </w:rPr>
              <w:t xml:space="preserve"> болып тебіренеді. Соның бәрін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үрегіңе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еткізе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өнімен айтып отырғанда, Сыр бойы перзентінің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аяғыда-ақ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аянауылмен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ауырласып кеткеніне қапысыз сенесің (АТ, 15 ақпан, 2017 жыл).</w:t>
            </w:r>
          </w:p>
        </w:tc>
        <w:tc>
          <w:tcPr>
            <w:tcW w:w="3260" w:type="dxa"/>
            <w:tcBorders>
              <w:bottom w:val="single" w:sz="4" w:space="0" w:color="auto"/>
            </w:tcBorders>
          </w:tcPr>
          <w:p w14:paraId="2E318FC2" w14:textId="77777777" w:rsidR="009D554A" w:rsidRPr="009D37B8" w:rsidRDefault="009D554A" w:rsidP="009D554A">
            <w:pPr>
              <w:jc w:val="both"/>
              <w:rPr>
                <w:rFonts w:ascii="Times New Roman" w:hAnsi="Times New Roman" w:cs="Times New Roman"/>
                <w:i/>
                <w:iCs/>
                <w:sz w:val="24"/>
                <w:szCs w:val="24"/>
                <w:lang w:val="kk-KZ"/>
              </w:rPr>
            </w:pPr>
            <w:r w:rsidRPr="009D37B8">
              <w:rPr>
                <w:rFonts w:ascii="Times New Roman" w:hAnsi="Times New Roman" w:cs="Times New Roman"/>
                <w:b/>
                <w:i/>
                <w:iCs/>
                <w:sz w:val="24"/>
                <w:szCs w:val="24"/>
                <w:lang w:val="kk-KZ"/>
              </w:rPr>
              <w:t>А</w:t>
            </w:r>
            <w:r w:rsidRPr="009D37B8">
              <w:rPr>
                <w:rFonts w:ascii="Times New Roman" w:hAnsi="Times New Roman" w:cs="Times New Roman"/>
                <w:bCs/>
                <w:i/>
                <w:iCs/>
                <w:sz w:val="24"/>
                <w:szCs w:val="24"/>
                <w:lang w:val="kk-KZ"/>
              </w:rPr>
              <w:t>ймауытов</w:t>
            </w:r>
            <w:r w:rsidRPr="009D37B8">
              <w:rPr>
                <w:rFonts w:ascii="Times New Roman" w:hAnsi="Times New Roman" w:cs="Times New Roman"/>
                <w:i/>
                <w:iCs/>
                <w:sz w:val="24"/>
                <w:szCs w:val="24"/>
                <w:lang w:val="kk-KZ"/>
              </w:rPr>
              <w:t xml:space="preserve"> болып </w:t>
            </w:r>
            <w:r w:rsidRPr="009D37B8">
              <w:rPr>
                <w:rFonts w:ascii="Times New Roman" w:hAnsi="Times New Roman" w:cs="Times New Roman"/>
                <w:b/>
                <w:bCs/>
                <w:i/>
                <w:iCs/>
                <w:sz w:val="24"/>
                <w:szCs w:val="24"/>
                <w:lang w:val="kk-KZ"/>
              </w:rPr>
              <w:t>а</w:t>
            </w:r>
            <w:r w:rsidRPr="009D37B8">
              <w:rPr>
                <w:rFonts w:ascii="Times New Roman" w:hAnsi="Times New Roman" w:cs="Times New Roman"/>
                <w:i/>
                <w:iCs/>
                <w:sz w:val="24"/>
                <w:szCs w:val="24"/>
                <w:lang w:val="kk-KZ"/>
              </w:rPr>
              <w:t xml:space="preserve">қтарылады, </w:t>
            </w:r>
            <w:r w:rsidRPr="009D37B8">
              <w:rPr>
                <w:rFonts w:ascii="Times New Roman" w:hAnsi="Times New Roman" w:cs="Times New Roman"/>
                <w:b/>
                <w:i/>
                <w:iCs/>
                <w:sz w:val="24"/>
                <w:szCs w:val="24"/>
                <w:lang w:val="kk-KZ"/>
              </w:rPr>
              <w:t>Ш</w:t>
            </w:r>
            <w:r w:rsidRPr="009D37B8">
              <w:rPr>
                <w:rFonts w:ascii="Times New Roman" w:hAnsi="Times New Roman" w:cs="Times New Roman"/>
                <w:bCs/>
                <w:i/>
                <w:iCs/>
                <w:sz w:val="24"/>
                <w:szCs w:val="24"/>
                <w:lang w:val="kk-KZ"/>
              </w:rPr>
              <w:t>анин</w:t>
            </w:r>
            <w:r w:rsidRPr="009D37B8">
              <w:rPr>
                <w:rFonts w:ascii="Times New Roman" w:hAnsi="Times New Roman" w:cs="Times New Roman"/>
                <w:i/>
                <w:iCs/>
                <w:sz w:val="24"/>
                <w:szCs w:val="24"/>
                <w:lang w:val="kk-KZ"/>
              </w:rPr>
              <w:t xml:space="preserve"> болып </w:t>
            </w:r>
            <w:r w:rsidRPr="009D37B8">
              <w:rPr>
                <w:rFonts w:ascii="Times New Roman" w:hAnsi="Times New Roman" w:cs="Times New Roman"/>
                <w:b/>
                <w:bCs/>
                <w:i/>
                <w:iCs/>
                <w:sz w:val="24"/>
                <w:szCs w:val="24"/>
                <w:lang w:val="kk-KZ"/>
              </w:rPr>
              <w:t>ш</w:t>
            </w:r>
            <w:r w:rsidRPr="009D37B8">
              <w:rPr>
                <w:rFonts w:ascii="Times New Roman" w:hAnsi="Times New Roman" w:cs="Times New Roman"/>
                <w:i/>
                <w:iCs/>
                <w:sz w:val="24"/>
                <w:szCs w:val="24"/>
                <w:lang w:val="kk-KZ"/>
              </w:rPr>
              <w:t>ирығады;</w:t>
            </w:r>
          </w:p>
          <w:p w14:paraId="3E64C70A" w14:textId="77777777" w:rsidR="009D554A" w:rsidRPr="009D37B8" w:rsidRDefault="009D554A" w:rsidP="009D554A">
            <w:pPr>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үрегіңе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еткізе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өнімен; </w:t>
            </w:r>
          </w:p>
          <w:p w14:paraId="213FCED9" w14:textId="3B34A200" w:rsidR="009D554A" w:rsidRPr="009D37B8" w:rsidRDefault="009D554A" w:rsidP="009D554A">
            <w:pPr>
              <w:jc w:val="both"/>
              <w:rPr>
                <w:rFonts w:ascii="Times New Roman" w:hAnsi="Times New Roman" w:cs="Times New Roman"/>
                <w:b/>
                <w:bCs/>
                <w:i/>
                <w:iCs/>
                <w:sz w:val="24"/>
                <w:szCs w:val="24"/>
                <w:lang w:val="kk-KZ"/>
              </w:rPr>
            </w:pPr>
            <w:r w:rsidRPr="009D37B8">
              <w:rPr>
                <w:rFonts w:ascii="Times New Roman" w:hAnsi="Times New Roman" w:cs="Times New Roman"/>
                <w:i/>
                <w:iCs/>
                <w:sz w:val="24"/>
                <w:szCs w:val="24"/>
                <w:lang w:val="kk-KZ"/>
              </w:rPr>
              <w:t xml:space="preserve">Сыр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ойы перзентінің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аяғыда-ақ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 xml:space="preserve">аянауылмен </w:t>
            </w:r>
            <w:r w:rsidRPr="009D37B8">
              <w:rPr>
                <w:rFonts w:ascii="Times New Roman" w:hAnsi="Times New Roman" w:cs="Times New Roman"/>
                <w:b/>
                <w:bCs/>
                <w:i/>
                <w:iCs/>
                <w:sz w:val="24"/>
                <w:szCs w:val="24"/>
                <w:lang w:val="kk-KZ"/>
              </w:rPr>
              <w:t>б</w:t>
            </w:r>
            <w:r w:rsidRPr="009D37B8">
              <w:rPr>
                <w:rFonts w:ascii="Times New Roman" w:hAnsi="Times New Roman" w:cs="Times New Roman"/>
                <w:i/>
                <w:iCs/>
                <w:sz w:val="24"/>
                <w:szCs w:val="24"/>
                <w:lang w:val="kk-KZ"/>
              </w:rPr>
              <w:t>ауырласып кеткен.</w:t>
            </w:r>
          </w:p>
        </w:tc>
        <w:tc>
          <w:tcPr>
            <w:tcW w:w="2835" w:type="dxa"/>
            <w:tcBorders>
              <w:bottom w:val="single" w:sz="4" w:space="0" w:color="auto"/>
            </w:tcBorders>
          </w:tcPr>
          <w:p w14:paraId="27EF2011" w14:textId="26A61F03" w:rsidR="009D554A" w:rsidRPr="009D37B8" w:rsidRDefault="009D554A" w:rsidP="007566FE">
            <w:pPr>
              <w:ind w:firstLine="28"/>
              <w:jc w:val="both"/>
              <w:rPr>
                <w:rFonts w:ascii="Times New Roman" w:hAnsi="Times New Roman" w:cs="Times New Roman"/>
                <w:sz w:val="24"/>
                <w:szCs w:val="24"/>
                <w:lang w:val="kk-KZ"/>
              </w:rPr>
            </w:pP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 xml:space="preserve">яғыда-ақ </w:t>
            </w: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 xml:space="preserve">янауылмен </w:t>
            </w:r>
            <w:r w:rsidRPr="009D37B8">
              <w:rPr>
                <w:rFonts w:ascii="Times New Roman" w:hAnsi="Times New Roman" w:cs="Times New Roman"/>
                <w:b/>
                <w:bCs/>
                <w:i/>
                <w:iCs/>
                <w:sz w:val="24"/>
                <w:szCs w:val="24"/>
                <w:u w:val="single"/>
                <w:lang w:val="kk-KZ"/>
              </w:rPr>
              <w:t>ба</w:t>
            </w:r>
            <w:r w:rsidRPr="009D37B8">
              <w:rPr>
                <w:rFonts w:ascii="Times New Roman" w:hAnsi="Times New Roman" w:cs="Times New Roman"/>
                <w:i/>
                <w:iCs/>
                <w:sz w:val="24"/>
                <w:szCs w:val="24"/>
                <w:lang w:val="kk-KZ"/>
              </w:rPr>
              <w:t>уырласып</w:t>
            </w:r>
          </w:p>
        </w:tc>
      </w:tr>
    </w:tbl>
    <w:p w14:paraId="5B0B16E1" w14:textId="53798D7A" w:rsidR="004C5A1B" w:rsidRPr="009D37B8" w:rsidRDefault="004C5A1B"/>
    <w:p w14:paraId="7935760E" w14:textId="12426411" w:rsidR="004C5A1B" w:rsidRPr="009D37B8" w:rsidRDefault="004C5A1B"/>
    <w:p w14:paraId="1805A989" w14:textId="04F58A4C" w:rsidR="004C5A1B" w:rsidRPr="009D37B8" w:rsidRDefault="004C5A1B">
      <w:pPr>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17 – кестенің жалғасы</w:t>
      </w:r>
    </w:p>
    <w:tbl>
      <w:tblPr>
        <w:tblStyle w:val="a3"/>
        <w:tblW w:w="9634" w:type="dxa"/>
        <w:tblLook w:val="04A0" w:firstRow="1" w:lastRow="0" w:firstColumn="1" w:lastColumn="0" w:noHBand="0" w:noVBand="1"/>
      </w:tblPr>
      <w:tblGrid>
        <w:gridCol w:w="3539"/>
        <w:gridCol w:w="3260"/>
        <w:gridCol w:w="2835"/>
      </w:tblGrid>
      <w:tr w:rsidR="00DF5FCF" w:rsidRPr="009D37B8" w14:paraId="0E9A4277" w14:textId="77777777" w:rsidTr="004C5A1B">
        <w:tc>
          <w:tcPr>
            <w:tcW w:w="3539" w:type="dxa"/>
          </w:tcPr>
          <w:p w14:paraId="0A650E7C" w14:textId="06CE3DEE"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Әттең, жиырма бірінші ғасырдың көшіне әлдеқашан ілесіп кеттік, баяғы заман болса, академиктің </w:t>
            </w:r>
            <w:r w:rsidRPr="009D37B8">
              <w:rPr>
                <w:rFonts w:ascii="Times New Roman" w:hAnsi="Times New Roman" w:cs="Times New Roman"/>
                <w:b/>
                <w:bCs/>
                <w:sz w:val="24"/>
                <w:szCs w:val="24"/>
                <w:lang w:val="kk-KZ"/>
              </w:rPr>
              <w:t>ки</w:t>
            </w:r>
            <w:r w:rsidRPr="009D37B8">
              <w:rPr>
                <w:rFonts w:ascii="Times New Roman" w:hAnsi="Times New Roman" w:cs="Times New Roman"/>
                <w:sz w:val="24"/>
                <w:szCs w:val="24"/>
                <w:lang w:val="kk-KZ"/>
              </w:rPr>
              <w:t xml:space="preserve">ген </w:t>
            </w:r>
            <w:r w:rsidRPr="009D37B8">
              <w:rPr>
                <w:rFonts w:ascii="Times New Roman" w:hAnsi="Times New Roman" w:cs="Times New Roman"/>
                <w:b/>
                <w:bCs/>
                <w:sz w:val="24"/>
                <w:szCs w:val="24"/>
                <w:lang w:val="kk-KZ"/>
              </w:rPr>
              <w:t>к</w:t>
            </w:r>
            <w:r w:rsidRPr="009D37B8">
              <w:rPr>
                <w:rFonts w:ascii="Times New Roman" w:hAnsi="Times New Roman" w:cs="Times New Roman"/>
                <w:sz w:val="24"/>
                <w:szCs w:val="24"/>
                <w:lang w:val="kk-KZ"/>
              </w:rPr>
              <w:t xml:space="preserve">иімінің </w:t>
            </w:r>
            <w:r w:rsidRPr="009D37B8">
              <w:rPr>
                <w:rFonts w:ascii="Times New Roman" w:hAnsi="Times New Roman" w:cs="Times New Roman"/>
                <w:b/>
                <w:sz w:val="24"/>
                <w:szCs w:val="24"/>
                <w:lang w:val="kk-KZ"/>
              </w:rPr>
              <w:t>ш</w:t>
            </w:r>
            <w:r w:rsidRPr="009D37B8">
              <w:rPr>
                <w:rFonts w:ascii="Times New Roman" w:hAnsi="Times New Roman" w:cs="Times New Roman"/>
                <w:bCs/>
                <w:sz w:val="24"/>
                <w:szCs w:val="24"/>
                <w:lang w:val="kk-KZ"/>
              </w:rPr>
              <w:t xml:space="preserve">алғайынан </w:t>
            </w:r>
            <w:r w:rsidRPr="009D37B8">
              <w:rPr>
                <w:rFonts w:ascii="Times New Roman" w:hAnsi="Times New Roman" w:cs="Times New Roman"/>
                <w:b/>
                <w:sz w:val="24"/>
                <w:szCs w:val="24"/>
                <w:lang w:val="kk-KZ"/>
              </w:rPr>
              <w:t>ш</w:t>
            </w:r>
            <w:r w:rsidRPr="009D37B8">
              <w:rPr>
                <w:rFonts w:ascii="Times New Roman" w:hAnsi="Times New Roman" w:cs="Times New Roman"/>
                <w:bCs/>
                <w:sz w:val="24"/>
                <w:szCs w:val="24"/>
                <w:lang w:val="kk-KZ"/>
              </w:rPr>
              <w:t xml:space="preserve">алғай, </w:t>
            </w:r>
            <w:r w:rsidRPr="009D37B8">
              <w:rPr>
                <w:rFonts w:ascii="Times New Roman" w:hAnsi="Times New Roman" w:cs="Times New Roman"/>
                <w:b/>
                <w:sz w:val="24"/>
                <w:szCs w:val="24"/>
                <w:lang w:val="kk-KZ"/>
              </w:rPr>
              <w:t>т</w:t>
            </w:r>
            <w:r w:rsidRPr="009D37B8">
              <w:rPr>
                <w:rFonts w:ascii="Times New Roman" w:hAnsi="Times New Roman" w:cs="Times New Roman"/>
                <w:bCs/>
                <w:sz w:val="24"/>
                <w:szCs w:val="24"/>
                <w:lang w:val="kk-KZ"/>
              </w:rPr>
              <w:t xml:space="preserve">үймесінен </w:t>
            </w:r>
            <w:r w:rsidRPr="009D37B8">
              <w:rPr>
                <w:rFonts w:ascii="Times New Roman" w:hAnsi="Times New Roman" w:cs="Times New Roman"/>
                <w:b/>
                <w:sz w:val="24"/>
                <w:szCs w:val="24"/>
                <w:lang w:val="kk-KZ"/>
              </w:rPr>
              <w:t>т</w:t>
            </w:r>
            <w:r w:rsidRPr="009D37B8">
              <w:rPr>
                <w:rFonts w:ascii="Times New Roman" w:hAnsi="Times New Roman" w:cs="Times New Roman"/>
                <w:bCs/>
                <w:sz w:val="24"/>
                <w:szCs w:val="24"/>
                <w:lang w:val="kk-KZ"/>
              </w:rPr>
              <w:t>үйме</w:t>
            </w:r>
            <w:r w:rsidRPr="009D37B8">
              <w:rPr>
                <w:rFonts w:ascii="Times New Roman" w:hAnsi="Times New Roman" w:cs="Times New Roman"/>
                <w:b/>
                <w:sz w:val="24"/>
                <w:szCs w:val="24"/>
                <w:lang w:val="kk-KZ"/>
              </w:rPr>
              <w:t xml:space="preserve"> </w:t>
            </w:r>
            <w:r w:rsidRPr="009D37B8">
              <w:rPr>
                <w:rFonts w:ascii="Times New Roman" w:hAnsi="Times New Roman" w:cs="Times New Roman"/>
                <w:sz w:val="24"/>
                <w:szCs w:val="24"/>
                <w:lang w:val="kk-KZ"/>
              </w:rPr>
              <w:t xml:space="preserve">қалмас еді. Ырымшыл қазақ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ақсының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амылған </w:t>
            </w:r>
            <w:r w:rsidRPr="009D37B8">
              <w:rPr>
                <w:rFonts w:ascii="Times New Roman" w:hAnsi="Times New Roman" w:cs="Times New Roman"/>
                <w:b/>
                <w:sz w:val="24"/>
                <w:szCs w:val="24"/>
                <w:lang w:val="kk-KZ"/>
              </w:rPr>
              <w:t>ш</w:t>
            </w:r>
            <w:r w:rsidRPr="009D37B8">
              <w:rPr>
                <w:rFonts w:ascii="Times New Roman" w:hAnsi="Times New Roman" w:cs="Times New Roman"/>
                <w:bCs/>
                <w:sz w:val="24"/>
                <w:szCs w:val="24"/>
                <w:lang w:val="kk-KZ"/>
              </w:rPr>
              <w:t xml:space="preserve">апанының </w:t>
            </w:r>
            <w:r w:rsidRPr="009D37B8">
              <w:rPr>
                <w:rFonts w:ascii="Times New Roman" w:hAnsi="Times New Roman" w:cs="Times New Roman"/>
                <w:b/>
                <w:sz w:val="24"/>
                <w:szCs w:val="24"/>
                <w:lang w:val="kk-KZ"/>
              </w:rPr>
              <w:t>ш</w:t>
            </w:r>
            <w:r w:rsidRPr="009D37B8">
              <w:rPr>
                <w:rFonts w:ascii="Times New Roman" w:hAnsi="Times New Roman" w:cs="Times New Roman"/>
                <w:bCs/>
                <w:sz w:val="24"/>
                <w:szCs w:val="24"/>
                <w:lang w:val="kk-KZ"/>
              </w:rPr>
              <w:t>алғайын</w:t>
            </w:r>
            <w:r w:rsidRPr="009D37B8">
              <w:rPr>
                <w:rFonts w:ascii="Times New Roman" w:hAnsi="Times New Roman" w:cs="Times New Roman"/>
                <w:sz w:val="24"/>
                <w:szCs w:val="24"/>
                <w:lang w:val="kk-KZ"/>
              </w:rPr>
              <w:t xml:space="preserve"> шолтитып кесіп, бешпентінің түймесін қырқып алып, пышақ үстінен бөлісіп әкетеді ғой. Қазір ол дәстүр жоқ. Сондықтан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екті </w:t>
            </w:r>
            <w:r w:rsidRPr="009D37B8">
              <w:rPr>
                <w:rFonts w:ascii="Times New Roman" w:hAnsi="Times New Roman" w:cs="Times New Roman"/>
                <w:b/>
                <w:bCs/>
                <w:sz w:val="24"/>
                <w:szCs w:val="24"/>
                <w:lang w:val="kk-KZ"/>
              </w:rPr>
              <w:t>т</w:t>
            </w:r>
            <w:r w:rsidRPr="009D37B8">
              <w:rPr>
                <w:rFonts w:ascii="Times New Roman" w:hAnsi="Times New Roman" w:cs="Times New Roman"/>
                <w:sz w:val="24"/>
                <w:szCs w:val="24"/>
                <w:lang w:val="kk-KZ"/>
              </w:rPr>
              <w:t xml:space="preserve">ұлғаның </w:t>
            </w:r>
            <w:r w:rsidRPr="009D37B8">
              <w:rPr>
                <w:rFonts w:ascii="Times New Roman" w:hAnsi="Times New Roman" w:cs="Times New Roman"/>
                <w:bCs/>
                <w:sz w:val="24"/>
                <w:szCs w:val="24"/>
                <w:lang w:val="kk-KZ"/>
              </w:rPr>
              <w:t>шалғайы бүтін,</w:t>
            </w:r>
            <w:r w:rsidRPr="009D37B8">
              <w:rPr>
                <w:rFonts w:ascii="Times New Roman" w:hAnsi="Times New Roman" w:cs="Times New Roman"/>
                <w:b/>
                <w:sz w:val="24"/>
                <w:szCs w:val="24"/>
                <w:lang w:val="kk-KZ"/>
              </w:rPr>
              <w:t xml:space="preserve"> т</w:t>
            </w:r>
            <w:r w:rsidRPr="009D37B8">
              <w:rPr>
                <w:rFonts w:ascii="Times New Roman" w:hAnsi="Times New Roman" w:cs="Times New Roman"/>
                <w:bCs/>
                <w:sz w:val="24"/>
                <w:szCs w:val="24"/>
                <w:lang w:val="kk-KZ"/>
              </w:rPr>
              <w:t xml:space="preserve">үймесі </w:t>
            </w:r>
            <w:r w:rsidRPr="009D37B8">
              <w:rPr>
                <w:rFonts w:ascii="Times New Roman" w:hAnsi="Times New Roman" w:cs="Times New Roman"/>
                <w:b/>
                <w:sz w:val="24"/>
                <w:szCs w:val="24"/>
                <w:lang w:val="kk-KZ"/>
              </w:rPr>
              <w:t>т</w:t>
            </w:r>
            <w:r w:rsidRPr="009D37B8">
              <w:rPr>
                <w:rFonts w:ascii="Times New Roman" w:hAnsi="Times New Roman" w:cs="Times New Roman"/>
                <w:bCs/>
                <w:sz w:val="24"/>
                <w:szCs w:val="24"/>
                <w:lang w:val="kk-KZ"/>
              </w:rPr>
              <w:t>үгел</w:t>
            </w:r>
            <w:r w:rsidRPr="009D37B8">
              <w:rPr>
                <w:rFonts w:ascii="Times New Roman" w:hAnsi="Times New Roman" w:cs="Times New Roman"/>
                <w:sz w:val="24"/>
                <w:szCs w:val="24"/>
                <w:lang w:val="kk-KZ"/>
              </w:rPr>
              <w:t xml:space="preserve"> </w:t>
            </w:r>
            <w:r w:rsidR="00942886" w:rsidRPr="009D37B8">
              <w:rPr>
                <w:rFonts w:ascii="Times New Roman" w:hAnsi="Times New Roman" w:cs="Times New Roman"/>
                <w:sz w:val="24"/>
                <w:szCs w:val="24"/>
                <w:lang w:val="kk-KZ"/>
              </w:rPr>
              <w:t xml:space="preserve">(АТ, </w:t>
            </w:r>
            <w:r w:rsidRPr="009D37B8">
              <w:rPr>
                <w:rFonts w:ascii="Times New Roman" w:hAnsi="Times New Roman" w:cs="Times New Roman"/>
                <w:sz w:val="24"/>
                <w:szCs w:val="24"/>
                <w:lang w:val="kk-KZ"/>
              </w:rPr>
              <w:t>29 наурыз, 2017 жыл).</w:t>
            </w:r>
          </w:p>
        </w:tc>
        <w:tc>
          <w:tcPr>
            <w:tcW w:w="3260" w:type="dxa"/>
          </w:tcPr>
          <w:p w14:paraId="61E95096" w14:textId="77777777" w:rsidR="00DF5FCF" w:rsidRPr="009D37B8" w:rsidRDefault="00DF5FCF" w:rsidP="007566FE">
            <w:pPr>
              <w:jc w:val="both"/>
              <w:rPr>
                <w:rFonts w:ascii="Times New Roman" w:hAnsi="Times New Roman" w:cs="Times New Roman"/>
                <w:i/>
                <w:iCs/>
                <w:sz w:val="24"/>
                <w:szCs w:val="24"/>
                <w:lang w:val="kk-KZ"/>
              </w:rPr>
            </w:pPr>
            <w:r w:rsidRPr="009D37B8">
              <w:rPr>
                <w:rFonts w:ascii="Times New Roman" w:hAnsi="Times New Roman" w:cs="Times New Roman"/>
                <w:b/>
                <w:bCs/>
                <w:i/>
                <w:iCs/>
                <w:sz w:val="24"/>
                <w:szCs w:val="24"/>
                <w:lang w:val="kk-KZ"/>
              </w:rPr>
              <w:t>ки</w:t>
            </w:r>
            <w:r w:rsidRPr="009D37B8">
              <w:rPr>
                <w:rFonts w:ascii="Times New Roman" w:hAnsi="Times New Roman" w:cs="Times New Roman"/>
                <w:i/>
                <w:iCs/>
                <w:sz w:val="24"/>
                <w:szCs w:val="24"/>
                <w:lang w:val="kk-KZ"/>
              </w:rPr>
              <w:t xml:space="preserve">ген </w:t>
            </w:r>
            <w:r w:rsidRPr="009D37B8">
              <w:rPr>
                <w:rFonts w:ascii="Times New Roman" w:hAnsi="Times New Roman" w:cs="Times New Roman"/>
                <w:b/>
                <w:bCs/>
                <w:i/>
                <w:iCs/>
                <w:sz w:val="24"/>
                <w:szCs w:val="24"/>
                <w:lang w:val="kk-KZ"/>
              </w:rPr>
              <w:t>к</w:t>
            </w:r>
            <w:r w:rsidRPr="009D37B8">
              <w:rPr>
                <w:rFonts w:ascii="Times New Roman" w:hAnsi="Times New Roman" w:cs="Times New Roman"/>
                <w:i/>
                <w:iCs/>
                <w:sz w:val="24"/>
                <w:szCs w:val="24"/>
                <w:lang w:val="kk-KZ"/>
              </w:rPr>
              <w:t xml:space="preserve">иімінің </w:t>
            </w:r>
            <w:r w:rsidRPr="009D37B8">
              <w:rPr>
                <w:rFonts w:ascii="Times New Roman" w:hAnsi="Times New Roman" w:cs="Times New Roman"/>
                <w:b/>
                <w:i/>
                <w:iCs/>
                <w:sz w:val="24"/>
                <w:szCs w:val="24"/>
                <w:lang w:val="kk-KZ"/>
              </w:rPr>
              <w:t>ш</w:t>
            </w:r>
            <w:r w:rsidRPr="009D37B8">
              <w:rPr>
                <w:rFonts w:ascii="Times New Roman" w:hAnsi="Times New Roman" w:cs="Times New Roman"/>
                <w:bCs/>
                <w:i/>
                <w:iCs/>
                <w:sz w:val="24"/>
                <w:szCs w:val="24"/>
                <w:lang w:val="kk-KZ"/>
              </w:rPr>
              <w:t xml:space="preserve">алғайынан </w:t>
            </w:r>
            <w:r w:rsidRPr="009D37B8">
              <w:rPr>
                <w:rFonts w:ascii="Times New Roman" w:hAnsi="Times New Roman" w:cs="Times New Roman"/>
                <w:b/>
                <w:i/>
                <w:iCs/>
                <w:sz w:val="24"/>
                <w:szCs w:val="24"/>
                <w:lang w:val="kk-KZ"/>
              </w:rPr>
              <w:t>ш</w:t>
            </w:r>
            <w:r w:rsidRPr="009D37B8">
              <w:rPr>
                <w:rFonts w:ascii="Times New Roman" w:hAnsi="Times New Roman" w:cs="Times New Roman"/>
                <w:bCs/>
                <w:i/>
                <w:iCs/>
                <w:sz w:val="24"/>
                <w:szCs w:val="24"/>
                <w:lang w:val="kk-KZ"/>
              </w:rPr>
              <w:t xml:space="preserve">алғай, </w:t>
            </w:r>
            <w:r w:rsidRPr="009D37B8">
              <w:rPr>
                <w:rFonts w:ascii="Times New Roman" w:hAnsi="Times New Roman" w:cs="Times New Roman"/>
                <w:b/>
                <w:i/>
                <w:iCs/>
                <w:sz w:val="24"/>
                <w:szCs w:val="24"/>
                <w:lang w:val="kk-KZ"/>
              </w:rPr>
              <w:t>т</w:t>
            </w:r>
            <w:r w:rsidRPr="009D37B8">
              <w:rPr>
                <w:rFonts w:ascii="Times New Roman" w:hAnsi="Times New Roman" w:cs="Times New Roman"/>
                <w:bCs/>
                <w:i/>
                <w:iCs/>
                <w:sz w:val="24"/>
                <w:szCs w:val="24"/>
                <w:lang w:val="kk-KZ"/>
              </w:rPr>
              <w:t xml:space="preserve">үймесінен </w:t>
            </w:r>
            <w:r w:rsidRPr="009D37B8">
              <w:rPr>
                <w:rFonts w:ascii="Times New Roman" w:hAnsi="Times New Roman" w:cs="Times New Roman"/>
                <w:b/>
                <w:i/>
                <w:iCs/>
                <w:sz w:val="24"/>
                <w:szCs w:val="24"/>
                <w:lang w:val="kk-KZ"/>
              </w:rPr>
              <w:t>т</w:t>
            </w:r>
            <w:r w:rsidRPr="009D37B8">
              <w:rPr>
                <w:rFonts w:ascii="Times New Roman" w:hAnsi="Times New Roman" w:cs="Times New Roman"/>
                <w:bCs/>
                <w:i/>
                <w:iCs/>
                <w:sz w:val="24"/>
                <w:szCs w:val="24"/>
                <w:lang w:val="kk-KZ"/>
              </w:rPr>
              <w:t>үйме</w:t>
            </w:r>
            <w:r w:rsidRPr="009D37B8">
              <w:rPr>
                <w:rFonts w:ascii="Times New Roman" w:hAnsi="Times New Roman" w:cs="Times New Roman"/>
                <w:b/>
                <w:i/>
                <w:iCs/>
                <w:sz w:val="24"/>
                <w:szCs w:val="24"/>
                <w:lang w:val="kk-KZ"/>
              </w:rPr>
              <w:t xml:space="preserve"> </w:t>
            </w:r>
            <w:r w:rsidRPr="009D37B8">
              <w:rPr>
                <w:rFonts w:ascii="Times New Roman" w:hAnsi="Times New Roman" w:cs="Times New Roman"/>
                <w:i/>
                <w:iCs/>
                <w:sz w:val="24"/>
                <w:szCs w:val="24"/>
                <w:lang w:val="kk-KZ"/>
              </w:rPr>
              <w:t xml:space="preserve">қалмас еді; </w:t>
            </w:r>
          </w:p>
          <w:p w14:paraId="4EC56468" w14:textId="77777777" w:rsidR="00DF5FCF" w:rsidRPr="009D37B8" w:rsidRDefault="00DF5FCF" w:rsidP="007566FE">
            <w:pPr>
              <w:jc w:val="both"/>
              <w:rPr>
                <w:rFonts w:ascii="Times New Roman" w:hAnsi="Times New Roman" w:cs="Times New Roman"/>
                <w:bCs/>
                <w:i/>
                <w:iCs/>
                <w:sz w:val="24"/>
                <w:szCs w:val="24"/>
                <w:lang w:val="kk-KZ"/>
              </w:rPr>
            </w:pP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ақсының </w:t>
            </w:r>
            <w:r w:rsidRPr="009D37B8">
              <w:rPr>
                <w:rFonts w:ascii="Times New Roman" w:hAnsi="Times New Roman" w:cs="Times New Roman"/>
                <w:b/>
                <w:bCs/>
                <w:i/>
                <w:iCs/>
                <w:sz w:val="24"/>
                <w:szCs w:val="24"/>
                <w:lang w:val="kk-KZ"/>
              </w:rPr>
              <w:t>ж</w:t>
            </w:r>
            <w:r w:rsidRPr="009D37B8">
              <w:rPr>
                <w:rFonts w:ascii="Times New Roman" w:hAnsi="Times New Roman" w:cs="Times New Roman"/>
                <w:i/>
                <w:iCs/>
                <w:sz w:val="24"/>
                <w:szCs w:val="24"/>
                <w:lang w:val="kk-KZ"/>
              </w:rPr>
              <w:t xml:space="preserve">амылған </w:t>
            </w:r>
            <w:r w:rsidRPr="009D37B8">
              <w:rPr>
                <w:rFonts w:ascii="Times New Roman" w:hAnsi="Times New Roman" w:cs="Times New Roman"/>
                <w:b/>
                <w:i/>
                <w:iCs/>
                <w:sz w:val="24"/>
                <w:szCs w:val="24"/>
                <w:lang w:val="kk-KZ"/>
              </w:rPr>
              <w:t>ш</w:t>
            </w:r>
            <w:r w:rsidRPr="009D37B8">
              <w:rPr>
                <w:rFonts w:ascii="Times New Roman" w:hAnsi="Times New Roman" w:cs="Times New Roman"/>
                <w:bCs/>
                <w:i/>
                <w:iCs/>
                <w:sz w:val="24"/>
                <w:szCs w:val="24"/>
                <w:lang w:val="kk-KZ"/>
              </w:rPr>
              <w:t xml:space="preserve">апанының </w:t>
            </w:r>
            <w:r w:rsidRPr="009D37B8">
              <w:rPr>
                <w:rFonts w:ascii="Times New Roman" w:hAnsi="Times New Roman" w:cs="Times New Roman"/>
                <w:b/>
                <w:i/>
                <w:iCs/>
                <w:sz w:val="24"/>
                <w:szCs w:val="24"/>
                <w:lang w:val="kk-KZ"/>
              </w:rPr>
              <w:t>ш</w:t>
            </w:r>
            <w:r w:rsidRPr="009D37B8">
              <w:rPr>
                <w:rFonts w:ascii="Times New Roman" w:hAnsi="Times New Roman" w:cs="Times New Roman"/>
                <w:bCs/>
                <w:i/>
                <w:iCs/>
                <w:sz w:val="24"/>
                <w:szCs w:val="24"/>
                <w:lang w:val="kk-KZ"/>
              </w:rPr>
              <w:t xml:space="preserve">алғайынан </w:t>
            </w:r>
            <w:r w:rsidRPr="009D37B8">
              <w:rPr>
                <w:rFonts w:ascii="Times New Roman" w:hAnsi="Times New Roman" w:cs="Times New Roman"/>
                <w:b/>
                <w:i/>
                <w:iCs/>
                <w:sz w:val="24"/>
                <w:szCs w:val="24"/>
                <w:lang w:val="kk-KZ"/>
              </w:rPr>
              <w:t>ш</w:t>
            </w:r>
            <w:r w:rsidRPr="009D37B8">
              <w:rPr>
                <w:rFonts w:ascii="Times New Roman" w:hAnsi="Times New Roman" w:cs="Times New Roman"/>
                <w:bCs/>
                <w:i/>
                <w:iCs/>
                <w:sz w:val="24"/>
                <w:szCs w:val="24"/>
                <w:lang w:val="kk-KZ"/>
              </w:rPr>
              <w:t>олтитып;</w:t>
            </w:r>
          </w:p>
          <w:p w14:paraId="05A9C26D" w14:textId="7777777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екті </w:t>
            </w:r>
            <w:r w:rsidRPr="009D37B8">
              <w:rPr>
                <w:rFonts w:ascii="Times New Roman" w:hAnsi="Times New Roman" w:cs="Times New Roman"/>
                <w:b/>
                <w:bCs/>
                <w:i/>
                <w:iCs/>
                <w:sz w:val="24"/>
                <w:szCs w:val="24"/>
                <w:lang w:val="kk-KZ"/>
              </w:rPr>
              <w:t>т</w:t>
            </w:r>
            <w:r w:rsidRPr="009D37B8">
              <w:rPr>
                <w:rFonts w:ascii="Times New Roman" w:hAnsi="Times New Roman" w:cs="Times New Roman"/>
                <w:i/>
                <w:iCs/>
                <w:sz w:val="24"/>
                <w:szCs w:val="24"/>
                <w:lang w:val="kk-KZ"/>
              </w:rPr>
              <w:t xml:space="preserve">ұлғаның </w:t>
            </w:r>
            <w:r w:rsidRPr="009D37B8">
              <w:rPr>
                <w:rFonts w:ascii="Times New Roman" w:hAnsi="Times New Roman" w:cs="Times New Roman"/>
                <w:b/>
                <w:i/>
                <w:iCs/>
                <w:sz w:val="24"/>
                <w:szCs w:val="24"/>
                <w:lang w:val="kk-KZ"/>
              </w:rPr>
              <w:t>т</w:t>
            </w:r>
            <w:r w:rsidRPr="009D37B8">
              <w:rPr>
                <w:rFonts w:ascii="Times New Roman" w:hAnsi="Times New Roman" w:cs="Times New Roman"/>
                <w:bCs/>
                <w:i/>
                <w:iCs/>
                <w:sz w:val="24"/>
                <w:szCs w:val="24"/>
                <w:lang w:val="kk-KZ"/>
              </w:rPr>
              <w:t xml:space="preserve">үймесі </w:t>
            </w:r>
            <w:r w:rsidRPr="009D37B8">
              <w:rPr>
                <w:rFonts w:ascii="Times New Roman" w:hAnsi="Times New Roman" w:cs="Times New Roman"/>
                <w:b/>
                <w:i/>
                <w:iCs/>
                <w:sz w:val="24"/>
                <w:szCs w:val="24"/>
                <w:lang w:val="kk-KZ"/>
              </w:rPr>
              <w:t>т</w:t>
            </w:r>
            <w:r w:rsidRPr="009D37B8">
              <w:rPr>
                <w:rFonts w:ascii="Times New Roman" w:hAnsi="Times New Roman" w:cs="Times New Roman"/>
                <w:bCs/>
                <w:i/>
                <w:iCs/>
                <w:sz w:val="24"/>
                <w:szCs w:val="24"/>
                <w:lang w:val="kk-KZ"/>
              </w:rPr>
              <w:t>үгел</w:t>
            </w:r>
          </w:p>
        </w:tc>
        <w:tc>
          <w:tcPr>
            <w:tcW w:w="2835" w:type="dxa"/>
          </w:tcPr>
          <w:p w14:paraId="5C947E80" w14:textId="77777777" w:rsidR="00DF5FCF" w:rsidRPr="009D37B8" w:rsidRDefault="00DF5FCF" w:rsidP="007566FE">
            <w:pPr>
              <w:jc w:val="both"/>
              <w:rPr>
                <w:rFonts w:ascii="Times New Roman" w:hAnsi="Times New Roman" w:cs="Times New Roman"/>
                <w:bCs/>
                <w:i/>
                <w:iCs/>
                <w:sz w:val="24"/>
                <w:szCs w:val="24"/>
                <w:lang w:val="kk-KZ"/>
              </w:rPr>
            </w:pPr>
            <w:r w:rsidRPr="009D37B8">
              <w:rPr>
                <w:rFonts w:ascii="Times New Roman" w:hAnsi="Times New Roman" w:cs="Times New Roman"/>
                <w:b/>
                <w:bCs/>
                <w:i/>
                <w:iCs/>
                <w:sz w:val="24"/>
                <w:szCs w:val="24"/>
                <w:u w:val="single"/>
                <w:lang w:val="kk-KZ"/>
              </w:rPr>
              <w:t>жа</w:t>
            </w:r>
            <w:r w:rsidRPr="009D37B8">
              <w:rPr>
                <w:rFonts w:ascii="Times New Roman" w:hAnsi="Times New Roman" w:cs="Times New Roman"/>
                <w:i/>
                <w:iCs/>
                <w:sz w:val="24"/>
                <w:szCs w:val="24"/>
                <w:lang w:val="kk-KZ"/>
              </w:rPr>
              <w:t xml:space="preserve">қсының </w:t>
            </w:r>
            <w:r w:rsidRPr="009D37B8">
              <w:rPr>
                <w:rFonts w:ascii="Times New Roman" w:hAnsi="Times New Roman" w:cs="Times New Roman"/>
                <w:b/>
                <w:bCs/>
                <w:i/>
                <w:iCs/>
                <w:sz w:val="24"/>
                <w:szCs w:val="24"/>
                <w:u w:val="single"/>
                <w:lang w:val="kk-KZ"/>
              </w:rPr>
              <w:t>жа</w:t>
            </w:r>
            <w:r w:rsidRPr="009D37B8">
              <w:rPr>
                <w:rFonts w:ascii="Times New Roman" w:hAnsi="Times New Roman" w:cs="Times New Roman"/>
                <w:i/>
                <w:iCs/>
                <w:sz w:val="24"/>
                <w:szCs w:val="24"/>
                <w:lang w:val="kk-KZ"/>
              </w:rPr>
              <w:t xml:space="preserve">мылған </w:t>
            </w:r>
            <w:r w:rsidRPr="009D37B8">
              <w:rPr>
                <w:rFonts w:ascii="Times New Roman" w:hAnsi="Times New Roman" w:cs="Times New Roman"/>
                <w:b/>
                <w:i/>
                <w:iCs/>
                <w:sz w:val="24"/>
                <w:szCs w:val="24"/>
                <w:u w:val="single"/>
                <w:lang w:val="kk-KZ"/>
              </w:rPr>
              <w:t>ша</w:t>
            </w:r>
            <w:r w:rsidRPr="009D37B8">
              <w:rPr>
                <w:rFonts w:ascii="Times New Roman" w:hAnsi="Times New Roman" w:cs="Times New Roman"/>
                <w:bCs/>
                <w:i/>
                <w:iCs/>
                <w:sz w:val="24"/>
                <w:szCs w:val="24"/>
                <w:lang w:val="kk-KZ"/>
              </w:rPr>
              <w:t xml:space="preserve">панының </w:t>
            </w:r>
            <w:r w:rsidRPr="009D37B8">
              <w:rPr>
                <w:rFonts w:ascii="Times New Roman" w:hAnsi="Times New Roman" w:cs="Times New Roman"/>
                <w:b/>
                <w:i/>
                <w:iCs/>
                <w:sz w:val="24"/>
                <w:szCs w:val="24"/>
                <w:u w:val="single"/>
                <w:lang w:val="kk-KZ"/>
              </w:rPr>
              <w:t>ша</w:t>
            </w:r>
            <w:r w:rsidRPr="009D37B8">
              <w:rPr>
                <w:rFonts w:ascii="Times New Roman" w:hAnsi="Times New Roman" w:cs="Times New Roman"/>
                <w:bCs/>
                <w:i/>
                <w:iCs/>
                <w:sz w:val="24"/>
                <w:szCs w:val="24"/>
                <w:lang w:val="kk-KZ"/>
              </w:rPr>
              <w:t>лғайынан;</w:t>
            </w:r>
          </w:p>
          <w:p w14:paraId="47C5E977" w14:textId="7777777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b/>
                <w:i/>
                <w:iCs/>
                <w:sz w:val="24"/>
                <w:szCs w:val="24"/>
                <w:u w:val="single"/>
                <w:lang w:val="kk-KZ"/>
              </w:rPr>
              <w:t>тү</w:t>
            </w:r>
            <w:r w:rsidRPr="009D37B8">
              <w:rPr>
                <w:rFonts w:ascii="Times New Roman" w:hAnsi="Times New Roman" w:cs="Times New Roman"/>
                <w:bCs/>
                <w:i/>
                <w:iCs/>
                <w:sz w:val="24"/>
                <w:szCs w:val="24"/>
                <w:lang w:val="kk-KZ"/>
              </w:rPr>
              <w:t xml:space="preserve">ймесі </w:t>
            </w:r>
            <w:r w:rsidRPr="009D37B8">
              <w:rPr>
                <w:rFonts w:ascii="Times New Roman" w:hAnsi="Times New Roman" w:cs="Times New Roman"/>
                <w:b/>
                <w:i/>
                <w:iCs/>
                <w:sz w:val="24"/>
                <w:szCs w:val="24"/>
                <w:u w:val="single"/>
                <w:lang w:val="kk-KZ"/>
              </w:rPr>
              <w:t>тү</w:t>
            </w:r>
            <w:r w:rsidRPr="009D37B8">
              <w:rPr>
                <w:rFonts w:ascii="Times New Roman" w:hAnsi="Times New Roman" w:cs="Times New Roman"/>
                <w:bCs/>
                <w:i/>
                <w:iCs/>
                <w:sz w:val="24"/>
                <w:szCs w:val="24"/>
                <w:lang w:val="kk-KZ"/>
              </w:rPr>
              <w:t>гел</w:t>
            </w:r>
          </w:p>
        </w:tc>
      </w:tr>
      <w:bookmarkEnd w:id="66"/>
    </w:tbl>
    <w:p w14:paraId="4EF4869A" w14:textId="77777777"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p>
    <w:p w14:paraId="15DCA4B4" w14:textId="76E08A3D"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Сондай-ақ дыбыстық қайталаулар автор шеберлігінің бір қыры екендігі келесі тақырыпаттарды таңдауынан да көрінеді:</w:t>
      </w:r>
      <w:r w:rsidRPr="009D37B8">
        <w:rPr>
          <w:rFonts w:ascii="Times New Roman" w:hAnsi="Times New Roman" w:cs="Times New Roman"/>
          <w:i/>
          <w:iCs/>
          <w:sz w:val="28"/>
          <w:szCs w:val="28"/>
          <w:lang w:val="kk-KZ"/>
        </w:rPr>
        <w:t xml:space="preserve"> «</w:t>
      </w:r>
      <w:r w:rsidRPr="009D37B8">
        <w:rPr>
          <w:rFonts w:ascii="Times New Roman" w:hAnsi="Times New Roman" w:cs="Times New Roman"/>
          <w:b/>
          <w:i/>
          <w:iCs/>
          <w:sz w:val="28"/>
          <w:szCs w:val="28"/>
          <w:lang w:val="kk-KZ"/>
        </w:rPr>
        <w:t>С</w:t>
      </w:r>
      <w:r w:rsidRPr="009D37B8">
        <w:rPr>
          <w:rFonts w:ascii="Times New Roman" w:hAnsi="Times New Roman" w:cs="Times New Roman"/>
          <w:bCs/>
          <w:i/>
          <w:iCs/>
          <w:sz w:val="28"/>
          <w:szCs w:val="28"/>
          <w:lang w:val="kk-KZ"/>
        </w:rPr>
        <w:t xml:space="preserve">ынның </w:t>
      </w:r>
      <w:r w:rsidRPr="009D37B8">
        <w:rPr>
          <w:rFonts w:ascii="Times New Roman" w:hAnsi="Times New Roman" w:cs="Times New Roman"/>
          <w:b/>
          <w:i/>
          <w:iCs/>
          <w:sz w:val="28"/>
          <w:szCs w:val="28"/>
          <w:lang w:val="kk-KZ"/>
        </w:rPr>
        <w:t>с</w:t>
      </w:r>
      <w:r w:rsidRPr="009D37B8">
        <w:rPr>
          <w:rFonts w:ascii="Times New Roman" w:hAnsi="Times New Roman" w:cs="Times New Roman"/>
          <w:bCs/>
          <w:i/>
          <w:iCs/>
          <w:sz w:val="28"/>
          <w:szCs w:val="28"/>
          <w:lang w:val="kk-KZ"/>
        </w:rPr>
        <w:t>арбазы», «</w:t>
      </w:r>
      <w:r w:rsidRPr="009D37B8">
        <w:rPr>
          <w:rFonts w:ascii="Times New Roman" w:hAnsi="Times New Roman" w:cs="Times New Roman"/>
          <w:b/>
          <w:i/>
          <w:iCs/>
          <w:sz w:val="28"/>
          <w:szCs w:val="28"/>
          <w:lang w:val="kk-KZ"/>
        </w:rPr>
        <w:t>Т</w:t>
      </w:r>
      <w:r w:rsidRPr="009D37B8">
        <w:rPr>
          <w:rFonts w:ascii="Times New Roman" w:hAnsi="Times New Roman" w:cs="Times New Roman"/>
          <w:bCs/>
          <w:i/>
          <w:iCs/>
          <w:sz w:val="28"/>
          <w:szCs w:val="28"/>
          <w:lang w:val="kk-KZ"/>
        </w:rPr>
        <w:t xml:space="preserve">ілдің </w:t>
      </w:r>
      <w:r w:rsidRPr="009D37B8">
        <w:rPr>
          <w:rFonts w:ascii="Times New Roman" w:hAnsi="Times New Roman" w:cs="Times New Roman"/>
          <w:b/>
          <w:i/>
          <w:iCs/>
          <w:sz w:val="28"/>
          <w:szCs w:val="28"/>
          <w:lang w:val="kk-KZ"/>
        </w:rPr>
        <w:t>т</w:t>
      </w:r>
      <w:r w:rsidRPr="009D37B8">
        <w:rPr>
          <w:rFonts w:ascii="Times New Roman" w:hAnsi="Times New Roman" w:cs="Times New Roman"/>
          <w:bCs/>
          <w:i/>
          <w:iCs/>
          <w:sz w:val="28"/>
          <w:szCs w:val="28"/>
          <w:lang w:val="kk-KZ"/>
        </w:rPr>
        <w:t>ілекшісі», «</w:t>
      </w:r>
      <w:r w:rsidRPr="009D37B8">
        <w:rPr>
          <w:rFonts w:ascii="Times New Roman" w:hAnsi="Times New Roman" w:cs="Times New Roman"/>
          <w:b/>
          <w:i/>
          <w:iCs/>
          <w:sz w:val="28"/>
          <w:szCs w:val="28"/>
          <w:lang w:val="kk-KZ"/>
        </w:rPr>
        <w:t>Ә</w:t>
      </w:r>
      <w:r w:rsidRPr="009D37B8">
        <w:rPr>
          <w:rFonts w:ascii="Times New Roman" w:hAnsi="Times New Roman" w:cs="Times New Roman"/>
          <w:bCs/>
          <w:i/>
          <w:iCs/>
          <w:sz w:val="28"/>
          <w:szCs w:val="28"/>
          <w:lang w:val="kk-KZ"/>
        </w:rPr>
        <w:t xml:space="preserve">улеттің </w:t>
      </w:r>
      <w:r w:rsidRPr="009D37B8">
        <w:rPr>
          <w:rFonts w:ascii="Times New Roman" w:hAnsi="Times New Roman" w:cs="Times New Roman"/>
          <w:b/>
          <w:i/>
          <w:iCs/>
          <w:sz w:val="28"/>
          <w:szCs w:val="28"/>
          <w:lang w:val="kk-KZ"/>
        </w:rPr>
        <w:t>ә</w:t>
      </w:r>
      <w:r w:rsidRPr="009D37B8">
        <w:rPr>
          <w:rFonts w:ascii="Times New Roman" w:hAnsi="Times New Roman" w:cs="Times New Roman"/>
          <w:bCs/>
          <w:i/>
          <w:iCs/>
          <w:sz w:val="28"/>
          <w:szCs w:val="28"/>
          <w:lang w:val="kk-KZ"/>
        </w:rPr>
        <w:t>леуеті»</w:t>
      </w:r>
      <w:r w:rsidRPr="009D37B8">
        <w:rPr>
          <w:rFonts w:ascii="Times New Roman" w:hAnsi="Times New Roman" w:cs="Times New Roman"/>
          <w:i/>
          <w:iCs/>
          <w:sz w:val="28"/>
          <w:szCs w:val="28"/>
          <w:lang w:val="kk-KZ"/>
        </w:rPr>
        <w:t xml:space="preserve"> (А</w:t>
      </w:r>
      <w:r w:rsidR="00767A78" w:rsidRPr="009D37B8">
        <w:rPr>
          <w:rFonts w:ascii="Times New Roman" w:hAnsi="Times New Roman" w:cs="Times New Roman"/>
          <w:i/>
          <w:iCs/>
          <w:sz w:val="28"/>
          <w:szCs w:val="28"/>
          <w:lang w:val="kk-KZ"/>
        </w:rPr>
        <w:t xml:space="preserve">Т, </w:t>
      </w:r>
      <w:r w:rsidRPr="009D37B8">
        <w:rPr>
          <w:rFonts w:ascii="Times New Roman" w:hAnsi="Times New Roman" w:cs="Times New Roman"/>
          <w:i/>
          <w:iCs/>
          <w:sz w:val="28"/>
          <w:szCs w:val="28"/>
          <w:lang w:val="kk-KZ"/>
        </w:rPr>
        <w:t>15 ақпан, 2017</w:t>
      </w:r>
      <w:r w:rsidR="00767A78"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 xml:space="preserve">). </w:t>
      </w:r>
      <w:r w:rsidRPr="009D37B8">
        <w:rPr>
          <w:rFonts w:ascii="Times New Roman" w:hAnsi="Times New Roman" w:cs="Times New Roman"/>
          <w:i/>
          <w:sz w:val="28"/>
          <w:szCs w:val="28"/>
          <w:lang w:val="kk-KZ"/>
        </w:rPr>
        <w:t>«</w:t>
      </w:r>
      <w:r w:rsidRPr="009D37B8">
        <w:rPr>
          <w:rFonts w:ascii="Times New Roman" w:hAnsi="Times New Roman" w:cs="Times New Roman"/>
          <w:b/>
          <w:i/>
          <w:sz w:val="28"/>
          <w:szCs w:val="28"/>
          <w:lang w:val="kk-KZ"/>
        </w:rPr>
        <w:t>Ж</w:t>
      </w:r>
      <w:r w:rsidRPr="009D37B8">
        <w:rPr>
          <w:rFonts w:ascii="Times New Roman" w:hAnsi="Times New Roman" w:cs="Times New Roman"/>
          <w:i/>
          <w:sz w:val="28"/>
          <w:szCs w:val="28"/>
          <w:lang w:val="kk-KZ"/>
        </w:rPr>
        <w:t xml:space="preserve">ұртты </w:t>
      </w:r>
      <w:r w:rsidRPr="009D37B8">
        <w:rPr>
          <w:rFonts w:ascii="Times New Roman" w:hAnsi="Times New Roman" w:cs="Times New Roman"/>
          <w:b/>
          <w:i/>
          <w:sz w:val="28"/>
          <w:szCs w:val="28"/>
          <w:lang w:val="kk-KZ"/>
        </w:rPr>
        <w:t>ж</w:t>
      </w:r>
      <w:r w:rsidRPr="009D37B8">
        <w:rPr>
          <w:rFonts w:ascii="Times New Roman" w:hAnsi="Times New Roman" w:cs="Times New Roman"/>
          <w:i/>
          <w:sz w:val="28"/>
          <w:szCs w:val="28"/>
          <w:lang w:val="kk-KZ"/>
        </w:rPr>
        <w:t>ұбатқан</w:t>
      </w:r>
      <w:r w:rsidR="00F60879" w:rsidRPr="009D37B8">
        <w:rPr>
          <w:rFonts w:ascii="Times New Roman" w:hAnsi="Times New Roman" w:cs="Times New Roman"/>
          <w:i/>
          <w:sz w:val="28"/>
          <w:szCs w:val="28"/>
          <w:lang w:val="kk-KZ"/>
        </w:rPr>
        <w:t xml:space="preserve"> </w:t>
      </w:r>
      <w:r w:rsidRPr="009D37B8">
        <w:rPr>
          <w:rFonts w:ascii="Times New Roman" w:hAnsi="Times New Roman" w:cs="Times New Roman"/>
          <w:b/>
          <w:i/>
          <w:sz w:val="28"/>
          <w:szCs w:val="28"/>
          <w:lang w:val="kk-KZ"/>
        </w:rPr>
        <w:t>ж</w:t>
      </w:r>
      <w:r w:rsidRPr="009D37B8">
        <w:rPr>
          <w:rFonts w:ascii="Times New Roman" w:hAnsi="Times New Roman" w:cs="Times New Roman"/>
          <w:i/>
          <w:sz w:val="28"/>
          <w:szCs w:val="28"/>
          <w:lang w:val="kk-KZ"/>
        </w:rPr>
        <w:t>аңалық», «</w:t>
      </w:r>
      <w:r w:rsidRPr="009D37B8">
        <w:rPr>
          <w:rFonts w:ascii="Times New Roman" w:hAnsi="Times New Roman" w:cs="Times New Roman"/>
          <w:b/>
          <w:i/>
          <w:sz w:val="28"/>
          <w:szCs w:val="28"/>
          <w:lang w:val="kk-KZ"/>
        </w:rPr>
        <w:t>Ү</w:t>
      </w:r>
      <w:r w:rsidRPr="009D37B8">
        <w:rPr>
          <w:rFonts w:ascii="Times New Roman" w:hAnsi="Times New Roman" w:cs="Times New Roman"/>
          <w:i/>
          <w:sz w:val="28"/>
          <w:szCs w:val="28"/>
          <w:lang w:val="kk-KZ"/>
        </w:rPr>
        <w:t xml:space="preserve">ш </w:t>
      </w:r>
      <w:r w:rsidRPr="009D37B8">
        <w:rPr>
          <w:rFonts w:ascii="Times New Roman" w:hAnsi="Times New Roman" w:cs="Times New Roman"/>
          <w:b/>
          <w:i/>
          <w:sz w:val="28"/>
          <w:szCs w:val="28"/>
          <w:lang w:val="kk-KZ"/>
        </w:rPr>
        <w:t>ү</w:t>
      </w:r>
      <w:r w:rsidRPr="009D37B8">
        <w:rPr>
          <w:rFonts w:ascii="Times New Roman" w:hAnsi="Times New Roman" w:cs="Times New Roman"/>
          <w:i/>
          <w:sz w:val="28"/>
          <w:szCs w:val="28"/>
          <w:lang w:val="kk-KZ"/>
        </w:rPr>
        <w:t xml:space="preserve">рдістің </w:t>
      </w:r>
      <w:r w:rsidRPr="009D37B8">
        <w:rPr>
          <w:rFonts w:ascii="Times New Roman" w:hAnsi="Times New Roman" w:cs="Times New Roman"/>
          <w:b/>
          <w:i/>
          <w:sz w:val="28"/>
          <w:szCs w:val="28"/>
          <w:lang w:val="kk-KZ"/>
        </w:rPr>
        <w:t>ү</w:t>
      </w:r>
      <w:r w:rsidRPr="009D37B8">
        <w:rPr>
          <w:rFonts w:ascii="Times New Roman" w:hAnsi="Times New Roman" w:cs="Times New Roman"/>
          <w:i/>
          <w:sz w:val="28"/>
          <w:szCs w:val="28"/>
          <w:lang w:val="kk-KZ"/>
        </w:rPr>
        <w:t>лгісі», «</w:t>
      </w:r>
      <w:r w:rsidRPr="009D37B8">
        <w:rPr>
          <w:rFonts w:ascii="Times New Roman" w:hAnsi="Times New Roman" w:cs="Times New Roman"/>
          <w:b/>
          <w:i/>
          <w:sz w:val="28"/>
          <w:szCs w:val="28"/>
          <w:lang w:val="kk-KZ"/>
        </w:rPr>
        <w:t>Б</w:t>
      </w:r>
      <w:r w:rsidRPr="009D37B8">
        <w:rPr>
          <w:rFonts w:ascii="Times New Roman" w:hAnsi="Times New Roman" w:cs="Times New Roman"/>
          <w:i/>
          <w:sz w:val="28"/>
          <w:szCs w:val="28"/>
          <w:lang w:val="kk-KZ"/>
        </w:rPr>
        <w:t xml:space="preserve">иікке </w:t>
      </w:r>
      <w:r w:rsidRPr="009D37B8">
        <w:rPr>
          <w:rFonts w:ascii="Times New Roman" w:hAnsi="Times New Roman" w:cs="Times New Roman"/>
          <w:b/>
          <w:i/>
          <w:sz w:val="28"/>
          <w:szCs w:val="28"/>
          <w:lang w:val="kk-KZ"/>
        </w:rPr>
        <w:t>б</w:t>
      </w:r>
      <w:r w:rsidRPr="009D37B8">
        <w:rPr>
          <w:rFonts w:ascii="Times New Roman" w:hAnsi="Times New Roman" w:cs="Times New Roman"/>
          <w:i/>
          <w:sz w:val="28"/>
          <w:szCs w:val="28"/>
          <w:lang w:val="kk-KZ"/>
        </w:rPr>
        <w:t>астаған</w:t>
      </w:r>
      <w:r w:rsidR="00F60879" w:rsidRPr="009D37B8">
        <w:rPr>
          <w:rFonts w:ascii="Times New Roman" w:hAnsi="Times New Roman" w:cs="Times New Roman"/>
          <w:i/>
          <w:sz w:val="28"/>
          <w:szCs w:val="28"/>
          <w:lang w:val="kk-KZ"/>
        </w:rPr>
        <w:t xml:space="preserve"> </w:t>
      </w:r>
      <w:r w:rsidRPr="009D37B8">
        <w:rPr>
          <w:rFonts w:ascii="Times New Roman" w:hAnsi="Times New Roman" w:cs="Times New Roman"/>
          <w:b/>
          <w:i/>
          <w:sz w:val="28"/>
          <w:szCs w:val="28"/>
          <w:lang w:val="kk-KZ"/>
        </w:rPr>
        <w:t>б</w:t>
      </w:r>
      <w:r w:rsidRPr="009D37B8">
        <w:rPr>
          <w:rFonts w:ascii="Times New Roman" w:hAnsi="Times New Roman" w:cs="Times New Roman"/>
          <w:i/>
          <w:sz w:val="28"/>
          <w:szCs w:val="28"/>
          <w:lang w:val="kk-KZ"/>
        </w:rPr>
        <w:t>елестер», «</w:t>
      </w:r>
      <w:r w:rsidRPr="009D37B8">
        <w:rPr>
          <w:rFonts w:ascii="Times New Roman" w:hAnsi="Times New Roman" w:cs="Times New Roman"/>
          <w:b/>
          <w:i/>
          <w:sz w:val="28"/>
          <w:szCs w:val="28"/>
          <w:lang w:val="kk-KZ"/>
        </w:rPr>
        <w:t>Ұ</w:t>
      </w:r>
      <w:r w:rsidRPr="009D37B8">
        <w:rPr>
          <w:rFonts w:ascii="Times New Roman" w:hAnsi="Times New Roman" w:cs="Times New Roman"/>
          <w:i/>
          <w:sz w:val="28"/>
          <w:szCs w:val="28"/>
          <w:lang w:val="kk-KZ"/>
        </w:rPr>
        <w:t xml:space="preserve">лттық </w:t>
      </w:r>
      <w:r w:rsidRPr="009D37B8">
        <w:rPr>
          <w:rFonts w:ascii="Times New Roman" w:hAnsi="Times New Roman" w:cs="Times New Roman"/>
          <w:b/>
          <w:i/>
          <w:sz w:val="28"/>
          <w:szCs w:val="28"/>
          <w:lang w:val="kk-KZ"/>
        </w:rPr>
        <w:t>ұ</w:t>
      </w:r>
      <w:r w:rsidRPr="009D37B8">
        <w:rPr>
          <w:rFonts w:ascii="Times New Roman" w:hAnsi="Times New Roman" w:cs="Times New Roman"/>
          <w:i/>
          <w:sz w:val="28"/>
          <w:szCs w:val="28"/>
          <w:lang w:val="kk-KZ"/>
        </w:rPr>
        <w:t>станым</w:t>
      </w:r>
      <w:r w:rsidR="00F60879" w:rsidRPr="009D37B8">
        <w:rPr>
          <w:rFonts w:ascii="Times New Roman" w:hAnsi="Times New Roman" w:cs="Times New Roman"/>
          <w:i/>
          <w:sz w:val="28"/>
          <w:szCs w:val="28"/>
          <w:lang w:val="kk-KZ"/>
        </w:rPr>
        <w:t xml:space="preserve"> </w:t>
      </w:r>
      <w:r w:rsidRPr="009D37B8">
        <w:rPr>
          <w:rFonts w:ascii="Times New Roman" w:hAnsi="Times New Roman" w:cs="Times New Roman"/>
          <w:b/>
          <w:i/>
          <w:sz w:val="28"/>
          <w:szCs w:val="28"/>
          <w:lang w:val="kk-KZ"/>
        </w:rPr>
        <w:t>ұ</w:t>
      </w:r>
      <w:r w:rsidRPr="009D37B8">
        <w:rPr>
          <w:rFonts w:ascii="Times New Roman" w:hAnsi="Times New Roman" w:cs="Times New Roman"/>
          <w:i/>
          <w:sz w:val="28"/>
          <w:szCs w:val="28"/>
          <w:lang w:val="kk-KZ"/>
        </w:rPr>
        <w:t>лағаты» (</w:t>
      </w:r>
      <w:r w:rsidR="00767A78" w:rsidRPr="009D37B8">
        <w:rPr>
          <w:rFonts w:ascii="Times New Roman" w:hAnsi="Times New Roman" w:cs="Times New Roman"/>
          <w:i/>
          <w:sz w:val="28"/>
          <w:szCs w:val="28"/>
          <w:lang w:val="kk-KZ"/>
        </w:rPr>
        <w:t xml:space="preserve">АТ, </w:t>
      </w:r>
      <w:r w:rsidRPr="009D37B8">
        <w:rPr>
          <w:rFonts w:ascii="Times New Roman" w:hAnsi="Times New Roman" w:cs="Times New Roman"/>
          <w:i/>
          <w:sz w:val="28"/>
          <w:szCs w:val="28"/>
          <w:lang w:val="kk-KZ"/>
        </w:rPr>
        <w:t>9</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наурыз, 2017</w:t>
      </w:r>
      <w:r w:rsidR="00767A78" w:rsidRPr="009D37B8">
        <w:rPr>
          <w:rFonts w:ascii="Times New Roman" w:hAnsi="Times New Roman" w:cs="Times New Roman"/>
          <w:i/>
          <w:iCs/>
          <w:sz w:val="28"/>
          <w:szCs w:val="28"/>
          <w:lang w:val="kk-KZ"/>
        </w:rPr>
        <w:t xml:space="preserve"> жыл</w:t>
      </w:r>
      <w:r w:rsidRPr="009D37B8">
        <w:rPr>
          <w:rFonts w:ascii="Times New Roman" w:hAnsi="Times New Roman" w:cs="Times New Roman"/>
          <w:i/>
          <w:iCs/>
          <w:sz w:val="28"/>
          <w:szCs w:val="28"/>
          <w:lang w:val="kk-KZ"/>
        </w:rPr>
        <w:t>).</w:t>
      </w:r>
    </w:p>
    <w:p w14:paraId="4CA7504D" w14:textId="38898549"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Берілген тақырыпаттар – қазіргі қазақ публицистикасының ықшам, бейнелі әрі ықпалды лингвокреативті бірліктерінің үлгісі. Олар тілдік шығармашылықтың жоғары деңгейін көрсететін, мазмұн мен форманың тығыз байланысын танытатын құрылымдар болып табылады. Бұл тақырыптарда лингвостилистикалық құралдар (аллитерация, парономазия, метафора, антонимия, ритмикалық симметрия), сондай-ақ прагматикалық интенциялар (оқырман назарын аудару, эмоциялық әсер ету, идеялық бағытқа бағдарлау) ұтымды қолданылған</w:t>
      </w:r>
      <w:r w:rsidR="00667957" w:rsidRPr="009D37B8">
        <w:rPr>
          <w:rFonts w:ascii="Times New Roman" w:hAnsi="Times New Roman" w:cs="Times New Roman"/>
          <w:sz w:val="28"/>
          <w:szCs w:val="28"/>
          <w:lang w:val="kk-KZ"/>
        </w:rPr>
        <w:t xml:space="preserve"> (Кесте 1</w:t>
      </w:r>
      <w:r w:rsidR="004C5A1B" w:rsidRPr="009D37B8">
        <w:rPr>
          <w:rFonts w:ascii="Times New Roman" w:hAnsi="Times New Roman" w:cs="Times New Roman"/>
          <w:sz w:val="28"/>
          <w:szCs w:val="28"/>
          <w:lang w:val="kk-KZ"/>
        </w:rPr>
        <w:t>8</w:t>
      </w:r>
      <w:r w:rsidR="00667957"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p>
    <w:p w14:paraId="49C07BAE"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p>
    <w:p w14:paraId="785596A7" w14:textId="1EBD82ED"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1</w:t>
      </w:r>
      <w:r w:rsidR="004C5A1B"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xml:space="preserve"> – Тақырыпаттардың лингвостилистика және лингвопрагматикалық сипаты</w:t>
      </w:r>
    </w:p>
    <w:p w14:paraId="7CB5A6E9" w14:textId="77777777" w:rsidR="001F407F" w:rsidRPr="009D37B8" w:rsidRDefault="001F407F" w:rsidP="001F407F">
      <w:pPr>
        <w:shd w:val="clear" w:color="auto" w:fill="FFFFFF"/>
        <w:spacing w:after="0" w:line="240" w:lineRule="auto"/>
        <w:jc w:val="both"/>
        <w:rPr>
          <w:rFonts w:ascii="Times New Roman" w:hAnsi="Times New Roman" w:cs="Times New Roman"/>
          <w:sz w:val="28"/>
          <w:szCs w:val="28"/>
          <w:lang w:val="kk-KZ"/>
        </w:rPr>
      </w:pPr>
    </w:p>
    <w:tbl>
      <w:tblPr>
        <w:tblStyle w:val="a3"/>
        <w:tblW w:w="0" w:type="auto"/>
        <w:tblLook w:val="04A0" w:firstRow="1" w:lastRow="0" w:firstColumn="1" w:lastColumn="0" w:noHBand="0" w:noVBand="1"/>
      </w:tblPr>
      <w:tblGrid>
        <w:gridCol w:w="4672"/>
        <w:gridCol w:w="4673"/>
      </w:tblGrid>
      <w:tr w:rsidR="009D37B8" w:rsidRPr="009D37B8" w14:paraId="32E55DBF" w14:textId="77777777" w:rsidTr="0090178A">
        <w:tc>
          <w:tcPr>
            <w:tcW w:w="4672" w:type="dxa"/>
          </w:tcPr>
          <w:p w14:paraId="3026E3F4" w14:textId="77777777" w:rsidR="00DF5FCF" w:rsidRPr="009D37B8" w:rsidRDefault="00DF5FCF" w:rsidP="007566FE">
            <w:pPr>
              <w:tabs>
                <w:tab w:val="left" w:pos="456"/>
              </w:tabs>
              <w:jc w:val="both"/>
              <w:rPr>
                <w:rFonts w:ascii="Times New Roman" w:hAnsi="Times New Roman" w:cs="Times New Roman"/>
                <w:b/>
                <w:bCs/>
                <w:sz w:val="24"/>
                <w:szCs w:val="24"/>
                <w:lang w:val="kk-KZ"/>
              </w:rPr>
            </w:pPr>
            <w:proofErr w:type="spellStart"/>
            <w:r w:rsidRPr="009D37B8">
              <w:rPr>
                <w:rFonts w:ascii="Times New Roman" w:hAnsi="Times New Roman" w:cs="Times New Roman"/>
                <w:b/>
                <w:bCs/>
                <w:sz w:val="24"/>
                <w:szCs w:val="24"/>
              </w:rPr>
              <w:t>Лингвостилистикалық</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тұрғыдан</w:t>
            </w:r>
            <w:proofErr w:type="spellEnd"/>
            <w:r w:rsidRPr="009D37B8">
              <w:rPr>
                <w:rFonts w:ascii="Times New Roman" w:hAnsi="Times New Roman" w:cs="Times New Roman"/>
                <w:b/>
                <w:bCs/>
                <w:sz w:val="24"/>
                <w:szCs w:val="24"/>
              </w:rPr>
              <w:t>:</w:t>
            </w:r>
          </w:p>
        </w:tc>
        <w:tc>
          <w:tcPr>
            <w:tcW w:w="4673" w:type="dxa"/>
          </w:tcPr>
          <w:p w14:paraId="5F03E141" w14:textId="77777777" w:rsidR="00DF5FCF" w:rsidRPr="009D37B8" w:rsidRDefault="00DF5FCF" w:rsidP="007566FE">
            <w:pPr>
              <w:tabs>
                <w:tab w:val="left" w:pos="456"/>
              </w:tabs>
              <w:jc w:val="both"/>
              <w:rPr>
                <w:rFonts w:ascii="Times New Roman" w:hAnsi="Times New Roman" w:cs="Times New Roman"/>
                <w:b/>
                <w:bCs/>
                <w:sz w:val="24"/>
                <w:szCs w:val="24"/>
                <w:lang w:val="kk-KZ"/>
              </w:rPr>
            </w:pPr>
            <w:proofErr w:type="spellStart"/>
            <w:r w:rsidRPr="009D37B8">
              <w:rPr>
                <w:rFonts w:ascii="Times New Roman" w:hAnsi="Times New Roman" w:cs="Times New Roman"/>
                <w:b/>
                <w:bCs/>
                <w:sz w:val="24"/>
                <w:szCs w:val="24"/>
              </w:rPr>
              <w:t>Лингвопрагматикалық</w:t>
            </w:r>
            <w:proofErr w:type="spellEnd"/>
            <w:r w:rsidRPr="009D37B8">
              <w:rPr>
                <w:rFonts w:ascii="Times New Roman" w:hAnsi="Times New Roman" w:cs="Times New Roman"/>
                <w:b/>
                <w:bCs/>
                <w:sz w:val="24"/>
                <w:szCs w:val="24"/>
              </w:rPr>
              <w:t xml:space="preserve"> </w:t>
            </w:r>
            <w:proofErr w:type="spellStart"/>
            <w:r w:rsidRPr="009D37B8">
              <w:rPr>
                <w:rFonts w:ascii="Times New Roman" w:hAnsi="Times New Roman" w:cs="Times New Roman"/>
                <w:b/>
                <w:bCs/>
                <w:sz w:val="24"/>
                <w:szCs w:val="24"/>
              </w:rPr>
              <w:t>тұрғыдан</w:t>
            </w:r>
            <w:proofErr w:type="spellEnd"/>
            <w:r w:rsidRPr="009D37B8">
              <w:rPr>
                <w:rFonts w:ascii="Times New Roman" w:hAnsi="Times New Roman" w:cs="Times New Roman"/>
                <w:b/>
                <w:bCs/>
                <w:sz w:val="24"/>
                <w:szCs w:val="24"/>
              </w:rPr>
              <w:t>:</w:t>
            </w:r>
          </w:p>
        </w:tc>
      </w:tr>
      <w:tr w:rsidR="009D37B8" w:rsidRPr="009D37B8" w14:paraId="4BE4CA65" w14:textId="77777777" w:rsidTr="004C5A1B">
        <w:tc>
          <w:tcPr>
            <w:tcW w:w="9345" w:type="dxa"/>
            <w:gridSpan w:val="2"/>
          </w:tcPr>
          <w:p w14:paraId="244A27C7" w14:textId="77777777" w:rsidR="00DF5FCF" w:rsidRPr="009D37B8" w:rsidRDefault="00DF5FCF" w:rsidP="007566FE">
            <w:pPr>
              <w:tabs>
                <w:tab w:val="left" w:pos="456"/>
              </w:tabs>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«Сынның сарбазы», «Тілдің тілекшісі», «Әулеттің әлеуеті»</w:t>
            </w:r>
          </w:p>
        </w:tc>
      </w:tr>
      <w:tr w:rsidR="00BF134D" w:rsidRPr="009D37B8" w14:paraId="5CB07C57" w14:textId="77777777" w:rsidTr="004C5A1B">
        <w:tc>
          <w:tcPr>
            <w:tcW w:w="4672" w:type="dxa"/>
          </w:tcPr>
          <w:p w14:paraId="50F13F28" w14:textId="0735028C" w:rsidR="00DF5FCF" w:rsidRPr="009D37B8" w:rsidRDefault="00DF5FCF" w:rsidP="001F407F">
            <w:pPr>
              <w:numPr>
                <w:ilvl w:val="0"/>
                <w:numId w:val="9"/>
              </w:numPr>
              <w:tabs>
                <w:tab w:val="left" w:pos="456"/>
              </w:tabs>
              <w:ind w:left="0" w:firstLine="0"/>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 xml:space="preserve">Бұл тіркестерде </w:t>
            </w:r>
            <w:r w:rsidRPr="009D37B8">
              <w:rPr>
                <w:rFonts w:ascii="Times New Roman" w:eastAsia="Times New Roman" w:hAnsi="Times New Roman" w:cs="Times New Roman"/>
                <w:b/>
                <w:bCs/>
                <w:sz w:val="24"/>
                <w:szCs w:val="24"/>
                <w:lang w:val="kk-KZ" w:eastAsia="ru-RU"/>
              </w:rPr>
              <w:t>аллитерация</w:t>
            </w:r>
            <w:r w:rsidRPr="009D37B8">
              <w:rPr>
                <w:rFonts w:ascii="Times New Roman" w:eastAsia="Times New Roman" w:hAnsi="Times New Roman" w:cs="Times New Roman"/>
                <w:sz w:val="24"/>
                <w:szCs w:val="24"/>
                <w:lang w:val="kk-KZ" w:eastAsia="ru-RU"/>
              </w:rPr>
              <w:t xml:space="preserve"> мен </w:t>
            </w:r>
            <w:r w:rsidRPr="009D37B8">
              <w:rPr>
                <w:rFonts w:ascii="Times New Roman" w:eastAsia="Times New Roman" w:hAnsi="Times New Roman" w:cs="Times New Roman"/>
                <w:b/>
                <w:bCs/>
                <w:sz w:val="24"/>
                <w:szCs w:val="24"/>
                <w:lang w:val="kk-KZ" w:eastAsia="ru-RU"/>
              </w:rPr>
              <w:t>лексикалық үйлесім</w:t>
            </w:r>
            <w:r w:rsidRPr="009D37B8">
              <w:rPr>
                <w:rFonts w:ascii="Times New Roman" w:eastAsia="Times New Roman" w:hAnsi="Times New Roman" w:cs="Times New Roman"/>
                <w:sz w:val="24"/>
                <w:szCs w:val="24"/>
                <w:lang w:val="kk-KZ" w:eastAsia="ru-RU"/>
              </w:rPr>
              <w:t xml:space="preserve"> басты қызмет атқарады.</w:t>
            </w:r>
            <w:r w:rsidRPr="009D37B8">
              <w:rPr>
                <w:rFonts w:ascii="Times New Roman" w:eastAsia="Times New Roman" w:hAnsi="Times New Roman" w:cs="Times New Roman"/>
                <w:sz w:val="24"/>
                <w:szCs w:val="24"/>
                <w:lang w:val="kk-KZ" w:eastAsia="ru-RU"/>
              </w:rPr>
              <w:br/>
              <w:t xml:space="preserve">– </w:t>
            </w:r>
            <w:r w:rsidRPr="009D37B8">
              <w:rPr>
                <w:rFonts w:ascii="Times New Roman" w:eastAsia="Times New Roman" w:hAnsi="Times New Roman" w:cs="Times New Roman"/>
                <w:i/>
                <w:iCs/>
                <w:sz w:val="24"/>
                <w:szCs w:val="24"/>
                <w:lang w:val="kk-KZ" w:eastAsia="ru-RU"/>
              </w:rPr>
              <w:t>Сынның сарбазы</w:t>
            </w:r>
            <w:r w:rsidRPr="009D37B8">
              <w:rPr>
                <w:rFonts w:ascii="Times New Roman" w:eastAsia="Times New Roman" w:hAnsi="Times New Roman" w:cs="Times New Roman"/>
                <w:sz w:val="24"/>
                <w:szCs w:val="24"/>
                <w:lang w:val="kk-KZ" w:eastAsia="ru-RU"/>
              </w:rPr>
              <w:t xml:space="preserve"> тіркесіндегі </w:t>
            </w:r>
            <w:r w:rsidRPr="009D37B8">
              <w:rPr>
                <w:rFonts w:ascii="Times New Roman" w:eastAsia="Times New Roman" w:hAnsi="Times New Roman" w:cs="Times New Roman"/>
                <w:b/>
                <w:bCs/>
                <w:sz w:val="24"/>
                <w:szCs w:val="24"/>
                <w:lang w:val="kk-KZ" w:eastAsia="ru-RU"/>
              </w:rPr>
              <w:t>с</w:t>
            </w:r>
            <w:r w:rsidRPr="009D37B8">
              <w:rPr>
                <w:rFonts w:ascii="Times New Roman" w:eastAsia="Times New Roman" w:hAnsi="Times New Roman" w:cs="Times New Roman"/>
                <w:sz w:val="24"/>
                <w:szCs w:val="24"/>
                <w:lang w:val="kk-KZ" w:eastAsia="ru-RU"/>
              </w:rPr>
              <w:t xml:space="preserve"> дыбысының қайталануы сөздің ырғақтылығын күшейтеді.</w:t>
            </w:r>
            <w:r w:rsidRPr="009D37B8">
              <w:rPr>
                <w:rFonts w:ascii="Times New Roman" w:eastAsia="Times New Roman" w:hAnsi="Times New Roman" w:cs="Times New Roman"/>
                <w:sz w:val="24"/>
                <w:szCs w:val="24"/>
                <w:lang w:val="kk-KZ" w:eastAsia="ru-RU"/>
              </w:rPr>
              <w:br/>
              <w:t xml:space="preserve">– </w:t>
            </w:r>
            <w:r w:rsidRPr="009D37B8">
              <w:rPr>
                <w:rFonts w:ascii="Times New Roman" w:eastAsia="Times New Roman" w:hAnsi="Times New Roman" w:cs="Times New Roman"/>
                <w:i/>
                <w:iCs/>
                <w:sz w:val="24"/>
                <w:szCs w:val="24"/>
                <w:lang w:val="kk-KZ" w:eastAsia="ru-RU"/>
              </w:rPr>
              <w:t>Тілдің тілекшісі</w:t>
            </w:r>
            <w:r w:rsidRPr="009D37B8">
              <w:rPr>
                <w:rFonts w:ascii="Times New Roman" w:eastAsia="Times New Roman" w:hAnsi="Times New Roman" w:cs="Times New Roman"/>
                <w:sz w:val="24"/>
                <w:szCs w:val="24"/>
                <w:lang w:val="kk-KZ" w:eastAsia="ru-RU"/>
              </w:rPr>
              <w:t xml:space="preserve"> – дыбыстық үйлесімділік пен бейнелі метафораның үйлесімі.</w:t>
            </w:r>
            <w:r w:rsidRPr="009D37B8">
              <w:rPr>
                <w:rFonts w:ascii="Times New Roman" w:eastAsia="Times New Roman" w:hAnsi="Times New Roman" w:cs="Times New Roman"/>
                <w:sz w:val="24"/>
                <w:szCs w:val="24"/>
                <w:lang w:val="kk-KZ" w:eastAsia="ru-RU"/>
              </w:rPr>
              <w:br/>
              <w:t xml:space="preserve">– </w:t>
            </w:r>
            <w:r w:rsidRPr="009D37B8">
              <w:rPr>
                <w:rFonts w:ascii="Times New Roman" w:eastAsia="Times New Roman" w:hAnsi="Times New Roman" w:cs="Times New Roman"/>
                <w:i/>
                <w:iCs/>
                <w:sz w:val="24"/>
                <w:szCs w:val="24"/>
                <w:lang w:val="kk-KZ" w:eastAsia="ru-RU"/>
              </w:rPr>
              <w:t>Әулеттің әлеуеті</w:t>
            </w:r>
            <w:r w:rsidRPr="009D37B8">
              <w:rPr>
                <w:rFonts w:ascii="Times New Roman" w:eastAsia="Times New Roman" w:hAnsi="Times New Roman" w:cs="Times New Roman"/>
                <w:sz w:val="24"/>
                <w:szCs w:val="24"/>
                <w:lang w:val="kk-KZ" w:eastAsia="ru-RU"/>
              </w:rPr>
              <w:t xml:space="preserve"> – мағыналық жағынан жалпылық пен әлеуметтанулық концептіні біріктіреді.</w:t>
            </w:r>
          </w:p>
        </w:tc>
        <w:tc>
          <w:tcPr>
            <w:tcW w:w="4673" w:type="dxa"/>
          </w:tcPr>
          <w:p w14:paraId="5210BCCB" w14:textId="559606BC" w:rsidR="00DF5FCF" w:rsidRPr="009D37B8" w:rsidRDefault="00DF5FCF">
            <w:pPr>
              <w:numPr>
                <w:ilvl w:val="0"/>
                <w:numId w:val="8"/>
              </w:numPr>
              <w:tabs>
                <w:tab w:val="left" w:pos="456"/>
              </w:tabs>
              <w:ind w:left="0" w:firstLine="0"/>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Бұл атаулар оқырманды бірден мазмұнға бағдарлап, мәтіннің идеялық өзегін аңғартады.</w:t>
            </w:r>
          </w:p>
          <w:p w14:paraId="41861819" w14:textId="77777777" w:rsidR="001F407F" w:rsidRPr="009D37B8" w:rsidRDefault="001F407F" w:rsidP="001F407F">
            <w:pPr>
              <w:tabs>
                <w:tab w:val="left" w:pos="456"/>
              </w:tabs>
              <w:contextualSpacing/>
              <w:jc w:val="both"/>
              <w:rPr>
                <w:rFonts w:ascii="Times New Roman" w:eastAsia="Times New Roman" w:hAnsi="Times New Roman" w:cs="Times New Roman"/>
                <w:sz w:val="24"/>
                <w:szCs w:val="24"/>
                <w:lang w:val="kk-KZ" w:eastAsia="ru-RU"/>
              </w:rPr>
            </w:pPr>
          </w:p>
          <w:p w14:paraId="67279AB9" w14:textId="77777777" w:rsidR="00DF5FCF" w:rsidRPr="009D37B8" w:rsidRDefault="00DF5FCF">
            <w:pPr>
              <w:numPr>
                <w:ilvl w:val="0"/>
                <w:numId w:val="8"/>
              </w:numPr>
              <w:tabs>
                <w:tab w:val="left" w:pos="456"/>
              </w:tabs>
              <w:ind w:left="0" w:firstLine="0"/>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 xml:space="preserve">Сөздердің эмоционалды реңкі жоғары: </w:t>
            </w:r>
            <w:r w:rsidRPr="009D37B8">
              <w:rPr>
                <w:rFonts w:ascii="Times New Roman" w:eastAsia="Times New Roman" w:hAnsi="Times New Roman" w:cs="Times New Roman"/>
                <w:i/>
                <w:iCs/>
                <w:sz w:val="24"/>
                <w:szCs w:val="24"/>
                <w:lang w:val="kk-KZ" w:eastAsia="ru-RU"/>
              </w:rPr>
              <w:t>сарбаз</w:t>
            </w:r>
            <w:r w:rsidRPr="009D37B8">
              <w:rPr>
                <w:rFonts w:ascii="Times New Roman" w:eastAsia="Times New Roman" w:hAnsi="Times New Roman" w:cs="Times New Roman"/>
                <w:sz w:val="24"/>
                <w:szCs w:val="24"/>
                <w:lang w:val="kk-KZ" w:eastAsia="ru-RU"/>
              </w:rPr>
              <w:t xml:space="preserve"> – күрескерлік, </w:t>
            </w:r>
            <w:r w:rsidRPr="009D37B8">
              <w:rPr>
                <w:rFonts w:ascii="Times New Roman" w:eastAsia="Times New Roman" w:hAnsi="Times New Roman" w:cs="Times New Roman"/>
                <w:i/>
                <w:iCs/>
                <w:sz w:val="24"/>
                <w:szCs w:val="24"/>
                <w:lang w:val="kk-KZ" w:eastAsia="ru-RU"/>
              </w:rPr>
              <w:t>тілекші</w:t>
            </w:r>
            <w:r w:rsidRPr="009D37B8">
              <w:rPr>
                <w:rFonts w:ascii="Times New Roman" w:eastAsia="Times New Roman" w:hAnsi="Times New Roman" w:cs="Times New Roman"/>
                <w:sz w:val="24"/>
                <w:szCs w:val="24"/>
                <w:lang w:val="kk-KZ" w:eastAsia="ru-RU"/>
              </w:rPr>
              <w:t xml:space="preserve"> – жанашырлық, </w:t>
            </w:r>
            <w:r w:rsidRPr="009D37B8">
              <w:rPr>
                <w:rFonts w:ascii="Times New Roman" w:eastAsia="Times New Roman" w:hAnsi="Times New Roman" w:cs="Times New Roman"/>
                <w:i/>
                <w:iCs/>
                <w:sz w:val="24"/>
                <w:szCs w:val="24"/>
                <w:lang w:val="kk-KZ" w:eastAsia="ru-RU"/>
              </w:rPr>
              <w:t>әлеует</w:t>
            </w:r>
            <w:r w:rsidRPr="009D37B8">
              <w:rPr>
                <w:rFonts w:ascii="Times New Roman" w:eastAsia="Times New Roman" w:hAnsi="Times New Roman" w:cs="Times New Roman"/>
                <w:sz w:val="24"/>
                <w:szCs w:val="24"/>
                <w:lang w:val="kk-KZ" w:eastAsia="ru-RU"/>
              </w:rPr>
              <w:t xml:space="preserve"> – әлеумет, ұрпақ жалғастығы идеясымен астасады.</w:t>
            </w:r>
          </w:p>
          <w:p w14:paraId="24DA104F" w14:textId="0E59D168" w:rsidR="00DF5FCF" w:rsidRPr="009D37B8" w:rsidRDefault="00DF5FCF" w:rsidP="001F407F">
            <w:pPr>
              <w:tabs>
                <w:tab w:val="left" w:pos="456"/>
              </w:tabs>
              <w:contextualSpacing/>
              <w:jc w:val="both"/>
              <w:rPr>
                <w:rFonts w:ascii="Times New Roman" w:eastAsia="Times New Roman" w:hAnsi="Times New Roman" w:cs="Times New Roman"/>
                <w:sz w:val="24"/>
                <w:szCs w:val="24"/>
                <w:lang w:val="kk-KZ" w:eastAsia="ru-RU"/>
              </w:rPr>
            </w:pPr>
          </w:p>
        </w:tc>
      </w:tr>
    </w:tbl>
    <w:p w14:paraId="3D2BD4F8" w14:textId="77777777" w:rsidR="001F407F" w:rsidRPr="009D37B8" w:rsidRDefault="001F407F">
      <w:pPr>
        <w:rPr>
          <w:rFonts w:ascii="Times New Roman" w:hAnsi="Times New Roman" w:cs="Times New Roman"/>
          <w:sz w:val="28"/>
          <w:szCs w:val="28"/>
          <w:lang w:val="kk-KZ"/>
        </w:rPr>
      </w:pPr>
    </w:p>
    <w:p w14:paraId="5DD8C306" w14:textId="17AF5A67" w:rsidR="001F407F" w:rsidRPr="009D37B8" w:rsidRDefault="001F407F">
      <w:pPr>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18 – кестенің жалғасы</w:t>
      </w:r>
    </w:p>
    <w:tbl>
      <w:tblPr>
        <w:tblStyle w:val="a3"/>
        <w:tblW w:w="0" w:type="auto"/>
        <w:tblLook w:val="04A0" w:firstRow="1" w:lastRow="0" w:firstColumn="1" w:lastColumn="0" w:noHBand="0" w:noVBand="1"/>
      </w:tblPr>
      <w:tblGrid>
        <w:gridCol w:w="4672"/>
        <w:gridCol w:w="4673"/>
      </w:tblGrid>
      <w:tr w:rsidR="009D37B8" w:rsidRPr="009D37B8" w14:paraId="56262898" w14:textId="77777777" w:rsidTr="004C5A1B">
        <w:tc>
          <w:tcPr>
            <w:tcW w:w="4672" w:type="dxa"/>
          </w:tcPr>
          <w:p w14:paraId="0AC94EE3" w14:textId="75AB7EA6" w:rsidR="001F407F" w:rsidRPr="009D37B8" w:rsidRDefault="001F407F" w:rsidP="001F407F">
            <w:pPr>
              <w:pStyle w:val="a4"/>
              <w:numPr>
                <w:ilvl w:val="0"/>
                <w:numId w:val="46"/>
              </w:numPr>
              <w:tabs>
                <w:tab w:val="left" w:pos="456"/>
              </w:tabs>
              <w:ind w:left="0" w:firstLine="0"/>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 xml:space="preserve">Барлығы да </w:t>
            </w:r>
            <w:r w:rsidRPr="009D37B8">
              <w:rPr>
                <w:rFonts w:ascii="Times New Roman" w:eastAsia="Times New Roman" w:hAnsi="Times New Roman" w:cs="Times New Roman"/>
                <w:b/>
                <w:bCs/>
                <w:sz w:val="24"/>
                <w:szCs w:val="24"/>
                <w:lang w:val="kk-KZ" w:eastAsia="ru-RU"/>
              </w:rPr>
              <w:t>мерзімді баспасөз тіліне  тән</w:t>
            </w:r>
            <w:r w:rsidRPr="009D37B8">
              <w:rPr>
                <w:rFonts w:ascii="Times New Roman" w:eastAsia="Times New Roman" w:hAnsi="Times New Roman" w:cs="Times New Roman"/>
                <w:sz w:val="24"/>
                <w:szCs w:val="24"/>
                <w:lang w:val="kk-KZ" w:eastAsia="ru-RU"/>
              </w:rPr>
              <w:t xml:space="preserve"> бейнелілікпен құрылған. </w:t>
            </w:r>
          </w:p>
          <w:p w14:paraId="1CDE3FEA" w14:textId="72539007" w:rsidR="003F56E2" w:rsidRPr="009D37B8" w:rsidRDefault="001F407F" w:rsidP="003F56E2">
            <w:pPr>
              <w:tabs>
                <w:tab w:val="left" w:pos="456"/>
              </w:tabs>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 xml:space="preserve">Бір </w:t>
            </w:r>
            <w:r w:rsidR="003F56E2" w:rsidRPr="009D37B8">
              <w:rPr>
                <w:rFonts w:ascii="Times New Roman" w:eastAsia="Times New Roman" w:hAnsi="Times New Roman" w:cs="Times New Roman"/>
                <w:sz w:val="24"/>
                <w:szCs w:val="24"/>
                <w:lang w:val="kk-KZ" w:eastAsia="ru-RU"/>
              </w:rPr>
              <w:t xml:space="preserve">сөз – ұғымды (абстрактілі) білдірсе (мыс. </w:t>
            </w:r>
            <w:r w:rsidR="003F56E2" w:rsidRPr="009D37B8">
              <w:rPr>
                <w:rFonts w:ascii="Times New Roman" w:eastAsia="Times New Roman" w:hAnsi="Times New Roman" w:cs="Times New Roman"/>
                <w:i/>
                <w:iCs/>
                <w:sz w:val="24"/>
                <w:szCs w:val="24"/>
                <w:lang w:val="kk-KZ" w:eastAsia="ru-RU"/>
              </w:rPr>
              <w:t>сын</w:t>
            </w:r>
            <w:r w:rsidR="003F56E2" w:rsidRPr="009D37B8">
              <w:rPr>
                <w:rFonts w:ascii="Times New Roman" w:eastAsia="Times New Roman" w:hAnsi="Times New Roman" w:cs="Times New Roman"/>
                <w:sz w:val="24"/>
                <w:szCs w:val="24"/>
                <w:lang w:val="kk-KZ" w:eastAsia="ru-RU"/>
              </w:rPr>
              <w:t xml:space="preserve">, </w:t>
            </w:r>
            <w:r w:rsidR="003F56E2" w:rsidRPr="009D37B8">
              <w:rPr>
                <w:rFonts w:ascii="Times New Roman" w:eastAsia="Times New Roman" w:hAnsi="Times New Roman" w:cs="Times New Roman"/>
                <w:i/>
                <w:iCs/>
                <w:sz w:val="24"/>
                <w:szCs w:val="24"/>
                <w:lang w:val="kk-KZ" w:eastAsia="ru-RU"/>
              </w:rPr>
              <w:t>тіл</w:t>
            </w:r>
            <w:r w:rsidR="003F56E2" w:rsidRPr="009D37B8">
              <w:rPr>
                <w:rFonts w:ascii="Times New Roman" w:eastAsia="Times New Roman" w:hAnsi="Times New Roman" w:cs="Times New Roman"/>
                <w:sz w:val="24"/>
                <w:szCs w:val="24"/>
                <w:lang w:val="kk-KZ" w:eastAsia="ru-RU"/>
              </w:rPr>
              <w:t xml:space="preserve">, </w:t>
            </w:r>
            <w:r w:rsidR="003F56E2" w:rsidRPr="009D37B8">
              <w:rPr>
                <w:rFonts w:ascii="Times New Roman" w:eastAsia="Times New Roman" w:hAnsi="Times New Roman" w:cs="Times New Roman"/>
                <w:i/>
                <w:iCs/>
                <w:sz w:val="24"/>
                <w:szCs w:val="24"/>
                <w:lang w:val="kk-KZ" w:eastAsia="ru-RU"/>
              </w:rPr>
              <w:t>әулет</w:t>
            </w:r>
            <w:r w:rsidR="003F56E2" w:rsidRPr="009D37B8">
              <w:rPr>
                <w:rFonts w:ascii="Times New Roman" w:eastAsia="Times New Roman" w:hAnsi="Times New Roman" w:cs="Times New Roman"/>
                <w:sz w:val="24"/>
                <w:szCs w:val="24"/>
                <w:lang w:val="kk-KZ" w:eastAsia="ru-RU"/>
              </w:rPr>
              <w:t>), екіншісі – адамды немесе субъектіні метафоралық бейнеде көрсетеді (</w:t>
            </w:r>
            <w:r w:rsidR="003F56E2" w:rsidRPr="009D37B8">
              <w:rPr>
                <w:rFonts w:ascii="Times New Roman" w:eastAsia="Times New Roman" w:hAnsi="Times New Roman" w:cs="Times New Roman"/>
                <w:i/>
                <w:iCs/>
                <w:sz w:val="24"/>
                <w:szCs w:val="24"/>
                <w:lang w:val="kk-KZ" w:eastAsia="ru-RU"/>
              </w:rPr>
              <w:t>сарбаз</w:t>
            </w:r>
            <w:r w:rsidR="003F56E2" w:rsidRPr="009D37B8">
              <w:rPr>
                <w:rFonts w:ascii="Times New Roman" w:eastAsia="Times New Roman" w:hAnsi="Times New Roman" w:cs="Times New Roman"/>
                <w:sz w:val="24"/>
                <w:szCs w:val="24"/>
                <w:lang w:val="kk-KZ" w:eastAsia="ru-RU"/>
              </w:rPr>
              <w:t xml:space="preserve">, </w:t>
            </w:r>
            <w:r w:rsidR="003F56E2" w:rsidRPr="009D37B8">
              <w:rPr>
                <w:rFonts w:ascii="Times New Roman" w:eastAsia="Times New Roman" w:hAnsi="Times New Roman" w:cs="Times New Roman"/>
                <w:i/>
                <w:iCs/>
                <w:sz w:val="24"/>
                <w:szCs w:val="24"/>
                <w:lang w:val="kk-KZ" w:eastAsia="ru-RU"/>
              </w:rPr>
              <w:t>тілекші</w:t>
            </w:r>
            <w:r w:rsidR="003F56E2" w:rsidRPr="009D37B8">
              <w:rPr>
                <w:rFonts w:ascii="Times New Roman" w:eastAsia="Times New Roman" w:hAnsi="Times New Roman" w:cs="Times New Roman"/>
                <w:sz w:val="24"/>
                <w:szCs w:val="24"/>
                <w:lang w:val="kk-KZ" w:eastAsia="ru-RU"/>
              </w:rPr>
              <w:t xml:space="preserve">, </w:t>
            </w:r>
            <w:r w:rsidR="003F56E2" w:rsidRPr="009D37B8">
              <w:rPr>
                <w:rFonts w:ascii="Times New Roman" w:eastAsia="Times New Roman" w:hAnsi="Times New Roman" w:cs="Times New Roman"/>
                <w:i/>
                <w:iCs/>
                <w:sz w:val="24"/>
                <w:szCs w:val="24"/>
                <w:lang w:val="kk-KZ" w:eastAsia="ru-RU"/>
              </w:rPr>
              <w:t>әлеует</w:t>
            </w:r>
            <w:r w:rsidR="003F56E2" w:rsidRPr="009D37B8">
              <w:rPr>
                <w:rFonts w:ascii="Times New Roman" w:eastAsia="Times New Roman" w:hAnsi="Times New Roman" w:cs="Times New Roman"/>
                <w:sz w:val="24"/>
                <w:szCs w:val="24"/>
                <w:lang w:val="kk-KZ" w:eastAsia="ru-RU"/>
              </w:rPr>
              <w:t>).</w:t>
            </w:r>
          </w:p>
        </w:tc>
        <w:tc>
          <w:tcPr>
            <w:tcW w:w="4673" w:type="dxa"/>
          </w:tcPr>
          <w:p w14:paraId="1546BF50" w14:textId="26C33390" w:rsidR="003F56E2" w:rsidRPr="009D37B8" w:rsidRDefault="001F407F" w:rsidP="001F407F">
            <w:pPr>
              <w:pStyle w:val="a4"/>
              <w:numPr>
                <w:ilvl w:val="0"/>
                <w:numId w:val="46"/>
              </w:numPr>
              <w:tabs>
                <w:tab w:val="left" w:pos="456"/>
              </w:tabs>
              <w:ind w:left="0" w:firstLine="34"/>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Авторлық интенция – белгілі бір қоғамдық тұлғаның рөлін, тіл мен ұлт тағдырына қосқан үлесін бейнелеу, ал прагматикалық мақсаты – оқырманның ұлттық, рухани сана-сезіміне әсер ету.</w:t>
            </w:r>
          </w:p>
        </w:tc>
      </w:tr>
      <w:tr w:rsidR="009D37B8" w:rsidRPr="009D37B8" w14:paraId="64DE3159" w14:textId="77777777" w:rsidTr="004C5A1B">
        <w:tc>
          <w:tcPr>
            <w:tcW w:w="9345" w:type="dxa"/>
            <w:gridSpan w:val="2"/>
          </w:tcPr>
          <w:p w14:paraId="799F070B" w14:textId="77777777" w:rsidR="00DF5FCF" w:rsidRPr="009D37B8" w:rsidRDefault="00DF5FCF" w:rsidP="007566FE">
            <w:pPr>
              <w:tabs>
                <w:tab w:val="left" w:pos="456"/>
              </w:tabs>
              <w:jc w:val="center"/>
              <w:rPr>
                <w:rFonts w:ascii="Times New Roman" w:hAnsi="Times New Roman" w:cs="Times New Roman"/>
                <w:sz w:val="24"/>
                <w:szCs w:val="24"/>
                <w:lang w:val="kk-KZ"/>
              </w:rPr>
            </w:pPr>
            <w:r w:rsidRPr="009D37B8">
              <w:rPr>
                <w:rFonts w:ascii="Times New Roman" w:hAnsi="Times New Roman" w:cs="Times New Roman"/>
                <w:sz w:val="24"/>
                <w:szCs w:val="24"/>
                <w:lang w:val="kk-KZ"/>
              </w:rPr>
              <w:t>«Жұртты жұбатқан жаңалық», «Үш үрдістің үлгісі», «Биікке бастаған белестер», «Ұлттық ұстаным ұлағаты»</w:t>
            </w:r>
          </w:p>
        </w:tc>
      </w:tr>
      <w:tr w:rsidR="00DF5FCF" w:rsidRPr="009D37B8" w14:paraId="070FED77" w14:textId="77777777" w:rsidTr="0090178A">
        <w:tc>
          <w:tcPr>
            <w:tcW w:w="4672" w:type="dxa"/>
          </w:tcPr>
          <w:p w14:paraId="3B180304" w14:textId="77777777" w:rsidR="00DF5FCF" w:rsidRPr="009D37B8" w:rsidRDefault="00DF5FCF">
            <w:pPr>
              <w:numPr>
                <w:ilvl w:val="0"/>
                <w:numId w:val="10"/>
              </w:numPr>
              <w:tabs>
                <w:tab w:val="left" w:pos="456"/>
              </w:tabs>
              <w:ind w:left="0" w:firstLine="29"/>
              <w:contextualSpacing/>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Бұл тіркестердің барлығы дерлік </w:t>
            </w:r>
            <w:r w:rsidRPr="009D37B8">
              <w:rPr>
                <w:rFonts w:ascii="Times New Roman" w:hAnsi="Times New Roman" w:cs="Times New Roman"/>
                <w:b/>
                <w:bCs/>
                <w:sz w:val="24"/>
                <w:szCs w:val="24"/>
                <w:lang w:val="kk-KZ"/>
              </w:rPr>
              <w:t>аллитерация</w:t>
            </w:r>
            <w:r w:rsidRPr="009D37B8">
              <w:rPr>
                <w:rFonts w:ascii="Times New Roman" w:hAnsi="Times New Roman" w:cs="Times New Roman"/>
                <w:sz w:val="24"/>
                <w:szCs w:val="24"/>
                <w:lang w:val="kk-KZ"/>
              </w:rPr>
              <w:t xml:space="preserve"> мен </w:t>
            </w:r>
            <w:r w:rsidRPr="009D37B8">
              <w:rPr>
                <w:rFonts w:ascii="Times New Roman" w:hAnsi="Times New Roman" w:cs="Times New Roman"/>
                <w:b/>
                <w:bCs/>
                <w:sz w:val="24"/>
                <w:szCs w:val="24"/>
                <w:lang w:val="kk-KZ"/>
              </w:rPr>
              <w:t>парономазияға</w:t>
            </w:r>
            <w:r w:rsidRPr="009D37B8">
              <w:rPr>
                <w:rFonts w:ascii="Times New Roman" w:hAnsi="Times New Roman" w:cs="Times New Roman"/>
                <w:sz w:val="24"/>
                <w:szCs w:val="24"/>
                <w:lang w:val="kk-KZ"/>
              </w:rPr>
              <w:t xml:space="preserve"> негізделген:</w:t>
            </w:r>
            <w:r w:rsidRPr="009D37B8">
              <w:rPr>
                <w:rFonts w:ascii="Times New Roman" w:hAnsi="Times New Roman" w:cs="Times New Roman"/>
                <w:sz w:val="24"/>
                <w:szCs w:val="24"/>
                <w:lang w:val="kk-KZ"/>
              </w:rPr>
              <w:br/>
              <w:t xml:space="preserve">– </w:t>
            </w:r>
            <w:r w:rsidRPr="009D37B8">
              <w:rPr>
                <w:rFonts w:ascii="Times New Roman" w:hAnsi="Times New Roman" w:cs="Times New Roman"/>
                <w:i/>
                <w:iCs/>
                <w:sz w:val="24"/>
                <w:szCs w:val="24"/>
                <w:lang w:val="kk-KZ"/>
              </w:rPr>
              <w:t>Жұртты жұбатқан жаңалық</w:t>
            </w:r>
            <w:r w:rsidRPr="009D37B8">
              <w:rPr>
                <w:rFonts w:ascii="Times New Roman" w:hAnsi="Times New Roman" w:cs="Times New Roman"/>
                <w:sz w:val="24"/>
                <w:szCs w:val="24"/>
                <w:lang w:val="kk-KZ"/>
              </w:rPr>
              <w:t xml:space="preserve"> – </w:t>
            </w:r>
            <w:r w:rsidRPr="009D37B8">
              <w:rPr>
                <w:rFonts w:ascii="Times New Roman" w:hAnsi="Times New Roman" w:cs="Times New Roman"/>
                <w:b/>
                <w:bCs/>
                <w:sz w:val="24"/>
                <w:szCs w:val="24"/>
                <w:lang w:val="kk-KZ"/>
              </w:rPr>
              <w:t>ж</w:t>
            </w:r>
            <w:r w:rsidRPr="009D37B8">
              <w:rPr>
                <w:rFonts w:ascii="Times New Roman" w:hAnsi="Times New Roman" w:cs="Times New Roman"/>
                <w:sz w:val="24"/>
                <w:szCs w:val="24"/>
                <w:lang w:val="kk-KZ"/>
              </w:rPr>
              <w:t xml:space="preserve"> дыбысының қайталануы мен фразалық интонациясы мәтінге әсерлілік береді.</w:t>
            </w:r>
            <w:r w:rsidRPr="009D37B8">
              <w:rPr>
                <w:rFonts w:ascii="Times New Roman" w:hAnsi="Times New Roman" w:cs="Times New Roman"/>
                <w:sz w:val="24"/>
                <w:szCs w:val="24"/>
                <w:lang w:val="kk-KZ"/>
              </w:rPr>
              <w:br/>
              <w:t xml:space="preserve">– </w:t>
            </w:r>
            <w:r w:rsidRPr="009D37B8">
              <w:rPr>
                <w:rFonts w:ascii="Times New Roman" w:hAnsi="Times New Roman" w:cs="Times New Roman"/>
                <w:i/>
                <w:iCs/>
                <w:sz w:val="24"/>
                <w:szCs w:val="24"/>
                <w:lang w:val="kk-KZ"/>
              </w:rPr>
              <w:t>Үш үрдістің үлгісі</w:t>
            </w:r>
            <w:r w:rsidRPr="009D37B8">
              <w:rPr>
                <w:rFonts w:ascii="Times New Roman" w:hAnsi="Times New Roman" w:cs="Times New Roman"/>
                <w:sz w:val="24"/>
                <w:szCs w:val="24"/>
                <w:lang w:val="kk-KZ"/>
              </w:rPr>
              <w:t xml:space="preserve"> – үш бірдей ұғым (сан есім + іс-әрекет + нәтиже) арқылы құрылып, </w:t>
            </w:r>
            <w:r w:rsidRPr="009D37B8">
              <w:rPr>
                <w:rFonts w:ascii="Times New Roman" w:hAnsi="Times New Roman" w:cs="Times New Roman"/>
                <w:b/>
                <w:bCs/>
                <w:sz w:val="24"/>
                <w:szCs w:val="24"/>
                <w:lang w:val="kk-KZ"/>
              </w:rPr>
              <w:t>ү</w:t>
            </w:r>
            <w:r w:rsidRPr="009D37B8">
              <w:rPr>
                <w:rFonts w:ascii="Times New Roman" w:hAnsi="Times New Roman" w:cs="Times New Roman"/>
                <w:sz w:val="24"/>
                <w:szCs w:val="24"/>
                <w:lang w:val="kk-KZ"/>
              </w:rPr>
              <w:t xml:space="preserve"> дыбысының ассонанстық үндестігімен ерекшеленеді.</w:t>
            </w:r>
            <w:r w:rsidRPr="009D37B8">
              <w:rPr>
                <w:rFonts w:ascii="Times New Roman" w:hAnsi="Times New Roman" w:cs="Times New Roman"/>
                <w:sz w:val="24"/>
                <w:szCs w:val="24"/>
                <w:lang w:val="kk-KZ"/>
              </w:rPr>
              <w:br/>
              <w:t xml:space="preserve">– </w:t>
            </w:r>
            <w:r w:rsidRPr="009D37B8">
              <w:rPr>
                <w:rFonts w:ascii="Times New Roman" w:hAnsi="Times New Roman" w:cs="Times New Roman"/>
                <w:i/>
                <w:iCs/>
                <w:sz w:val="24"/>
                <w:szCs w:val="24"/>
                <w:lang w:val="kk-KZ"/>
              </w:rPr>
              <w:t>Биікке бастаған белестер</w:t>
            </w:r>
            <w:r w:rsidRPr="009D37B8">
              <w:rPr>
                <w:rFonts w:ascii="Times New Roman" w:hAnsi="Times New Roman" w:cs="Times New Roman"/>
                <w:sz w:val="24"/>
                <w:szCs w:val="24"/>
                <w:lang w:val="kk-KZ"/>
              </w:rPr>
              <w:t xml:space="preserve"> – </w:t>
            </w:r>
            <w:r w:rsidRPr="009D37B8">
              <w:rPr>
                <w:rFonts w:ascii="Times New Roman" w:hAnsi="Times New Roman" w:cs="Times New Roman"/>
                <w:b/>
                <w:bCs/>
                <w:sz w:val="24"/>
                <w:szCs w:val="24"/>
                <w:lang w:val="kk-KZ"/>
              </w:rPr>
              <w:t>б</w:t>
            </w:r>
            <w:r w:rsidRPr="009D37B8">
              <w:rPr>
                <w:rFonts w:ascii="Times New Roman" w:hAnsi="Times New Roman" w:cs="Times New Roman"/>
                <w:sz w:val="24"/>
                <w:szCs w:val="24"/>
                <w:lang w:val="kk-KZ"/>
              </w:rPr>
              <w:t xml:space="preserve"> дыбысы арқылы дыбыстық симметрия мен поэтикалық өрнек жасалған.</w:t>
            </w:r>
            <w:r w:rsidRPr="009D37B8">
              <w:rPr>
                <w:rFonts w:ascii="Times New Roman" w:hAnsi="Times New Roman" w:cs="Times New Roman"/>
                <w:sz w:val="24"/>
                <w:szCs w:val="24"/>
                <w:lang w:val="kk-KZ"/>
              </w:rPr>
              <w:br/>
              <w:t xml:space="preserve">– </w:t>
            </w:r>
            <w:r w:rsidRPr="009D37B8">
              <w:rPr>
                <w:rFonts w:ascii="Times New Roman" w:hAnsi="Times New Roman" w:cs="Times New Roman"/>
                <w:i/>
                <w:iCs/>
                <w:sz w:val="24"/>
                <w:szCs w:val="24"/>
                <w:lang w:val="kk-KZ"/>
              </w:rPr>
              <w:t>Ұлттық ұстаным ұлағаты</w:t>
            </w:r>
            <w:r w:rsidRPr="009D37B8">
              <w:rPr>
                <w:rFonts w:ascii="Times New Roman" w:hAnsi="Times New Roman" w:cs="Times New Roman"/>
                <w:sz w:val="24"/>
                <w:szCs w:val="24"/>
                <w:lang w:val="kk-KZ"/>
              </w:rPr>
              <w:t xml:space="preserve"> – </w:t>
            </w:r>
            <w:r w:rsidRPr="009D37B8">
              <w:rPr>
                <w:rFonts w:ascii="Times New Roman" w:hAnsi="Times New Roman" w:cs="Times New Roman"/>
                <w:b/>
                <w:bCs/>
                <w:sz w:val="24"/>
                <w:szCs w:val="24"/>
                <w:lang w:val="kk-KZ"/>
              </w:rPr>
              <w:t>ұ</w:t>
            </w:r>
            <w:r w:rsidRPr="009D37B8">
              <w:rPr>
                <w:rFonts w:ascii="Times New Roman" w:hAnsi="Times New Roman" w:cs="Times New Roman"/>
                <w:sz w:val="24"/>
                <w:szCs w:val="24"/>
                <w:lang w:val="kk-KZ"/>
              </w:rPr>
              <w:t xml:space="preserve"> мен </w:t>
            </w:r>
            <w:r w:rsidRPr="009D37B8">
              <w:rPr>
                <w:rFonts w:ascii="Times New Roman" w:hAnsi="Times New Roman" w:cs="Times New Roman"/>
                <w:b/>
                <w:bCs/>
                <w:sz w:val="24"/>
                <w:szCs w:val="24"/>
                <w:lang w:val="kk-KZ"/>
              </w:rPr>
              <w:t>л</w:t>
            </w:r>
            <w:r w:rsidRPr="009D37B8">
              <w:rPr>
                <w:rFonts w:ascii="Times New Roman" w:hAnsi="Times New Roman" w:cs="Times New Roman"/>
                <w:sz w:val="24"/>
                <w:szCs w:val="24"/>
                <w:lang w:val="kk-KZ"/>
              </w:rPr>
              <w:t xml:space="preserve"> дыбыстарының қайталануы тілдік ритм мен мағыналық салмақты күшейтеді.</w:t>
            </w:r>
          </w:p>
        </w:tc>
        <w:tc>
          <w:tcPr>
            <w:tcW w:w="4673" w:type="dxa"/>
          </w:tcPr>
          <w:p w14:paraId="23388892" w14:textId="77777777" w:rsidR="00DF5FCF" w:rsidRPr="009D37B8" w:rsidRDefault="00DF5FCF" w:rsidP="009D554A">
            <w:pPr>
              <w:numPr>
                <w:ilvl w:val="0"/>
                <w:numId w:val="10"/>
              </w:numPr>
              <w:tabs>
                <w:tab w:val="left" w:pos="456"/>
              </w:tabs>
              <w:ind w:left="0" w:firstLine="29"/>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sz w:val="24"/>
                <w:szCs w:val="24"/>
                <w:lang w:val="kk-KZ" w:eastAsia="ru-RU"/>
              </w:rPr>
              <w:t xml:space="preserve">Барлық тақырыптар </w:t>
            </w:r>
            <w:r w:rsidRPr="009D37B8">
              <w:rPr>
                <w:rFonts w:ascii="Times New Roman" w:eastAsia="Times New Roman" w:hAnsi="Times New Roman" w:cs="Times New Roman"/>
                <w:b/>
                <w:bCs/>
                <w:sz w:val="24"/>
                <w:szCs w:val="24"/>
                <w:lang w:val="kk-KZ" w:eastAsia="ru-RU"/>
              </w:rPr>
              <w:t>ұлттық, әлеуметтік, моральдық</w:t>
            </w:r>
            <w:r w:rsidRPr="009D37B8">
              <w:rPr>
                <w:rFonts w:ascii="Times New Roman" w:eastAsia="Times New Roman" w:hAnsi="Times New Roman" w:cs="Times New Roman"/>
                <w:sz w:val="24"/>
                <w:szCs w:val="24"/>
                <w:lang w:val="kk-KZ" w:eastAsia="ru-RU"/>
              </w:rPr>
              <w:t xml:space="preserve"> құндылықтарға бағытталған. Олар белгілі бір қоғамдық маңызы бар оқиғаларды немесе құбылыстарды сипаттай отырып, оқырманға бағалау жасауға мүмкіндік береді.</w:t>
            </w:r>
          </w:p>
          <w:p w14:paraId="4ADC13E4" w14:textId="77777777" w:rsidR="00DF5FCF" w:rsidRPr="009D37B8" w:rsidRDefault="00DF5FCF" w:rsidP="009D554A">
            <w:pPr>
              <w:numPr>
                <w:ilvl w:val="0"/>
                <w:numId w:val="11"/>
              </w:numPr>
              <w:tabs>
                <w:tab w:val="left" w:pos="456"/>
              </w:tabs>
              <w:ind w:left="0" w:firstLine="29"/>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i/>
                <w:iCs/>
                <w:sz w:val="24"/>
                <w:szCs w:val="24"/>
                <w:lang w:val="kk-KZ" w:eastAsia="ru-RU"/>
              </w:rPr>
              <w:t>Жұбатқан жаңалық</w:t>
            </w:r>
            <w:r w:rsidRPr="009D37B8">
              <w:rPr>
                <w:rFonts w:ascii="Times New Roman" w:eastAsia="Times New Roman" w:hAnsi="Times New Roman" w:cs="Times New Roman"/>
                <w:sz w:val="24"/>
                <w:szCs w:val="24"/>
                <w:lang w:val="kk-KZ" w:eastAsia="ru-RU"/>
              </w:rPr>
              <w:t xml:space="preserve"> тіркесі медиатексте позитивті интонация тудырып, жаңалықтың қоғамға тиімді әсерін білдіреді.</w:t>
            </w:r>
          </w:p>
          <w:p w14:paraId="77F3FD46" w14:textId="77777777" w:rsidR="00DF5FCF" w:rsidRPr="009D37B8" w:rsidRDefault="00DF5FCF" w:rsidP="009D554A">
            <w:pPr>
              <w:numPr>
                <w:ilvl w:val="0"/>
                <w:numId w:val="11"/>
              </w:numPr>
              <w:tabs>
                <w:tab w:val="left" w:pos="456"/>
              </w:tabs>
              <w:ind w:left="0" w:firstLine="29"/>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i/>
                <w:iCs/>
                <w:sz w:val="24"/>
                <w:szCs w:val="24"/>
                <w:lang w:val="kk-KZ" w:eastAsia="ru-RU"/>
              </w:rPr>
              <w:t>Үш үрдістің үлгісі</w:t>
            </w:r>
            <w:r w:rsidRPr="009D37B8">
              <w:rPr>
                <w:rFonts w:ascii="Times New Roman" w:eastAsia="Times New Roman" w:hAnsi="Times New Roman" w:cs="Times New Roman"/>
                <w:sz w:val="24"/>
                <w:szCs w:val="24"/>
                <w:lang w:val="kk-KZ" w:eastAsia="ru-RU"/>
              </w:rPr>
              <w:t xml:space="preserve"> тіркесі нақты мазмұнға негізделіп, типтік жағдаяттар арасынан үлгі көрсетуге бағытталған.</w:t>
            </w:r>
          </w:p>
          <w:p w14:paraId="66485266" w14:textId="77777777" w:rsidR="00DF5FCF" w:rsidRPr="009D37B8" w:rsidRDefault="00DF5FCF" w:rsidP="009D554A">
            <w:pPr>
              <w:numPr>
                <w:ilvl w:val="0"/>
                <w:numId w:val="11"/>
              </w:numPr>
              <w:tabs>
                <w:tab w:val="left" w:pos="456"/>
              </w:tabs>
              <w:ind w:left="0" w:firstLine="29"/>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i/>
                <w:iCs/>
                <w:sz w:val="24"/>
                <w:szCs w:val="24"/>
                <w:lang w:val="kk-KZ" w:eastAsia="ru-RU"/>
              </w:rPr>
              <w:t>Биікке бастаған белестер</w:t>
            </w:r>
            <w:r w:rsidRPr="009D37B8">
              <w:rPr>
                <w:rFonts w:ascii="Times New Roman" w:eastAsia="Times New Roman" w:hAnsi="Times New Roman" w:cs="Times New Roman"/>
                <w:sz w:val="24"/>
                <w:szCs w:val="24"/>
                <w:lang w:val="kk-KZ" w:eastAsia="ru-RU"/>
              </w:rPr>
              <w:t xml:space="preserve"> – белгілі бір жетістік жолын бейнелеу арқылы мотивациялық әсер береді.</w:t>
            </w:r>
          </w:p>
          <w:p w14:paraId="7F8E0983" w14:textId="77777777" w:rsidR="00DF5FCF" w:rsidRPr="009D37B8" w:rsidRDefault="00DF5FCF" w:rsidP="009D554A">
            <w:pPr>
              <w:numPr>
                <w:ilvl w:val="0"/>
                <w:numId w:val="11"/>
              </w:numPr>
              <w:tabs>
                <w:tab w:val="left" w:pos="456"/>
              </w:tabs>
              <w:ind w:left="0" w:firstLine="29"/>
              <w:contextualSpacing/>
              <w:jc w:val="both"/>
              <w:rPr>
                <w:rFonts w:ascii="Times New Roman" w:eastAsia="Times New Roman" w:hAnsi="Times New Roman" w:cs="Times New Roman"/>
                <w:sz w:val="24"/>
                <w:szCs w:val="24"/>
                <w:lang w:val="kk-KZ" w:eastAsia="ru-RU"/>
              </w:rPr>
            </w:pPr>
            <w:r w:rsidRPr="009D37B8">
              <w:rPr>
                <w:rFonts w:ascii="Times New Roman" w:eastAsia="Times New Roman" w:hAnsi="Times New Roman" w:cs="Times New Roman"/>
                <w:i/>
                <w:iCs/>
                <w:sz w:val="24"/>
                <w:szCs w:val="24"/>
                <w:lang w:val="kk-KZ" w:eastAsia="ru-RU"/>
              </w:rPr>
              <w:t>Ұлттық ұстаным ұлағаты</w:t>
            </w:r>
            <w:r w:rsidRPr="009D37B8">
              <w:rPr>
                <w:rFonts w:ascii="Times New Roman" w:eastAsia="Times New Roman" w:hAnsi="Times New Roman" w:cs="Times New Roman"/>
                <w:sz w:val="24"/>
                <w:szCs w:val="24"/>
                <w:lang w:val="kk-KZ" w:eastAsia="ru-RU"/>
              </w:rPr>
              <w:t xml:space="preserve"> – ұлт болмысын қалыптастырушы идеялар мен құндылықтарды дәріптеуге бағытталған метатақырып.</w:t>
            </w:r>
          </w:p>
        </w:tc>
      </w:tr>
    </w:tbl>
    <w:p w14:paraId="09159FE9"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p>
    <w:p w14:paraId="1DA47188" w14:textId="77777777"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Мұндай тақырыпаттар публицистикалық мәтіндердің атауыш бөліктері ретінде ғана емес, мәтін прагматикасының, стилистикалық көркемдеуінің, тілдік бейнелеуіш құралдарының тұтас жүйесін құрайды. Олар формасы жағынан ықшам, ал мазмұны жағынан бай, эмоциялық және танымдық мәнге ие, бейнелілік пен ұлттық реңкті сабақтастырады.</w:t>
      </w:r>
    </w:p>
    <w:p w14:paraId="48A4379C" w14:textId="2F275C00" w:rsidR="00DF5FCF" w:rsidRPr="009D37B8" w:rsidRDefault="00DF5FCF" w:rsidP="007566FE">
      <w:pPr>
        <w:shd w:val="clear" w:color="auto" w:fill="FFFFFF"/>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Сонымен қатар толық мәтін көлемінде әрбір сөйлем сайын дыбыстарды үйлесімді қолдану шеберлігі кездеседі. Төмендегі мысалдар тұтас бір мәтіннен алынған </w:t>
      </w:r>
      <w:r w:rsidR="003F56E2" w:rsidRPr="009D37B8">
        <w:rPr>
          <w:rFonts w:ascii="Times New Roman" w:hAnsi="Times New Roman" w:cs="Times New Roman"/>
          <w:sz w:val="28"/>
          <w:szCs w:val="28"/>
          <w:lang w:val="kk-KZ"/>
        </w:rPr>
        <w:t>мысалдар</w:t>
      </w:r>
      <w:r w:rsidRPr="009D37B8">
        <w:rPr>
          <w:rFonts w:ascii="Times New Roman" w:hAnsi="Times New Roman" w:cs="Times New Roman"/>
          <w:sz w:val="28"/>
          <w:szCs w:val="28"/>
          <w:lang w:val="kk-KZ"/>
        </w:rPr>
        <w:t>:</w:t>
      </w:r>
    </w:p>
    <w:p w14:paraId="3D2566B7" w14:textId="511FB349" w:rsidR="00DF5FCF" w:rsidRPr="009D37B8" w:rsidRDefault="00DF5FCF" w:rsidP="003F56E2">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b/>
          <w:bCs/>
          <w:i/>
          <w:iCs/>
          <w:sz w:val="28"/>
          <w:szCs w:val="28"/>
          <w:lang w:val="kk-KZ"/>
        </w:rPr>
        <w:t>С</w:t>
      </w:r>
      <w:r w:rsidRPr="009D37B8">
        <w:rPr>
          <w:rFonts w:ascii="Times New Roman" w:hAnsi="Times New Roman" w:cs="Times New Roman"/>
          <w:i/>
          <w:iCs/>
          <w:sz w:val="28"/>
          <w:szCs w:val="28"/>
          <w:lang w:val="kk-KZ"/>
        </w:rPr>
        <w:t xml:space="preserve">үрінсе де </w:t>
      </w:r>
      <w:r w:rsidRPr="009D37B8">
        <w:rPr>
          <w:rFonts w:ascii="Times New Roman" w:hAnsi="Times New Roman" w:cs="Times New Roman"/>
          <w:b/>
          <w:bCs/>
          <w:i/>
          <w:iCs/>
          <w:sz w:val="28"/>
          <w:szCs w:val="28"/>
          <w:lang w:val="kk-KZ"/>
        </w:rPr>
        <w:t>с</w:t>
      </w:r>
      <w:r w:rsidRPr="009D37B8">
        <w:rPr>
          <w:rFonts w:ascii="Times New Roman" w:hAnsi="Times New Roman" w:cs="Times New Roman"/>
          <w:i/>
          <w:iCs/>
          <w:sz w:val="28"/>
          <w:szCs w:val="28"/>
          <w:lang w:val="kk-KZ"/>
        </w:rPr>
        <w:t xml:space="preserve">ұламады,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исайса да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ұламады. …Жазуын былай қойғанда, оның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 xml:space="preserve">мірбаянының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 xml:space="preserve">зі –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неге. …Алтекеңнің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ара кемпірі»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алекеңнің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аламына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ұт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ондырды. …</w:t>
      </w:r>
      <w:r w:rsidRPr="009D37B8">
        <w:rPr>
          <w:rFonts w:ascii="Times New Roman" w:hAnsi="Times New Roman" w:cs="Times New Roman"/>
          <w:b/>
          <w:bCs/>
          <w:i/>
          <w:iCs/>
          <w:sz w:val="28"/>
          <w:szCs w:val="28"/>
          <w:lang w:val="kk-KZ"/>
        </w:rPr>
        <w:t>С</w:t>
      </w:r>
      <w:r w:rsidRPr="009D37B8">
        <w:rPr>
          <w:rFonts w:ascii="Times New Roman" w:hAnsi="Times New Roman" w:cs="Times New Roman"/>
          <w:i/>
          <w:iCs/>
          <w:sz w:val="28"/>
          <w:szCs w:val="28"/>
          <w:lang w:val="kk-KZ"/>
        </w:rPr>
        <w:t xml:space="preserve">ананы </w:t>
      </w:r>
      <w:r w:rsidRPr="009D37B8">
        <w:rPr>
          <w:rFonts w:ascii="Times New Roman" w:hAnsi="Times New Roman" w:cs="Times New Roman"/>
          <w:b/>
          <w:bCs/>
          <w:i/>
          <w:iCs/>
          <w:sz w:val="28"/>
          <w:szCs w:val="28"/>
          <w:lang w:val="kk-KZ"/>
        </w:rPr>
        <w:t>с</w:t>
      </w:r>
      <w:r w:rsidRPr="009D37B8">
        <w:rPr>
          <w:rFonts w:ascii="Times New Roman" w:hAnsi="Times New Roman" w:cs="Times New Roman"/>
          <w:i/>
          <w:iCs/>
          <w:sz w:val="28"/>
          <w:szCs w:val="28"/>
          <w:lang w:val="kk-KZ"/>
        </w:rPr>
        <w:t xml:space="preserve">ілкілеп,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үйкені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ұқартатын секретариаттан бөлімге енді ауысқалы жүргенде редакцияда төтенше жағдай болды.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 xml:space="preserve">нердің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 xml:space="preserve">з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кілі</w:t>
      </w:r>
      <w:r w:rsidR="003F56E2"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…Қали Сәрсенбай қазақ өнеріндегі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еңдессіз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ұлғалар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уралы портреттер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оптамасын жасады. Ол – өнердегі тазалықтың, дәстүр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алғастығының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оқтаушысы.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өлімге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ару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ақыты</w:t>
      </w:r>
      <w:r w:rsidR="003F56E2"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w:t>
      </w:r>
      <w:r w:rsidRPr="009D37B8">
        <w:rPr>
          <w:rFonts w:ascii="Times New Roman" w:hAnsi="Times New Roman" w:cs="Times New Roman"/>
          <w:b/>
          <w:bCs/>
          <w:i/>
          <w:iCs/>
          <w:sz w:val="28"/>
          <w:szCs w:val="28"/>
          <w:lang w:val="kk-KZ"/>
        </w:rPr>
        <w:t>Ш</w:t>
      </w:r>
      <w:r w:rsidRPr="009D37B8">
        <w:rPr>
          <w:rFonts w:ascii="Times New Roman" w:hAnsi="Times New Roman" w:cs="Times New Roman"/>
          <w:i/>
          <w:iCs/>
          <w:sz w:val="28"/>
          <w:szCs w:val="28"/>
          <w:lang w:val="kk-KZ"/>
        </w:rPr>
        <w:t xml:space="preserve">аңырақ ішінен </w:t>
      </w:r>
      <w:r w:rsidRPr="009D37B8">
        <w:rPr>
          <w:rFonts w:ascii="Times New Roman" w:hAnsi="Times New Roman" w:cs="Times New Roman"/>
          <w:b/>
          <w:bCs/>
          <w:i/>
          <w:iCs/>
          <w:sz w:val="28"/>
          <w:szCs w:val="28"/>
          <w:lang w:val="kk-KZ"/>
        </w:rPr>
        <w:t>ш</w:t>
      </w:r>
      <w:r w:rsidRPr="009D37B8">
        <w:rPr>
          <w:rFonts w:ascii="Times New Roman" w:hAnsi="Times New Roman" w:cs="Times New Roman"/>
          <w:i/>
          <w:iCs/>
          <w:sz w:val="28"/>
          <w:szCs w:val="28"/>
          <w:lang w:val="kk-KZ"/>
        </w:rPr>
        <w:t xml:space="preserve">ыққан </w:t>
      </w:r>
      <w:r w:rsidRPr="009D37B8">
        <w:rPr>
          <w:rFonts w:ascii="Times New Roman" w:hAnsi="Times New Roman" w:cs="Times New Roman"/>
          <w:b/>
          <w:bCs/>
          <w:i/>
          <w:iCs/>
          <w:sz w:val="28"/>
          <w:szCs w:val="28"/>
          <w:lang w:val="kk-KZ"/>
        </w:rPr>
        <w:t>ш</w:t>
      </w:r>
      <w:r w:rsidRPr="009D37B8">
        <w:rPr>
          <w:rFonts w:ascii="Times New Roman" w:hAnsi="Times New Roman" w:cs="Times New Roman"/>
          <w:i/>
          <w:iCs/>
          <w:sz w:val="28"/>
          <w:szCs w:val="28"/>
          <w:lang w:val="kk-KZ"/>
        </w:rPr>
        <w:t xml:space="preserve">ұбар жылан ғой деп оған да </w:t>
      </w:r>
      <w:r w:rsidRPr="009D37B8">
        <w:rPr>
          <w:rFonts w:ascii="Times New Roman" w:hAnsi="Times New Roman" w:cs="Times New Roman"/>
          <w:b/>
          <w:bCs/>
          <w:i/>
          <w:iCs/>
          <w:sz w:val="28"/>
          <w:szCs w:val="28"/>
          <w:lang w:val="kk-KZ"/>
        </w:rPr>
        <w:t>ш</w:t>
      </w:r>
      <w:r w:rsidRPr="009D37B8">
        <w:rPr>
          <w:rFonts w:ascii="Times New Roman" w:hAnsi="Times New Roman" w:cs="Times New Roman"/>
          <w:i/>
          <w:iCs/>
          <w:sz w:val="28"/>
          <w:szCs w:val="28"/>
          <w:lang w:val="kk-KZ"/>
        </w:rPr>
        <w:t xml:space="preserve">ыдады.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үрегімен,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анымен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азды.</w:t>
      </w:r>
      <w:r w:rsidR="003F56E2"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…Осындай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ағдыр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әлкегіне ұшыратқан ащы күлкі мен қиындыққа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олы </w:t>
      </w:r>
      <w:r w:rsidRPr="009D37B8">
        <w:rPr>
          <w:rFonts w:ascii="Times New Roman" w:hAnsi="Times New Roman" w:cs="Times New Roman"/>
          <w:i/>
          <w:iCs/>
          <w:sz w:val="28"/>
          <w:szCs w:val="28"/>
          <w:lang w:val="kk-KZ"/>
        </w:rPr>
        <w:lastRenderedPageBreak/>
        <w:t xml:space="preserve">кезеңнің мұң-наласын көріп, зарығып жеткен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ақыттың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ағасын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ілмей не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опты?! …</w:t>
      </w:r>
      <w:r w:rsidRPr="009D37B8">
        <w:rPr>
          <w:rFonts w:ascii="Times New Roman" w:hAnsi="Times New Roman" w:cs="Times New Roman"/>
          <w:b/>
          <w:bCs/>
          <w:i/>
          <w:iCs/>
          <w:sz w:val="28"/>
          <w:szCs w:val="28"/>
          <w:lang w:val="kk-KZ"/>
        </w:rPr>
        <w:t>Д</w:t>
      </w:r>
      <w:r w:rsidRPr="009D37B8">
        <w:rPr>
          <w:rFonts w:ascii="Times New Roman" w:hAnsi="Times New Roman" w:cs="Times New Roman"/>
          <w:i/>
          <w:iCs/>
          <w:sz w:val="28"/>
          <w:szCs w:val="28"/>
          <w:lang w:val="kk-KZ"/>
        </w:rPr>
        <w:t xml:space="preserve">ара </w:t>
      </w:r>
      <w:r w:rsidRPr="009D37B8">
        <w:rPr>
          <w:rFonts w:ascii="Times New Roman" w:hAnsi="Times New Roman" w:cs="Times New Roman"/>
          <w:b/>
          <w:bCs/>
          <w:i/>
          <w:iCs/>
          <w:sz w:val="28"/>
          <w:szCs w:val="28"/>
          <w:lang w:val="kk-KZ"/>
        </w:rPr>
        <w:t>д</w:t>
      </w:r>
      <w:r w:rsidRPr="009D37B8">
        <w:rPr>
          <w:rFonts w:ascii="Times New Roman" w:hAnsi="Times New Roman" w:cs="Times New Roman"/>
          <w:i/>
          <w:iCs/>
          <w:sz w:val="28"/>
          <w:szCs w:val="28"/>
          <w:lang w:val="kk-KZ"/>
        </w:rPr>
        <w:t xml:space="preserve">арындар мен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арпаң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аланттар оны өнердің жылнамашысы ретінде қадір тұтты. …Оның алдындағы екі азамат та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асылым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еделінің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иіктеуіне айтарлықтай еңбек сіңірді. …Ұлт сөзін айта білетін </w:t>
      </w:r>
      <w:r w:rsidRPr="009D37B8">
        <w:rPr>
          <w:rFonts w:ascii="Times New Roman" w:hAnsi="Times New Roman" w:cs="Times New Roman"/>
          <w:b/>
          <w:bCs/>
          <w:i/>
          <w:iCs/>
          <w:sz w:val="28"/>
          <w:szCs w:val="28"/>
          <w:lang w:val="kk-KZ"/>
        </w:rPr>
        <w:t>з</w:t>
      </w:r>
      <w:r w:rsidRPr="009D37B8">
        <w:rPr>
          <w:rFonts w:ascii="Times New Roman" w:hAnsi="Times New Roman" w:cs="Times New Roman"/>
          <w:i/>
          <w:iCs/>
          <w:sz w:val="28"/>
          <w:szCs w:val="28"/>
          <w:lang w:val="kk-KZ"/>
        </w:rPr>
        <w:t xml:space="preserve">ерделі </w:t>
      </w:r>
      <w:r w:rsidRPr="009D37B8">
        <w:rPr>
          <w:rFonts w:ascii="Times New Roman" w:hAnsi="Times New Roman" w:cs="Times New Roman"/>
          <w:b/>
          <w:bCs/>
          <w:i/>
          <w:iCs/>
          <w:sz w:val="28"/>
          <w:szCs w:val="28"/>
          <w:lang w:val="kk-KZ"/>
        </w:rPr>
        <w:t>з</w:t>
      </w:r>
      <w:r w:rsidRPr="009D37B8">
        <w:rPr>
          <w:rFonts w:ascii="Times New Roman" w:hAnsi="Times New Roman" w:cs="Times New Roman"/>
          <w:i/>
          <w:iCs/>
          <w:sz w:val="28"/>
          <w:szCs w:val="28"/>
          <w:lang w:val="kk-KZ"/>
        </w:rPr>
        <w:t xml:space="preserve">иялылардың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олына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алам ұстатты. Қазіргі «Алматы ақшамы» – қазақ бас</w:t>
      </w:r>
      <w:r w:rsidRPr="009D37B8">
        <w:rPr>
          <w:rFonts w:ascii="Times New Roman" w:hAnsi="Times New Roman" w:cs="Times New Roman"/>
          <w:i/>
          <w:iCs/>
          <w:sz w:val="28"/>
          <w:szCs w:val="28"/>
          <w:lang w:val="kk-KZ"/>
        </w:rPr>
        <w:softHyphen/>
        <w:t>па</w:t>
      </w:r>
      <w:r w:rsidRPr="009D37B8">
        <w:rPr>
          <w:rFonts w:ascii="Times New Roman" w:hAnsi="Times New Roman" w:cs="Times New Roman"/>
          <w:i/>
          <w:iCs/>
          <w:sz w:val="28"/>
          <w:szCs w:val="28"/>
          <w:lang w:val="kk-KZ"/>
        </w:rPr>
        <w:softHyphen/>
        <w:t xml:space="preserve">сөзінің </w:t>
      </w:r>
      <w:r w:rsidRPr="009D37B8">
        <w:rPr>
          <w:rFonts w:ascii="Times New Roman" w:hAnsi="Times New Roman" w:cs="Times New Roman"/>
          <w:b/>
          <w:bCs/>
          <w:i/>
          <w:iCs/>
          <w:sz w:val="28"/>
          <w:szCs w:val="28"/>
          <w:lang w:val="kk-KZ"/>
        </w:rPr>
        <w:t>к</w:t>
      </w:r>
      <w:r w:rsidRPr="009D37B8">
        <w:rPr>
          <w:rFonts w:ascii="Times New Roman" w:hAnsi="Times New Roman" w:cs="Times New Roman"/>
          <w:i/>
          <w:iCs/>
          <w:sz w:val="28"/>
          <w:szCs w:val="28"/>
          <w:lang w:val="kk-KZ"/>
        </w:rPr>
        <w:t xml:space="preserve">өркемдік </w:t>
      </w:r>
      <w:r w:rsidRPr="009D37B8">
        <w:rPr>
          <w:rFonts w:ascii="Times New Roman" w:hAnsi="Times New Roman" w:cs="Times New Roman"/>
          <w:b/>
          <w:bCs/>
          <w:i/>
          <w:iCs/>
          <w:sz w:val="28"/>
          <w:szCs w:val="28"/>
          <w:lang w:val="kk-KZ"/>
        </w:rPr>
        <w:t>к</w:t>
      </w:r>
      <w:r w:rsidRPr="009D37B8">
        <w:rPr>
          <w:rFonts w:ascii="Times New Roman" w:hAnsi="Times New Roman" w:cs="Times New Roman"/>
          <w:i/>
          <w:iCs/>
          <w:sz w:val="28"/>
          <w:szCs w:val="28"/>
          <w:lang w:val="kk-KZ"/>
        </w:rPr>
        <w:t xml:space="preserve">естесі </w:t>
      </w:r>
      <w:r w:rsidRPr="009D37B8">
        <w:rPr>
          <w:rFonts w:ascii="Times New Roman" w:hAnsi="Times New Roman" w:cs="Times New Roman"/>
          <w:b/>
          <w:bCs/>
          <w:i/>
          <w:iCs/>
          <w:sz w:val="28"/>
          <w:szCs w:val="28"/>
          <w:lang w:val="kk-KZ"/>
        </w:rPr>
        <w:t>к</w:t>
      </w:r>
      <w:r w:rsidRPr="009D37B8">
        <w:rPr>
          <w:rFonts w:ascii="Times New Roman" w:hAnsi="Times New Roman" w:cs="Times New Roman"/>
          <w:i/>
          <w:iCs/>
          <w:sz w:val="28"/>
          <w:szCs w:val="28"/>
          <w:lang w:val="kk-KZ"/>
        </w:rPr>
        <w:t xml:space="preserve">елісті, әрленіп-әсемделуі айшықты, </w:t>
      </w:r>
      <w:r w:rsidRPr="009D37B8">
        <w:rPr>
          <w:rFonts w:ascii="Times New Roman" w:hAnsi="Times New Roman" w:cs="Times New Roman"/>
          <w:b/>
          <w:bCs/>
          <w:i/>
          <w:iCs/>
          <w:sz w:val="28"/>
          <w:szCs w:val="28"/>
          <w:lang w:val="kk-KZ"/>
        </w:rPr>
        <w:t>с</w:t>
      </w:r>
      <w:r w:rsidRPr="009D37B8">
        <w:rPr>
          <w:rFonts w:ascii="Times New Roman" w:hAnsi="Times New Roman" w:cs="Times New Roman"/>
          <w:i/>
          <w:iCs/>
          <w:sz w:val="28"/>
          <w:szCs w:val="28"/>
          <w:lang w:val="kk-KZ"/>
        </w:rPr>
        <w:t xml:space="preserve">өзі </w:t>
      </w:r>
      <w:r w:rsidRPr="009D37B8">
        <w:rPr>
          <w:rFonts w:ascii="Times New Roman" w:hAnsi="Times New Roman" w:cs="Times New Roman"/>
          <w:b/>
          <w:bCs/>
          <w:i/>
          <w:iCs/>
          <w:sz w:val="28"/>
          <w:szCs w:val="28"/>
          <w:lang w:val="kk-KZ"/>
        </w:rPr>
        <w:t>с</w:t>
      </w:r>
      <w:r w:rsidRPr="009D37B8">
        <w:rPr>
          <w:rFonts w:ascii="Times New Roman" w:hAnsi="Times New Roman" w:cs="Times New Roman"/>
          <w:i/>
          <w:iCs/>
          <w:sz w:val="28"/>
          <w:szCs w:val="28"/>
          <w:lang w:val="kk-KZ"/>
        </w:rPr>
        <w:t xml:space="preserve">алиқалы, </w:t>
      </w:r>
      <w:r w:rsidRPr="009D37B8">
        <w:rPr>
          <w:rFonts w:ascii="Times New Roman" w:hAnsi="Times New Roman" w:cs="Times New Roman"/>
          <w:b/>
          <w:bCs/>
          <w:i/>
          <w:iCs/>
          <w:sz w:val="28"/>
          <w:szCs w:val="28"/>
          <w:lang w:val="kk-KZ"/>
        </w:rPr>
        <w:t>о</w:t>
      </w:r>
      <w:r w:rsidRPr="009D37B8">
        <w:rPr>
          <w:rFonts w:ascii="Times New Roman" w:hAnsi="Times New Roman" w:cs="Times New Roman"/>
          <w:i/>
          <w:iCs/>
          <w:sz w:val="28"/>
          <w:szCs w:val="28"/>
          <w:lang w:val="kk-KZ"/>
        </w:rPr>
        <w:t xml:space="preserve">йы </w:t>
      </w:r>
      <w:r w:rsidRPr="009D37B8">
        <w:rPr>
          <w:rFonts w:ascii="Times New Roman" w:hAnsi="Times New Roman" w:cs="Times New Roman"/>
          <w:b/>
          <w:bCs/>
          <w:i/>
          <w:iCs/>
          <w:sz w:val="28"/>
          <w:szCs w:val="28"/>
          <w:lang w:val="kk-KZ"/>
        </w:rPr>
        <w:t>о</w:t>
      </w:r>
      <w:r w:rsidRPr="009D37B8">
        <w:rPr>
          <w:rFonts w:ascii="Times New Roman" w:hAnsi="Times New Roman" w:cs="Times New Roman"/>
          <w:i/>
          <w:iCs/>
          <w:sz w:val="28"/>
          <w:szCs w:val="28"/>
          <w:lang w:val="kk-KZ"/>
        </w:rPr>
        <w:t xml:space="preserve">ралымды,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 xml:space="preserve">ресі биік </w:t>
      </w:r>
      <w:r w:rsidRPr="009D37B8">
        <w:rPr>
          <w:rFonts w:ascii="Times New Roman" w:hAnsi="Times New Roman" w:cs="Times New Roman"/>
          <w:b/>
          <w:bCs/>
          <w:i/>
          <w:iCs/>
          <w:sz w:val="28"/>
          <w:szCs w:val="28"/>
          <w:lang w:val="kk-KZ"/>
        </w:rPr>
        <w:t>ө</w:t>
      </w:r>
      <w:r w:rsidRPr="009D37B8">
        <w:rPr>
          <w:rFonts w:ascii="Times New Roman" w:hAnsi="Times New Roman" w:cs="Times New Roman"/>
          <w:i/>
          <w:iCs/>
          <w:sz w:val="28"/>
          <w:szCs w:val="28"/>
          <w:lang w:val="kk-KZ"/>
        </w:rPr>
        <w:t>німі.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азақ баспасөзінде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аламы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арымды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үйрік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урналист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үздеп саналады. …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алидың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айрағы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аспасөздің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айрағына айналатын </w:t>
      </w:r>
      <w:r w:rsidRPr="009D37B8">
        <w:rPr>
          <w:rFonts w:ascii="Times New Roman" w:hAnsi="Times New Roman" w:cs="Times New Roman"/>
          <w:b/>
          <w:bCs/>
          <w:i/>
          <w:iCs/>
          <w:sz w:val="28"/>
          <w:szCs w:val="28"/>
          <w:lang w:val="kk-KZ"/>
        </w:rPr>
        <w:t>к</w:t>
      </w:r>
      <w:r w:rsidRPr="009D37B8">
        <w:rPr>
          <w:rFonts w:ascii="Times New Roman" w:hAnsi="Times New Roman" w:cs="Times New Roman"/>
          <w:i/>
          <w:iCs/>
          <w:sz w:val="28"/>
          <w:szCs w:val="28"/>
          <w:lang w:val="kk-KZ"/>
        </w:rPr>
        <w:t xml:space="preserve">үн де </w:t>
      </w:r>
      <w:r w:rsidRPr="009D37B8">
        <w:rPr>
          <w:rFonts w:ascii="Times New Roman" w:hAnsi="Times New Roman" w:cs="Times New Roman"/>
          <w:b/>
          <w:bCs/>
          <w:i/>
          <w:iCs/>
          <w:sz w:val="28"/>
          <w:szCs w:val="28"/>
          <w:lang w:val="kk-KZ"/>
        </w:rPr>
        <w:t>к</w:t>
      </w:r>
      <w:r w:rsidRPr="009D37B8">
        <w:rPr>
          <w:rFonts w:ascii="Times New Roman" w:hAnsi="Times New Roman" w:cs="Times New Roman"/>
          <w:i/>
          <w:iCs/>
          <w:sz w:val="28"/>
          <w:szCs w:val="28"/>
          <w:lang w:val="kk-KZ"/>
        </w:rPr>
        <w:t xml:space="preserve">елер. …Ал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азаққа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ымбат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абдоловтың аяулы жары Сәуле апай оның әр мақаласын үзбей оқып, ой-пікірін қағазға өрнектеп,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әтуалы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атасын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ереді.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аспасөздің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ел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алаларының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арлығы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 xml:space="preserve">ірдей мұндай қадір-құрметке </w:t>
      </w:r>
      <w:r w:rsidRPr="009D37B8">
        <w:rPr>
          <w:rFonts w:ascii="Times New Roman" w:hAnsi="Times New Roman" w:cs="Times New Roman"/>
          <w:b/>
          <w:bCs/>
          <w:i/>
          <w:iCs/>
          <w:sz w:val="28"/>
          <w:szCs w:val="28"/>
          <w:lang w:val="kk-KZ"/>
        </w:rPr>
        <w:t>б</w:t>
      </w:r>
      <w:r w:rsidRPr="009D37B8">
        <w:rPr>
          <w:rFonts w:ascii="Times New Roman" w:hAnsi="Times New Roman" w:cs="Times New Roman"/>
          <w:i/>
          <w:iCs/>
          <w:sz w:val="28"/>
          <w:szCs w:val="28"/>
          <w:lang w:val="kk-KZ"/>
        </w:rPr>
        <w:t>өлене қойған жоқ. …</w:t>
      </w:r>
      <w:r w:rsidRPr="009D37B8">
        <w:rPr>
          <w:rFonts w:ascii="Times New Roman" w:hAnsi="Times New Roman" w:cs="Times New Roman"/>
          <w:b/>
          <w:bCs/>
          <w:i/>
          <w:iCs/>
          <w:sz w:val="28"/>
          <w:szCs w:val="28"/>
          <w:lang w:val="kk-KZ"/>
        </w:rPr>
        <w:t>К</w:t>
      </w:r>
      <w:r w:rsidRPr="009D37B8">
        <w:rPr>
          <w:rFonts w:ascii="Times New Roman" w:hAnsi="Times New Roman" w:cs="Times New Roman"/>
          <w:i/>
          <w:iCs/>
          <w:sz w:val="28"/>
          <w:szCs w:val="28"/>
          <w:lang w:val="kk-KZ"/>
        </w:rPr>
        <w:t xml:space="preserve">өненің </w:t>
      </w:r>
      <w:r w:rsidRPr="009D37B8">
        <w:rPr>
          <w:rFonts w:ascii="Times New Roman" w:hAnsi="Times New Roman" w:cs="Times New Roman"/>
          <w:b/>
          <w:bCs/>
          <w:i/>
          <w:iCs/>
          <w:sz w:val="28"/>
          <w:szCs w:val="28"/>
          <w:lang w:val="kk-KZ"/>
        </w:rPr>
        <w:t>к</w:t>
      </w:r>
      <w:r w:rsidRPr="009D37B8">
        <w:rPr>
          <w:rFonts w:ascii="Times New Roman" w:hAnsi="Times New Roman" w:cs="Times New Roman"/>
          <w:i/>
          <w:iCs/>
          <w:sz w:val="28"/>
          <w:szCs w:val="28"/>
          <w:lang w:val="kk-KZ"/>
        </w:rPr>
        <w:t xml:space="preserve">өзін қадірлеп, </w:t>
      </w:r>
      <w:r w:rsidRPr="009D37B8">
        <w:rPr>
          <w:rFonts w:ascii="Times New Roman" w:hAnsi="Times New Roman" w:cs="Times New Roman"/>
          <w:b/>
          <w:bCs/>
          <w:i/>
          <w:iCs/>
          <w:sz w:val="28"/>
          <w:szCs w:val="28"/>
          <w:lang w:val="kk-KZ"/>
        </w:rPr>
        <w:t>д</w:t>
      </w:r>
      <w:r w:rsidRPr="009D37B8">
        <w:rPr>
          <w:rFonts w:ascii="Times New Roman" w:hAnsi="Times New Roman" w:cs="Times New Roman"/>
          <w:i/>
          <w:iCs/>
          <w:sz w:val="28"/>
          <w:szCs w:val="28"/>
          <w:lang w:val="kk-KZ"/>
        </w:rPr>
        <w:t xml:space="preserve">әстүрді </w:t>
      </w:r>
      <w:r w:rsidRPr="009D37B8">
        <w:rPr>
          <w:rFonts w:ascii="Times New Roman" w:hAnsi="Times New Roman" w:cs="Times New Roman"/>
          <w:b/>
          <w:bCs/>
          <w:i/>
          <w:iCs/>
          <w:sz w:val="28"/>
          <w:szCs w:val="28"/>
          <w:lang w:val="kk-KZ"/>
        </w:rPr>
        <w:t>д</w:t>
      </w:r>
      <w:r w:rsidRPr="009D37B8">
        <w:rPr>
          <w:rFonts w:ascii="Times New Roman" w:hAnsi="Times New Roman" w:cs="Times New Roman"/>
          <w:i/>
          <w:iCs/>
          <w:sz w:val="28"/>
          <w:szCs w:val="28"/>
          <w:lang w:val="kk-KZ"/>
        </w:rPr>
        <w:t>әріптей білетін әріп</w:t>
      </w:r>
      <w:r w:rsidRPr="009D37B8">
        <w:rPr>
          <w:rFonts w:ascii="Times New Roman" w:hAnsi="Times New Roman" w:cs="Times New Roman"/>
          <w:i/>
          <w:iCs/>
          <w:sz w:val="28"/>
          <w:szCs w:val="28"/>
          <w:lang w:val="kk-KZ"/>
        </w:rPr>
        <w:softHyphen/>
        <w:t>тесіміз кісі есігінде жүрген он тоғыз құ</w:t>
      </w:r>
      <w:r w:rsidRPr="009D37B8">
        <w:rPr>
          <w:rFonts w:ascii="Times New Roman" w:hAnsi="Times New Roman" w:cs="Times New Roman"/>
          <w:i/>
          <w:iCs/>
          <w:sz w:val="28"/>
          <w:szCs w:val="28"/>
          <w:lang w:val="kk-KZ"/>
        </w:rPr>
        <w:softHyphen/>
        <w:t>жыра</w:t>
      </w:r>
      <w:r w:rsidRPr="009D37B8">
        <w:rPr>
          <w:rFonts w:ascii="Times New Roman" w:hAnsi="Times New Roman" w:cs="Times New Roman"/>
          <w:i/>
          <w:iCs/>
          <w:sz w:val="28"/>
          <w:szCs w:val="28"/>
          <w:lang w:val="kk-KZ"/>
        </w:rPr>
        <w:softHyphen/>
        <w:t xml:space="preserve">дан кейінгі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иырмасыншы көшінің келіп тоқтаған </w:t>
      </w:r>
      <w:r w:rsidRPr="009D37B8">
        <w:rPr>
          <w:rFonts w:ascii="Times New Roman" w:hAnsi="Times New Roman" w:cs="Times New Roman"/>
          <w:b/>
          <w:bCs/>
          <w:i/>
          <w:iCs/>
          <w:sz w:val="28"/>
          <w:szCs w:val="28"/>
          <w:lang w:val="kk-KZ"/>
        </w:rPr>
        <w:t>Ж</w:t>
      </w:r>
      <w:r w:rsidRPr="009D37B8">
        <w:rPr>
          <w:rFonts w:ascii="Times New Roman" w:hAnsi="Times New Roman" w:cs="Times New Roman"/>
          <w:i/>
          <w:iCs/>
          <w:sz w:val="28"/>
          <w:szCs w:val="28"/>
          <w:lang w:val="kk-KZ"/>
        </w:rPr>
        <w:t xml:space="preserve">ерұйығын қимайтын шығар... </w:t>
      </w:r>
      <w:r w:rsidR="00942886"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27 қаңтар, 2016 жыл).</w:t>
      </w:r>
    </w:p>
    <w:p w14:paraId="5EE25ACD" w14:textId="10BF4E74" w:rsidR="00DF5FCF" w:rsidRPr="009D37B8" w:rsidRDefault="007664A6"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w:t>
      </w:r>
      <w:r w:rsidR="00DF5FCF" w:rsidRPr="009D37B8">
        <w:rPr>
          <w:rFonts w:ascii="Times New Roman" w:hAnsi="Times New Roman" w:cs="Times New Roman"/>
          <w:sz w:val="28"/>
          <w:szCs w:val="28"/>
          <w:lang w:val="kk-KZ"/>
        </w:rPr>
        <w:t xml:space="preserve">ұндай қолданыстар </w:t>
      </w:r>
      <w:r w:rsidR="003F56E2"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автордың дыбыстық үйлесімділік пен көріктеу тәсілдерін үйлестіре қолдануының жарқын үлгіс</w:t>
      </w:r>
      <w:r w:rsidR="003F56E2" w:rsidRPr="009D37B8">
        <w:rPr>
          <w:rFonts w:ascii="Times New Roman" w:hAnsi="Times New Roman" w:cs="Times New Roman"/>
          <w:sz w:val="28"/>
          <w:szCs w:val="28"/>
          <w:lang w:val="kk-KZ"/>
        </w:rPr>
        <w:t>і</w:t>
      </w:r>
      <w:r w:rsidR="00DF5FCF" w:rsidRPr="009D37B8">
        <w:rPr>
          <w:rFonts w:ascii="Times New Roman" w:hAnsi="Times New Roman" w:cs="Times New Roman"/>
          <w:sz w:val="28"/>
          <w:szCs w:val="28"/>
          <w:lang w:val="kk-KZ"/>
        </w:rPr>
        <w:t>. Оның өзіндік стильдік ерекшелігі ұлттық болмысты нәзік жеткізуімен, оқырманға терең әсер етуімен және мәтін мазмұнын бейнелілікпен байыта түсуімен ерекшеленеді. Автордың публицистикасы қазақ журналистикасының көркемдік шеңберін кеңейтіп, оқырманды ұлттық мәдени құндылықтарға жақындатудың тиімді құралына айналған. Осы тұрғыдан алғанда, оның шығармашылығы қазақ баспасөзінің шеберлік деңгейін жаңа сатыға көтеріп, ұлттық таным мен ойлау жүйесін заманауи публицистика арқылы насихаттауда ерекше орын алады.</w:t>
      </w:r>
    </w:p>
    <w:p w14:paraId="2CC24450" w14:textId="163171FD" w:rsidR="00DF5FCF" w:rsidRPr="009D37B8" w:rsidRDefault="00DF5FCF" w:rsidP="007566FE">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Қазіргі қазақ баспасөзінде шебер авторлардың дәстүрін жалғастырып, дыбыстық үйлесімділік пен көріктеу құралдарын шебер пайдаланып жүрген публицист-журналистер аз емес. Олар тілдің әуезділігі мен бейнелілігін үйлестіре отырып, оқырманға терең ой саларлық, есте қалатын дүниелерді ұсынуды мақсат етеді</w:t>
      </w:r>
      <w:r w:rsidR="007664A6"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аралы үйдің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онақасы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ағидатын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айта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арау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ажет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24 шілде, 2018 жыл)</w:t>
      </w:r>
      <w:r w:rsidR="007664A6"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lang w:val="kk-KZ"/>
        </w:rPr>
        <w:t>Ұ</w:t>
      </w:r>
      <w:r w:rsidRPr="009D37B8">
        <w:rPr>
          <w:rFonts w:ascii="Times New Roman" w:hAnsi="Times New Roman" w:cs="Times New Roman"/>
          <w:i/>
          <w:iCs/>
          <w:sz w:val="28"/>
          <w:szCs w:val="28"/>
          <w:lang w:val="kk-KZ"/>
        </w:rPr>
        <w:t xml:space="preserve">лық </w:t>
      </w:r>
      <w:r w:rsidRPr="009D37B8">
        <w:rPr>
          <w:rFonts w:ascii="Times New Roman" w:hAnsi="Times New Roman" w:cs="Times New Roman"/>
          <w:b/>
          <w:bCs/>
          <w:i/>
          <w:iCs/>
          <w:sz w:val="28"/>
          <w:szCs w:val="28"/>
          <w:lang w:val="kk-KZ"/>
        </w:rPr>
        <w:t>ұ</w:t>
      </w:r>
      <w:r w:rsidRPr="009D37B8">
        <w:rPr>
          <w:rFonts w:ascii="Times New Roman" w:hAnsi="Times New Roman" w:cs="Times New Roman"/>
          <w:i/>
          <w:iCs/>
          <w:sz w:val="28"/>
          <w:szCs w:val="28"/>
          <w:lang w:val="kk-KZ"/>
        </w:rPr>
        <w:t xml:space="preserve">лыс </w:t>
      </w:r>
      <w:r w:rsidRPr="009D37B8">
        <w:rPr>
          <w:rFonts w:ascii="Times New Roman" w:hAnsi="Times New Roman" w:cs="Times New Roman"/>
          <w:b/>
          <w:bCs/>
          <w:i/>
          <w:iCs/>
          <w:sz w:val="28"/>
          <w:szCs w:val="28"/>
          <w:lang w:val="kk-KZ"/>
        </w:rPr>
        <w:t>ұ</w:t>
      </w:r>
      <w:r w:rsidRPr="009D37B8">
        <w:rPr>
          <w:rFonts w:ascii="Times New Roman" w:hAnsi="Times New Roman" w:cs="Times New Roman"/>
          <w:i/>
          <w:iCs/>
          <w:sz w:val="28"/>
          <w:szCs w:val="28"/>
          <w:lang w:val="kk-KZ"/>
        </w:rPr>
        <w:t>лықталды</w:t>
      </w:r>
      <w:r w:rsidRPr="009D37B8">
        <w:rPr>
          <w:rFonts w:ascii="Times New Roman" w:hAnsi="Times New Roman" w:cs="Times New Roman"/>
          <w:bCs/>
          <w:i/>
          <w:iCs/>
          <w:sz w:val="28"/>
          <w:szCs w:val="28"/>
          <w:lang w:val="kk-KZ"/>
        </w:rPr>
        <w:t xml:space="preserve"> </w:t>
      </w:r>
      <w:r w:rsidR="00942886" w:rsidRPr="009D37B8">
        <w:rPr>
          <w:rFonts w:ascii="Times New Roman" w:hAnsi="Times New Roman" w:cs="Times New Roman"/>
          <w:bCs/>
          <w:i/>
          <w:iCs/>
          <w:sz w:val="28"/>
          <w:szCs w:val="28"/>
          <w:lang w:val="kk-KZ"/>
        </w:rPr>
        <w:t xml:space="preserve">(ЕҚ, </w:t>
      </w:r>
      <w:r w:rsidRPr="009D37B8">
        <w:rPr>
          <w:rFonts w:ascii="Times New Roman" w:hAnsi="Times New Roman" w:cs="Times New Roman"/>
          <w:i/>
          <w:iCs/>
          <w:sz w:val="28"/>
          <w:szCs w:val="28"/>
          <w:shd w:val="clear" w:color="auto" w:fill="FFFFFF"/>
          <w:lang w:val="kk-KZ"/>
        </w:rPr>
        <w:t>31 мамыр, 2021 жыл)</w:t>
      </w:r>
      <w:r w:rsidR="007664A6"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Жүнісбаевтың жалауы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10 желтоқсан, 2020 жыл)</w:t>
      </w:r>
      <w:r w:rsidR="007664A6"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Pr="009D37B8">
        <w:rPr>
          <w:rFonts w:ascii="Times New Roman" w:hAnsi="Times New Roman" w:cs="Times New Roman"/>
          <w:b/>
          <w:i/>
          <w:iCs/>
          <w:sz w:val="28"/>
          <w:szCs w:val="28"/>
          <w:lang w:val="kk-KZ"/>
        </w:rPr>
        <w:t>Қ</w:t>
      </w:r>
      <w:r w:rsidRPr="009D37B8">
        <w:rPr>
          <w:rFonts w:ascii="Times New Roman" w:hAnsi="Times New Roman" w:cs="Times New Roman"/>
          <w:bCs/>
          <w:i/>
          <w:iCs/>
          <w:sz w:val="28"/>
          <w:szCs w:val="28"/>
          <w:lang w:val="kk-KZ"/>
        </w:rPr>
        <w:t xml:space="preserve">андастарға </w:t>
      </w:r>
      <w:r w:rsidRPr="009D37B8">
        <w:rPr>
          <w:rFonts w:ascii="Times New Roman" w:hAnsi="Times New Roman" w:cs="Times New Roman"/>
          <w:b/>
          <w:i/>
          <w:iCs/>
          <w:sz w:val="28"/>
          <w:szCs w:val="28"/>
          <w:lang w:val="kk-KZ"/>
        </w:rPr>
        <w:t>қ</w:t>
      </w:r>
      <w:r w:rsidRPr="009D37B8">
        <w:rPr>
          <w:rFonts w:ascii="Times New Roman" w:hAnsi="Times New Roman" w:cs="Times New Roman"/>
          <w:bCs/>
          <w:i/>
          <w:iCs/>
          <w:sz w:val="28"/>
          <w:szCs w:val="28"/>
          <w:lang w:val="kk-KZ"/>
        </w:rPr>
        <w:t xml:space="preserve">амқорлық – </w:t>
      </w:r>
      <w:r w:rsidRPr="009D37B8">
        <w:rPr>
          <w:rFonts w:ascii="Times New Roman" w:hAnsi="Times New Roman" w:cs="Times New Roman"/>
          <w:b/>
          <w:i/>
          <w:iCs/>
          <w:sz w:val="28"/>
          <w:szCs w:val="28"/>
          <w:lang w:val="kk-KZ"/>
        </w:rPr>
        <w:t>қ</w:t>
      </w:r>
      <w:r w:rsidRPr="009D37B8">
        <w:rPr>
          <w:rFonts w:ascii="Times New Roman" w:hAnsi="Times New Roman" w:cs="Times New Roman"/>
          <w:bCs/>
          <w:i/>
          <w:iCs/>
          <w:sz w:val="28"/>
          <w:szCs w:val="28"/>
          <w:lang w:val="kk-KZ"/>
        </w:rPr>
        <w:t xml:space="preserve">оғам парызы </w:t>
      </w:r>
      <w:r w:rsidR="00942886" w:rsidRPr="009D37B8">
        <w:rPr>
          <w:rFonts w:ascii="Times New Roman" w:hAnsi="Times New Roman" w:cs="Times New Roman"/>
          <w:bCs/>
          <w:i/>
          <w:iCs/>
          <w:sz w:val="28"/>
          <w:szCs w:val="28"/>
          <w:lang w:val="kk-KZ"/>
        </w:rPr>
        <w:t xml:space="preserve">(ЕҚ, </w:t>
      </w:r>
      <w:r w:rsidRPr="009D37B8">
        <w:rPr>
          <w:rFonts w:ascii="Times New Roman" w:hAnsi="Times New Roman" w:cs="Times New Roman"/>
          <w:i/>
          <w:iCs/>
          <w:sz w:val="28"/>
          <w:szCs w:val="28"/>
          <w:shd w:val="clear" w:color="auto" w:fill="FFFFFF"/>
          <w:lang w:val="kk-KZ"/>
        </w:rPr>
        <w:t>24 қазан, 2024 жыл)</w:t>
      </w:r>
      <w:r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азалықтық </w:t>
      </w:r>
      <w:r w:rsidRPr="009D37B8">
        <w:rPr>
          <w:rFonts w:ascii="Times New Roman" w:hAnsi="Times New Roman" w:cs="Times New Roman"/>
          <w:b/>
          <w:bCs/>
          <w:i/>
          <w:iCs/>
          <w:sz w:val="28"/>
          <w:szCs w:val="28"/>
          <w:lang w:val="kk-KZ"/>
        </w:rPr>
        <w:t>т</w:t>
      </w:r>
      <w:r w:rsidRPr="009D37B8">
        <w:rPr>
          <w:rFonts w:ascii="Times New Roman" w:hAnsi="Times New Roman" w:cs="Times New Roman"/>
          <w:i/>
          <w:iCs/>
          <w:sz w:val="28"/>
          <w:szCs w:val="28"/>
          <w:lang w:val="kk-KZ"/>
        </w:rPr>
        <w:t xml:space="preserve">ұнбасы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22 қараша, 2024 жыл)</w:t>
      </w:r>
      <w:r w:rsidR="007664A6"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ара сөздің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аймағын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алқыған </w:t>
      </w:r>
      <w:r w:rsidRPr="009D37B8">
        <w:rPr>
          <w:rFonts w:ascii="Times New Roman" w:hAnsi="Times New Roman" w:cs="Times New Roman"/>
          <w:b/>
          <w:bCs/>
          <w:i/>
          <w:iCs/>
          <w:sz w:val="28"/>
          <w:szCs w:val="28"/>
          <w:lang w:val="kk-KZ"/>
        </w:rPr>
        <w:t>қ</w:t>
      </w:r>
      <w:r w:rsidRPr="009D37B8">
        <w:rPr>
          <w:rFonts w:ascii="Times New Roman" w:hAnsi="Times New Roman" w:cs="Times New Roman"/>
          <w:i/>
          <w:iCs/>
          <w:sz w:val="28"/>
          <w:szCs w:val="28"/>
          <w:lang w:val="kk-KZ"/>
        </w:rPr>
        <w:t xml:space="preserve">аламгер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27 желтоқсан, 2021 жыл)</w:t>
      </w:r>
      <w:r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shd w:val="clear" w:color="auto" w:fill="FFFFFF"/>
          <w:lang w:val="kk-KZ"/>
        </w:rPr>
        <w:t>С</w:t>
      </w:r>
      <w:r w:rsidRPr="009D37B8">
        <w:rPr>
          <w:rFonts w:ascii="Times New Roman" w:hAnsi="Times New Roman" w:cs="Times New Roman"/>
          <w:i/>
          <w:iCs/>
          <w:sz w:val="28"/>
          <w:szCs w:val="28"/>
          <w:shd w:val="clear" w:color="auto" w:fill="FFFFFF"/>
          <w:lang w:val="kk-KZ"/>
        </w:rPr>
        <w:t xml:space="preserve">ыншыларға </w:t>
      </w:r>
      <w:r w:rsidRPr="009D37B8">
        <w:rPr>
          <w:rFonts w:ascii="Times New Roman" w:hAnsi="Times New Roman" w:cs="Times New Roman"/>
          <w:b/>
          <w:bCs/>
          <w:i/>
          <w:iCs/>
          <w:sz w:val="28"/>
          <w:szCs w:val="28"/>
          <w:shd w:val="clear" w:color="auto" w:fill="FFFFFF"/>
          <w:lang w:val="kk-KZ"/>
        </w:rPr>
        <w:t>с</w:t>
      </w:r>
      <w:r w:rsidRPr="009D37B8">
        <w:rPr>
          <w:rFonts w:ascii="Times New Roman" w:hAnsi="Times New Roman" w:cs="Times New Roman"/>
          <w:i/>
          <w:iCs/>
          <w:sz w:val="28"/>
          <w:szCs w:val="28"/>
          <w:shd w:val="clear" w:color="auto" w:fill="FFFFFF"/>
          <w:lang w:val="kk-KZ"/>
        </w:rPr>
        <w:t>уыртпақ</w:t>
      </w:r>
      <w:r w:rsidRPr="009D37B8">
        <w:rPr>
          <w:rFonts w:ascii="Times New Roman" w:hAnsi="Times New Roman" w:cs="Times New Roman"/>
          <w:i/>
          <w:iCs/>
          <w:sz w:val="28"/>
          <w:szCs w:val="28"/>
          <w:shd w:val="clear" w:color="auto" w:fill="FFFFFF"/>
          <w:lang w:val="kk-KZ"/>
        </w:rPr>
        <w:softHyphen/>
        <w:t xml:space="preserve">тап </w:t>
      </w:r>
      <w:r w:rsidRPr="009D37B8">
        <w:rPr>
          <w:rFonts w:ascii="Times New Roman" w:hAnsi="Times New Roman" w:cs="Times New Roman"/>
          <w:b/>
          <w:bCs/>
          <w:i/>
          <w:iCs/>
          <w:sz w:val="28"/>
          <w:szCs w:val="28"/>
          <w:shd w:val="clear" w:color="auto" w:fill="FFFFFF"/>
          <w:lang w:val="kk-KZ"/>
        </w:rPr>
        <w:t>с</w:t>
      </w:r>
      <w:r w:rsidRPr="009D37B8">
        <w:rPr>
          <w:rFonts w:ascii="Times New Roman" w:hAnsi="Times New Roman" w:cs="Times New Roman"/>
          <w:i/>
          <w:iCs/>
          <w:sz w:val="28"/>
          <w:szCs w:val="28"/>
          <w:shd w:val="clear" w:color="auto" w:fill="FFFFFF"/>
          <w:lang w:val="kk-KZ"/>
        </w:rPr>
        <w:t>өз бастатып, әде</w:t>
      </w:r>
      <w:r w:rsidRPr="009D37B8">
        <w:rPr>
          <w:rFonts w:ascii="Times New Roman" w:hAnsi="Times New Roman" w:cs="Times New Roman"/>
          <w:i/>
          <w:iCs/>
          <w:sz w:val="28"/>
          <w:szCs w:val="28"/>
          <w:shd w:val="clear" w:color="auto" w:fill="FFFFFF"/>
          <w:lang w:val="kk-KZ"/>
        </w:rPr>
        <w:softHyphen/>
        <w:t>биет</w:t>
      </w:r>
      <w:r w:rsidRPr="009D37B8">
        <w:rPr>
          <w:rFonts w:ascii="Times New Roman" w:hAnsi="Times New Roman" w:cs="Times New Roman"/>
          <w:i/>
          <w:iCs/>
          <w:sz w:val="28"/>
          <w:szCs w:val="28"/>
          <w:shd w:val="clear" w:color="auto" w:fill="FFFFFF"/>
          <w:lang w:val="kk-KZ"/>
        </w:rPr>
        <w:softHyphen/>
        <w:t xml:space="preserve">шілерді ә дегенде мойын бұрғызып, </w:t>
      </w:r>
      <w:r w:rsidRPr="009D37B8">
        <w:rPr>
          <w:rFonts w:ascii="Times New Roman" w:hAnsi="Times New Roman" w:cs="Times New Roman"/>
          <w:b/>
          <w:bCs/>
          <w:i/>
          <w:iCs/>
          <w:sz w:val="28"/>
          <w:szCs w:val="28"/>
          <w:shd w:val="clear" w:color="auto" w:fill="FFFFFF"/>
          <w:lang w:val="kk-KZ"/>
        </w:rPr>
        <w:t>қ</w:t>
      </w:r>
      <w:r w:rsidRPr="009D37B8">
        <w:rPr>
          <w:rFonts w:ascii="Times New Roman" w:hAnsi="Times New Roman" w:cs="Times New Roman"/>
          <w:i/>
          <w:iCs/>
          <w:sz w:val="28"/>
          <w:szCs w:val="28"/>
          <w:shd w:val="clear" w:color="auto" w:fill="FFFFFF"/>
          <w:lang w:val="kk-KZ"/>
        </w:rPr>
        <w:t>а</w:t>
      </w:r>
      <w:r w:rsidRPr="009D37B8">
        <w:rPr>
          <w:rFonts w:ascii="Times New Roman" w:hAnsi="Times New Roman" w:cs="Times New Roman"/>
          <w:i/>
          <w:iCs/>
          <w:sz w:val="28"/>
          <w:szCs w:val="28"/>
          <w:shd w:val="clear" w:color="auto" w:fill="FFFFFF"/>
          <w:lang w:val="kk-KZ"/>
        </w:rPr>
        <w:softHyphen/>
        <w:t xml:space="preserve">лам </w:t>
      </w:r>
      <w:r w:rsidRPr="009D37B8">
        <w:rPr>
          <w:rFonts w:ascii="Times New Roman" w:hAnsi="Times New Roman" w:cs="Times New Roman"/>
          <w:b/>
          <w:bCs/>
          <w:i/>
          <w:iCs/>
          <w:sz w:val="28"/>
          <w:szCs w:val="28"/>
          <w:shd w:val="clear" w:color="auto" w:fill="FFFFFF"/>
          <w:lang w:val="kk-KZ"/>
        </w:rPr>
        <w:t>қ</w:t>
      </w:r>
      <w:r w:rsidRPr="009D37B8">
        <w:rPr>
          <w:rFonts w:ascii="Times New Roman" w:hAnsi="Times New Roman" w:cs="Times New Roman"/>
          <w:i/>
          <w:iCs/>
          <w:sz w:val="28"/>
          <w:szCs w:val="28"/>
          <w:shd w:val="clear" w:color="auto" w:fill="FFFFFF"/>
          <w:lang w:val="kk-KZ"/>
        </w:rPr>
        <w:t>уатымен баурай біл</w:t>
      </w:r>
      <w:r w:rsidRPr="009D37B8">
        <w:rPr>
          <w:rFonts w:ascii="Times New Roman" w:hAnsi="Times New Roman" w:cs="Times New Roman"/>
          <w:i/>
          <w:iCs/>
          <w:sz w:val="28"/>
          <w:szCs w:val="28"/>
          <w:shd w:val="clear" w:color="auto" w:fill="FFFFFF"/>
          <w:lang w:val="kk-KZ"/>
        </w:rPr>
        <w:softHyphen/>
        <w:t xml:space="preserve">ген жазушының бірі – Қалихан Ысқақ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13 маусым, 2024 жыл). </w:t>
      </w:r>
    </w:p>
    <w:p w14:paraId="33C382BC"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Осы сынды ізденістер авторлық стильдің даралығын айқындап қана қоймай, публицистикада тілдік құралдардың жаңа формаларын ашуға мүмкіндік береді. Қазіргі қазақ журналистикасында жарық көріп жүрген мақалалардың бейнелілігі, оқырманға ой саларлық тереңдігі мен көркемдік әсері осының дәлелі. Олар дыбыстардың әуезділігі арқылы мәтінді жанды әрі шынайы етіп, ұлттық журналистиканың мазмұны мен формасын бірдей байыта түсуде. </w:t>
      </w:r>
    </w:p>
    <w:p w14:paraId="6E7B3FAF" w14:textId="7AF72F9E" w:rsidR="00DF5FCF" w:rsidRPr="009D37B8" w:rsidRDefault="003F56E2" w:rsidP="007566FE">
      <w:pPr>
        <w:spacing w:after="0" w:line="240" w:lineRule="auto"/>
        <w:ind w:firstLine="567"/>
        <w:jc w:val="both"/>
        <w:rPr>
          <w:rFonts w:ascii="Times New Roman" w:hAnsi="Times New Roman" w:cs="Times New Roman"/>
          <w:sz w:val="28"/>
          <w:szCs w:val="28"/>
          <w:lang w:val="kk-KZ"/>
        </w:rPr>
      </w:pPr>
      <w:bookmarkStart w:id="68" w:name="_Hlk199944375"/>
      <w:r w:rsidRPr="009D37B8">
        <w:rPr>
          <w:rFonts w:ascii="Times New Roman" w:hAnsi="Times New Roman" w:cs="Times New Roman"/>
          <w:sz w:val="28"/>
          <w:szCs w:val="28"/>
          <w:lang w:val="kk-KZ"/>
        </w:rPr>
        <w:t xml:space="preserve">Қазіргі мерзімді баспасөздегі сөзқолданыстың әсерлілігі – қазақ тілінің әлеуетті мүмкіндіктерін танытатын айрықша құбылыс, бұның дәлелі: </w:t>
      </w:r>
    </w:p>
    <w:p w14:paraId="0947112B" w14:textId="2105F985" w:rsidR="00DF5FCF" w:rsidRPr="009D37B8" w:rsidRDefault="007664A6">
      <w:pPr>
        <w:numPr>
          <w:ilvl w:val="0"/>
          <w:numId w:val="7"/>
        </w:numPr>
        <w:tabs>
          <w:tab w:val="left" w:pos="851"/>
        </w:tabs>
        <w:spacing w:after="0" w:line="240" w:lineRule="auto"/>
        <w:ind w:left="0" w:firstLine="567"/>
        <w:jc w:val="both"/>
        <w:rPr>
          <w:rFonts w:ascii="Times New Roman" w:hAnsi="Times New Roman" w:cs="Times New Roman"/>
          <w:sz w:val="28"/>
          <w:szCs w:val="28"/>
          <w:lang w:val="kk-KZ"/>
        </w:rPr>
      </w:pPr>
      <w:bookmarkStart w:id="69" w:name="_Hlk204962486"/>
      <w:r w:rsidRPr="009D37B8">
        <w:rPr>
          <w:rFonts w:ascii="Times New Roman" w:hAnsi="Times New Roman" w:cs="Times New Roman"/>
          <w:sz w:val="28"/>
          <w:szCs w:val="28"/>
          <w:lang w:val="kk-KZ"/>
        </w:rPr>
        <w:lastRenderedPageBreak/>
        <w:t>ф</w:t>
      </w:r>
      <w:r w:rsidR="00DF5FCF" w:rsidRPr="009D37B8">
        <w:rPr>
          <w:rFonts w:ascii="Times New Roman" w:hAnsi="Times New Roman" w:cs="Times New Roman"/>
          <w:sz w:val="28"/>
          <w:szCs w:val="28"/>
          <w:lang w:val="kk-KZ"/>
        </w:rPr>
        <w:t>оникалық құрылымдар публицистикалық мәтіннің композициялық құрылымын реттеудің маңызды элементі ретінде көрінеді. Бұл тәсіл мәтіннің ритмикалық үндестігін қалыптастырып, оқырманның мәтінді интонациялық қабылдауын жеңілдетеді</w:t>
      </w:r>
      <w:r w:rsidRPr="009D37B8">
        <w:rPr>
          <w:rFonts w:ascii="Times New Roman" w:hAnsi="Times New Roman" w:cs="Times New Roman"/>
          <w:sz w:val="28"/>
          <w:szCs w:val="28"/>
          <w:lang w:val="kk-KZ"/>
        </w:rPr>
        <w:t>;</w:t>
      </w:r>
    </w:p>
    <w:p w14:paraId="066A4404" w14:textId="30CD09CD" w:rsidR="00DF5FCF" w:rsidRPr="009D37B8" w:rsidRDefault="007664A6">
      <w:pPr>
        <w:numPr>
          <w:ilvl w:val="0"/>
          <w:numId w:val="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w:t>
      </w:r>
      <w:r w:rsidR="00DF5FCF" w:rsidRPr="009D37B8">
        <w:rPr>
          <w:rFonts w:ascii="Times New Roman" w:hAnsi="Times New Roman" w:cs="Times New Roman"/>
          <w:sz w:val="28"/>
          <w:szCs w:val="28"/>
          <w:lang w:val="kk-KZ"/>
        </w:rPr>
        <w:t>вторлар дыбыстарды үйлестіре отырып, мәтіннің идеялық мазмұны мен көркемдігін қатар өрбітуге мүмкіндік алады. Бұл</w:t>
      </w:r>
      <w:r w:rsidR="003F56E2" w:rsidRPr="009D37B8">
        <w:rPr>
          <w:rFonts w:ascii="Times New Roman" w:hAnsi="Times New Roman" w:cs="Times New Roman"/>
          <w:sz w:val="28"/>
          <w:szCs w:val="28"/>
          <w:lang w:val="kk-KZ"/>
        </w:rPr>
        <w:t xml:space="preserve"> – </w:t>
      </w:r>
      <w:r w:rsidR="00DF5FCF" w:rsidRPr="009D37B8">
        <w:rPr>
          <w:rFonts w:ascii="Times New Roman" w:hAnsi="Times New Roman" w:cs="Times New Roman"/>
          <w:sz w:val="28"/>
          <w:szCs w:val="28"/>
          <w:lang w:val="kk-KZ"/>
        </w:rPr>
        <w:t>тек стильдік әдіс емес, автордың тілдік интуициясы мен тәжірибесін көрсететін ерекше белгі</w:t>
      </w:r>
      <w:r w:rsidRPr="009D37B8">
        <w:rPr>
          <w:rFonts w:ascii="Times New Roman" w:hAnsi="Times New Roman" w:cs="Times New Roman"/>
          <w:sz w:val="28"/>
          <w:szCs w:val="28"/>
          <w:lang w:val="kk-KZ"/>
        </w:rPr>
        <w:t>;</w:t>
      </w:r>
    </w:p>
    <w:p w14:paraId="35BFF311" w14:textId="2E09B19D" w:rsidR="00DF5FCF" w:rsidRPr="009D37B8" w:rsidRDefault="007664A6">
      <w:pPr>
        <w:numPr>
          <w:ilvl w:val="0"/>
          <w:numId w:val="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DF5FCF" w:rsidRPr="009D37B8">
        <w:rPr>
          <w:rFonts w:ascii="Times New Roman" w:hAnsi="Times New Roman" w:cs="Times New Roman"/>
          <w:sz w:val="28"/>
          <w:szCs w:val="28"/>
          <w:lang w:val="kk-KZ"/>
        </w:rPr>
        <w:t>азіргі публицистикалық мәтіндер дыбыстық қайталаулар мен үйлесімділікті дәстүрлі формадан тыс, жаңа стильдік шешімдермен ұштастыра қолдануға ұмтылады. Бұл үрдіс авторлардың публицистика тіліндегі шығармашылық еркіндігін кеңейтіп, жаңа стильдік мүмкіндіктерді ашады</w:t>
      </w:r>
      <w:r w:rsidRPr="009D37B8">
        <w:rPr>
          <w:rFonts w:ascii="Times New Roman" w:hAnsi="Times New Roman" w:cs="Times New Roman"/>
          <w:sz w:val="28"/>
          <w:szCs w:val="28"/>
          <w:lang w:val="kk-KZ"/>
        </w:rPr>
        <w:t>;</w:t>
      </w:r>
    </w:p>
    <w:p w14:paraId="1FDCB40F" w14:textId="2ECF6870" w:rsidR="00DF5FCF" w:rsidRPr="009D37B8" w:rsidRDefault="007664A6">
      <w:pPr>
        <w:numPr>
          <w:ilvl w:val="0"/>
          <w:numId w:val="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ф</w:t>
      </w:r>
      <w:r w:rsidR="00DF5FCF" w:rsidRPr="009D37B8">
        <w:rPr>
          <w:rFonts w:ascii="Times New Roman" w:hAnsi="Times New Roman" w:cs="Times New Roman"/>
          <w:sz w:val="28"/>
          <w:szCs w:val="28"/>
          <w:lang w:val="kk-KZ"/>
        </w:rPr>
        <w:t>оникалық құрылымдар тек эстетикалық әсер тудырмайды, сонымен қатар мәтіннің жалпы идеялық мазмұнына мән-мағына береді. Бұл тәсіл мәтіннің прагматикалық күшін арттырумен қатар, дискурстық мәнмәтіннің интеграциясын жеңілдетеді</w:t>
      </w:r>
      <w:r w:rsidRPr="009D37B8">
        <w:rPr>
          <w:rFonts w:ascii="Times New Roman" w:hAnsi="Times New Roman" w:cs="Times New Roman"/>
          <w:sz w:val="28"/>
          <w:szCs w:val="28"/>
          <w:lang w:val="kk-KZ"/>
        </w:rPr>
        <w:t>;</w:t>
      </w:r>
    </w:p>
    <w:p w14:paraId="70F477F7" w14:textId="25FB9042" w:rsidR="00DF5FCF" w:rsidRPr="009D37B8" w:rsidRDefault="007664A6">
      <w:pPr>
        <w:numPr>
          <w:ilvl w:val="0"/>
          <w:numId w:val="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ф</w:t>
      </w:r>
      <w:r w:rsidR="00DF5FCF" w:rsidRPr="009D37B8">
        <w:rPr>
          <w:rFonts w:ascii="Times New Roman" w:hAnsi="Times New Roman" w:cs="Times New Roman"/>
          <w:sz w:val="28"/>
          <w:szCs w:val="28"/>
          <w:lang w:val="kk-KZ"/>
        </w:rPr>
        <w:t>оникалық құрылымдардың ықпалы тек мәтіннің реңкін күшейтумен шектелмейді; ол оқырманның санасында белгілі бір ассоциацияларды оятып, мәтіннің эмоционалдық әсерін арттырады. Бұл әсіресе ұлттық, мәдени мазмұнды мәтіндерде айқын көрінеді</w:t>
      </w:r>
      <w:r w:rsidRPr="009D37B8">
        <w:rPr>
          <w:rFonts w:ascii="Times New Roman" w:hAnsi="Times New Roman" w:cs="Times New Roman"/>
          <w:sz w:val="28"/>
          <w:szCs w:val="28"/>
          <w:lang w:val="kk-KZ"/>
        </w:rPr>
        <w:t>;</w:t>
      </w:r>
    </w:p>
    <w:p w14:paraId="6DAB3ABC" w14:textId="3AD8248F" w:rsidR="00DF5FCF" w:rsidRPr="009D37B8" w:rsidRDefault="007664A6">
      <w:pPr>
        <w:numPr>
          <w:ilvl w:val="0"/>
          <w:numId w:val="7"/>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DF5FCF" w:rsidRPr="009D37B8">
        <w:rPr>
          <w:rFonts w:ascii="Times New Roman" w:hAnsi="Times New Roman" w:cs="Times New Roman"/>
          <w:sz w:val="28"/>
          <w:szCs w:val="28"/>
          <w:lang w:val="kk-KZ"/>
        </w:rPr>
        <w:t>азіргі публицистикада фоникалық құрылымдар стиль мен мазмұнды үйлестіре отырып, мәтінді көркемдік тұрғыдан байытудың әмбебап құралына айналды. Бұл құралдың тиімділігі публицистиканың деректілік пен бейнелілікті қатар ұсынатын жанр ретінде қалыптасуына ықпал етеді.</w:t>
      </w:r>
    </w:p>
    <w:bookmarkEnd w:id="69"/>
    <w:p w14:paraId="5CF92FD0" w14:textId="6938DD0A" w:rsidR="00DF5FCF" w:rsidRPr="009D37B8" w:rsidRDefault="007664A6"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DF5FCF" w:rsidRPr="009D37B8">
        <w:rPr>
          <w:rFonts w:ascii="Times New Roman" w:hAnsi="Times New Roman" w:cs="Times New Roman"/>
          <w:sz w:val="28"/>
          <w:szCs w:val="28"/>
          <w:lang w:val="kk-KZ"/>
        </w:rPr>
        <w:t>азіргі қазақ мерзімді баспасөзінде фоникалық құрылымдар тек көркемдік әшекей ретінде ғана емес, мәтіннің прагматикалық, идеялық және эмоционалдық әсерін күшейтетін, оқырманмен байланыс орнатуға бағытталған мақсатты стилистикалық құралға айналған. Фоникалық үйлесімдер мерзімді баспасөзде ұлттық бейнелілікті сақтай отырып, мәтіннің қабылдануын жеңілдетеді және есте қалу ықтималдығын арттырады. Бұған қоса, дыбыстық гармония мен ритмикалық симметрия автордың интенциясын нақтылап, мәтіннің эстетикалық сапасын арттыруға мүмкіндік береді. Қазақ мерзімді баспасөз тілі дамуында фоникалық құрылымдардың рөлі әлі де тереңірек зерттелуі керек және бұл тәсілдер тілдің ішкі табиғаты мен авторлық креативтіліктің тоғысқан тұсын көрсетеді.</w:t>
      </w:r>
      <w:bookmarkEnd w:id="68"/>
    </w:p>
    <w:p w14:paraId="4584B4D4" w14:textId="77777777" w:rsidR="005B6663" w:rsidRPr="009D37B8" w:rsidRDefault="005B6663" w:rsidP="007566FE">
      <w:pPr>
        <w:tabs>
          <w:tab w:val="left" w:pos="993"/>
        </w:tabs>
        <w:spacing w:after="0" w:line="240" w:lineRule="auto"/>
        <w:ind w:firstLine="567"/>
        <w:jc w:val="both"/>
        <w:rPr>
          <w:rFonts w:ascii="Times New Roman" w:hAnsi="Times New Roman" w:cs="Times New Roman"/>
          <w:sz w:val="28"/>
          <w:szCs w:val="28"/>
          <w:lang w:val="kk-KZ"/>
        </w:rPr>
      </w:pPr>
    </w:p>
    <w:p w14:paraId="0C44ECAE" w14:textId="67D3F977" w:rsidR="00DF5FCF" w:rsidRPr="009D37B8" w:rsidRDefault="00FE48D4" w:rsidP="00FE48D4">
      <w:pPr>
        <w:tabs>
          <w:tab w:val="left" w:pos="993"/>
          <w:tab w:val="left" w:pos="1134"/>
          <w:tab w:val="left" w:pos="1843"/>
        </w:tabs>
        <w:spacing w:after="0" w:line="240" w:lineRule="auto"/>
        <w:ind w:firstLine="567"/>
        <w:contextualSpacing/>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 xml:space="preserve">3.3 </w:t>
      </w:r>
      <w:r w:rsidR="007566FE" w:rsidRPr="009D37B8">
        <w:rPr>
          <w:rFonts w:ascii="Times New Roman" w:hAnsi="Times New Roman" w:cs="Times New Roman"/>
          <w:b/>
          <w:bCs/>
          <w:sz w:val="28"/>
          <w:szCs w:val="28"/>
          <w:lang w:val="kk-KZ"/>
        </w:rPr>
        <w:t>Л</w:t>
      </w:r>
      <w:r w:rsidR="00DF5FCF" w:rsidRPr="009D37B8">
        <w:rPr>
          <w:rFonts w:ascii="Times New Roman" w:hAnsi="Times New Roman" w:cs="Times New Roman"/>
          <w:b/>
          <w:bCs/>
          <w:sz w:val="28"/>
          <w:szCs w:val="28"/>
          <w:lang w:val="kk-KZ"/>
        </w:rPr>
        <w:t>ексикалық қабаттың сөз әсерлілігін тудыру қызметі</w:t>
      </w:r>
    </w:p>
    <w:p w14:paraId="4B387640" w14:textId="77777777" w:rsidR="00DF5FCF" w:rsidRPr="009D37B8" w:rsidRDefault="00DF5FCF" w:rsidP="007566FE">
      <w:pPr>
        <w:tabs>
          <w:tab w:val="left" w:pos="993"/>
          <w:tab w:val="left" w:pos="1134"/>
          <w:tab w:val="left" w:pos="1843"/>
        </w:tabs>
        <w:spacing w:after="0" w:line="240" w:lineRule="auto"/>
        <w:ind w:left="1347"/>
        <w:contextualSpacing/>
        <w:jc w:val="both"/>
        <w:rPr>
          <w:rFonts w:ascii="Times New Roman" w:hAnsi="Times New Roman" w:cs="Times New Roman"/>
          <w:b/>
          <w:bCs/>
          <w:sz w:val="28"/>
          <w:szCs w:val="28"/>
          <w:lang w:val="kk-KZ"/>
        </w:rPr>
      </w:pPr>
    </w:p>
    <w:p w14:paraId="501D4114" w14:textId="4E72A155" w:rsidR="00DF5FCF" w:rsidRPr="009D37B8" w:rsidRDefault="00DF5FCF" w:rsidP="007566FE">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 Лексика – белгілі бір тілдің құрылымдық жүйесінде жинақталған сөздік қор мен сөздердің жиынтығы, ол тілдік бірліктердің атаулық, мағыналық, стилистикалық және функционалдық ерекшеліктерін қамтитын қабат. Бұл қабат тіл иесінің ойлау жүйесі мен танымдық тәжірибесінің көрінісі ретінде қызмет етеді. Осы тұрғыдан профессор О. Жұбаева мынадай пікір білдіреді: «Лексика санада көрініс тапқан заттар мен құбылыстардың ерекшелігін зерделеп, белгілі бір тілде сөйлейтін, нақты тілдік ұғым танып, итерген ғалам бейнесін </w:t>
      </w:r>
      <w:r w:rsidRPr="009D37B8">
        <w:rPr>
          <w:rFonts w:ascii="Times New Roman" w:eastAsia="Times New Roman" w:hAnsi="Times New Roman" w:cs="Times New Roman"/>
          <w:sz w:val="28"/>
          <w:szCs w:val="28"/>
          <w:lang w:val="kk-KZ" w:eastAsia="ru-RU"/>
        </w:rPr>
        <w:lastRenderedPageBreak/>
        <w:t>репрезентациялайды. Ғалам бейнесін тану оны жекелеген құрауыштарын (заттар мен құбылыстарды) ғана емес, сонымен қатар олардың арасындағы байланысты да түйсінуді қажет етеді» [</w:t>
      </w:r>
      <w:r w:rsidR="005B6663" w:rsidRPr="009D37B8">
        <w:rPr>
          <w:rFonts w:ascii="Times New Roman" w:eastAsia="Times New Roman" w:hAnsi="Times New Roman" w:cs="Times New Roman"/>
          <w:sz w:val="28"/>
          <w:szCs w:val="28"/>
          <w:lang w:val="kk-KZ" w:eastAsia="ru-RU"/>
        </w:rPr>
        <w:t>20</w:t>
      </w:r>
      <w:r w:rsidR="00E338DC" w:rsidRPr="009D37B8">
        <w:rPr>
          <w:rFonts w:ascii="Times New Roman" w:eastAsia="Times New Roman" w:hAnsi="Times New Roman" w:cs="Times New Roman"/>
          <w:sz w:val="28"/>
          <w:szCs w:val="28"/>
          <w:lang w:val="kk-KZ" w:eastAsia="ru-RU"/>
        </w:rPr>
        <w:t>6</w:t>
      </w:r>
      <w:r w:rsidRPr="009D37B8">
        <w:rPr>
          <w:rFonts w:ascii="Times New Roman" w:eastAsia="Times New Roman" w:hAnsi="Times New Roman" w:cs="Times New Roman"/>
          <w:sz w:val="28"/>
          <w:szCs w:val="28"/>
          <w:lang w:val="kk-KZ" w:eastAsia="ru-RU"/>
        </w:rPr>
        <w:t>, 15].</w:t>
      </w:r>
    </w:p>
    <w:p w14:paraId="0D566F37"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Ал </w:t>
      </w:r>
      <w:bookmarkStart w:id="70" w:name="_Hlk204963212"/>
      <w:r w:rsidRPr="009D37B8">
        <w:rPr>
          <w:rFonts w:ascii="Times New Roman" w:hAnsi="Times New Roman" w:cs="Times New Roman"/>
          <w:sz w:val="28"/>
          <w:szCs w:val="28"/>
          <w:lang w:val="kk-KZ"/>
        </w:rPr>
        <w:t>лексикалық стилистика тілдің әртүрлі лексикалық қабаттарының мүмкіндіктерін, олардың стилистикалық ерекшеліктерін, сондай-ақ сөздердің функционалды-стилистикалық және эмоционалды-экспрессивті реңктерін зерттейді. Сонымен бірге, ол тілді мақсатты түрде қолданудағы лексикалық ерекшеліктерге назар аударады.</w:t>
      </w:r>
    </w:p>
    <w:p w14:paraId="47F54761" w14:textId="121B5B11"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Лексикалық стилистиканың зерттеу нысандарына </w:t>
      </w:r>
      <w:r w:rsidRPr="009D37B8">
        <w:rPr>
          <w:rFonts w:ascii="Times New Roman" w:hAnsi="Times New Roman" w:cs="Times New Roman"/>
          <w:i/>
          <w:iCs/>
          <w:sz w:val="28"/>
          <w:szCs w:val="28"/>
          <w:lang w:val="kk-KZ"/>
        </w:rPr>
        <w:t>синоним, полисемия, омоним, антоним, пароним</w:t>
      </w:r>
      <w:r w:rsidR="009A5054"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неологизм, көнерген сөздер, лексикалық үйлесімділік, тұрақты сөз тіркестері</w:t>
      </w:r>
      <w:r w:rsidRPr="009D37B8">
        <w:rPr>
          <w:rFonts w:ascii="Times New Roman" w:hAnsi="Times New Roman" w:cs="Times New Roman"/>
          <w:sz w:val="28"/>
          <w:szCs w:val="28"/>
          <w:lang w:val="kk-KZ"/>
        </w:rPr>
        <w:t xml:space="preserve"> және басқа да тілдік құралдар жатады. Сөздердің лексикалық және грамматикалық мағыналарынан бөлек, олардың қосымша реңктері, атап айтқанда, эмоционалды және экспрессивті бояуы болады. Әдеби тілдің стилистикалық жүйесі біркелкі емес және күрделі құрылымға ие, оның көпқырлылығы әлеуметтік және жергілікті диалектілерді, сондай-ақ жазба тілдің әртүрлі формаларын қамтиды.</w:t>
      </w:r>
    </w:p>
    <w:p w14:paraId="27C02922"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bookmarkStart w:id="71" w:name="_Hlk204963254"/>
      <w:bookmarkEnd w:id="70"/>
      <w:r w:rsidRPr="009D37B8">
        <w:rPr>
          <w:rFonts w:ascii="Times New Roman" w:hAnsi="Times New Roman" w:cs="Times New Roman"/>
          <w:sz w:val="28"/>
          <w:szCs w:val="28"/>
          <w:lang w:val="kk-KZ"/>
        </w:rPr>
        <w:t>Баспасөз мәтіндеріндегі лексикалық стилистика тілдің стилистикалық ресурстарын оқшау қарастырмайды, керісінше, оларды публицистикалық мәтіндердегі сөздердің қолданылуымен байланыстыра отырып зерттейді. Ол баспасөз мәтіндерін талдау барысында туындайтын тілдік заңдылықтар мен нәтижесінде пайда болатын құрылымдарды анықтауға ерекше назар аударады.</w:t>
      </w:r>
    </w:p>
    <w:p w14:paraId="11F6CF7A" w14:textId="0B43AFEF" w:rsidR="00DF5FCF" w:rsidRPr="009D37B8" w:rsidRDefault="00DF5FCF" w:rsidP="007566FE">
      <w:pPr>
        <w:tabs>
          <w:tab w:val="left" w:pos="993"/>
          <w:tab w:val="left" w:pos="184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бөлімде тілдегі синоним, антоним, көнерген сөздер сынды лексикалық қабаттардың баспасөз тілін</w:t>
      </w:r>
      <w:r w:rsidR="009D554A" w:rsidRPr="009D37B8">
        <w:rPr>
          <w:rFonts w:ascii="Times New Roman" w:hAnsi="Times New Roman" w:cs="Times New Roman"/>
          <w:sz w:val="28"/>
          <w:szCs w:val="28"/>
          <w:lang w:val="kk-KZ"/>
        </w:rPr>
        <w:t>д</w:t>
      </w:r>
      <w:r w:rsidRPr="009D37B8">
        <w:rPr>
          <w:rFonts w:ascii="Times New Roman" w:hAnsi="Times New Roman" w:cs="Times New Roman"/>
          <w:sz w:val="28"/>
          <w:szCs w:val="28"/>
          <w:lang w:val="kk-KZ"/>
        </w:rPr>
        <w:t xml:space="preserve">егі сөз әсерлілігін тудыру мүмкіндіктерін қарастырамыз. </w:t>
      </w:r>
    </w:p>
    <w:bookmarkEnd w:id="71"/>
    <w:p w14:paraId="5DCC72AC" w14:textId="1294C853" w:rsidR="00DF5FCF" w:rsidRPr="009D37B8" w:rsidRDefault="00DF5FCF" w:rsidP="007566FE">
      <w:pPr>
        <w:tabs>
          <w:tab w:val="left" w:pos="993"/>
          <w:tab w:val="left" w:pos="184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b/>
          <w:bCs/>
          <w:sz w:val="28"/>
          <w:szCs w:val="28"/>
          <w:lang w:val="kk-KZ"/>
        </w:rPr>
        <w:t>Синонимдер</w:t>
      </w:r>
      <w:r w:rsidR="00D85170" w:rsidRPr="009D37B8">
        <w:rPr>
          <w:rFonts w:ascii="Times New Roman" w:hAnsi="Times New Roman" w:cs="Times New Roman"/>
          <w:b/>
          <w:bCs/>
          <w:sz w:val="28"/>
          <w:szCs w:val="28"/>
          <w:lang w:val="kk-KZ"/>
        </w:rPr>
        <w:t>.</w:t>
      </w:r>
      <w:r w:rsidR="00D85170" w:rsidRPr="009D37B8">
        <w:rPr>
          <w:rFonts w:ascii="Times New Roman" w:hAnsi="Times New Roman" w:cs="Times New Roman"/>
          <w:b/>
          <w:bCs/>
          <w:i/>
          <w:iCs/>
          <w:sz w:val="28"/>
          <w:szCs w:val="28"/>
          <w:lang w:val="kk-KZ"/>
        </w:rPr>
        <w:t xml:space="preserve"> </w:t>
      </w:r>
      <w:r w:rsidRPr="009D37B8">
        <w:rPr>
          <w:rFonts w:ascii="Times New Roman" w:hAnsi="Times New Roman" w:cs="Times New Roman"/>
          <w:sz w:val="28"/>
          <w:szCs w:val="28"/>
          <w:lang w:val="kk-KZ"/>
        </w:rPr>
        <w:t>Синонимдер – бір ұғымды білдіретін, бірақ түрлі реңктегі сөздер тобы. Баспасөз мәтіндерінде синонимдердің әсерлілік қызметін зерттеу лингвостилистиканың маңызды міндеттерінің бірі.</w:t>
      </w:r>
    </w:p>
    <w:p w14:paraId="07580DB3" w14:textId="19E2910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Синонимдердің баспасөздегі әсерлілік қызметі стилистикалық құралдарды дұрыс таңдау арқылы жүзеге асады. Ғалымдардың пікірінше, «стильдің негізгі белгісі ретінде тілдік құралдарды таңдау маңызды фактор болып табылады. Тілдік құралдарды таңдау әрқашан синонимия мәселесімен байланысты, себебі синонимдер лексикалық немесе грамматикалық тұрғыдан мазмұнды байыту үшін қажет» [</w:t>
      </w:r>
      <w:r w:rsidR="005B6663" w:rsidRPr="009D37B8">
        <w:rPr>
          <w:rFonts w:ascii="Times New Roman" w:hAnsi="Times New Roman" w:cs="Times New Roman"/>
          <w:sz w:val="28"/>
          <w:szCs w:val="28"/>
          <w:lang w:val="kk-KZ"/>
        </w:rPr>
        <w:t>20</w:t>
      </w:r>
      <w:r w:rsidR="00E338DC"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19]. Бұл баспасөз мәтіндерінде синонимдерді қолданудың тиімділігін арттыруға негіз болады.</w:t>
      </w:r>
    </w:p>
    <w:p w14:paraId="58123E01" w14:textId="3F76F98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Синонимдердің стилистикалық функциясы, әсіресе</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баспасөз мәтіндерінде, оқырманға мәтінді қызықты, мазмұнды әрі мәнерлі етіп жеткізуде маңызды рөл атқарады. Олар заттар мен құбылыстардың түрлі аспектілерін айқын көрсету үшін, сондай-ақ мәтіннің динамикасын арттыру үшін қолданылады. Синонимдер тек экспрессивті мазмұнды жеткізудің құралы ғана емес, сонымен қатар белгілі бір стильдік бояу мен мәтіннің эмоционалдық әсерін күшейтудің әдісі ретінде де маңызды.</w:t>
      </w:r>
    </w:p>
    <w:p w14:paraId="4EE18C1F" w14:textId="6764A9D2" w:rsidR="00DF5FCF" w:rsidRPr="009D37B8" w:rsidRDefault="00DF5FCF" w:rsidP="00667957">
      <w:pPr>
        <w:shd w:val="clear" w:color="auto" w:fill="FFFFFF"/>
        <w:spacing w:after="0"/>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тіліндегі синонимдердің семантикалық қырлары, прагматикалық қызметі және олардың тілдік қолданыстағы рөлі көптеген лексикографиялық еңбектер мен ғылыми зерттеулерде көрсетілген. Қазақ тіліндегі синонимия </w:t>
      </w:r>
      <w:r w:rsidRPr="009D37B8">
        <w:rPr>
          <w:rFonts w:ascii="Times New Roman" w:hAnsi="Times New Roman" w:cs="Times New Roman"/>
          <w:sz w:val="28"/>
          <w:szCs w:val="28"/>
          <w:lang w:val="kk-KZ"/>
        </w:rPr>
        <w:lastRenderedPageBreak/>
        <w:t>құбылысын ғылыми-теориялық тұрғыдан зерттеген Ә. Болғанбаев, С. Бизақов, Ф. Оразбаева</w:t>
      </w:r>
      <w:bookmarkStart w:id="72" w:name="_Hlk206241806"/>
      <w:r w:rsidR="00667957" w:rsidRPr="009D37B8">
        <w:rPr>
          <w:rFonts w:ascii="Times New Roman" w:hAnsi="Times New Roman" w:cs="Times New Roman"/>
          <w:sz w:val="28"/>
          <w:szCs w:val="28"/>
          <w:lang w:val="kk-KZ"/>
        </w:rPr>
        <w:t>,</w:t>
      </w:r>
      <w:bookmarkEnd w:id="72"/>
      <w:r w:rsidR="00667957"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 Серғалиев, Ф. Мұсабекова, А.Ә. Османова</w:t>
      </w:r>
      <w:r w:rsidR="00667957"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сияқты ғалымдардың еңбектері осы бағыттағы іргелі зерттеулердің қатарында ерекше орын алады</w:t>
      </w:r>
      <w:r w:rsidR="00667957" w:rsidRPr="009D37B8">
        <w:rPr>
          <w:rFonts w:ascii="Times New Roman" w:hAnsi="Times New Roman" w:cs="Times New Roman"/>
          <w:sz w:val="28"/>
          <w:szCs w:val="28"/>
          <w:lang w:val="kk-KZ"/>
        </w:rPr>
        <w:t xml:space="preserve"> </w:t>
      </w:r>
      <w:r w:rsidR="00667957" w:rsidRPr="009D37B8">
        <w:rPr>
          <w:rFonts w:ascii="Times New Roman" w:hAnsi="Times New Roman" w:cs="Times New Roman"/>
          <w:sz w:val="28"/>
          <w:szCs w:val="28"/>
          <w:lang w:val="en-US"/>
        </w:rPr>
        <w:t>[146]</w:t>
      </w:r>
      <w:r w:rsidRPr="009D37B8">
        <w:rPr>
          <w:rFonts w:ascii="Times New Roman" w:hAnsi="Times New Roman" w:cs="Times New Roman"/>
          <w:sz w:val="28"/>
          <w:szCs w:val="28"/>
          <w:lang w:val="kk-KZ"/>
        </w:rPr>
        <w:t>.</w:t>
      </w:r>
    </w:p>
    <w:p w14:paraId="3DC96059" w14:textId="77777777" w:rsidR="00DF5FCF" w:rsidRPr="009D37B8" w:rsidRDefault="00DF5FCF" w:rsidP="0066795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Синонимдердің табиғаты тілдің жүйелі-құрылымдық бағыты арқылы зерттеліп, олардың коммуникативтік жағдаяттарға қарай қосымша реңк алу мүмкіндігі анықталған. Әдетте, синонимдік қатарларда бір сөз стильдік бейтараптылығымен және қолдану жиілігімен доминант ретінде танылады. Бірақ ол қолданылу контекстіне байланысты қосымша семантикалық және стилистикалық мәндерге ие болуы мүмкін. Бұл көзқарас синонимия құбылысының негізгі белгілерін анықтауда маңызды болып табылады. Синонимдер тек тіл байлығының көрсеткіші ғана емес, ақпаратты әсерлі жеткізу арқылы оқырманның назарын аудартатын прагматикалық қуаты күшті құрал ретінде қызмет етеді.</w:t>
      </w:r>
    </w:p>
    <w:p w14:paraId="7181FD10" w14:textId="238D97C3" w:rsidR="00DF5FCF" w:rsidRPr="009D37B8" w:rsidRDefault="00DF5FCF" w:rsidP="007566FE">
      <w:pPr>
        <w:spacing w:after="0" w:line="240" w:lineRule="auto"/>
        <w:ind w:firstLine="567"/>
        <w:jc w:val="both"/>
        <w:rPr>
          <w:rFonts w:ascii="Times New Roman" w:hAnsi="Times New Roman" w:cs="Times New Roman"/>
          <w:sz w:val="28"/>
          <w:szCs w:val="28"/>
        </w:rPr>
      </w:pPr>
      <w:r w:rsidRPr="009D37B8">
        <w:rPr>
          <w:rFonts w:ascii="Times New Roman" w:hAnsi="Times New Roman" w:cs="Times New Roman"/>
          <w:sz w:val="28"/>
          <w:szCs w:val="28"/>
          <w:lang w:val="kk-KZ"/>
        </w:rPr>
        <w:t>Соңғы зерттеулерде синонимдерді қарастырудың шеңбері кеңейіп, оларды «сөйлеушінің немесе жазарманның ойлау үдерісінің нәтижесінде қалыптасатын теңеулер»</w:t>
      </w:r>
      <w:r w:rsidR="00667957" w:rsidRPr="009D37B8">
        <w:rPr>
          <w:rFonts w:ascii="Times New Roman" w:hAnsi="Times New Roman" w:cs="Times New Roman"/>
          <w:sz w:val="28"/>
          <w:szCs w:val="28"/>
          <w:lang w:val="en-US"/>
        </w:rPr>
        <w:t xml:space="preserve"> </w:t>
      </w:r>
      <w:r w:rsidRPr="009D37B8">
        <w:rPr>
          <w:rFonts w:ascii="Times New Roman" w:hAnsi="Times New Roman" w:cs="Times New Roman"/>
          <w:sz w:val="28"/>
          <w:szCs w:val="28"/>
          <w:lang w:val="kk-KZ"/>
        </w:rPr>
        <w:t>деп сипаттайтын тұжырымдар қалыптасуда [</w:t>
      </w:r>
      <w:r w:rsidR="005B6663" w:rsidRPr="009D37B8">
        <w:rPr>
          <w:rFonts w:ascii="Times New Roman" w:hAnsi="Times New Roman" w:cs="Times New Roman"/>
          <w:sz w:val="28"/>
          <w:szCs w:val="28"/>
          <w:lang w:val="kk-KZ"/>
        </w:rPr>
        <w:t>20</w:t>
      </w:r>
      <w:r w:rsidR="00E338DC"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w:t>
      </w:r>
      <w:r w:rsidR="005B6663"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61]. Бұл тұжырымдар контекстуалды синонимдердің пайда болуын және олардың баспасөз мәтіндерінде жиі қолданылуын негіздейді. </w:t>
      </w:r>
      <w:proofErr w:type="spellStart"/>
      <w:r w:rsidRPr="009D37B8">
        <w:rPr>
          <w:rFonts w:ascii="Times New Roman" w:hAnsi="Times New Roman" w:cs="Times New Roman"/>
          <w:sz w:val="28"/>
          <w:szCs w:val="28"/>
        </w:rPr>
        <w:t>Контекстуалды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пайда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болуына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түрткі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болатын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факторлар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мыналар</w:t>
      </w:r>
      <w:proofErr w:type="spellEnd"/>
      <w:r w:rsidRPr="009D37B8">
        <w:rPr>
          <w:rFonts w:ascii="Times New Roman" w:hAnsi="Times New Roman" w:cs="Times New Roman"/>
          <w:sz w:val="28"/>
          <w:szCs w:val="28"/>
        </w:rPr>
        <w:t>:</w:t>
      </w:r>
    </w:p>
    <w:p w14:paraId="22D63AA3" w14:textId="77777777" w:rsidR="00DF5FCF" w:rsidRPr="009D37B8" w:rsidRDefault="00DF5FCF">
      <w:pPr>
        <w:numPr>
          <w:ilvl w:val="0"/>
          <w:numId w:val="12"/>
        </w:numPr>
        <w:tabs>
          <w:tab w:val="left" w:pos="993"/>
        </w:tabs>
        <w:spacing w:after="0" w:line="240" w:lineRule="auto"/>
        <w:ind w:left="0" w:firstLine="567"/>
        <w:jc w:val="both"/>
        <w:rPr>
          <w:rFonts w:ascii="Times New Roman" w:hAnsi="Times New Roman" w:cs="Times New Roman"/>
          <w:sz w:val="28"/>
          <w:szCs w:val="28"/>
        </w:rPr>
      </w:pPr>
      <w:proofErr w:type="spellStart"/>
      <w:r w:rsidRPr="009D37B8">
        <w:rPr>
          <w:rFonts w:ascii="Times New Roman" w:hAnsi="Times New Roman" w:cs="Times New Roman"/>
          <w:i/>
          <w:iCs/>
          <w:sz w:val="28"/>
          <w:szCs w:val="28"/>
        </w:rPr>
        <w:t>Ақпарат</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мазмұнының</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әсерлілігін</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арттыру</w:t>
      </w:r>
      <w:proofErr w:type="spellEnd"/>
      <w:r w:rsidRPr="009D37B8">
        <w:rPr>
          <w:rFonts w:ascii="Times New Roman" w:hAnsi="Times New Roman" w:cs="Times New Roman"/>
          <w:i/>
          <w:iCs/>
          <w:sz w:val="28"/>
          <w:szCs w:val="28"/>
        </w:rPr>
        <w:t>:</w:t>
      </w:r>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оқырман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назарын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аударту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ақпараттың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эмоционалды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қабылдануын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күшейту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үшін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қолданылады</w:t>
      </w:r>
      <w:proofErr w:type="spellEnd"/>
      <w:r w:rsidRPr="009D37B8">
        <w:rPr>
          <w:rFonts w:ascii="Times New Roman" w:hAnsi="Times New Roman" w:cs="Times New Roman"/>
          <w:sz w:val="28"/>
          <w:szCs w:val="28"/>
        </w:rPr>
        <w:t>.</w:t>
      </w:r>
    </w:p>
    <w:p w14:paraId="0F944161" w14:textId="77777777" w:rsidR="00DF5FCF" w:rsidRPr="009D37B8" w:rsidRDefault="00DF5FCF">
      <w:pPr>
        <w:numPr>
          <w:ilvl w:val="0"/>
          <w:numId w:val="12"/>
        </w:numPr>
        <w:tabs>
          <w:tab w:val="left" w:pos="993"/>
        </w:tabs>
        <w:spacing w:after="0" w:line="240" w:lineRule="auto"/>
        <w:ind w:left="0" w:firstLine="567"/>
        <w:jc w:val="both"/>
        <w:rPr>
          <w:rFonts w:ascii="Times New Roman" w:hAnsi="Times New Roman" w:cs="Times New Roman"/>
          <w:sz w:val="28"/>
          <w:szCs w:val="28"/>
        </w:rPr>
      </w:pPr>
      <w:proofErr w:type="spellStart"/>
      <w:r w:rsidRPr="009D37B8">
        <w:rPr>
          <w:rFonts w:ascii="Times New Roman" w:hAnsi="Times New Roman" w:cs="Times New Roman"/>
          <w:i/>
          <w:iCs/>
          <w:sz w:val="28"/>
          <w:szCs w:val="28"/>
        </w:rPr>
        <w:t>Прагматикалық-стилистикалық</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міндеттерді</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жүзеге</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асыру</w:t>
      </w:r>
      <w:proofErr w:type="spellEnd"/>
      <w:r w:rsidRPr="009D37B8">
        <w:rPr>
          <w:rFonts w:ascii="Times New Roman" w:hAnsi="Times New Roman" w:cs="Times New Roman"/>
          <w:i/>
          <w:iCs/>
          <w:sz w:val="28"/>
          <w:szCs w:val="28"/>
        </w:rPr>
        <w:t>:</w:t>
      </w:r>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мәтіннің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стилистикалық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мәнерлілігін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арттырып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мазмұнын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прагматикалық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тұрғыдан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тереңдете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түседі</w:t>
      </w:r>
      <w:proofErr w:type="spellEnd"/>
      <w:r w:rsidRPr="009D37B8">
        <w:rPr>
          <w:rFonts w:ascii="Times New Roman" w:hAnsi="Times New Roman" w:cs="Times New Roman"/>
          <w:sz w:val="28"/>
          <w:szCs w:val="28"/>
        </w:rPr>
        <w:t>.</w:t>
      </w:r>
    </w:p>
    <w:p w14:paraId="459CE8A0" w14:textId="1B080609" w:rsidR="00DF5FCF" w:rsidRPr="009D37B8" w:rsidRDefault="00DF5FCF">
      <w:pPr>
        <w:numPr>
          <w:ilvl w:val="0"/>
          <w:numId w:val="12"/>
        </w:numPr>
        <w:tabs>
          <w:tab w:val="left" w:pos="993"/>
        </w:tabs>
        <w:spacing w:after="0" w:line="240" w:lineRule="auto"/>
        <w:ind w:left="0" w:firstLine="567"/>
        <w:jc w:val="both"/>
        <w:rPr>
          <w:rFonts w:ascii="Times New Roman" w:hAnsi="Times New Roman" w:cs="Times New Roman"/>
          <w:sz w:val="28"/>
          <w:szCs w:val="28"/>
        </w:rPr>
      </w:pPr>
      <w:proofErr w:type="spellStart"/>
      <w:r w:rsidRPr="009D37B8">
        <w:rPr>
          <w:rFonts w:ascii="Times New Roman" w:hAnsi="Times New Roman" w:cs="Times New Roman"/>
          <w:i/>
          <w:iCs/>
          <w:sz w:val="28"/>
          <w:szCs w:val="28"/>
        </w:rPr>
        <w:t>Семантикалық</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өрістің</w:t>
      </w:r>
      <w:proofErr w:type="spellEnd"/>
      <w:r w:rsidRPr="009D37B8">
        <w:rPr>
          <w:rFonts w:ascii="Times New Roman" w:hAnsi="Times New Roman" w:cs="Times New Roman"/>
          <w:i/>
          <w:iCs/>
          <w:sz w:val="28"/>
          <w:szCs w:val="28"/>
        </w:rPr>
        <w:t xml:space="preserve"> </w:t>
      </w:r>
      <w:proofErr w:type="spellStart"/>
      <w:r w:rsidRPr="009D37B8">
        <w:rPr>
          <w:rFonts w:ascii="Times New Roman" w:hAnsi="Times New Roman" w:cs="Times New Roman"/>
          <w:i/>
          <w:iCs/>
          <w:sz w:val="28"/>
          <w:szCs w:val="28"/>
        </w:rPr>
        <w:t>кеңеюі</w:t>
      </w:r>
      <w:proofErr w:type="spellEnd"/>
      <w:r w:rsidRPr="009D37B8">
        <w:rPr>
          <w:rFonts w:ascii="Times New Roman" w:hAnsi="Times New Roman" w:cs="Times New Roman"/>
          <w:i/>
          <w:iCs/>
          <w:sz w:val="28"/>
          <w:szCs w:val="28"/>
        </w:rPr>
        <w:t>:</w:t>
      </w:r>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әртүрлі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тіркестері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арқылы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мағыналық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реңктер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қосылады</w:t>
      </w:r>
      <w:proofErr w:type="spellEnd"/>
      <w:r w:rsidR="005B6663" w:rsidRPr="009D37B8">
        <w:rPr>
          <w:rFonts w:ascii="Times New Roman" w:hAnsi="Times New Roman" w:cs="Times New Roman"/>
          <w:sz w:val="28"/>
          <w:szCs w:val="28"/>
          <w:lang w:val="kk-KZ"/>
        </w:rPr>
        <w:t xml:space="preserve"> </w:t>
      </w:r>
      <w:r w:rsidR="005B6663" w:rsidRPr="009D37B8">
        <w:rPr>
          <w:rFonts w:ascii="Times New Roman" w:hAnsi="Times New Roman" w:cs="Times New Roman"/>
          <w:sz w:val="28"/>
          <w:szCs w:val="28"/>
        </w:rPr>
        <w:t>[</w:t>
      </w:r>
      <w:r w:rsidR="005B6663" w:rsidRPr="009D37B8">
        <w:rPr>
          <w:rFonts w:ascii="Times New Roman" w:hAnsi="Times New Roman" w:cs="Times New Roman"/>
          <w:sz w:val="28"/>
          <w:szCs w:val="28"/>
          <w:lang w:val="kk-KZ"/>
        </w:rPr>
        <w:t>146</w:t>
      </w:r>
      <w:r w:rsidR="005B6663" w:rsidRPr="009D37B8">
        <w:rPr>
          <w:rFonts w:ascii="Times New Roman" w:hAnsi="Times New Roman" w:cs="Times New Roman"/>
          <w:sz w:val="28"/>
          <w:szCs w:val="28"/>
        </w:rPr>
        <w:t>]</w:t>
      </w:r>
      <w:r w:rsidR="005B6663" w:rsidRPr="009D37B8">
        <w:rPr>
          <w:rFonts w:ascii="Times New Roman" w:hAnsi="Times New Roman" w:cs="Times New Roman"/>
          <w:sz w:val="28"/>
          <w:szCs w:val="28"/>
          <w:lang w:val="kk-KZ"/>
        </w:rPr>
        <w:t>.</w:t>
      </w:r>
    </w:p>
    <w:p w14:paraId="2F95196B" w14:textId="771EF373" w:rsidR="00DF5FCF" w:rsidRPr="009D37B8" w:rsidRDefault="00DF5FCF" w:rsidP="007566FE">
      <w:pPr>
        <w:spacing w:after="0" w:line="240" w:lineRule="auto"/>
        <w:ind w:firstLine="567"/>
        <w:jc w:val="both"/>
        <w:rPr>
          <w:rFonts w:ascii="Times New Roman" w:hAnsi="Times New Roman" w:cs="Times New Roman"/>
          <w:sz w:val="28"/>
          <w:szCs w:val="28"/>
        </w:rPr>
      </w:pPr>
      <w:proofErr w:type="spellStart"/>
      <w:r w:rsidRPr="009D37B8">
        <w:rPr>
          <w:rFonts w:ascii="Times New Roman" w:hAnsi="Times New Roman" w:cs="Times New Roman"/>
          <w:sz w:val="28"/>
          <w:szCs w:val="28"/>
        </w:rPr>
        <w:t>Контекстуалды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талдау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барысында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олардың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мағыналық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өзгерістері</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экспрессивті-эмоционалдық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әсерін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қарастыру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маңызды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баспасөз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мәтіндеріндегі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әдеби</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нормалануы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байлығының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жазба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мәтіндердегі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көрінісі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сөз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мәдениетімен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тығыз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байланысты</w:t>
      </w:r>
      <w:proofErr w:type="spellEnd"/>
      <w:r w:rsidRPr="009D37B8">
        <w:rPr>
          <w:rFonts w:ascii="Times New Roman" w:hAnsi="Times New Roman" w:cs="Times New Roman"/>
          <w:sz w:val="28"/>
          <w:szCs w:val="28"/>
        </w:rPr>
        <w:t>. Академик Р.</w:t>
      </w:r>
      <w:r w:rsidR="00D85170" w:rsidRPr="009D37B8">
        <w:rPr>
          <w:rFonts w:ascii="Times New Roman" w:hAnsi="Times New Roman" w:cs="Times New Roman"/>
          <w:sz w:val="28"/>
          <w:szCs w:val="28"/>
          <w:lang w:val="kk-KZ"/>
        </w:rPr>
        <w:t> </w:t>
      </w:r>
      <w:proofErr w:type="spellStart"/>
      <w:r w:rsidRPr="009D37B8">
        <w:rPr>
          <w:rFonts w:ascii="Times New Roman" w:hAnsi="Times New Roman" w:cs="Times New Roman"/>
          <w:sz w:val="28"/>
          <w:szCs w:val="28"/>
        </w:rPr>
        <w:t>Сыздық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лексикалық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мүмкіндіктері</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сөз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байлығының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коммуникацияда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оқырман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мұқтаждығын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қанағаттандыруға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қабілетті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екендігін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атап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көрсеткен</w:t>
      </w:r>
      <w:proofErr w:type="spellEnd"/>
      <w:r w:rsidRPr="009D37B8">
        <w:rPr>
          <w:rFonts w:ascii="Times New Roman" w:hAnsi="Times New Roman" w:cs="Times New Roman"/>
          <w:sz w:val="28"/>
          <w:szCs w:val="28"/>
        </w:rPr>
        <w:t xml:space="preserve"> [5, 78]. Осы </w:t>
      </w:r>
      <w:proofErr w:type="spellStart"/>
      <w:r w:rsidRPr="009D37B8">
        <w:rPr>
          <w:rFonts w:ascii="Times New Roman" w:hAnsi="Times New Roman" w:cs="Times New Roman"/>
          <w:sz w:val="28"/>
          <w:szCs w:val="28"/>
        </w:rPr>
        <w:t>пікірді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ғалым</w:t>
      </w:r>
      <w:proofErr w:type="spellEnd"/>
      <w:r w:rsidRPr="009D37B8">
        <w:rPr>
          <w:rFonts w:ascii="Times New Roman" w:hAnsi="Times New Roman" w:cs="Times New Roman"/>
          <w:sz w:val="28"/>
          <w:szCs w:val="28"/>
        </w:rPr>
        <w:t xml:space="preserve"> Н. </w:t>
      </w:r>
      <w:proofErr w:type="spellStart"/>
      <w:r w:rsidRPr="009D37B8">
        <w:rPr>
          <w:rFonts w:ascii="Times New Roman" w:hAnsi="Times New Roman" w:cs="Times New Roman"/>
          <w:sz w:val="28"/>
          <w:szCs w:val="28"/>
        </w:rPr>
        <w:t>Уәли</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былайша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толықтырады</w:t>
      </w:r>
      <w:proofErr w:type="spellEnd"/>
      <w:r w:rsidRPr="009D37B8">
        <w:rPr>
          <w:rFonts w:ascii="Times New Roman" w:hAnsi="Times New Roman" w:cs="Times New Roman"/>
          <w:sz w:val="28"/>
          <w:szCs w:val="28"/>
        </w:rPr>
        <w:t>: «</w:t>
      </w:r>
      <w:proofErr w:type="spellStart"/>
      <w:r w:rsidRPr="009D37B8">
        <w:rPr>
          <w:rFonts w:ascii="Times New Roman" w:hAnsi="Times New Roman" w:cs="Times New Roman"/>
          <w:sz w:val="28"/>
          <w:szCs w:val="28"/>
        </w:rPr>
        <w:t>Тілдің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морфологиялық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синтаксистік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амалдары</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лексикалық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қазынасы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үйлесе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келіп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байлығын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құрайды</w:t>
      </w:r>
      <w:proofErr w:type="spellEnd"/>
      <w:r w:rsidRPr="009D37B8">
        <w:rPr>
          <w:rFonts w:ascii="Times New Roman" w:hAnsi="Times New Roman" w:cs="Times New Roman"/>
          <w:sz w:val="28"/>
          <w:szCs w:val="28"/>
        </w:rPr>
        <w:t>»</w:t>
      </w:r>
      <w:r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rPr>
        <w:t>[</w:t>
      </w:r>
      <w:r w:rsidR="005B6663" w:rsidRPr="009D37B8">
        <w:rPr>
          <w:rFonts w:ascii="Times New Roman" w:hAnsi="Times New Roman" w:cs="Times New Roman"/>
          <w:sz w:val="28"/>
          <w:szCs w:val="28"/>
          <w:lang w:val="kk-KZ"/>
        </w:rPr>
        <w:t>6</w:t>
      </w:r>
      <w:r w:rsidRPr="009D37B8">
        <w:rPr>
          <w:rFonts w:ascii="Times New Roman" w:hAnsi="Times New Roman" w:cs="Times New Roman"/>
          <w:sz w:val="28"/>
          <w:szCs w:val="28"/>
        </w:rPr>
        <w:t xml:space="preserve">, 30].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синонимдердің</w:t>
      </w:r>
      <w:proofErr w:type="spellEnd"/>
      <w:r w:rsidRPr="009D37B8">
        <w:rPr>
          <w:rFonts w:ascii="Times New Roman" w:hAnsi="Times New Roman" w:cs="Times New Roman"/>
          <w:sz w:val="28"/>
          <w:szCs w:val="28"/>
        </w:rPr>
        <w:t xml:space="preserve"> тек </w:t>
      </w:r>
      <w:proofErr w:type="spellStart"/>
      <w:r w:rsidRPr="009D37B8">
        <w:rPr>
          <w:rFonts w:ascii="Times New Roman" w:hAnsi="Times New Roman" w:cs="Times New Roman"/>
          <w:sz w:val="28"/>
          <w:szCs w:val="28"/>
        </w:rPr>
        <w:t>лексикалық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қабатпен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ғана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шектелмей</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морфологиялық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синтаксистік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жүйелердің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мүмкіндіктерін</w:t>
      </w:r>
      <w:proofErr w:type="spellEnd"/>
      <w:r w:rsidRPr="009D37B8">
        <w:rPr>
          <w:rFonts w:ascii="Times New Roman" w:hAnsi="Times New Roman" w:cs="Times New Roman"/>
          <w:sz w:val="28"/>
          <w:szCs w:val="28"/>
        </w:rPr>
        <w:t xml:space="preserve"> де </w:t>
      </w:r>
      <w:proofErr w:type="spellStart"/>
      <w:r w:rsidRPr="009D37B8">
        <w:rPr>
          <w:rFonts w:ascii="Times New Roman" w:hAnsi="Times New Roman" w:cs="Times New Roman"/>
          <w:sz w:val="28"/>
          <w:szCs w:val="28"/>
        </w:rPr>
        <w:t>қамтитынын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айқындайды</w:t>
      </w:r>
      <w:proofErr w:type="spellEnd"/>
      <w:r w:rsidRPr="009D37B8">
        <w:rPr>
          <w:rFonts w:ascii="Times New Roman" w:hAnsi="Times New Roman" w:cs="Times New Roman"/>
          <w:sz w:val="28"/>
          <w:szCs w:val="28"/>
        </w:rPr>
        <w:t>.</w:t>
      </w:r>
    </w:p>
    <w:p w14:paraId="05FCE8CE" w14:textId="77777777" w:rsidR="00DF5FCF" w:rsidRPr="009D37B8" w:rsidRDefault="00DF5FCF" w:rsidP="007566FE">
      <w:pPr>
        <w:spacing w:after="0" w:line="240" w:lineRule="auto"/>
        <w:ind w:firstLine="567"/>
        <w:jc w:val="both"/>
        <w:rPr>
          <w:rFonts w:ascii="Times New Roman" w:hAnsi="Times New Roman" w:cs="Times New Roman"/>
          <w:sz w:val="28"/>
          <w:szCs w:val="28"/>
        </w:rPr>
      </w:pP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сөз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байлығы</w:t>
      </w:r>
      <w:proofErr w:type="spellEnd"/>
      <w:r w:rsidRPr="009D37B8">
        <w:rPr>
          <w:rFonts w:ascii="Times New Roman" w:hAnsi="Times New Roman" w:cs="Times New Roman"/>
          <w:sz w:val="28"/>
          <w:szCs w:val="28"/>
        </w:rPr>
        <w:t xml:space="preserve"> тек лексика-</w:t>
      </w:r>
      <w:proofErr w:type="spellStart"/>
      <w:r w:rsidRPr="009D37B8">
        <w:rPr>
          <w:rFonts w:ascii="Times New Roman" w:hAnsi="Times New Roman" w:cs="Times New Roman"/>
          <w:sz w:val="28"/>
          <w:szCs w:val="28"/>
        </w:rPr>
        <w:t>фразеологиялық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қабатпен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шектеліп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қалмай</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синтаксистік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морфологиялық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жүйелерді</w:t>
      </w:r>
      <w:proofErr w:type="spellEnd"/>
      <w:r w:rsidRPr="009D37B8">
        <w:rPr>
          <w:rFonts w:ascii="Times New Roman" w:hAnsi="Times New Roman" w:cs="Times New Roman"/>
          <w:sz w:val="28"/>
          <w:szCs w:val="28"/>
        </w:rPr>
        <w:t xml:space="preserve"> де </w:t>
      </w:r>
      <w:proofErr w:type="spellStart"/>
      <w:r w:rsidRPr="009D37B8">
        <w:rPr>
          <w:rFonts w:ascii="Times New Roman" w:hAnsi="Times New Roman" w:cs="Times New Roman"/>
          <w:sz w:val="28"/>
          <w:szCs w:val="28"/>
        </w:rPr>
        <w:t>қамту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арқылы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жаңа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лексикалық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бірліктер</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тіркестер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жасауға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қабілетті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қабілет</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динамикасы</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эволюциясын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айқындап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қолданыстағы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бейімделгіштігін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көрсетеді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Жазушы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немесе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сөйлеушінің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танымдық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деңгейі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білім</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қоры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r w:rsidRPr="009D37B8">
        <w:rPr>
          <w:rFonts w:ascii="Times New Roman" w:hAnsi="Times New Roman" w:cs="Times New Roman"/>
          <w:sz w:val="28"/>
          <w:szCs w:val="28"/>
        </w:rPr>
        <w:lastRenderedPageBreak/>
        <w:t xml:space="preserve">коммуникация </w:t>
      </w:r>
      <w:proofErr w:type="spellStart"/>
      <w:r w:rsidRPr="009D37B8">
        <w:rPr>
          <w:rFonts w:ascii="Times New Roman" w:hAnsi="Times New Roman" w:cs="Times New Roman"/>
          <w:sz w:val="28"/>
          <w:szCs w:val="28"/>
        </w:rPr>
        <w:t>үдерісінде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адресатқа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әсер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ету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мүддесі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тілдік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бірліктердің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соның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ішінде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контекстуалды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қалыптасуына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ықпал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етеді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Мұндай</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бірліктер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қазақ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сөздік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қорын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әрі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қарай</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байытып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функционалдық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мүмкіндіктерін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кеңейтеді</w:t>
      </w:r>
      <w:proofErr w:type="spellEnd"/>
      <w:r w:rsidRPr="009D37B8">
        <w:rPr>
          <w:rFonts w:ascii="Times New Roman" w:hAnsi="Times New Roman" w:cs="Times New Roman"/>
          <w:sz w:val="28"/>
          <w:szCs w:val="28"/>
        </w:rPr>
        <w:t>.</w:t>
      </w:r>
    </w:p>
    <w:p w14:paraId="527BCC86" w14:textId="52B0EA2B" w:rsidR="00DF5FCF" w:rsidRPr="009D37B8" w:rsidRDefault="00DF5FCF" w:rsidP="007566FE">
      <w:pPr>
        <w:spacing w:after="0" w:line="240" w:lineRule="auto"/>
        <w:ind w:firstLine="567"/>
        <w:jc w:val="both"/>
        <w:rPr>
          <w:rFonts w:ascii="Times New Roman" w:hAnsi="Times New Roman" w:cs="Times New Roman"/>
          <w:sz w:val="28"/>
          <w:szCs w:val="28"/>
        </w:rPr>
      </w:pPr>
      <w:proofErr w:type="spellStart"/>
      <w:r w:rsidRPr="009D37B8">
        <w:rPr>
          <w:rFonts w:ascii="Times New Roman" w:hAnsi="Times New Roman" w:cs="Times New Roman"/>
          <w:sz w:val="28"/>
          <w:szCs w:val="28"/>
        </w:rPr>
        <w:t>Әлемдік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лингвистикада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сөз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мәдениеті</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тілдің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коммуникативтік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сапасына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арналған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зерттеулерде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тілдік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құралдарды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меңгеру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адамның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ойлау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қабілеті</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қарым-қатынасын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дамытуда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шешуші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рөл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атқаратыны</w:t>
      </w:r>
      <w:proofErr w:type="spellEnd"/>
      <w:r w:rsidRPr="009D37B8">
        <w:rPr>
          <w:rFonts w:ascii="Times New Roman" w:hAnsi="Times New Roman" w:cs="Times New Roman"/>
          <w:sz w:val="28"/>
          <w:szCs w:val="28"/>
        </w:rPr>
        <w:t xml:space="preserve"> баса </w:t>
      </w:r>
      <w:proofErr w:type="spellStart"/>
      <w:r w:rsidRPr="009D37B8">
        <w:rPr>
          <w:rFonts w:ascii="Times New Roman" w:hAnsi="Times New Roman" w:cs="Times New Roman"/>
          <w:sz w:val="28"/>
          <w:szCs w:val="28"/>
        </w:rPr>
        <w:t>айтылады</w:t>
      </w:r>
      <w:proofErr w:type="spellEnd"/>
      <w:r w:rsidRPr="009D37B8">
        <w:rPr>
          <w:rFonts w:ascii="Times New Roman" w:hAnsi="Times New Roman" w:cs="Times New Roman"/>
          <w:sz w:val="28"/>
          <w:szCs w:val="28"/>
        </w:rPr>
        <w:t>. Г.</w:t>
      </w:r>
      <w:r w:rsidR="00D85170" w:rsidRPr="009D37B8">
        <w:rPr>
          <w:rFonts w:ascii="Times New Roman" w:hAnsi="Times New Roman" w:cs="Times New Roman"/>
          <w:sz w:val="28"/>
          <w:szCs w:val="28"/>
          <w:lang w:val="kk-KZ"/>
        </w:rPr>
        <w:t> </w:t>
      </w:r>
      <w:r w:rsidRPr="009D37B8">
        <w:rPr>
          <w:rFonts w:ascii="Times New Roman" w:hAnsi="Times New Roman" w:cs="Times New Roman"/>
          <w:sz w:val="28"/>
          <w:szCs w:val="28"/>
        </w:rPr>
        <w:t xml:space="preserve">Трофимова </w:t>
      </w:r>
      <w:proofErr w:type="spellStart"/>
      <w:r w:rsidRPr="009D37B8">
        <w:rPr>
          <w:rFonts w:ascii="Times New Roman" w:hAnsi="Times New Roman" w:cs="Times New Roman"/>
          <w:sz w:val="28"/>
          <w:szCs w:val="28"/>
        </w:rPr>
        <w:t>атап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өткендей</w:t>
      </w:r>
      <w:proofErr w:type="spellEnd"/>
      <w:r w:rsidRPr="009D37B8">
        <w:rPr>
          <w:rFonts w:ascii="Times New Roman" w:hAnsi="Times New Roman" w:cs="Times New Roman"/>
          <w:sz w:val="28"/>
          <w:szCs w:val="28"/>
        </w:rPr>
        <w:t>, «</w:t>
      </w:r>
      <w:proofErr w:type="spellStart"/>
      <w:r w:rsidRPr="009D37B8">
        <w:rPr>
          <w:rFonts w:ascii="Times New Roman" w:hAnsi="Times New Roman" w:cs="Times New Roman"/>
          <w:sz w:val="28"/>
          <w:szCs w:val="28"/>
        </w:rPr>
        <w:t>тілдің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байлығы</w:t>
      </w:r>
      <w:proofErr w:type="spellEnd"/>
      <w:r w:rsidRPr="009D37B8">
        <w:rPr>
          <w:rFonts w:ascii="Times New Roman" w:hAnsi="Times New Roman" w:cs="Times New Roman"/>
          <w:sz w:val="28"/>
          <w:szCs w:val="28"/>
        </w:rPr>
        <w:t xml:space="preserve"> мен оны </w:t>
      </w:r>
      <w:proofErr w:type="spellStart"/>
      <w:r w:rsidRPr="009D37B8">
        <w:rPr>
          <w:rFonts w:ascii="Times New Roman" w:hAnsi="Times New Roman" w:cs="Times New Roman"/>
          <w:sz w:val="28"/>
          <w:szCs w:val="28"/>
        </w:rPr>
        <w:t>игеру</w:t>
      </w:r>
      <w:proofErr w:type="spellEnd"/>
      <w:r w:rsidRPr="009D37B8">
        <w:rPr>
          <w:rFonts w:ascii="Times New Roman" w:hAnsi="Times New Roman" w:cs="Times New Roman"/>
          <w:sz w:val="28"/>
          <w:szCs w:val="28"/>
        </w:rPr>
        <w:t xml:space="preserve"> – </w:t>
      </w:r>
      <w:proofErr w:type="spellStart"/>
      <w:r w:rsidRPr="009D37B8">
        <w:rPr>
          <w:rFonts w:ascii="Times New Roman" w:hAnsi="Times New Roman" w:cs="Times New Roman"/>
          <w:sz w:val="28"/>
          <w:szCs w:val="28"/>
        </w:rPr>
        <w:t>адам</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санасы</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қарым-қатынас</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жүйесінің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тиімділігін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қамтамасыз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етудің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қажетті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шарты</w:t>
      </w:r>
      <w:proofErr w:type="spellEnd"/>
      <w:r w:rsidRPr="009D37B8">
        <w:rPr>
          <w:rFonts w:ascii="Times New Roman" w:hAnsi="Times New Roman" w:cs="Times New Roman"/>
          <w:sz w:val="28"/>
          <w:szCs w:val="28"/>
        </w:rPr>
        <w:t>»</w:t>
      </w:r>
      <w:r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rPr>
        <w:t>[</w:t>
      </w:r>
      <w:r w:rsidR="005B6663" w:rsidRPr="009D37B8">
        <w:rPr>
          <w:rFonts w:ascii="Times New Roman" w:hAnsi="Times New Roman" w:cs="Times New Roman"/>
          <w:sz w:val="28"/>
          <w:szCs w:val="28"/>
          <w:lang w:val="kk-KZ"/>
        </w:rPr>
        <w:t>20</w:t>
      </w:r>
      <w:r w:rsidR="00E338DC"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15</w:t>
      </w:r>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пікір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сөз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байлығы</w:t>
      </w:r>
      <w:proofErr w:type="spellEnd"/>
      <w:r w:rsidRPr="009D37B8">
        <w:rPr>
          <w:rFonts w:ascii="Times New Roman" w:hAnsi="Times New Roman" w:cs="Times New Roman"/>
          <w:sz w:val="28"/>
          <w:szCs w:val="28"/>
        </w:rPr>
        <w:t xml:space="preserve"> мен оны </w:t>
      </w:r>
      <w:proofErr w:type="spellStart"/>
      <w:r w:rsidRPr="009D37B8">
        <w:rPr>
          <w:rFonts w:ascii="Times New Roman" w:hAnsi="Times New Roman" w:cs="Times New Roman"/>
          <w:sz w:val="28"/>
          <w:szCs w:val="28"/>
        </w:rPr>
        <w:t>коммуникацияда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тиімді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қолданудың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маңызын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терең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түсінуге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мүмкіндік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береді</w:t>
      </w:r>
      <w:proofErr w:type="spellEnd"/>
      <w:r w:rsidRPr="009D37B8">
        <w:rPr>
          <w:rFonts w:ascii="Times New Roman" w:hAnsi="Times New Roman" w:cs="Times New Roman"/>
          <w:sz w:val="28"/>
          <w:szCs w:val="28"/>
        </w:rPr>
        <w:t>.</w:t>
      </w:r>
    </w:p>
    <w:p w14:paraId="62B38EC3" w14:textId="77777777" w:rsidR="00D868B5"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мәселеге назар аударғанда екі негізгі аспектіні бөліп көрсетуге болады.</w:t>
      </w:r>
    </w:p>
    <w:p w14:paraId="72621887" w14:textId="7CA44176"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Біріншіден, тіл байлығының маңызды көрсеткіштерінің бірі ретінде семантикалық синонимдерді қарастыру қажет. Мысалы, тілдік жүйеде кең таралған синонимдік қатарлардың бірі – </w:t>
      </w:r>
      <w:r w:rsidRPr="009D37B8">
        <w:rPr>
          <w:rFonts w:ascii="Times New Roman" w:hAnsi="Times New Roman" w:cs="Times New Roman"/>
          <w:i/>
          <w:iCs/>
          <w:sz w:val="28"/>
          <w:szCs w:val="28"/>
          <w:lang w:val="kk-KZ"/>
        </w:rPr>
        <w:t xml:space="preserve">«әдемі» </w:t>
      </w:r>
      <w:r w:rsidRPr="009D37B8">
        <w:rPr>
          <w:rFonts w:ascii="Times New Roman" w:hAnsi="Times New Roman" w:cs="Times New Roman"/>
          <w:sz w:val="28"/>
          <w:szCs w:val="28"/>
          <w:lang w:val="kk-KZ"/>
        </w:rPr>
        <w:t>доминант сыңары</w:t>
      </w:r>
      <w:r w:rsidR="00441DA5" w:rsidRPr="009D37B8">
        <w:rPr>
          <w:rFonts w:ascii="Times New Roman" w:hAnsi="Times New Roman" w:cs="Times New Roman"/>
          <w:sz w:val="28"/>
          <w:szCs w:val="28"/>
          <w:lang w:val="kk-KZ"/>
        </w:rPr>
        <w:t>нан</w:t>
      </w:r>
      <w:r w:rsidRPr="009D37B8">
        <w:rPr>
          <w:rFonts w:ascii="Times New Roman" w:hAnsi="Times New Roman" w:cs="Times New Roman"/>
          <w:sz w:val="28"/>
          <w:szCs w:val="28"/>
          <w:lang w:val="kk-KZ"/>
        </w:rPr>
        <w:t xml:space="preserve"> </w:t>
      </w:r>
      <w:r w:rsidR="00441DA5" w:rsidRPr="009D37B8">
        <w:rPr>
          <w:rFonts w:ascii="Times New Roman" w:hAnsi="Times New Roman" w:cs="Times New Roman"/>
          <w:sz w:val="28"/>
          <w:szCs w:val="28"/>
          <w:lang w:val="kk-KZ"/>
        </w:rPr>
        <w:t>баста</w:t>
      </w:r>
      <w:r w:rsidRPr="009D37B8">
        <w:rPr>
          <w:rFonts w:ascii="Times New Roman" w:hAnsi="Times New Roman" w:cs="Times New Roman"/>
          <w:sz w:val="28"/>
          <w:szCs w:val="28"/>
          <w:lang w:val="kk-KZ"/>
        </w:rPr>
        <w:t xml:space="preserve">латын тілдік бірліктер. </w:t>
      </w:r>
      <w:r w:rsidRPr="009D37B8">
        <w:rPr>
          <w:rFonts w:ascii="Times New Roman" w:hAnsi="Times New Roman" w:cs="Times New Roman"/>
          <w:i/>
          <w:iCs/>
          <w:sz w:val="28"/>
          <w:szCs w:val="28"/>
          <w:lang w:val="kk-KZ"/>
        </w:rPr>
        <w:t xml:space="preserve">«Әдемі» </w:t>
      </w:r>
      <w:r w:rsidRPr="009D37B8">
        <w:rPr>
          <w:rFonts w:ascii="Times New Roman" w:hAnsi="Times New Roman" w:cs="Times New Roman"/>
          <w:sz w:val="28"/>
          <w:szCs w:val="28"/>
          <w:lang w:val="kk-KZ"/>
        </w:rPr>
        <w:t xml:space="preserve">сөзі өзге мәндес сыңарларына қарағанда әрі бейтарап сипатта (мысалы: </w:t>
      </w:r>
      <w:r w:rsidRPr="009D37B8">
        <w:rPr>
          <w:rFonts w:ascii="Times New Roman" w:hAnsi="Times New Roman" w:cs="Times New Roman"/>
          <w:i/>
          <w:iCs/>
          <w:sz w:val="28"/>
          <w:szCs w:val="28"/>
          <w:lang w:val="kk-KZ"/>
        </w:rPr>
        <w:t>әдемі қыз, әдемі көйлек, әдемі табиғат</w:t>
      </w:r>
      <w:r w:rsidRPr="009D37B8">
        <w:rPr>
          <w:rFonts w:ascii="Times New Roman" w:hAnsi="Times New Roman" w:cs="Times New Roman"/>
          <w:sz w:val="28"/>
          <w:szCs w:val="28"/>
          <w:lang w:val="kk-KZ"/>
        </w:rPr>
        <w:t xml:space="preserve">), әрі экспрессивті мәнге ие. Оның </w:t>
      </w:r>
      <w:r w:rsidR="00441DA5" w:rsidRPr="009D37B8">
        <w:rPr>
          <w:rFonts w:ascii="Times New Roman" w:hAnsi="Times New Roman" w:cs="Times New Roman"/>
          <w:sz w:val="28"/>
          <w:szCs w:val="28"/>
          <w:lang w:val="kk-KZ"/>
        </w:rPr>
        <w:t>бұл мағынасы</w:t>
      </w:r>
      <w:r w:rsidRPr="009D37B8">
        <w:rPr>
          <w:rFonts w:ascii="Times New Roman" w:hAnsi="Times New Roman" w:cs="Times New Roman"/>
          <w:sz w:val="28"/>
          <w:szCs w:val="28"/>
          <w:lang w:val="kk-KZ"/>
        </w:rPr>
        <w:t xml:space="preserve"> баспасөз мәтіндерінде жаңа тіркестер жасау арқылы синтагматикалық валенттіліктен тыс</w:t>
      </w:r>
      <w:r w:rsidR="00441DA5" w:rsidRPr="009D37B8">
        <w:rPr>
          <w:rFonts w:ascii="Times New Roman" w:hAnsi="Times New Roman" w:cs="Times New Roman"/>
          <w:sz w:val="28"/>
          <w:szCs w:val="28"/>
          <w:lang w:val="kk-KZ"/>
        </w:rPr>
        <w:t xml:space="preserve"> жаңа</w:t>
      </w:r>
      <w:r w:rsidRPr="009D37B8">
        <w:rPr>
          <w:rFonts w:ascii="Times New Roman" w:hAnsi="Times New Roman" w:cs="Times New Roman"/>
          <w:sz w:val="28"/>
          <w:szCs w:val="28"/>
          <w:lang w:val="kk-KZ"/>
        </w:rPr>
        <w:t xml:space="preserve"> қолданыс</w:t>
      </w:r>
      <w:r w:rsidR="00441DA5" w:rsidRPr="009D37B8">
        <w:rPr>
          <w:rFonts w:ascii="Times New Roman" w:hAnsi="Times New Roman" w:cs="Times New Roman"/>
          <w:sz w:val="28"/>
          <w:szCs w:val="28"/>
          <w:lang w:val="kk-KZ"/>
        </w:rPr>
        <w:t>тар</w:t>
      </w:r>
      <w:r w:rsidRPr="009D37B8">
        <w:rPr>
          <w:rFonts w:ascii="Times New Roman" w:hAnsi="Times New Roman" w:cs="Times New Roman"/>
          <w:sz w:val="28"/>
          <w:szCs w:val="28"/>
          <w:lang w:val="kk-KZ"/>
        </w:rPr>
        <w:t xml:space="preserve"> т</w:t>
      </w:r>
      <w:r w:rsidR="00441DA5" w:rsidRPr="009D37B8">
        <w:rPr>
          <w:rFonts w:ascii="Times New Roman" w:hAnsi="Times New Roman" w:cs="Times New Roman"/>
          <w:sz w:val="28"/>
          <w:szCs w:val="28"/>
          <w:lang w:val="kk-KZ"/>
        </w:rPr>
        <w:t>үзеді</w:t>
      </w:r>
      <w:r w:rsidRPr="009D37B8">
        <w:rPr>
          <w:rFonts w:ascii="Times New Roman" w:hAnsi="Times New Roman" w:cs="Times New Roman"/>
          <w:sz w:val="28"/>
          <w:szCs w:val="28"/>
          <w:lang w:val="kk-KZ"/>
        </w:rPr>
        <w:t>.</w:t>
      </w:r>
    </w:p>
    <w:p w14:paraId="4F632753" w14:textId="59CED58E" w:rsidR="00942886" w:rsidRPr="009D37B8" w:rsidRDefault="00441DA5"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Мұны қ</w:t>
      </w:r>
      <w:r w:rsidR="00DF5FCF" w:rsidRPr="009D37B8">
        <w:rPr>
          <w:rFonts w:ascii="Times New Roman" w:hAnsi="Times New Roman" w:cs="Times New Roman"/>
          <w:sz w:val="28"/>
          <w:szCs w:val="28"/>
          <w:lang w:val="kk-KZ"/>
        </w:rPr>
        <w:t xml:space="preserve">азіргі баспасөз мәтіндерінде </w:t>
      </w:r>
      <w:r w:rsidR="00DF5FCF" w:rsidRPr="009D37B8">
        <w:rPr>
          <w:rFonts w:ascii="Times New Roman" w:hAnsi="Times New Roman" w:cs="Times New Roman"/>
          <w:i/>
          <w:iCs/>
          <w:sz w:val="28"/>
          <w:szCs w:val="28"/>
          <w:lang w:val="kk-KZ"/>
        </w:rPr>
        <w:t>«әдемі»</w:t>
      </w:r>
      <w:r w:rsidR="00DF5FCF" w:rsidRPr="009D37B8">
        <w:rPr>
          <w:rFonts w:ascii="Times New Roman" w:hAnsi="Times New Roman" w:cs="Times New Roman"/>
          <w:sz w:val="28"/>
          <w:szCs w:val="28"/>
          <w:lang w:val="kk-KZ"/>
        </w:rPr>
        <w:t xml:space="preserve"> сөзі</w:t>
      </w:r>
      <w:r w:rsidRPr="009D37B8">
        <w:rPr>
          <w:rFonts w:ascii="Times New Roman" w:hAnsi="Times New Roman" w:cs="Times New Roman"/>
          <w:sz w:val="28"/>
          <w:szCs w:val="28"/>
          <w:lang w:val="kk-KZ"/>
        </w:rPr>
        <w:t xml:space="preserve"> арқылы түзілген</w:t>
      </w:r>
      <w:r w:rsidR="00DF5FC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тіркестер дәлелдей түседі</w:t>
      </w:r>
      <w:r w:rsidR="00DF5FCF" w:rsidRPr="009D37B8">
        <w:rPr>
          <w:rFonts w:ascii="Times New Roman" w:hAnsi="Times New Roman" w:cs="Times New Roman"/>
          <w:sz w:val="28"/>
          <w:szCs w:val="28"/>
          <w:lang w:val="kk-KZ"/>
        </w:rPr>
        <w:t>. Мысалы:</w:t>
      </w:r>
      <w:r w:rsidRPr="009D37B8">
        <w:rPr>
          <w:rFonts w:ascii="Times New Roman" w:hAnsi="Times New Roman" w:cs="Times New Roman"/>
          <w:sz w:val="28"/>
          <w:szCs w:val="28"/>
          <w:lang w:val="kk-KZ"/>
        </w:rPr>
        <w:t xml:space="preserve"> спорттық тақырыбына арналған жанрларда</w:t>
      </w:r>
      <w:r w:rsidR="00DF5FCF"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«әдемі соққы жасау», «әдемі гол салу», «әдемі бокс көрсету», «әдемі жүгіру», «допты әдемі қабылдау», «әдемі комбинация ұйымдастыру».</w:t>
      </w:r>
      <w:r w:rsidR="00DF5FCF" w:rsidRPr="009D37B8">
        <w:rPr>
          <w:rFonts w:ascii="Times New Roman" w:hAnsi="Times New Roman" w:cs="Times New Roman"/>
          <w:sz w:val="28"/>
          <w:szCs w:val="28"/>
          <w:lang w:val="kk-KZ"/>
        </w:rPr>
        <w:t xml:space="preserve"> Бұл тіркестер ақпараттың әсерлілігін күшейту мақсатында қолданылады және контекстуалды синонимдердің семантикалық валенттілік арқылы түрленуінің нәтижесі болып табылады</w:t>
      </w:r>
      <w:r w:rsidR="005D128F" w:rsidRPr="009D37B8">
        <w:rPr>
          <w:rFonts w:ascii="Times New Roman" w:hAnsi="Times New Roman" w:cs="Times New Roman"/>
          <w:sz w:val="28"/>
          <w:szCs w:val="28"/>
          <w:lang w:val="kk-KZ"/>
        </w:rPr>
        <w:t xml:space="preserve"> [</w:t>
      </w:r>
      <w:r w:rsidR="005B6663" w:rsidRPr="009D37B8">
        <w:rPr>
          <w:rFonts w:ascii="Times New Roman" w:hAnsi="Times New Roman" w:cs="Times New Roman"/>
          <w:sz w:val="28"/>
          <w:szCs w:val="28"/>
          <w:lang w:val="kk-KZ"/>
        </w:rPr>
        <w:t xml:space="preserve">146, </w:t>
      </w:r>
      <w:r w:rsidR="005D128F" w:rsidRPr="009D37B8">
        <w:rPr>
          <w:rFonts w:ascii="Times New Roman" w:hAnsi="Times New Roman" w:cs="Times New Roman"/>
          <w:sz w:val="28"/>
          <w:szCs w:val="28"/>
          <w:lang w:val="kk-KZ"/>
        </w:rPr>
        <w:t>5]</w:t>
      </w:r>
    </w:p>
    <w:p w14:paraId="063D59EF" w14:textId="0D726D9E"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Екіншіден, контекстуалды синонимдер перифраз құбылысымен тығыз байланысты. Перифраз – белгілі бір заттың, құбылыстың немесе ұғымның нақты қасиеттерін бейнелі түрде сипаттау тәсілі. Дәстүрлі анықтамаға сәйкес, перифраз арқылы заттың немесе құбылыстың негізгі сипаттары көрнекі әрі нақты түрде беріледі. </w:t>
      </w:r>
    </w:p>
    <w:p w14:paraId="7AAFCDFC" w14:textId="61DBF2F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қатар</w:t>
      </w:r>
      <w:r w:rsidR="00D85170"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ғылыми зерттеулерде синонимдік қатарлар мен перифраздың арасындағы байланыс туралы пікірлер кездеседі. Ғалым Ю.С.</w:t>
      </w:r>
      <w:r w:rsidR="00D85170"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Степановтың пікірінше, «синонимияның басты белгісі – мағына жақындығы, сондықтан кең мағынада кез келген синонимдік топты перифраздық топтарға жатқызуға болады» [</w:t>
      </w:r>
      <w:r w:rsidR="005B6663" w:rsidRPr="009D37B8">
        <w:rPr>
          <w:rFonts w:ascii="Times New Roman" w:hAnsi="Times New Roman" w:cs="Times New Roman"/>
          <w:sz w:val="28"/>
          <w:szCs w:val="28"/>
          <w:lang w:val="kk-KZ"/>
        </w:rPr>
        <w:t>2</w:t>
      </w:r>
      <w:r w:rsidR="00E338DC" w:rsidRPr="009D37B8">
        <w:rPr>
          <w:rFonts w:ascii="Times New Roman" w:hAnsi="Times New Roman" w:cs="Times New Roman"/>
          <w:sz w:val="28"/>
          <w:szCs w:val="28"/>
          <w:lang w:val="kk-KZ"/>
        </w:rPr>
        <w:t>10</w:t>
      </w:r>
      <w:r w:rsidRPr="009D37B8">
        <w:rPr>
          <w:rFonts w:ascii="Times New Roman" w:hAnsi="Times New Roman" w:cs="Times New Roman"/>
          <w:sz w:val="28"/>
          <w:szCs w:val="28"/>
          <w:lang w:val="kk-KZ"/>
        </w:rPr>
        <w:t>, 201]. Бұл тұжырым контекстуалды синонимдерге де қатысты. Контекстуалды синонимдердің ерекшелігі олардың прагматикалық мақсаттарға бағытталуында. Олар мәтіннің мазмұнын байыта отырып, оқырманға қосымша әсер беру үшін қолданылады.</w:t>
      </w:r>
    </w:p>
    <w:p w14:paraId="457E242C" w14:textId="57FD8114"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Контекстуалды синонимдердің қолданылу өрісі баспасөз мәтіндерінің жанрлық ерекшеліктерімен анықталады. Олар, әсіресе</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ақпараттық-танымдық, насихаттау, дәлелдеу және таныстыру мазмұнындағы жанрларда жиі кездеседі. Осындай жанрларда авторлар мәтіннің коммуникативтік діттемін жүзеге асыру үшін тілдің барлық мүмкіндіктерін пайдаланып, жаңа синонимдік </w:t>
      </w:r>
      <w:r w:rsidRPr="009D37B8">
        <w:rPr>
          <w:rFonts w:ascii="Times New Roman" w:hAnsi="Times New Roman" w:cs="Times New Roman"/>
          <w:sz w:val="28"/>
          <w:szCs w:val="28"/>
          <w:lang w:val="kk-KZ"/>
        </w:rPr>
        <w:lastRenderedPageBreak/>
        <w:t>комбинациялар құрастырады. Бұл ретте денотативтік мағынаның семантикалық аспектілері негізге алынады және сол арқылы контекстуалды синонимдер жасалады.</w:t>
      </w:r>
    </w:p>
    <w:p w14:paraId="133E8DEB"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Мысалы, қазақ тілінің синонимдер сөздігінде көрсетілген </w:t>
      </w:r>
      <w:r w:rsidRPr="009D37B8">
        <w:rPr>
          <w:rFonts w:ascii="Times New Roman" w:hAnsi="Times New Roman" w:cs="Times New Roman"/>
          <w:i/>
          <w:iCs/>
          <w:sz w:val="28"/>
          <w:szCs w:val="28"/>
          <w:lang w:val="kk-KZ"/>
        </w:rPr>
        <w:t>«азамат / жігіт / сабаз»</w:t>
      </w:r>
      <w:r w:rsidRPr="009D37B8">
        <w:rPr>
          <w:rFonts w:ascii="Times New Roman" w:hAnsi="Times New Roman" w:cs="Times New Roman"/>
          <w:sz w:val="28"/>
          <w:szCs w:val="28"/>
          <w:lang w:val="kk-KZ"/>
        </w:rPr>
        <w:t xml:space="preserve"> қатарындағы соңғы сыңар тек белгілі бір контексте номинациялық вариант ретінде қолданылған. Оның қолданысына алдыңғы доминант сөздердің «ер адам, елге сүйеніш болатын, мықты, күшті, батыр» деген семалары негіз болған. Бұл күрделі мәселе бірнеше аспектіде зерттелуі қажет деп санаймыз: а) мәтінтану теориясы тұрғысынан; ә) синонимия жүйесінің мәтін ішіндегі ерекшеліктері тұрғысынан; б) сөздің әсерлілік қызметін қалыптастыру тұрғысынан.</w:t>
      </w:r>
    </w:p>
    <w:p w14:paraId="61D7335B" w14:textId="7AF24DC6"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Синонимдердің сөз байлығын әсерлі жеткізудегі рөлін анықтау мақсатында қазіргі қоғамдағы ақпарат ағынын игеруде маңызды құрал ретінде баспасөз мәтіндері</w:t>
      </w:r>
      <w:r w:rsidR="00667957" w:rsidRPr="009D37B8">
        <w:rPr>
          <w:rFonts w:ascii="Times New Roman" w:hAnsi="Times New Roman" w:cs="Times New Roman"/>
          <w:sz w:val="28"/>
          <w:szCs w:val="28"/>
          <w:lang w:val="en-US"/>
        </w:rPr>
        <w:t xml:space="preserve"> </w:t>
      </w:r>
      <w:r w:rsidRPr="009D37B8">
        <w:rPr>
          <w:rFonts w:ascii="Times New Roman" w:hAnsi="Times New Roman" w:cs="Times New Roman"/>
          <w:sz w:val="28"/>
          <w:szCs w:val="28"/>
          <w:lang w:val="kk-KZ"/>
        </w:rPr>
        <w:t>алынды.</w:t>
      </w:r>
      <w:r w:rsidR="002B0BD6" w:rsidRPr="009D37B8">
        <w:rPr>
          <w:rFonts w:ascii="Times New Roman" w:hAnsi="Times New Roman" w:cs="Times New Roman"/>
          <w:sz w:val="28"/>
          <w:szCs w:val="28"/>
          <w:lang w:val="en-US"/>
        </w:rPr>
        <w:t xml:space="preserve"> </w:t>
      </w:r>
      <w:r w:rsidR="002B0BD6"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w:t>
      </w:r>
      <w:r w:rsidR="002B0BD6" w:rsidRPr="009D37B8">
        <w:rPr>
          <w:rFonts w:ascii="Times New Roman" w:hAnsi="Times New Roman" w:cs="Times New Roman"/>
          <w:sz w:val="28"/>
          <w:szCs w:val="28"/>
          <w:lang w:val="kk-KZ"/>
        </w:rPr>
        <w:t>і</w:t>
      </w:r>
      <w:r w:rsidRPr="009D37B8">
        <w:rPr>
          <w:rFonts w:ascii="Times New Roman" w:hAnsi="Times New Roman" w:cs="Times New Roman"/>
          <w:sz w:val="28"/>
          <w:szCs w:val="28"/>
          <w:lang w:val="kk-KZ"/>
        </w:rPr>
        <w:t xml:space="preserve"> лексикалық байлығымен ерекшеленеді және қоғамдағы өзгерістер мен жаңалықтарды, шаруашылық пен мәдени өмірді барынша қамтуға бағытталған. Бұл мәтіндер халық тілінің бай лексикалық қорын және жазу дәстүрлерін белсенді пайдаланып, ақпаратты жан-жақты жеткізуге ұмтылады [</w:t>
      </w:r>
      <w:r w:rsidR="002B0BD6" w:rsidRPr="009D37B8">
        <w:rPr>
          <w:rFonts w:ascii="Times New Roman" w:hAnsi="Times New Roman" w:cs="Times New Roman"/>
          <w:sz w:val="28"/>
          <w:szCs w:val="28"/>
          <w:lang w:val="kk-KZ"/>
        </w:rPr>
        <w:t>30</w:t>
      </w:r>
      <w:r w:rsidRPr="009D37B8">
        <w:rPr>
          <w:rFonts w:ascii="Times New Roman" w:hAnsi="Times New Roman" w:cs="Times New Roman"/>
          <w:sz w:val="28"/>
          <w:szCs w:val="28"/>
          <w:lang w:val="kk-KZ"/>
        </w:rPr>
        <w:t xml:space="preserve">, 27]. </w:t>
      </w:r>
    </w:p>
    <w:p w14:paraId="17DA12BC" w14:textId="79E40290"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Сондай-ақ баспасөз мәтіндеріндегі визуалды қабылдауға бейімделген публицистикалық тілдің даму динамикасын зерделеу қазіргі қазақ әдеби тілінің лексикасының даму үрдісін болжауға мүмкіндік береді. Қазақ әдеби тілінің лексикасын зерттеудің маңызын ғалым А. Алдаш атап көрсеткен. Ғалымның пікіріне сүйенсек, «тілді тұтас жүйе ретінде танып-бағалау үшін белгілі бір уақыт кезеңдеріндегі (ғасырлар, онжылдықтар, бірнеше жыл аралығы) синхронды көріністерін зерттеу, әсіресе лексикалық қабаттағы өзгерістер мен жаңаруларды, тілдің өміршеңдігін дәлелдейтін ілгерілеушілікті (толығу, жаңару) уақтылы талдау аса маңызды және өзекті»</w:t>
      </w:r>
      <w:r w:rsidR="00FD1E5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w:t>
      </w:r>
      <w:r w:rsidR="00FD1E59" w:rsidRPr="009D37B8">
        <w:rPr>
          <w:rFonts w:ascii="Times New Roman" w:hAnsi="Times New Roman" w:cs="Times New Roman"/>
          <w:sz w:val="28"/>
          <w:szCs w:val="28"/>
          <w:lang w:val="kk-KZ"/>
        </w:rPr>
        <w:t>27</w:t>
      </w:r>
      <w:r w:rsidRPr="009D37B8">
        <w:rPr>
          <w:rFonts w:ascii="Times New Roman" w:hAnsi="Times New Roman" w:cs="Times New Roman"/>
          <w:sz w:val="28"/>
          <w:szCs w:val="28"/>
          <w:lang w:val="kk-KZ"/>
        </w:rPr>
        <w:t>, 25].</w:t>
      </w:r>
    </w:p>
    <w:p w14:paraId="240D869F"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тұрғыда баспасөз мәтіндерінде кездесетін синонимдердің қолданыс ерекшеліктерін анықтау, әсіресе жазба публицистикалық мәтіндердегі (газет мәтіндеріндегі) әсер ету қызметіне байланысты қалыптасқан контекстуалды синонимдердің рөлін зерттеу маңызды. Бұл қазақ әдеби тілінің лексикалық қабатын байытуға, сөз байлығын тиімді қолдану тәсілдерін анықтауға және қазіргі тілдік үдерістерді тереңірек түсінуге мүмкіндік береді.</w:t>
      </w:r>
    </w:p>
    <w:p w14:paraId="35F250D0" w14:textId="12B2679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Функционалдық стильдердің ішінде баспасөз мәтіндерінде синонимдердің қолданылуы айрықша назар аударады. Публицистикалық мәтіндердегі синонимия құбылысы тілдік жүйедегі синонимдік қорды тиімді пайдалану ғана емес, сонымен қатар коммуникативтік діттемді орындау мақсатында жаңа қолданыстар жасау қабілетімен ерекшеленеді. Профессор Б. Момынова синонимдердің баспасөз мәтіндерінде пайда болу ерекшеліктерін сипаттай отырып, «тілдегі сөздердің екінші деңгейдегі мағыналарының дамуы нәтижесінде синонимдік жұптардың қатар пайда болуын» көрсетеді [</w:t>
      </w:r>
      <w:r w:rsidR="00FD1E59" w:rsidRPr="009D37B8">
        <w:rPr>
          <w:rFonts w:ascii="Times New Roman" w:hAnsi="Times New Roman" w:cs="Times New Roman"/>
          <w:sz w:val="28"/>
          <w:szCs w:val="28"/>
          <w:lang w:val="kk-KZ"/>
        </w:rPr>
        <w:t>23</w:t>
      </w:r>
      <w:r w:rsidRPr="009D37B8">
        <w:rPr>
          <w:rFonts w:ascii="Times New Roman" w:hAnsi="Times New Roman" w:cs="Times New Roman"/>
          <w:sz w:val="28"/>
          <w:szCs w:val="28"/>
          <w:lang w:val="kk-KZ"/>
        </w:rPr>
        <w:t>, 193].</w:t>
      </w:r>
    </w:p>
    <w:p w14:paraId="2C13073E" w14:textId="7F38FCC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баспасөз мәтіндеріндегі синонимдік қатар құру мүмкіндіктері контекстуалды синонимдердің молдығынан анық байқалады. Бұл мәтіндерде, әсіресе</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саяси және экономикалық терминологияға қатысты лексиканың </w:t>
      </w:r>
      <w:r w:rsidRPr="009D37B8">
        <w:rPr>
          <w:rFonts w:ascii="Times New Roman" w:hAnsi="Times New Roman" w:cs="Times New Roman"/>
          <w:sz w:val="28"/>
          <w:szCs w:val="28"/>
          <w:lang w:val="kk-KZ"/>
        </w:rPr>
        <w:lastRenderedPageBreak/>
        <w:t>синоним</w:t>
      </w:r>
      <w:r w:rsidR="00197224" w:rsidRPr="009D37B8">
        <w:rPr>
          <w:rFonts w:ascii="Times New Roman" w:hAnsi="Times New Roman" w:cs="Times New Roman"/>
          <w:sz w:val="28"/>
          <w:szCs w:val="28"/>
          <w:lang w:val="kk-KZ"/>
        </w:rPr>
        <w:t>і ретінде қолданылатын перифраз немесе контекстуалды синонимдердің пайда болуы және қолданылуы</w:t>
      </w:r>
      <w:r w:rsidRPr="009D37B8">
        <w:rPr>
          <w:rFonts w:ascii="Times New Roman" w:hAnsi="Times New Roman" w:cs="Times New Roman"/>
          <w:sz w:val="28"/>
          <w:szCs w:val="28"/>
          <w:lang w:val="kk-KZ"/>
        </w:rPr>
        <w:t xml:space="preserve"> жиі кездеседі. Перифраз (бейнелі тіркестер) немесе контекстуалды синонимдер арқылы жасалған мұндай қолданыстар ақпараттың әсерлілігі мен экспрессивтілігін арттырады. Мысалы, </w:t>
      </w:r>
      <w:r w:rsidRPr="009D37B8">
        <w:rPr>
          <w:rFonts w:ascii="Times New Roman" w:hAnsi="Times New Roman" w:cs="Times New Roman"/>
          <w:i/>
          <w:iCs/>
          <w:sz w:val="28"/>
          <w:szCs w:val="28"/>
          <w:lang w:val="kk-KZ"/>
        </w:rPr>
        <w:t xml:space="preserve">«мұнай» – «қара май», «қара алтын»; «мақта» – «ақ алтын», «ақ ұлпа»; «дәрігер» – «ақ </w:t>
      </w:r>
      <w:r w:rsidR="008B5D83" w:rsidRPr="009D37B8">
        <w:rPr>
          <w:rFonts w:ascii="Times New Roman" w:hAnsi="Times New Roman" w:cs="Times New Roman"/>
          <w:i/>
          <w:iCs/>
          <w:sz w:val="28"/>
          <w:szCs w:val="28"/>
          <w:lang w:val="kk-KZ"/>
        </w:rPr>
        <w:t>желеңді</w:t>
      </w:r>
      <w:r w:rsidRPr="009D37B8">
        <w:rPr>
          <w:rFonts w:ascii="Times New Roman" w:hAnsi="Times New Roman" w:cs="Times New Roman"/>
          <w:i/>
          <w:iCs/>
          <w:sz w:val="28"/>
          <w:szCs w:val="28"/>
          <w:lang w:val="kk-KZ"/>
        </w:rPr>
        <w:t xml:space="preserve"> абзал жан», «бейбіт күннің батыры»; «коронавирус» – «тәж вирус», «тәжтажал»</w:t>
      </w:r>
      <w:r w:rsidRPr="009D37B8">
        <w:rPr>
          <w:rFonts w:ascii="Times New Roman" w:hAnsi="Times New Roman" w:cs="Times New Roman"/>
          <w:sz w:val="28"/>
          <w:szCs w:val="28"/>
          <w:lang w:val="kk-KZ"/>
        </w:rPr>
        <w:t xml:space="preserve"> секілді кеңінен қолданылып келеді.</w:t>
      </w:r>
    </w:p>
    <w:p w14:paraId="71099A88" w14:textId="6D23ADE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жазба коммуникация мен баспасөз мәтіндерінде жиі кездесетін «Астана – Елорда» сөздерін доминант синонимдік жұп ретінде қарастыруға болады. «Елорда» сөзі бастапқыда «Астана» сөзінің образды әрі контекстуалды баламасы ретінде пайда болған. Алайда бірнеше фактордың ықпалымен: 1) тіл пайдаланушының санасында «Алтын Орда», «Алашорда» секілді ұлттық кодтарға жақын құрылымдық-мағыналық байланысы; 2) символдық деңгейде әсер ету қабілеті; 3) қолдану жиілігінің артуы нәтижесінде, «Елорда» бейтарап лексикалық мәнге ие болып, жаңа контекстуалды баламалардың жасалуына негіз болды</w:t>
      </w:r>
      <w:r w:rsidR="005D128F" w:rsidRPr="009D37B8">
        <w:rPr>
          <w:rFonts w:ascii="Times New Roman" w:hAnsi="Times New Roman" w:cs="Times New Roman"/>
          <w:sz w:val="28"/>
          <w:szCs w:val="28"/>
          <w:lang w:val="kk-KZ"/>
        </w:rPr>
        <w:t xml:space="preserve"> [</w:t>
      </w:r>
      <w:r w:rsidR="00FD1E59" w:rsidRPr="009D37B8">
        <w:rPr>
          <w:rFonts w:ascii="Times New Roman" w:hAnsi="Times New Roman" w:cs="Times New Roman"/>
          <w:sz w:val="28"/>
          <w:szCs w:val="28"/>
          <w:lang w:val="kk-KZ"/>
        </w:rPr>
        <w:t xml:space="preserve">146, </w:t>
      </w:r>
      <w:r w:rsidR="005D128F"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w:t>
      </w:r>
    </w:p>
    <w:p w14:paraId="6E41040A" w14:textId="473DDE7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Мысалы, қазіргі баспасөз мәтіндерінде </w:t>
      </w:r>
      <w:r w:rsidRPr="009D37B8">
        <w:rPr>
          <w:rFonts w:ascii="Times New Roman" w:hAnsi="Times New Roman" w:cs="Times New Roman"/>
          <w:i/>
          <w:iCs/>
          <w:sz w:val="28"/>
          <w:szCs w:val="28"/>
          <w:lang w:val="kk-KZ"/>
        </w:rPr>
        <w:t>«бас шаһар», «жаңа астана», «тұңғыш астана», «жас қала», «арман қала», «жасарған шаһар», «жаңарған шаһар», «еліміздің жүрегі»</w:t>
      </w:r>
      <w:r w:rsidRPr="009D37B8">
        <w:rPr>
          <w:rFonts w:ascii="Times New Roman" w:hAnsi="Times New Roman" w:cs="Times New Roman"/>
          <w:sz w:val="28"/>
          <w:szCs w:val="28"/>
          <w:lang w:val="kk-KZ"/>
        </w:rPr>
        <w:t xml:space="preserve"> секілді контекстуалды синонимдер жиі кездеседі. Олар бейтарап мағынадағы «Елорда» доминант синонимін ауыстырып, мәтінде жоғары экспрессиялы және әсерлі қолданыстар ретінде қызмет етеді</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Ол қысылтаяң шақтың кедергілеріне қарамастан, бас шаһардың даму динамикасы сақталып тұрғанын айтты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 шілде, 2021 жыл).</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Әрине, тәуелсіз еліміздің тұңғыш астанасы жайлы бүгінге дейін айтылған әңгімелер аз емес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4 шілде, 2021 жыл).</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Тәуелсіздіктің айтулы жетістіктерінің бірі – Сарыарқаның төрінде шолпан жұлдызындай жарқыраған жаңа астананы салу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4 шілде, 2021 жыл).</w:t>
      </w:r>
      <w:r w:rsidRPr="009D37B8">
        <w:rPr>
          <w:rFonts w:ascii="Times New Roman" w:hAnsi="Times New Roman" w:cs="Times New Roman"/>
          <w:sz w:val="28"/>
          <w:szCs w:val="28"/>
          <w:lang w:val="kk-KZ"/>
        </w:rPr>
        <w:t xml:space="preserve"> Егер осы мысалдардағы </w:t>
      </w:r>
      <w:r w:rsidRPr="009D37B8">
        <w:rPr>
          <w:rFonts w:ascii="Times New Roman" w:hAnsi="Times New Roman" w:cs="Times New Roman"/>
          <w:i/>
          <w:iCs/>
          <w:sz w:val="28"/>
          <w:szCs w:val="28"/>
          <w:lang w:val="kk-KZ"/>
        </w:rPr>
        <w:t>«бас шаһар», «тұңғыш астана», «жаңа астана»</w:t>
      </w:r>
      <w:r w:rsidRPr="009D37B8">
        <w:rPr>
          <w:rFonts w:ascii="Times New Roman" w:hAnsi="Times New Roman" w:cs="Times New Roman"/>
          <w:sz w:val="28"/>
          <w:szCs w:val="28"/>
          <w:lang w:val="kk-KZ"/>
        </w:rPr>
        <w:t xml:space="preserve"> секілді контекстуалды синонимдерді </w:t>
      </w:r>
      <w:r w:rsidRPr="009D37B8">
        <w:rPr>
          <w:rFonts w:ascii="Times New Roman" w:hAnsi="Times New Roman" w:cs="Times New Roman"/>
          <w:i/>
          <w:iCs/>
          <w:sz w:val="28"/>
          <w:szCs w:val="28"/>
          <w:lang w:val="kk-KZ"/>
        </w:rPr>
        <w:t>«Елорда»</w:t>
      </w:r>
      <w:r w:rsidRPr="009D37B8">
        <w:rPr>
          <w:rFonts w:ascii="Times New Roman" w:hAnsi="Times New Roman" w:cs="Times New Roman"/>
          <w:sz w:val="28"/>
          <w:szCs w:val="28"/>
          <w:lang w:val="kk-KZ"/>
        </w:rPr>
        <w:t xml:space="preserve"> сөзімен алмастырсақ, мәтіннің ақпараттық мазмұны өзгермейді. Алайда сөйлемдердің әсерлілігі айтарлықтай төмендейді. Бұл контекстуалды синонимдердің оқырманға эмоционалдық және стилистикалық әсер ету қабілетін көрсетеді. 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олар негізгі сөзге тән қасиеттер мен сипаттарды ерекшелеу арқылы доминант синонимнің мағыналық аясын кеңейтеді. Осыдан шығатын қорытынды, баспасөз мәтіндеріндегі контекстуалды синонимдер мәтіннің мазмұнын байытуда және ақпаратты әсерлі жеткізуде маңызды рөл атқарады. Олар бір жағынан, бір рет қолданылған сөзді қайталамаудың стилистикалық шешімі ретінде көрінсе, екінші жағынан, мәтіннің экспрессивтілік және коммуникативтік қуатын арттыратын құрал ретінде қолданылады. Контекстуалды синонимдердің осындай қасиеттері олардың қазіргі публицистикалық мәтіндердегі ерекше лингвостилистикалық рөлін айқындайды.</w:t>
      </w:r>
    </w:p>
    <w:p w14:paraId="22C005E7" w14:textId="77777777" w:rsidR="008746B0"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Қазіргі баспасөз мәтіндерінде мемлекеттік маңызы бар Астана, Алматы, Түркістан сияқты қалалардың атаулары тек ақпараттық хабарларда ғана емес, очерк және фельетон жанрындағы мақалаларда да жиі кездеседі. Мұндай жанрларда қала атауларының контекстуалды синонимдері қолданылып, мәтіннің </w:t>
      </w:r>
      <w:r w:rsidRPr="009D37B8">
        <w:rPr>
          <w:rFonts w:ascii="Times New Roman" w:hAnsi="Times New Roman" w:cs="Times New Roman"/>
          <w:sz w:val="28"/>
          <w:szCs w:val="28"/>
          <w:lang w:val="kk-KZ"/>
        </w:rPr>
        <w:lastRenderedPageBreak/>
        <w:t>әсерлілігі мен бейнелілігін арттыруға қызмет етеді</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Еліміздің жүрегі – елордамыз көркейе берсін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4 шілде, 2021 жыл). Түркілер төрі – Түркістан түлей берер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6 сәуір, 2021 жыл). </w:t>
      </w:r>
    </w:p>
    <w:p w14:paraId="1B9CC42D" w14:textId="554DBFB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сөйлемдерде автор контекстуалды синонимдерді </w:t>
      </w:r>
      <w:r w:rsidRPr="009D37B8">
        <w:rPr>
          <w:rFonts w:ascii="Times New Roman" w:hAnsi="Times New Roman" w:cs="Times New Roman"/>
          <w:i/>
          <w:iCs/>
          <w:sz w:val="28"/>
          <w:szCs w:val="28"/>
          <w:lang w:val="kk-KZ"/>
        </w:rPr>
        <w:t>(«Еліміздің жүрегі», «Түркілер төрі»)</w:t>
      </w:r>
      <w:r w:rsidRPr="009D37B8">
        <w:rPr>
          <w:rFonts w:ascii="Times New Roman" w:hAnsi="Times New Roman" w:cs="Times New Roman"/>
          <w:sz w:val="28"/>
          <w:szCs w:val="28"/>
          <w:lang w:val="kk-KZ"/>
        </w:rPr>
        <w:t xml:space="preserve"> бейтарап мағынадағы доминант синонимдермен </w:t>
      </w:r>
      <w:r w:rsidRPr="009D37B8">
        <w:rPr>
          <w:rFonts w:ascii="Times New Roman" w:hAnsi="Times New Roman" w:cs="Times New Roman"/>
          <w:i/>
          <w:iCs/>
          <w:sz w:val="28"/>
          <w:szCs w:val="28"/>
          <w:lang w:val="kk-KZ"/>
        </w:rPr>
        <w:t>(«Елорда», «Түркістан»)</w:t>
      </w:r>
      <w:r w:rsidRPr="009D37B8">
        <w:rPr>
          <w:rFonts w:ascii="Times New Roman" w:hAnsi="Times New Roman" w:cs="Times New Roman"/>
          <w:sz w:val="28"/>
          <w:szCs w:val="28"/>
          <w:lang w:val="kk-KZ"/>
        </w:rPr>
        <w:t xml:space="preserve"> үйлестіріп, олардың бірін-бірі толықтыратындай бейнелі қолданыстар жасаған. Мұндай тәсіл оқырманға айрықша әсер қалдырып, автордың сөз қолдану шеберлігін айқын көрсетеді.</w:t>
      </w:r>
    </w:p>
    <w:p w14:paraId="681EB435"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Контекстуалды синонимдерді әсерлі қолданудың тағы бір тиімді әдісі – градациялық үлгіде қолдану. Лингвистикалық тұрғыдан градация тілдік бірліктерді бірінен соң бірін жұмсай отырып, алдыңғы сөздің мәнін келесісімен күшейту немесе дамыту арқылы көркемдік әсерді арттыру тәсілі болып табылады. Бұл әдіс тек экспрессивтілікке ғана емес, сонымен қатар мәтіндегі ойдың өткірлігі мен әсерлілігін күшейтуге мүмкіндік береді. Градация тәсілі біртектес құрылымдағы сөйлемдердің жүйеленіп, ойдың жүйелі әрі кең мағыналық өріс құруына ықпал етеді. </w:t>
      </w:r>
    </w:p>
    <w:p w14:paraId="5A95FBAD" w14:textId="0AA71D5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Мұндай контекстуалды синонимдер мен градациялық тәсілдер қазіргі публицистикалық мәтіндерде мәтіннің стилистикалық мәнерін байытып, ақпараттың оқырманға әсер ету деңгейін арттырады. Олар тек тілдің көркемдік мүмкіндіктерін ғана емес, сонымен бірге автордың шығармашылық әлеуетін де танытады</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Сарыарқа төсінде XXI ғасыр ғажайыбы, әлемдік мегаполис, арман қала бой көтерді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4 шілде, 2021 жыл).</w:t>
      </w:r>
      <w:r w:rsidR="008746B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Мың бояулы қаланы «Оңтүстік астана» деп те атайды, арасында жастардың қаласы деп жатады (Алаш айнасы. 20 қыркүйек, 2020 жыл).</w:t>
      </w:r>
      <w:r w:rsidR="008746B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 xml:space="preserve">Түркі елінің атажұрты, қасиетті қарашаңырақ, киелі Түркістанда өткен Түркітілдес елдер Парламенттік Ассамблеясы Кеңесінің отырысы бауырлас елдердің бірлігін бекемдей түскені анық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29 қыркүйек, 2021 жыл).</w:t>
      </w:r>
      <w:r w:rsidRPr="009D37B8">
        <w:rPr>
          <w:rFonts w:ascii="Times New Roman" w:hAnsi="Times New Roman" w:cs="Times New Roman"/>
          <w:sz w:val="28"/>
          <w:szCs w:val="28"/>
          <w:lang w:val="kk-KZ"/>
        </w:rPr>
        <w:t xml:space="preserve"> Мәтіндерде контекстуалды синонимдердің бірінен соң бірінің мағыналық дамуы арқылы қолданылуы сөздің мәнерлілігі мен әсерлілігін арттырып қана қоймай, негізгі сөздің семантикалық ауқымын кеңейтіп, оның сипаттамасын толықтыра түседі. Бұл тәсіл оқырманның қабылдауына ықпал етіп, мәтіннің экспрессивтілігін күшейтуге мүмкіндік береді.</w:t>
      </w:r>
    </w:p>
    <w:p w14:paraId="5B0817B5" w14:textId="1FEEB69C"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Баспасөз мәтіндерінің жалпыхалықтық сипаты, әдеби тілдің толығуы мен баюына, тілдік үдерістердің дамып, жаңаруына ықпал ететін маңызды фактор екенін ескерсек, әсерлілігі жоғары контекстуалды синонимдер публицистикалық стильде тұрақты клише санатын байыта алады. Мысалы, Алматы қаласының перифраздық контекстуалды синонимдері ретінде</w:t>
      </w:r>
      <w:r w:rsidR="005D128F"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«оңтүстік астана», «оңтүстік шаһар», «жастар қаласы» </w:t>
      </w:r>
      <w:r w:rsidRPr="009D37B8">
        <w:rPr>
          <w:rFonts w:ascii="Times New Roman" w:hAnsi="Times New Roman" w:cs="Times New Roman"/>
          <w:sz w:val="28"/>
          <w:szCs w:val="28"/>
          <w:lang w:val="kk-KZ"/>
        </w:rPr>
        <w:t>тәрізді қолданыстар қазіргі таңда тұрақты, дайын клише формалары ретінде кеңінен қолданылып жүр</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Алматы қаласының әкімі оңтүстік астана тұрғындарын Жаңа жылмен құттықтады (ҚазАқпарат. 1 қаңтар, 2014 жыл); Оңтүстік шаһардағы оңды оқиғаның бірі – Алматыдағы Ахмет Байтұрсыновтың мұражай-үйі қала меншігіне қайтарылды. Жастар қаласы: Ұлттық домбыра күнін алматылықтар ерекше атап өтті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18 қазан, 2019 жыл). </w:t>
      </w:r>
    </w:p>
    <w:p w14:paraId="60826D51" w14:textId="5379068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Қазіргі баспасөз мәтіндерінде Астана қаласының атауына қатысты </w:t>
      </w:r>
      <w:r w:rsidRPr="009D37B8">
        <w:rPr>
          <w:rFonts w:ascii="Times New Roman" w:hAnsi="Times New Roman" w:cs="Times New Roman"/>
          <w:i/>
          <w:iCs/>
          <w:sz w:val="28"/>
          <w:szCs w:val="28"/>
          <w:lang w:val="kk-KZ"/>
        </w:rPr>
        <w:t>«елорда», «бас қала»</w:t>
      </w:r>
      <w:r w:rsidRPr="009D37B8">
        <w:rPr>
          <w:rFonts w:ascii="Times New Roman" w:hAnsi="Times New Roman" w:cs="Times New Roman"/>
          <w:sz w:val="28"/>
          <w:szCs w:val="28"/>
          <w:lang w:val="kk-KZ"/>
        </w:rPr>
        <w:t xml:space="preserve"> және Алматы қаласына қатысты </w:t>
      </w:r>
      <w:r w:rsidRPr="009D37B8">
        <w:rPr>
          <w:rFonts w:ascii="Times New Roman" w:hAnsi="Times New Roman" w:cs="Times New Roman"/>
          <w:i/>
          <w:iCs/>
          <w:sz w:val="28"/>
          <w:szCs w:val="28"/>
          <w:lang w:val="kk-KZ"/>
        </w:rPr>
        <w:t xml:space="preserve">«оңтүстік астана» </w:t>
      </w:r>
      <w:r w:rsidRPr="009D37B8">
        <w:rPr>
          <w:rFonts w:ascii="Times New Roman" w:hAnsi="Times New Roman" w:cs="Times New Roman"/>
          <w:sz w:val="28"/>
          <w:szCs w:val="28"/>
          <w:lang w:val="kk-KZ"/>
        </w:rPr>
        <w:t>синонимдері мағыналық тұрғыдан қала атауларының абсолютті синонимдері ретінде қалыптасқан. Алғашқыда бұл синонимдер қайталануды болдырмау сияқты функционалдық мақсатта қолданылғанымен, олардың оқырман санасына әсер ету, эмоция тудыру қызметі басым болғаны анық байқалады. Алайда</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ресми баспасөз беттерінде бұл синонимдердің жиі әрі тұрақты түрде қолданылуы біртіндеп олардың әсерлілік қызметінің әлсіреуіне, сөйтіп, тілдік штамп деңгейіне дейін түсуіне әкелді.</w:t>
      </w:r>
    </w:p>
    <w:p w14:paraId="06A8B238"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Публицистикалық мәтіндердің динамикалық және өзгермелі сипатын ескере отырып, тілдік бірліктердің жиі қолданылуы салдарынан штампқа айналуы мен кейін әсерлілікке қайта ұмтылуы жаңа күрделі бейнелі тіркестердің пайда болуына жол ашады. Бұл үдеріс үздіксіз жүріп отыратын құбылыс. Баспасөз мәтіндерінің өзіндік ерекшелігі де осы – тілдік құралдарды үнемі жаңғыртып, оқырманға барынша әсер ететін тәсілдерді іздеуінде.</w:t>
      </w:r>
    </w:p>
    <w:p w14:paraId="10C9B024" w14:textId="5AEC493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Публицистикалық стильдегі мәтіндердің әсерлілікке ұмтылысы қазақ тілінің бай лексикалық қорын барынша тиімді пайдалануға негізделеді. 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синонимдік қатар құруда қолданылатын бейнелі тіркестердің оқырман санасындағы ассоциацияларға сәйкес келуі, сондай-ақ публицист автордың тілдік тұлғасымен тығыз байланыста қарастырылуы маңызды. Авторлық шеберлік кез келген мақала, очерк және басқа да жанрларда стильдік ерекшеліктерді тереңдету, оқырман сезімін дәл тауып, жүректерге жол табу үшін ерекше мәнге ие болады [</w:t>
      </w:r>
      <w:r w:rsidR="00FD1E59" w:rsidRPr="009D37B8">
        <w:rPr>
          <w:rFonts w:ascii="Times New Roman" w:hAnsi="Times New Roman" w:cs="Times New Roman"/>
          <w:sz w:val="28"/>
          <w:szCs w:val="28"/>
          <w:lang w:val="kk-KZ"/>
        </w:rPr>
        <w:t>28</w:t>
      </w:r>
      <w:r w:rsidRPr="009D37B8">
        <w:rPr>
          <w:rFonts w:ascii="Times New Roman" w:hAnsi="Times New Roman" w:cs="Times New Roman"/>
          <w:sz w:val="28"/>
          <w:szCs w:val="28"/>
          <w:lang w:val="kk-KZ"/>
        </w:rPr>
        <w:t>, 74].</w:t>
      </w:r>
    </w:p>
    <w:p w14:paraId="2477057C"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 Соңғы уақытта Түркістан қаласына мемлекет тарапынан ерекше назар аударылып, оның өміріндегі өзгерістер публицистикалық мәтіндердің басты назарында болды. Қала атауына қатысты бейнелі оралымдар мен перифраздық контекстуалды синонимдердің кеңінен қолданылуы осының айғағы. Мысалы, </w:t>
      </w:r>
      <w:r w:rsidRPr="009D37B8">
        <w:rPr>
          <w:rFonts w:ascii="Times New Roman" w:hAnsi="Times New Roman" w:cs="Times New Roman"/>
          <w:i/>
          <w:iCs/>
          <w:sz w:val="28"/>
          <w:szCs w:val="28"/>
          <w:lang w:val="kk-KZ"/>
        </w:rPr>
        <w:t>«Түркі әлемінің рухани астанасы», «көненің көзі – көне шаһар», «түркі дүниесінің тұғырлы бесігі», «түркілер төрі»</w:t>
      </w:r>
      <w:r w:rsidRPr="009D37B8">
        <w:rPr>
          <w:rFonts w:ascii="Times New Roman" w:hAnsi="Times New Roman" w:cs="Times New Roman"/>
          <w:sz w:val="28"/>
          <w:szCs w:val="28"/>
          <w:lang w:val="kk-KZ"/>
        </w:rPr>
        <w:t xml:space="preserve"> сынды тіркестер Түркістан қаласының мәдени, тарихи және рухани рөлін айшықтайды. Мұндай бейнелі оралымдардың әсер ету әлеуеті жоғары болғанымен, олардың тұрақты түрде қолданылуы уақыт өте келе стилистикалық таптаурындарға айналу қаупін жоққа шығармайды.</w:t>
      </w:r>
    </w:p>
    <w:p w14:paraId="051A2690"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қазақтілді жазба коммуникацияда, әсіресе ақпарат тарату мен қоғамдық пікір қалыптастыруда маңызды рөл атқаратын баспасөз мәтіндерінің орны ерекше. Бұл мәтіндер әдеби тілдің баюы, қалыптануы және нормалану үдерістеріне белсенді ықпал етеді. Тілдегі синонимдік қатарлар ұлттық тіл байлығының негізгі көрсеткіштерінің бірі болып табылады. Дұрыс әрі дәл қолданылған синонимдер оқырманның талғамдық және эстетикалық қажеттіліктерін қанағаттандырып, мәтіннің экспрессивтілік деңгейін арттырады. Қазіргі публицистикалық мәтіндерде, әсіресе газет жанрында, әсерлі қолданыстардың кеңінен таралғаны байқалады. Контекстуалды синонимдер айтылмақ ойды мәнді әрі бейнелі етіп жеткізуде маңызды рөл атқарады.</w:t>
      </w:r>
    </w:p>
    <w:p w14:paraId="574624D9" w14:textId="234EA2C8" w:rsidR="00DF5FCF" w:rsidRPr="009D37B8" w:rsidRDefault="00D868B5"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Б</w:t>
      </w:r>
      <w:r w:rsidR="00DF5FCF" w:rsidRPr="009D37B8">
        <w:rPr>
          <w:rFonts w:ascii="Times New Roman" w:hAnsi="Times New Roman" w:cs="Times New Roman"/>
          <w:sz w:val="28"/>
          <w:szCs w:val="28"/>
          <w:lang w:val="kk-KZ"/>
        </w:rPr>
        <w:t>аспасөз мәтіндеріндегі қала атауларына қатысты контекстуалды синонимдерді талдау барысында олардың оқырманға әсер ету мақсатында қолданылуындағы мынадай тәсілдер анықталды:</w:t>
      </w:r>
    </w:p>
    <w:p w14:paraId="39007E10" w14:textId="757420DF" w:rsidR="00DF5FCF" w:rsidRPr="009D37B8" w:rsidRDefault="00D868B5" w:rsidP="00D868B5">
      <w:pPr>
        <w:numPr>
          <w:ilvl w:val="0"/>
          <w:numId w:val="13"/>
        </w:numPr>
        <w:tabs>
          <w:tab w:val="left" w:pos="709"/>
          <w:tab w:val="left" w:pos="851"/>
        </w:tabs>
        <w:spacing w:after="0" w:line="240" w:lineRule="auto"/>
        <w:ind w:left="0" w:firstLine="567"/>
        <w:jc w:val="both"/>
        <w:rPr>
          <w:rFonts w:ascii="Times New Roman" w:hAnsi="Times New Roman" w:cs="Times New Roman"/>
          <w:sz w:val="28"/>
          <w:szCs w:val="28"/>
        </w:rPr>
      </w:pPr>
      <w:r w:rsidRPr="009D37B8">
        <w:rPr>
          <w:rFonts w:ascii="Times New Roman" w:hAnsi="Times New Roman" w:cs="Times New Roman"/>
          <w:sz w:val="28"/>
          <w:szCs w:val="28"/>
          <w:lang w:val="kk-KZ"/>
        </w:rPr>
        <w:t>б</w:t>
      </w:r>
      <w:proofErr w:type="spellStart"/>
      <w:r w:rsidR="00DF5FCF" w:rsidRPr="009D37B8">
        <w:rPr>
          <w:rFonts w:ascii="Times New Roman" w:hAnsi="Times New Roman" w:cs="Times New Roman"/>
          <w:sz w:val="28"/>
          <w:szCs w:val="28"/>
        </w:rPr>
        <w:t>ейтарап</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мағынадағы</w:t>
      </w:r>
      <w:proofErr w:type="spellEnd"/>
      <w:r w:rsidR="00DF5FCF" w:rsidRPr="009D37B8">
        <w:rPr>
          <w:rFonts w:ascii="Times New Roman" w:hAnsi="Times New Roman" w:cs="Times New Roman"/>
          <w:sz w:val="28"/>
          <w:szCs w:val="28"/>
        </w:rPr>
        <w:t xml:space="preserve"> доминант синоним мен </w:t>
      </w:r>
      <w:proofErr w:type="spellStart"/>
      <w:r w:rsidR="00DF5FCF" w:rsidRPr="009D37B8">
        <w:rPr>
          <w:rFonts w:ascii="Times New Roman" w:hAnsi="Times New Roman" w:cs="Times New Roman"/>
          <w:sz w:val="28"/>
          <w:szCs w:val="28"/>
        </w:rPr>
        <w:t>контекстуалды</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синонимдерді</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қатар</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қолдану</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Бұл</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тәсіл</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негізгі</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ұғымның</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семантикалық</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аясын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кеңейтіп</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мәтіннің</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бейнелігі</w:t>
      </w:r>
      <w:proofErr w:type="spellEnd"/>
      <w:r w:rsidR="00DF5FCF" w:rsidRPr="009D37B8">
        <w:rPr>
          <w:rFonts w:ascii="Times New Roman" w:hAnsi="Times New Roman" w:cs="Times New Roman"/>
          <w:sz w:val="28"/>
          <w:szCs w:val="28"/>
        </w:rPr>
        <w:t xml:space="preserve"> мен </w:t>
      </w:r>
      <w:proofErr w:type="spellStart"/>
      <w:r w:rsidR="00DF5FCF" w:rsidRPr="009D37B8">
        <w:rPr>
          <w:rFonts w:ascii="Times New Roman" w:hAnsi="Times New Roman" w:cs="Times New Roman"/>
          <w:sz w:val="28"/>
          <w:szCs w:val="28"/>
        </w:rPr>
        <w:t>әсерлілігін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арттырады</w:t>
      </w:r>
      <w:proofErr w:type="spellEnd"/>
      <w:r w:rsidR="00DF5FCF" w:rsidRPr="009D37B8">
        <w:rPr>
          <w:rFonts w:ascii="Times New Roman" w:hAnsi="Times New Roman" w:cs="Times New Roman"/>
          <w:sz w:val="28"/>
          <w:szCs w:val="28"/>
        </w:rPr>
        <w:t>.</w:t>
      </w:r>
    </w:p>
    <w:p w14:paraId="62F0EE7F" w14:textId="313F7E90" w:rsidR="00DF5FCF" w:rsidRPr="009D37B8" w:rsidRDefault="00D868B5" w:rsidP="00D868B5">
      <w:pPr>
        <w:numPr>
          <w:ilvl w:val="0"/>
          <w:numId w:val="13"/>
        </w:numPr>
        <w:tabs>
          <w:tab w:val="left" w:pos="709"/>
          <w:tab w:val="left" w:pos="851"/>
        </w:tabs>
        <w:spacing w:after="0" w:line="240" w:lineRule="auto"/>
        <w:ind w:left="0" w:firstLine="567"/>
        <w:jc w:val="both"/>
        <w:rPr>
          <w:rFonts w:ascii="Times New Roman" w:hAnsi="Times New Roman" w:cs="Times New Roman"/>
          <w:sz w:val="28"/>
          <w:szCs w:val="28"/>
        </w:rPr>
      </w:pPr>
      <w:r w:rsidRPr="009D37B8">
        <w:rPr>
          <w:rFonts w:ascii="Times New Roman" w:hAnsi="Times New Roman" w:cs="Times New Roman"/>
          <w:sz w:val="28"/>
          <w:szCs w:val="28"/>
          <w:lang w:val="kk-KZ"/>
        </w:rPr>
        <w:t>к</w:t>
      </w:r>
      <w:proofErr w:type="spellStart"/>
      <w:r w:rsidR="00DF5FCF" w:rsidRPr="009D37B8">
        <w:rPr>
          <w:rFonts w:ascii="Times New Roman" w:hAnsi="Times New Roman" w:cs="Times New Roman"/>
          <w:sz w:val="28"/>
          <w:szCs w:val="28"/>
        </w:rPr>
        <w:t>онтекстуалды</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синонимдерді</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бірінен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соң</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бірін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градациялық</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үлгіде</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қолдану</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Мұндай</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тәсіл</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айтылымның</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экспрессивтілік</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деңгейін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күшейтіп</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мәтіннің</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эмоционалдық</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әсерін</w:t>
      </w:r>
      <w:proofErr w:type="spellEnd"/>
      <w:r w:rsidR="00DF5FCF" w:rsidRPr="009D37B8">
        <w:rPr>
          <w:rFonts w:ascii="Times New Roman" w:hAnsi="Times New Roman" w:cs="Times New Roman"/>
          <w:sz w:val="28"/>
          <w:szCs w:val="28"/>
        </w:rPr>
        <w:t xml:space="preserve"> </w:t>
      </w:r>
      <w:proofErr w:type="spellStart"/>
      <w:r w:rsidR="00DF5FCF" w:rsidRPr="009D37B8">
        <w:rPr>
          <w:rFonts w:ascii="Times New Roman" w:hAnsi="Times New Roman" w:cs="Times New Roman"/>
          <w:sz w:val="28"/>
          <w:szCs w:val="28"/>
        </w:rPr>
        <w:t>тереңдетеді</w:t>
      </w:r>
      <w:proofErr w:type="spellEnd"/>
      <w:r w:rsidR="00DF5FCF" w:rsidRPr="009D37B8">
        <w:rPr>
          <w:rFonts w:ascii="Times New Roman" w:hAnsi="Times New Roman" w:cs="Times New Roman"/>
          <w:sz w:val="28"/>
          <w:szCs w:val="28"/>
        </w:rPr>
        <w:t>.</w:t>
      </w:r>
    </w:p>
    <w:p w14:paraId="4FFA714D" w14:textId="2EEF2B86" w:rsidR="00DF5FCF" w:rsidRPr="009D37B8" w:rsidRDefault="00DF5FCF" w:rsidP="007566FE">
      <w:pPr>
        <w:spacing w:after="0" w:line="240" w:lineRule="auto"/>
        <w:ind w:firstLine="567"/>
        <w:jc w:val="both"/>
        <w:rPr>
          <w:rFonts w:ascii="Times New Roman" w:hAnsi="Times New Roman" w:cs="Times New Roman"/>
          <w:sz w:val="28"/>
          <w:szCs w:val="28"/>
        </w:rPr>
      </w:pPr>
      <w:proofErr w:type="spellStart"/>
      <w:r w:rsidRPr="009D37B8">
        <w:rPr>
          <w:rFonts w:ascii="Times New Roman" w:hAnsi="Times New Roman" w:cs="Times New Roman"/>
          <w:sz w:val="28"/>
          <w:szCs w:val="28"/>
        </w:rPr>
        <w:t>Қазіргі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қолданысы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бұқаралық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ақпарат</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құралдарындағы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тілдің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дамуымен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тығыз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байланысты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Публицистикалық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мәтіндердегі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контекстуалды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синонимдердің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жасалуы</w:t>
      </w:r>
      <w:proofErr w:type="spellEnd"/>
      <w:r w:rsidRPr="009D37B8">
        <w:rPr>
          <w:rFonts w:ascii="Times New Roman" w:hAnsi="Times New Roman" w:cs="Times New Roman"/>
          <w:sz w:val="28"/>
          <w:szCs w:val="28"/>
        </w:rPr>
        <w:t xml:space="preserve"> мен </w:t>
      </w:r>
      <w:proofErr w:type="spellStart"/>
      <w:r w:rsidRPr="009D37B8">
        <w:rPr>
          <w:rFonts w:ascii="Times New Roman" w:hAnsi="Times New Roman" w:cs="Times New Roman"/>
          <w:sz w:val="28"/>
          <w:szCs w:val="28"/>
        </w:rPr>
        <w:t>олардың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фразеологиялық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бейнелі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тіркестермен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қатар</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қолданысы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қазіргі</w:t>
      </w:r>
      <w:proofErr w:type="spellEnd"/>
      <w:r w:rsidRPr="009D37B8">
        <w:rPr>
          <w:rFonts w:ascii="Times New Roman" w:hAnsi="Times New Roman" w:cs="Times New Roman"/>
          <w:sz w:val="28"/>
          <w:szCs w:val="28"/>
        </w:rPr>
        <w:t xml:space="preserve"> стилистика мен </w:t>
      </w:r>
      <w:proofErr w:type="spellStart"/>
      <w:r w:rsidRPr="009D37B8">
        <w:rPr>
          <w:rFonts w:ascii="Times New Roman" w:hAnsi="Times New Roman" w:cs="Times New Roman"/>
          <w:sz w:val="28"/>
          <w:szCs w:val="28"/>
        </w:rPr>
        <w:t>тіл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мәдениеті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саласының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өзекті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мәселелерінің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бірі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болып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қала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береді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Сонымен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қатар</w:t>
      </w:r>
      <w:proofErr w:type="spellEnd"/>
      <w:r w:rsidR="00FC3A15" w:rsidRPr="009D37B8">
        <w:rPr>
          <w:rFonts w:ascii="Times New Roman" w:hAnsi="Times New Roman" w:cs="Times New Roman"/>
          <w:sz w:val="28"/>
          <w:szCs w:val="28"/>
          <w:lang w:val="kk-KZ"/>
        </w:rPr>
        <w:t xml:space="preserve"> </w:t>
      </w:r>
      <w:proofErr w:type="spellStart"/>
      <w:r w:rsidRPr="009D37B8">
        <w:rPr>
          <w:rFonts w:ascii="Times New Roman" w:hAnsi="Times New Roman" w:cs="Times New Roman"/>
          <w:sz w:val="28"/>
          <w:szCs w:val="28"/>
        </w:rPr>
        <w:t>ақпараттық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ағынның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үздіксіз</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алмасу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жағдайында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бұқаралық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ақпарат</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құралдары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ұсынатын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материалдардың</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ақпараттық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және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танымдық</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мазмұнын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сақтай</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отырып</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оқырманға</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ықпалды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әрі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тартымды</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түрде</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жеткізілуі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үшін</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бұл</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мәселелерді</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тереңірек</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зерттеу</w:t>
      </w:r>
      <w:proofErr w:type="spellEnd"/>
      <w:r w:rsidRPr="009D37B8">
        <w:rPr>
          <w:rFonts w:ascii="Times New Roman" w:hAnsi="Times New Roman" w:cs="Times New Roman"/>
          <w:sz w:val="28"/>
          <w:szCs w:val="28"/>
        </w:rPr>
        <w:t xml:space="preserve"> </w:t>
      </w:r>
      <w:proofErr w:type="spellStart"/>
      <w:r w:rsidRPr="009D37B8">
        <w:rPr>
          <w:rFonts w:ascii="Times New Roman" w:hAnsi="Times New Roman" w:cs="Times New Roman"/>
          <w:sz w:val="28"/>
          <w:szCs w:val="28"/>
        </w:rPr>
        <w:t>қажет</w:t>
      </w:r>
      <w:proofErr w:type="spellEnd"/>
      <w:r w:rsidRPr="009D37B8">
        <w:rPr>
          <w:rFonts w:ascii="Times New Roman" w:hAnsi="Times New Roman" w:cs="Times New Roman"/>
          <w:sz w:val="28"/>
          <w:szCs w:val="28"/>
        </w:rPr>
        <w:t>.</w:t>
      </w:r>
    </w:p>
    <w:p w14:paraId="109C2805" w14:textId="18446BDE" w:rsidR="00DF5FCF" w:rsidRPr="009D37B8" w:rsidRDefault="00DF5FCF" w:rsidP="007566FE">
      <w:pPr>
        <w:spacing w:after="0" w:line="240" w:lineRule="auto"/>
        <w:ind w:firstLine="567"/>
        <w:jc w:val="both"/>
        <w:rPr>
          <w:rFonts w:ascii="Times New Roman" w:hAnsi="Times New Roman" w:cs="Times New Roman"/>
          <w:b/>
          <w:bCs/>
          <w:i/>
          <w:iCs/>
          <w:sz w:val="28"/>
          <w:szCs w:val="28"/>
          <w:lang w:val="kk-KZ"/>
        </w:rPr>
      </w:pPr>
      <w:r w:rsidRPr="009D37B8">
        <w:rPr>
          <w:rFonts w:ascii="Times New Roman" w:hAnsi="Times New Roman" w:cs="Times New Roman"/>
          <w:b/>
          <w:bCs/>
          <w:sz w:val="28"/>
          <w:szCs w:val="28"/>
          <w:lang w:val="kk-KZ"/>
        </w:rPr>
        <w:t>Антонимдер</w:t>
      </w:r>
      <w:r w:rsidR="008746B0" w:rsidRPr="009D37B8">
        <w:rPr>
          <w:rFonts w:ascii="Times New Roman" w:hAnsi="Times New Roman" w:cs="Times New Roman"/>
          <w:b/>
          <w:bCs/>
          <w:sz w:val="28"/>
          <w:szCs w:val="28"/>
          <w:lang w:val="kk-KZ"/>
        </w:rPr>
        <w:t>.</w:t>
      </w:r>
      <w:r w:rsidR="008746B0" w:rsidRPr="009D37B8">
        <w:rPr>
          <w:rFonts w:ascii="Times New Roman" w:hAnsi="Times New Roman" w:cs="Times New Roman"/>
          <w:b/>
          <w:bCs/>
          <w:i/>
          <w:iCs/>
          <w:sz w:val="28"/>
          <w:szCs w:val="28"/>
          <w:lang w:val="kk-KZ"/>
        </w:rPr>
        <w:t xml:space="preserve"> </w:t>
      </w:r>
      <w:r w:rsidRPr="009D37B8">
        <w:rPr>
          <w:rFonts w:ascii="Times New Roman" w:hAnsi="Times New Roman" w:cs="Times New Roman"/>
          <w:sz w:val="28"/>
          <w:szCs w:val="28"/>
          <w:lang w:val="kk-KZ"/>
        </w:rPr>
        <w:t xml:space="preserve">Қазіргі публицистикалық мәтіндерде антонимдердің қолданылуы синонимдермен қатар ерекше маңызға ие. Антонимдер публицистикалық стильде мазмұнды айқын жеткізу және қарама-қарсы құбылыстарды сипаттау үшін маңызды стилистикалық құрал ретінде қолданылады. </w:t>
      </w:r>
      <w:r w:rsidR="008B5D83" w:rsidRPr="009D37B8">
        <w:rPr>
          <w:rFonts w:ascii="Times New Roman" w:hAnsi="Times New Roman" w:cs="Times New Roman"/>
          <w:sz w:val="28"/>
          <w:szCs w:val="28"/>
          <w:lang w:val="kk-KZ"/>
        </w:rPr>
        <w:t>Мерзімді баспасөз тіліндегі жазарман</w:t>
      </w:r>
      <w:r w:rsidRPr="009D37B8">
        <w:rPr>
          <w:rFonts w:ascii="Times New Roman" w:hAnsi="Times New Roman" w:cs="Times New Roman"/>
          <w:sz w:val="28"/>
          <w:szCs w:val="28"/>
          <w:lang w:val="kk-KZ"/>
        </w:rPr>
        <w:t xml:space="preserve"> өмірдің түрлі аспектілерін контрастты түрде көрсете отырып, шындықты терең түсінуге және оқырманның назарын басты мәселелерге аударуға ұмтылады.</w:t>
      </w:r>
    </w:p>
    <w:p w14:paraId="51B81285" w14:textId="3CCA32F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 Ахановтың пікіріне сүйенсек, антонимдер ойды нақты әрі бейнелі жеткізуде, қарама-қарсы құбылыстарды салыстыру мен шендестіруде маңызды рөл атқарады [</w:t>
      </w:r>
      <w:r w:rsidR="00FD1E59" w:rsidRPr="009D37B8">
        <w:rPr>
          <w:rFonts w:ascii="Times New Roman" w:hAnsi="Times New Roman" w:cs="Times New Roman"/>
          <w:sz w:val="28"/>
          <w:szCs w:val="28"/>
          <w:lang w:val="kk-KZ"/>
        </w:rPr>
        <w:t>2</w:t>
      </w:r>
      <w:r w:rsidR="002B0BD6" w:rsidRPr="009D37B8">
        <w:rPr>
          <w:rFonts w:ascii="Times New Roman" w:hAnsi="Times New Roman" w:cs="Times New Roman"/>
          <w:sz w:val="28"/>
          <w:szCs w:val="28"/>
          <w:lang w:val="kk-KZ"/>
        </w:rPr>
        <w:t>1</w:t>
      </w:r>
      <w:r w:rsidR="00E338DC"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140].</w:t>
      </w:r>
    </w:p>
    <w:p w14:paraId="1DAB55D4" w14:textId="4F91D179"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 Мусин антонимдерді ерекше лингвистикалық құбылыс ретінде қарастырып, оларға «мағынасы жағынан біртектес, өзара эквивалентті, сондай-ақ тілде біртекті сапалық ұғымдарды қарама-қарсы мағынада білдіретін сөздер» деген анықтама береді [</w:t>
      </w:r>
      <w:r w:rsidR="00FD1E59" w:rsidRPr="009D37B8">
        <w:rPr>
          <w:rFonts w:ascii="Times New Roman" w:hAnsi="Times New Roman" w:cs="Times New Roman"/>
          <w:sz w:val="28"/>
          <w:szCs w:val="28"/>
          <w:lang w:val="kk-KZ"/>
        </w:rPr>
        <w:t>2</w:t>
      </w:r>
      <w:r w:rsidR="002B0BD6" w:rsidRPr="009D37B8">
        <w:rPr>
          <w:rFonts w:ascii="Times New Roman" w:hAnsi="Times New Roman" w:cs="Times New Roman"/>
          <w:sz w:val="28"/>
          <w:szCs w:val="28"/>
          <w:lang w:val="kk-KZ"/>
        </w:rPr>
        <w:t>1</w:t>
      </w:r>
      <w:r w:rsidR="00E338DC"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 51].</w:t>
      </w:r>
    </w:p>
    <w:p w14:paraId="510873DE" w14:textId="52DD84FC" w:rsidR="00DF5FCF" w:rsidRPr="009D37B8" w:rsidRDefault="00DF5FCF"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sz w:val="28"/>
          <w:szCs w:val="28"/>
          <w:lang w:val="kk-KZ"/>
        </w:rPr>
        <w:t xml:space="preserve">Сондықтан </w:t>
      </w:r>
      <w:r w:rsidR="00561323"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w:t>
      </w:r>
      <w:r w:rsidR="00561323"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 xml:space="preserve">дегі антонимдер тек қарама-қарсылықты көрсетудің құралы ғана емес, сонымен қатар автордың философиялық және танымдық көзқарасының айнасы ретінде де маңызды рөл атқарады. Антонимдер көмегімен </w:t>
      </w:r>
      <w:r w:rsidR="008B5D83" w:rsidRPr="009D37B8">
        <w:rPr>
          <w:rFonts w:ascii="Times New Roman" w:hAnsi="Times New Roman" w:cs="Times New Roman"/>
          <w:sz w:val="28"/>
          <w:szCs w:val="28"/>
          <w:lang w:val="kk-KZ"/>
        </w:rPr>
        <w:t>жазарман</w:t>
      </w:r>
      <w:r w:rsidRPr="009D37B8">
        <w:rPr>
          <w:rFonts w:ascii="Times New Roman" w:hAnsi="Times New Roman" w:cs="Times New Roman"/>
          <w:sz w:val="28"/>
          <w:szCs w:val="28"/>
          <w:lang w:val="kk-KZ"/>
        </w:rPr>
        <w:t xml:space="preserve"> әлеуметтік, саяси және мәдени мәселелерді дәл әрі әсерлі жеткізіп, оқырманды ойлануға жетелейді.</w:t>
      </w:r>
    </w:p>
    <w:p w14:paraId="4C51DAEC" w14:textId="725CFDE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Антонимдердің негізгі стилистикалық қызметі – қарама-қайшылықты білдіретін лексикалық құрал ретінде антитеза жасау. </w:t>
      </w:r>
      <w:r w:rsidR="00561323"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w:t>
      </w:r>
      <w:r w:rsidR="00561323"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 xml:space="preserve">де антитеза жиі кездеседі және ол оқырман назарын маңызды мәселелерге аудару үшін тиімді тәсілдердің бірі болып табылады. Антитезаны қолдану кезінде бірнеше антонимдік жұп қатар тартылып, мәтін мазмұнын күшейтуге мүмкіндік береді. </w:t>
      </w:r>
      <w:r w:rsidR="00561323" w:rsidRPr="009D37B8">
        <w:rPr>
          <w:rFonts w:ascii="Times New Roman" w:hAnsi="Times New Roman" w:cs="Times New Roman"/>
          <w:sz w:val="28"/>
          <w:szCs w:val="28"/>
          <w:lang w:val="kk-KZ"/>
        </w:rPr>
        <w:t>Мерзімді баспасөзде</w:t>
      </w:r>
      <w:r w:rsidRPr="009D37B8">
        <w:rPr>
          <w:rFonts w:ascii="Times New Roman" w:hAnsi="Times New Roman" w:cs="Times New Roman"/>
          <w:sz w:val="28"/>
          <w:szCs w:val="28"/>
          <w:lang w:val="kk-KZ"/>
        </w:rPr>
        <w:t xml:space="preserve"> антонимдер автордың көзқарасы мен стилін көрсету құралы ретінде қызмет етеді. Көптеген </w:t>
      </w:r>
      <w:r w:rsidRPr="009D37B8">
        <w:rPr>
          <w:rFonts w:ascii="Times New Roman" w:hAnsi="Times New Roman" w:cs="Times New Roman"/>
          <w:sz w:val="28"/>
          <w:szCs w:val="28"/>
          <w:lang w:val="kk-KZ"/>
        </w:rPr>
        <w:lastRenderedPageBreak/>
        <w:t>журналистер мәтіннің әсерлілігін арттыру мақсатында антонимдерді қолданып, материалды өңдеу барысында оларды әдейі енгізеді.</w:t>
      </w:r>
    </w:p>
    <w:p w14:paraId="7B487050" w14:textId="43C41916"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Күшті </w:t>
      </w:r>
      <w:r w:rsidR="00D868B5" w:rsidRPr="009D37B8">
        <w:rPr>
          <w:rFonts w:ascii="Times New Roman" w:hAnsi="Times New Roman" w:cs="Times New Roman"/>
          <w:sz w:val="28"/>
          <w:szCs w:val="28"/>
          <w:lang w:val="kk-KZ"/>
        </w:rPr>
        <w:t xml:space="preserve">әсерлілік тудыру </w:t>
      </w:r>
      <w:r w:rsidRPr="009D37B8">
        <w:rPr>
          <w:rFonts w:ascii="Times New Roman" w:hAnsi="Times New Roman" w:cs="Times New Roman"/>
          <w:sz w:val="28"/>
          <w:szCs w:val="28"/>
          <w:lang w:val="kk-KZ"/>
        </w:rPr>
        <w:t>үшін антонимдік жұптың бір мүшесін қарама-қарсы мағынада қолдан</w:t>
      </w:r>
      <w:r w:rsidR="00D868B5" w:rsidRPr="009D37B8">
        <w:rPr>
          <w:rFonts w:ascii="Times New Roman" w:hAnsi="Times New Roman" w:cs="Times New Roman"/>
          <w:sz w:val="28"/>
          <w:szCs w:val="28"/>
          <w:lang w:val="kk-KZ"/>
        </w:rPr>
        <w:t>ылады</w:t>
      </w:r>
      <w:r w:rsidRPr="009D37B8">
        <w:rPr>
          <w:rFonts w:ascii="Times New Roman" w:hAnsi="Times New Roman" w:cs="Times New Roman"/>
          <w:sz w:val="28"/>
          <w:szCs w:val="28"/>
          <w:lang w:val="kk-KZ"/>
        </w:rPr>
        <w:t>. Мұндай тәсіл антонимнің әсерін күшейтіп қана қоймай, автордың белгілі бір мәселеге ерекше назар аударуына мүмкіндік береді. Бұл әдіс әсіресе оқырманды ойландыратын өткір тақырыптарда, әлеуметтік және саяси мәселелерді талқылауда жиі қолданылады. Публицистикалық мәтіндерде антонимдер сөйлемге эмфатикалық интонация беріп, сөйлеу тілінің реңкін жеткізуге де қызмет етеді.</w:t>
      </w:r>
    </w:p>
    <w:p w14:paraId="2509B270" w14:textId="28CAD3CF"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Көптеген жағдайда қарама-қайшы мағынадағы сөздер анықтаушы және анықталушы ретінде бірігеді. Бұл тәсіл әсіресе зат есім мен сын есімдер арасында байқалады, бірақ </w:t>
      </w:r>
      <w:r w:rsidR="008B5D83" w:rsidRPr="009D37B8">
        <w:rPr>
          <w:rFonts w:ascii="Times New Roman" w:hAnsi="Times New Roman" w:cs="Times New Roman"/>
          <w:sz w:val="28"/>
          <w:szCs w:val="28"/>
          <w:lang w:val="kk-KZ"/>
        </w:rPr>
        <w:t>м</w:t>
      </w:r>
      <w:r w:rsidRPr="009D37B8">
        <w:rPr>
          <w:rFonts w:ascii="Times New Roman" w:hAnsi="Times New Roman" w:cs="Times New Roman"/>
          <w:sz w:val="28"/>
          <w:szCs w:val="28"/>
          <w:lang w:val="kk-KZ"/>
        </w:rPr>
        <w:t>ұндай қолданыстарды терминнің тура мағынасында антоним деп атау қиын. Дегенмен</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стилистикалық тұрғыдан алғанда, бұл құралдар контраст тудыру және оқырман назарын аудару үшін тиімді қолданылады.</w:t>
      </w:r>
    </w:p>
    <w:p w14:paraId="000F3275" w14:textId="16087E1B"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Антонимдердің стилистикалық функциясы контрастты қарама-қайшылық арқылы мәтіннің эмоционалдық және мағыналық әсерін күшейтеді. Бұл әсіресе </w:t>
      </w:r>
      <w:r w:rsidR="008B5D83" w:rsidRPr="009D37B8">
        <w:rPr>
          <w:rFonts w:ascii="Times New Roman" w:hAnsi="Times New Roman" w:cs="Times New Roman"/>
          <w:sz w:val="28"/>
          <w:szCs w:val="28"/>
          <w:lang w:val="kk-KZ"/>
        </w:rPr>
        <w:t>мерзімді баспасөзде</w:t>
      </w:r>
      <w:r w:rsidRPr="009D37B8">
        <w:rPr>
          <w:rFonts w:ascii="Times New Roman" w:hAnsi="Times New Roman" w:cs="Times New Roman"/>
          <w:sz w:val="28"/>
          <w:szCs w:val="28"/>
          <w:lang w:val="kk-KZ"/>
        </w:rPr>
        <w:t xml:space="preserve"> айқын көрінеді, себебі қарама-қайшылық оқырманның назарын аударатын және маңызды мәселелерді түсіндіретін негізгі тәсілдердің бірі. Қазіргі публицистикалық мәтіндерде бұл әдістер әсіресе эмоционалдық әсер тудыру және қарапайым тілдік формаларды оқырманға жақындату үшін қолданылады: </w:t>
      </w:r>
      <w:r w:rsidRPr="009D37B8">
        <w:rPr>
          <w:rFonts w:ascii="Times New Roman" w:hAnsi="Times New Roman" w:cs="Times New Roman"/>
          <w:i/>
          <w:iCs/>
          <w:sz w:val="28"/>
          <w:szCs w:val="28"/>
          <w:lang w:val="kk-KZ"/>
        </w:rPr>
        <w:t xml:space="preserve">Той – </w:t>
      </w:r>
      <w:r w:rsidRPr="009D37B8">
        <w:rPr>
          <w:rFonts w:ascii="Times New Roman" w:hAnsi="Times New Roman" w:cs="Times New Roman"/>
          <w:b/>
          <w:bCs/>
          <w:i/>
          <w:iCs/>
          <w:sz w:val="28"/>
          <w:szCs w:val="28"/>
          <w:lang w:val="kk-KZ"/>
        </w:rPr>
        <w:t>офлайн,</w:t>
      </w:r>
      <w:r w:rsidRPr="009D37B8">
        <w:rPr>
          <w:rFonts w:ascii="Times New Roman" w:hAnsi="Times New Roman" w:cs="Times New Roman"/>
          <w:i/>
          <w:iCs/>
          <w:sz w:val="28"/>
          <w:szCs w:val="28"/>
          <w:lang w:val="kk-KZ"/>
        </w:rPr>
        <w:t xml:space="preserve"> журналистер – </w:t>
      </w:r>
      <w:r w:rsidRPr="009D37B8">
        <w:rPr>
          <w:rFonts w:ascii="Times New Roman" w:hAnsi="Times New Roman" w:cs="Times New Roman"/>
          <w:b/>
          <w:bCs/>
          <w:i/>
          <w:iCs/>
          <w:sz w:val="28"/>
          <w:szCs w:val="28"/>
          <w:lang w:val="kk-KZ"/>
        </w:rPr>
        <w:t>онлайн</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13 Қазан, 2021 жыл).</w:t>
      </w:r>
    </w:p>
    <w:p w14:paraId="50A6D76F" w14:textId="77777777" w:rsidR="009F0633" w:rsidRPr="009D37B8" w:rsidRDefault="00DF5FCF" w:rsidP="009F0633">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сөзқолданыстар COVID-19 пандемиясымен тікелей байланысты. Өйткені</w:t>
      </w:r>
      <w:r w:rsidR="00AB2D72"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COVID-19 пандемиясы </w:t>
      </w:r>
      <w:r w:rsidRPr="009D37B8">
        <w:rPr>
          <w:rFonts w:ascii="Times New Roman" w:hAnsi="Times New Roman" w:cs="Times New Roman"/>
          <w:i/>
          <w:iCs/>
          <w:sz w:val="28"/>
          <w:szCs w:val="28"/>
          <w:lang w:val="kk-KZ"/>
        </w:rPr>
        <w:t>онлайн</w:t>
      </w:r>
      <w:r w:rsidRPr="009D37B8">
        <w:rPr>
          <w:rFonts w:ascii="Times New Roman" w:hAnsi="Times New Roman" w:cs="Times New Roman"/>
          <w:sz w:val="28"/>
          <w:szCs w:val="28"/>
          <w:lang w:val="kk-KZ"/>
        </w:rPr>
        <w:t xml:space="preserve"> және </w:t>
      </w:r>
      <w:r w:rsidRPr="009D37B8">
        <w:rPr>
          <w:rFonts w:ascii="Times New Roman" w:hAnsi="Times New Roman" w:cs="Times New Roman"/>
          <w:i/>
          <w:iCs/>
          <w:sz w:val="28"/>
          <w:szCs w:val="28"/>
          <w:lang w:val="kk-KZ"/>
        </w:rPr>
        <w:t>офлайн</w:t>
      </w:r>
      <w:r w:rsidRPr="009D37B8">
        <w:rPr>
          <w:rFonts w:ascii="Times New Roman" w:hAnsi="Times New Roman" w:cs="Times New Roman"/>
          <w:sz w:val="28"/>
          <w:szCs w:val="28"/>
          <w:lang w:val="kk-KZ"/>
        </w:rPr>
        <w:t xml:space="preserve"> ұғымдарының қоғамдағы маңызын арттырды, себебі бұл кезеңде адамзат цифрлық технологияларға бұрын-соңды болмаған деңгейде тәуелді болды. Пандемия тек медициналық емес, сонымен қатар әлеуметтік, экономикалық және мәдени жүйелерге де әсер етіп, күнделікті өмірдің барлық саласында онлайн және офлайн процестердің маңызын қайта қарауға мәжбүр етті.</w:t>
      </w:r>
    </w:p>
    <w:p w14:paraId="01585BED" w14:textId="762A525E" w:rsidR="00DF5FCF" w:rsidRPr="009D37B8" w:rsidRDefault="00DF5FCF" w:rsidP="009F0633">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Пандемия басталғанға дейін бұл ұғымдар негізінен цифрлық технологиялар саласында қолданылса, жаһандық денсаулық дағдарысы олардың қолдану аясын кеңейтті. Онлайн формат білім беру, жұмыс істеу, сауда және мәдени шараларды ұйымдастырудың негізгі тәсіліне айналса, оффлайн өмір шектеулер мен оқшаулау шараларына байланысты ерекше мәнге ие болды. </w:t>
      </w:r>
      <w:r w:rsidR="00DC70E7" w:rsidRPr="009D37B8">
        <w:rPr>
          <w:rFonts w:ascii="Times New Roman" w:hAnsi="Times New Roman" w:cs="Times New Roman"/>
          <w:sz w:val="28"/>
          <w:szCs w:val="28"/>
          <w:lang w:val="kk-KZ"/>
        </w:rPr>
        <w:t>Осылайша</w:t>
      </w:r>
      <w:r w:rsidRPr="009D37B8">
        <w:rPr>
          <w:rFonts w:ascii="Times New Roman" w:hAnsi="Times New Roman" w:cs="Times New Roman"/>
          <w:sz w:val="28"/>
          <w:szCs w:val="28"/>
          <w:lang w:val="kk-KZ"/>
        </w:rPr>
        <w:t xml:space="preserve"> бұл екі ұғым қоғамдағы қарым-қатынастар мен күнделікті өмір салтын сипаттаудың тиімді құралына айналды</w:t>
      </w:r>
      <w:r w:rsidR="00D868B5" w:rsidRPr="009D37B8">
        <w:rPr>
          <w:rFonts w:ascii="Times New Roman" w:hAnsi="Times New Roman" w:cs="Times New Roman"/>
          <w:sz w:val="28"/>
          <w:szCs w:val="28"/>
          <w:lang w:val="kk-KZ"/>
        </w:rPr>
        <w:t xml:space="preserve">: </w:t>
      </w:r>
      <w:r w:rsidR="009F0633" w:rsidRPr="009D37B8">
        <w:rPr>
          <w:rFonts w:ascii="Times New Roman" w:hAnsi="Times New Roman" w:cs="Times New Roman"/>
          <w:i/>
          <w:iCs/>
          <w:sz w:val="28"/>
          <w:szCs w:val="28"/>
          <w:lang w:val="kk-KZ"/>
        </w:rPr>
        <w:t xml:space="preserve">Жаңа оқу жылы </w:t>
      </w:r>
      <w:r w:rsidR="009F0633" w:rsidRPr="009D37B8">
        <w:rPr>
          <w:rFonts w:ascii="Times New Roman" w:hAnsi="Times New Roman" w:cs="Times New Roman"/>
          <w:b/>
          <w:bCs/>
          <w:i/>
          <w:iCs/>
          <w:sz w:val="28"/>
          <w:szCs w:val="28"/>
          <w:lang w:val="kk-KZ"/>
        </w:rPr>
        <w:t>онлайн</w:t>
      </w:r>
      <w:r w:rsidR="009F0633" w:rsidRPr="009D37B8">
        <w:rPr>
          <w:rFonts w:ascii="Times New Roman" w:hAnsi="Times New Roman" w:cs="Times New Roman"/>
          <w:i/>
          <w:iCs/>
          <w:sz w:val="28"/>
          <w:szCs w:val="28"/>
          <w:lang w:val="kk-KZ"/>
        </w:rPr>
        <w:t xml:space="preserve"> бола ма, </w:t>
      </w:r>
      <w:r w:rsidR="009F0633" w:rsidRPr="009D37B8">
        <w:rPr>
          <w:rFonts w:ascii="Times New Roman" w:hAnsi="Times New Roman" w:cs="Times New Roman"/>
          <w:b/>
          <w:bCs/>
          <w:i/>
          <w:iCs/>
          <w:sz w:val="28"/>
          <w:szCs w:val="28"/>
          <w:lang w:val="kk-KZ"/>
        </w:rPr>
        <w:t>офлайн</w:t>
      </w:r>
      <w:r w:rsidR="009F0633" w:rsidRPr="009D37B8">
        <w:rPr>
          <w:rFonts w:ascii="Times New Roman" w:hAnsi="Times New Roman" w:cs="Times New Roman"/>
          <w:i/>
          <w:iCs/>
          <w:sz w:val="28"/>
          <w:szCs w:val="28"/>
          <w:lang w:val="kk-KZ"/>
        </w:rPr>
        <w:t xml:space="preserve"> бола ма?! (ЖА, 2 тамыз, 2021 жыл). Халыққа, әсіресе үлкен қалаларда тұратындарға оңтайлы болу үшін биыл да құрбан шалу </w:t>
      </w:r>
      <w:r w:rsidR="009F0633" w:rsidRPr="009D37B8">
        <w:rPr>
          <w:rFonts w:ascii="Times New Roman" w:hAnsi="Times New Roman" w:cs="Times New Roman"/>
          <w:b/>
          <w:bCs/>
          <w:i/>
          <w:iCs/>
          <w:sz w:val="28"/>
          <w:szCs w:val="28"/>
          <w:lang w:val="kk-KZ"/>
        </w:rPr>
        <w:t>офлайн</w:t>
      </w:r>
      <w:r w:rsidR="009F0633" w:rsidRPr="009D37B8">
        <w:rPr>
          <w:rFonts w:ascii="Times New Roman" w:hAnsi="Times New Roman" w:cs="Times New Roman"/>
          <w:i/>
          <w:iCs/>
          <w:sz w:val="28"/>
          <w:szCs w:val="28"/>
          <w:lang w:val="kk-KZ"/>
        </w:rPr>
        <w:t xml:space="preserve"> және </w:t>
      </w:r>
      <w:r w:rsidR="009F0633" w:rsidRPr="009D37B8">
        <w:rPr>
          <w:rFonts w:ascii="Times New Roman" w:hAnsi="Times New Roman" w:cs="Times New Roman"/>
          <w:b/>
          <w:bCs/>
          <w:i/>
          <w:iCs/>
          <w:sz w:val="28"/>
          <w:szCs w:val="28"/>
          <w:lang w:val="kk-KZ"/>
        </w:rPr>
        <w:t>онлайн</w:t>
      </w:r>
      <w:r w:rsidR="009F0633" w:rsidRPr="009D37B8">
        <w:rPr>
          <w:rFonts w:ascii="Times New Roman" w:hAnsi="Times New Roman" w:cs="Times New Roman"/>
          <w:i/>
          <w:iCs/>
          <w:sz w:val="28"/>
          <w:szCs w:val="28"/>
          <w:lang w:val="kk-KZ"/>
        </w:rPr>
        <w:t xml:space="preserve"> форматта жүзеге асады (Айқын, 11 маусым, 2024 жыл). Басқаша айтқанда, </w:t>
      </w:r>
      <w:r w:rsidR="009F0633" w:rsidRPr="009D37B8">
        <w:rPr>
          <w:rFonts w:ascii="Times New Roman" w:hAnsi="Times New Roman" w:cs="Times New Roman"/>
          <w:b/>
          <w:bCs/>
          <w:i/>
          <w:iCs/>
          <w:sz w:val="28"/>
          <w:szCs w:val="28"/>
          <w:lang w:val="kk-KZ"/>
        </w:rPr>
        <w:t>офлайн</w:t>
      </w:r>
      <w:r w:rsidR="009F0633" w:rsidRPr="009D37B8">
        <w:rPr>
          <w:rFonts w:ascii="Times New Roman" w:hAnsi="Times New Roman" w:cs="Times New Roman"/>
          <w:i/>
          <w:iCs/>
          <w:sz w:val="28"/>
          <w:szCs w:val="28"/>
          <w:lang w:val="kk-KZ"/>
        </w:rPr>
        <w:t xml:space="preserve"> өмірдегі жауапкершілік </w:t>
      </w:r>
      <w:r w:rsidR="009F0633" w:rsidRPr="009D37B8">
        <w:rPr>
          <w:rFonts w:ascii="Times New Roman" w:hAnsi="Times New Roman" w:cs="Times New Roman"/>
          <w:b/>
          <w:bCs/>
          <w:i/>
          <w:iCs/>
          <w:sz w:val="28"/>
          <w:szCs w:val="28"/>
          <w:lang w:val="kk-KZ"/>
        </w:rPr>
        <w:t xml:space="preserve">онлайн </w:t>
      </w:r>
      <w:r w:rsidR="009F0633" w:rsidRPr="009D37B8">
        <w:rPr>
          <w:rFonts w:ascii="Times New Roman" w:hAnsi="Times New Roman" w:cs="Times New Roman"/>
          <w:i/>
          <w:iCs/>
          <w:sz w:val="28"/>
          <w:szCs w:val="28"/>
          <w:lang w:val="kk-KZ"/>
        </w:rPr>
        <w:t xml:space="preserve">әлемде міндеттеледі (АТ, 20 шілде, 2023 жыл). </w:t>
      </w:r>
    </w:p>
    <w:p w14:paraId="35CB3950"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Онлайн </w:t>
      </w:r>
      <w:r w:rsidRPr="009D37B8">
        <w:rPr>
          <w:rFonts w:ascii="Times New Roman" w:hAnsi="Times New Roman" w:cs="Times New Roman"/>
          <w:sz w:val="28"/>
          <w:szCs w:val="28"/>
          <w:lang w:val="kk-KZ"/>
        </w:rPr>
        <w:t xml:space="preserve">және </w:t>
      </w:r>
      <w:r w:rsidRPr="009D37B8">
        <w:rPr>
          <w:rFonts w:ascii="Times New Roman" w:hAnsi="Times New Roman" w:cs="Times New Roman"/>
          <w:i/>
          <w:iCs/>
          <w:sz w:val="28"/>
          <w:szCs w:val="28"/>
          <w:lang w:val="kk-KZ"/>
        </w:rPr>
        <w:t>оффлайн</w:t>
      </w:r>
      <w:r w:rsidRPr="009D37B8">
        <w:rPr>
          <w:rFonts w:ascii="Times New Roman" w:hAnsi="Times New Roman" w:cs="Times New Roman"/>
          <w:sz w:val="28"/>
          <w:szCs w:val="28"/>
          <w:lang w:val="kk-KZ"/>
        </w:rPr>
        <w:t xml:space="preserve"> антонимдері осы кезеңде тек техникалық терминдер ретінде емес, сонымен қатар әлеуметтік және мәдени трансформацияларды бейнелейтін символдық мәнге ие болды. </w:t>
      </w:r>
    </w:p>
    <w:p w14:paraId="50627DF7" w14:textId="45273C8A" w:rsidR="00DF5FCF" w:rsidRPr="009D37B8" w:rsidRDefault="00DF5FCF" w:rsidP="007566FE">
      <w:pPr>
        <w:spacing w:after="0" w:line="240" w:lineRule="auto"/>
        <w:ind w:firstLine="567"/>
        <w:jc w:val="both"/>
        <w:rPr>
          <w:rFonts w:ascii="Times New Roman" w:hAnsi="Times New Roman" w:cs="Times New Roman"/>
          <w:bCs/>
          <w:sz w:val="28"/>
          <w:szCs w:val="28"/>
          <w:lang w:val="kk-KZ"/>
        </w:rPr>
      </w:pPr>
      <w:r w:rsidRPr="009D37B8">
        <w:rPr>
          <w:rFonts w:ascii="Times New Roman" w:hAnsi="Times New Roman" w:cs="Times New Roman"/>
          <w:sz w:val="28"/>
          <w:szCs w:val="28"/>
          <w:lang w:val="kk-KZ"/>
        </w:rPr>
        <w:t xml:space="preserve">Сонымен қатар антонимдер қарама-қарсы ұғымдарды бір мәтінде қатар қою арқылы әлеуметтік әділетсіздік, экономикалық тұрақсыздық немесе ақпараттың </w:t>
      </w:r>
      <w:r w:rsidRPr="009D37B8">
        <w:rPr>
          <w:rFonts w:ascii="Times New Roman" w:hAnsi="Times New Roman" w:cs="Times New Roman"/>
          <w:sz w:val="28"/>
          <w:szCs w:val="28"/>
          <w:lang w:val="kk-KZ"/>
        </w:rPr>
        <w:lastRenderedPageBreak/>
        <w:t xml:space="preserve">ашықтығы мен құпиялылығы сияқты қоғамдағы өткір мәселелерді айқын жеткізуге көмектесті: </w:t>
      </w:r>
      <w:r w:rsidRPr="009D37B8">
        <w:rPr>
          <w:rFonts w:ascii="Times New Roman" w:hAnsi="Times New Roman" w:cs="Times New Roman"/>
          <w:i/>
          <w:sz w:val="28"/>
          <w:szCs w:val="28"/>
          <w:lang w:val="kk-KZ"/>
        </w:rPr>
        <w:t xml:space="preserve">Елімізде қабылданған заңдардың </w:t>
      </w:r>
      <w:r w:rsidRPr="009D37B8">
        <w:rPr>
          <w:rFonts w:ascii="Times New Roman" w:hAnsi="Times New Roman" w:cs="Times New Roman"/>
          <w:b/>
          <w:bCs/>
          <w:i/>
          <w:sz w:val="28"/>
          <w:szCs w:val="28"/>
          <w:lang w:val="kk-KZ"/>
        </w:rPr>
        <w:t>озық</w:t>
      </w:r>
      <w:r w:rsidRPr="009D37B8">
        <w:rPr>
          <w:rFonts w:ascii="Times New Roman" w:hAnsi="Times New Roman" w:cs="Times New Roman"/>
          <w:i/>
          <w:sz w:val="28"/>
          <w:szCs w:val="28"/>
          <w:lang w:val="kk-KZ"/>
        </w:rPr>
        <w:t xml:space="preserve"> жағы қайсы,</w:t>
      </w:r>
      <w:r w:rsidRPr="009D37B8">
        <w:rPr>
          <w:rFonts w:ascii="Times New Roman" w:hAnsi="Times New Roman" w:cs="Times New Roman"/>
          <w:b/>
          <w:bCs/>
          <w:i/>
          <w:sz w:val="28"/>
          <w:szCs w:val="28"/>
          <w:lang w:val="kk-KZ"/>
        </w:rPr>
        <w:t xml:space="preserve"> тозық</w:t>
      </w:r>
      <w:r w:rsidRPr="009D37B8">
        <w:rPr>
          <w:rFonts w:ascii="Times New Roman" w:hAnsi="Times New Roman" w:cs="Times New Roman"/>
          <w:i/>
          <w:sz w:val="28"/>
          <w:szCs w:val="28"/>
          <w:lang w:val="kk-KZ"/>
        </w:rPr>
        <w:t xml:space="preserve"> жағы қайсы</w:t>
      </w:r>
      <w:r w:rsidRPr="009D37B8">
        <w:rPr>
          <w:rFonts w:ascii="Times New Roman" w:hAnsi="Times New Roman" w:cs="Times New Roman"/>
          <w:i/>
          <w:iCs/>
          <w:sz w:val="28"/>
          <w:szCs w:val="28"/>
          <w:lang w:val="kk-KZ"/>
        </w:rPr>
        <w:t xml:space="preserve"> </w:t>
      </w:r>
      <w:r w:rsidRPr="009D37B8">
        <w:rPr>
          <w:rFonts w:ascii="Times New Roman" w:hAnsi="Times New Roman" w:cs="Times New Roman"/>
          <w:bCs/>
          <w:i/>
          <w:iCs/>
          <w:sz w:val="28"/>
          <w:szCs w:val="28"/>
          <w:lang w:val="kk-KZ"/>
        </w:rPr>
        <w:t>(</w:t>
      </w:r>
      <w:r w:rsidRPr="009D37B8">
        <w:rPr>
          <w:rFonts w:ascii="Times New Roman" w:hAnsi="Times New Roman" w:cs="Times New Roman"/>
          <w:i/>
          <w:iCs/>
          <w:sz w:val="28"/>
          <w:szCs w:val="28"/>
          <w:lang w:val="kk-KZ"/>
        </w:rPr>
        <w:t>Айқын</w:t>
      </w:r>
      <w:r w:rsidR="00086516"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19 қыркүйек, 2018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r w:rsidR="002C16D6" w:rsidRPr="009D37B8">
        <w:rPr>
          <w:rFonts w:ascii="Times New Roman" w:hAnsi="Times New Roman" w:cs="Times New Roman"/>
          <w:b/>
          <w:bCs/>
          <w:i/>
          <w:iCs/>
          <w:sz w:val="28"/>
          <w:szCs w:val="28"/>
          <w:lang w:val="kk-KZ"/>
        </w:rPr>
        <w:t>Озық</w:t>
      </w:r>
      <w:r w:rsidR="002C16D6" w:rsidRPr="009D37B8">
        <w:rPr>
          <w:rFonts w:ascii="Times New Roman" w:hAnsi="Times New Roman" w:cs="Times New Roman"/>
          <w:i/>
          <w:iCs/>
          <w:sz w:val="28"/>
          <w:szCs w:val="28"/>
          <w:lang w:val="kk-KZ"/>
        </w:rPr>
        <w:t xml:space="preserve"> үлгілердің орнына, біз іріп-шіріген </w:t>
      </w:r>
      <w:r w:rsidR="002C16D6" w:rsidRPr="009D37B8">
        <w:rPr>
          <w:rFonts w:ascii="Times New Roman" w:hAnsi="Times New Roman" w:cs="Times New Roman"/>
          <w:b/>
          <w:bCs/>
          <w:i/>
          <w:iCs/>
          <w:sz w:val="28"/>
          <w:szCs w:val="28"/>
          <w:lang w:val="kk-KZ"/>
        </w:rPr>
        <w:t>тозық</w:t>
      </w:r>
      <w:r w:rsidR="002C16D6" w:rsidRPr="009D37B8">
        <w:rPr>
          <w:rFonts w:ascii="Times New Roman" w:hAnsi="Times New Roman" w:cs="Times New Roman"/>
          <w:i/>
          <w:iCs/>
          <w:sz w:val="28"/>
          <w:szCs w:val="28"/>
          <w:lang w:val="kk-KZ"/>
        </w:rPr>
        <w:t xml:space="preserve"> үлгілерді алдық (ҚӘ, 29 желтоқсан, 2017 жыл). </w:t>
      </w:r>
      <w:r w:rsidRPr="009D37B8">
        <w:rPr>
          <w:rFonts w:ascii="Times New Roman" w:hAnsi="Times New Roman" w:cs="Times New Roman"/>
          <w:i/>
          <w:iCs/>
          <w:sz w:val="28"/>
          <w:szCs w:val="28"/>
          <w:lang w:val="kk-KZ"/>
        </w:rPr>
        <w:t xml:space="preserve">Қызмет сапасы </w:t>
      </w:r>
      <w:r w:rsidRPr="009D37B8">
        <w:rPr>
          <w:rFonts w:ascii="Times New Roman" w:hAnsi="Times New Roman" w:cs="Times New Roman"/>
          <w:b/>
          <w:bCs/>
          <w:i/>
          <w:iCs/>
          <w:sz w:val="28"/>
          <w:szCs w:val="28"/>
          <w:lang w:val="kk-KZ"/>
        </w:rPr>
        <w:t>төмен,</w:t>
      </w:r>
      <w:r w:rsidRPr="009D37B8">
        <w:rPr>
          <w:rFonts w:ascii="Times New Roman" w:hAnsi="Times New Roman" w:cs="Times New Roman"/>
          <w:i/>
          <w:iCs/>
          <w:sz w:val="28"/>
          <w:szCs w:val="28"/>
          <w:lang w:val="kk-KZ"/>
        </w:rPr>
        <w:t xml:space="preserve"> сыйақысы </w:t>
      </w:r>
      <w:r w:rsidRPr="009D37B8">
        <w:rPr>
          <w:rFonts w:ascii="Times New Roman" w:hAnsi="Times New Roman" w:cs="Times New Roman"/>
          <w:b/>
          <w:bCs/>
          <w:i/>
          <w:iCs/>
          <w:sz w:val="28"/>
          <w:szCs w:val="28"/>
          <w:lang w:val="kk-KZ"/>
        </w:rPr>
        <w:t xml:space="preserve">жоғары </w:t>
      </w:r>
      <w:r w:rsidRPr="009D37B8">
        <w:rPr>
          <w:rFonts w:ascii="Times New Roman" w:hAnsi="Times New Roman" w:cs="Times New Roman"/>
          <w:i/>
          <w:iCs/>
          <w:sz w:val="28"/>
          <w:szCs w:val="28"/>
          <w:lang w:val="kk-KZ"/>
        </w:rPr>
        <w:t xml:space="preserve">ұлттық компаниялар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9 шілде, 2024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r w:rsidR="00342D4B" w:rsidRPr="009D37B8">
        <w:rPr>
          <w:rFonts w:ascii="Times New Roman" w:hAnsi="Times New Roman" w:cs="Times New Roman"/>
          <w:i/>
          <w:iCs/>
          <w:sz w:val="28"/>
          <w:szCs w:val="28"/>
          <w:lang w:val="kk-KZ"/>
        </w:rPr>
        <w:t>...</w:t>
      </w:r>
      <w:r w:rsidRPr="009D37B8">
        <w:rPr>
          <w:rFonts w:ascii="Times New Roman" w:hAnsi="Times New Roman" w:cs="Times New Roman"/>
          <w:b/>
          <w:bCs/>
          <w:i/>
          <w:iCs/>
          <w:sz w:val="28"/>
          <w:szCs w:val="28"/>
          <w:lang w:val="kk-KZ"/>
        </w:rPr>
        <w:t>Жазда сараң, қыста жомарт</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11 маусым, 2024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r w:rsidR="00342D4B" w:rsidRPr="009D37B8">
        <w:rPr>
          <w:rFonts w:ascii="Times New Roman" w:hAnsi="Times New Roman" w:cs="Times New Roman"/>
          <w:i/>
          <w:iCs/>
          <w:sz w:val="28"/>
          <w:szCs w:val="28"/>
          <w:lang w:val="kk-KZ"/>
        </w:rPr>
        <w:t xml:space="preserve">Яғни, банк секторы басшыларға </w:t>
      </w:r>
      <w:r w:rsidR="00342D4B" w:rsidRPr="009D37B8">
        <w:rPr>
          <w:rFonts w:ascii="Times New Roman" w:hAnsi="Times New Roman" w:cs="Times New Roman"/>
          <w:b/>
          <w:bCs/>
          <w:i/>
          <w:iCs/>
          <w:sz w:val="28"/>
          <w:szCs w:val="28"/>
          <w:lang w:val="kk-KZ"/>
        </w:rPr>
        <w:t>жомарт</w:t>
      </w:r>
      <w:r w:rsidR="00342D4B" w:rsidRPr="009D37B8">
        <w:rPr>
          <w:rFonts w:ascii="Times New Roman" w:hAnsi="Times New Roman" w:cs="Times New Roman"/>
          <w:i/>
          <w:iCs/>
          <w:sz w:val="28"/>
          <w:szCs w:val="28"/>
          <w:lang w:val="kk-KZ"/>
        </w:rPr>
        <w:t xml:space="preserve">, басқасына </w:t>
      </w:r>
      <w:r w:rsidR="00342D4B" w:rsidRPr="009D37B8">
        <w:rPr>
          <w:rFonts w:ascii="Times New Roman" w:hAnsi="Times New Roman" w:cs="Times New Roman"/>
          <w:b/>
          <w:bCs/>
          <w:i/>
          <w:iCs/>
          <w:sz w:val="28"/>
          <w:szCs w:val="28"/>
          <w:lang w:val="kk-KZ"/>
        </w:rPr>
        <w:t>сараң</w:t>
      </w:r>
      <w:r w:rsidR="00342D4B" w:rsidRPr="009D37B8">
        <w:rPr>
          <w:rFonts w:ascii="Times New Roman" w:hAnsi="Times New Roman" w:cs="Times New Roman"/>
          <w:i/>
          <w:iCs/>
          <w:sz w:val="28"/>
          <w:szCs w:val="28"/>
          <w:lang w:val="kk-KZ"/>
        </w:rPr>
        <w:t xml:space="preserve"> (Айқын, 14 қыркүйек, 2021 жыл). </w:t>
      </w:r>
      <w:r w:rsidRPr="009D37B8">
        <w:rPr>
          <w:rFonts w:ascii="Times New Roman" w:hAnsi="Times New Roman" w:cs="Times New Roman"/>
          <w:i/>
          <w:iCs/>
          <w:sz w:val="28"/>
          <w:szCs w:val="28"/>
          <w:lang w:val="kk-KZ"/>
        </w:rPr>
        <w:t>Байлығы</w:t>
      </w:r>
      <w:r w:rsidRPr="009D37B8">
        <w:rPr>
          <w:rFonts w:ascii="Times New Roman" w:hAnsi="Times New Roman" w:cs="Times New Roman"/>
          <w:b/>
          <w:bCs/>
          <w:i/>
          <w:iCs/>
          <w:sz w:val="28"/>
          <w:szCs w:val="28"/>
          <w:lang w:val="kk-KZ"/>
        </w:rPr>
        <w:t xml:space="preserve"> – жария, </w:t>
      </w:r>
      <w:r w:rsidRPr="009D37B8">
        <w:rPr>
          <w:rFonts w:ascii="Times New Roman" w:hAnsi="Times New Roman" w:cs="Times New Roman"/>
          <w:i/>
          <w:iCs/>
          <w:sz w:val="28"/>
          <w:szCs w:val="28"/>
          <w:lang w:val="kk-KZ"/>
        </w:rPr>
        <w:t>мәліметі</w:t>
      </w:r>
      <w:r w:rsidRPr="009D37B8">
        <w:rPr>
          <w:rFonts w:ascii="Times New Roman" w:hAnsi="Times New Roman" w:cs="Times New Roman"/>
          <w:b/>
          <w:bCs/>
          <w:i/>
          <w:iCs/>
          <w:sz w:val="28"/>
          <w:szCs w:val="28"/>
          <w:lang w:val="kk-KZ"/>
        </w:rPr>
        <w:t xml:space="preserve"> – құпия</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24 Мамыр 2024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w:t>
      </w:r>
      <w:r w:rsidRPr="009D37B8">
        <w:rPr>
          <w:rFonts w:ascii="Times New Roman" w:hAnsi="Times New Roman" w:cs="Times New Roman"/>
          <w:bCs/>
          <w:i/>
          <w:iCs/>
          <w:sz w:val="28"/>
          <w:szCs w:val="28"/>
          <w:lang w:val="kk-KZ"/>
        </w:rPr>
        <w:t xml:space="preserve">Бүлдіру </w:t>
      </w:r>
      <w:r w:rsidRPr="009D37B8">
        <w:rPr>
          <w:rFonts w:ascii="Times New Roman" w:hAnsi="Times New Roman" w:cs="Times New Roman"/>
          <w:b/>
          <w:i/>
          <w:iCs/>
          <w:sz w:val="28"/>
          <w:szCs w:val="28"/>
          <w:lang w:val="kk-KZ"/>
        </w:rPr>
        <w:t>оңай,</w:t>
      </w:r>
      <w:r w:rsidRPr="009D37B8">
        <w:rPr>
          <w:rFonts w:ascii="Times New Roman" w:hAnsi="Times New Roman" w:cs="Times New Roman"/>
          <w:bCs/>
          <w:i/>
          <w:iCs/>
          <w:sz w:val="28"/>
          <w:szCs w:val="28"/>
          <w:lang w:val="kk-KZ"/>
        </w:rPr>
        <w:t xml:space="preserve"> бүтіндеу </w:t>
      </w:r>
      <w:r w:rsidRPr="009D37B8">
        <w:rPr>
          <w:rFonts w:ascii="Times New Roman" w:hAnsi="Times New Roman" w:cs="Times New Roman"/>
          <w:b/>
          <w:i/>
          <w:iCs/>
          <w:sz w:val="28"/>
          <w:szCs w:val="28"/>
          <w:lang w:val="kk-KZ"/>
        </w:rPr>
        <w:t>қиын</w:t>
      </w:r>
      <w:r w:rsidRPr="009D37B8">
        <w:rPr>
          <w:rFonts w:ascii="Times New Roman" w:hAnsi="Times New Roman" w:cs="Times New Roman"/>
          <w:bCs/>
          <w:i/>
          <w:iCs/>
          <w:sz w:val="28"/>
          <w:szCs w:val="28"/>
          <w:lang w:val="kk-KZ"/>
        </w:rPr>
        <w:t xml:space="preserve"> </w:t>
      </w:r>
      <w:r w:rsidR="00942886" w:rsidRPr="009D37B8">
        <w:rPr>
          <w:rFonts w:ascii="Times New Roman" w:hAnsi="Times New Roman" w:cs="Times New Roman"/>
          <w:bCs/>
          <w:i/>
          <w:iCs/>
          <w:sz w:val="28"/>
          <w:szCs w:val="28"/>
          <w:lang w:val="kk-KZ"/>
        </w:rPr>
        <w:t xml:space="preserve">(ЕҚ, </w:t>
      </w:r>
      <w:r w:rsidRPr="009D37B8">
        <w:rPr>
          <w:rFonts w:ascii="Times New Roman" w:hAnsi="Times New Roman" w:cs="Times New Roman"/>
          <w:bCs/>
          <w:i/>
          <w:iCs/>
          <w:sz w:val="28"/>
          <w:szCs w:val="28"/>
          <w:lang w:val="kk-KZ"/>
        </w:rPr>
        <w:t>14 маусым, 2019 жыл).</w:t>
      </w:r>
      <w:r w:rsidR="0082312B" w:rsidRPr="009D37B8">
        <w:rPr>
          <w:rFonts w:ascii="Times New Roman" w:hAnsi="Times New Roman" w:cs="Times New Roman"/>
          <w:bCs/>
          <w:i/>
          <w:iCs/>
          <w:sz w:val="28"/>
          <w:szCs w:val="28"/>
          <w:lang w:val="kk-KZ"/>
        </w:rPr>
        <w:t xml:space="preserve"> Билік айту – </w:t>
      </w:r>
      <w:r w:rsidR="0082312B" w:rsidRPr="009D37B8">
        <w:rPr>
          <w:rFonts w:ascii="Times New Roman" w:hAnsi="Times New Roman" w:cs="Times New Roman"/>
          <w:b/>
          <w:i/>
          <w:iCs/>
          <w:sz w:val="28"/>
          <w:szCs w:val="28"/>
          <w:lang w:val="kk-KZ"/>
        </w:rPr>
        <w:t>оңай</w:t>
      </w:r>
      <w:r w:rsidR="0082312B" w:rsidRPr="009D37B8">
        <w:rPr>
          <w:rFonts w:ascii="Times New Roman" w:hAnsi="Times New Roman" w:cs="Times New Roman"/>
          <w:bCs/>
          <w:i/>
          <w:iCs/>
          <w:sz w:val="28"/>
          <w:szCs w:val="28"/>
          <w:lang w:val="kk-KZ"/>
        </w:rPr>
        <w:t xml:space="preserve">, біліп айту – </w:t>
      </w:r>
      <w:r w:rsidR="0082312B" w:rsidRPr="009D37B8">
        <w:rPr>
          <w:rFonts w:ascii="Times New Roman" w:hAnsi="Times New Roman" w:cs="Times New Roman"/>
          <w:b/>
          <w:i/>
          <w:iCs/>
          <w:sz w:val="28"/>
          <w:szCs w:val="28"/>
          <w:lang w:val="kk-KZ"/>
        </w:rPr>
        <w:t xml:space="preserve">қиын </w:t>
      </w:r>
      <w:r w:rsidR="0082312B" w:rsidRPr="009D37B8">
        <w:rPr>
          <w:rFonts w:ascii="Times New Roman" w:hAnsi="Times New Roman" w:cs="Times New Roman"/>
          <w:bCs/>
          <w:i/>
          <w:iCs/>
          <w:sz w:val="28"/>
          <w:szCs w:val="28"/>
          <w:lang w:val="kk-KZ"/>
        </w:rPr>
        <w:t>(Айқын, 27 қазан, 2020 жыл).</w:t>
      </w:r>
    </w:p>
    <w:p w14:paraId="6D87521B"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Мұндай антонимдік жұптар публицистикада белгілі бір құбылыстың немесе үрдістің ішкі қайшылығын айқындайды. Бұл тәсіл журналистің мәтінде жасырын сарказм немесе сыни тұрғыдан пікір білдіруіне мүмкіндік береді. </w:t>
      </w:r>
    </w:p>
    <w:p w14:paraId="7B65CCCB" w14:textId="77777777" w:rsidR="00DF5FCF" w:rsidRPr="009D37B8" w:rsidRDefault="00DF5FCF" w:rsidP="007566FE">
      <w:pPr>
        <w:spacing w:after="0" w:line="240" w:lineRule="auto"/>
        <w:ind w:firstLine="567"/>
        <w:jc w:val="both"/>
        <w:rPr>
          <w:rFonts w:ascii="Times New Roman" w:hAnsi="Times New Roman" w:cs="Times New Roman"/>
          <w:b/>
          <w:bCs/>
          <w:sz w:val="28"/>
          <w:szCs w:val="28"/>
          <w:lang w:val="kk-KZ"/>
        </w:rPr>
      </w:pPr>
      <w:r w:rsidRPr="009D37B8">
        <w:rPr>
          <w:rFonts w:ascii="Times New Roman" w:hAnsi="Times New Roman" w:cs="Times New Roman"/>
          <w:sz w:val="28"/>
          <w:szCs w:val="28"/>
          <w:lang w:val="kk-KZ"/>
        </w:rPr>
        <w:t xml:space="preserve">Сондай-ақ қазіргі баспасөз мәтіндерінде </w:t>
      </w:r>
      <w:r w:rsidRPr="009D37B8">
        <w:rPr>
          <w:rFonts w:ascii="Times New Roman" w:hAnsi="Times New Roman" w:cs="Times New Roman"/>
          <w:i/>
          <w:iCs/>
          <w:sz w:val="28"/>
          <w:szCs w:val="28"/>
          <w:lang w:val="kk-KZ"/>
        </w:rPr>
        <w:t>«жаңа – ескі», «тоқырау – даму», «ақ – қара», «кеше – бүгін»</w:t>
      </w:r>
      <w:r w:rsidRPr="009D37B8">
        <w:rPr>
          <w:rFonts w:ascii="Times New Roman" w:hAnsi="Times New Roman" w:cs="Times New Roman"/>
          <w:sz w:val="28"/>
          <w:szCs w:val="28"/>
          <w:lang w:val="kk-KZ"/>
        </w:rPr>
        <w:t xml:space="preserve"> сияқты антонимдердің қолданыстық қызметінің өсуі мен әсерлілік қызметі ерекше байқалады. Мұндай антонимдердің жиі қолданылуы қоғамдағы әлеуметтік, экономикалық және саяси өзгерістерді бейнелеудің маңызды құралына айналғанын көрсетеді. Антонимдік жұптар бір ғана стилистикалық құрал емес, мәтіннің семантикалық ауқымын кеңейтуге, оқырман назарын аударып, оның эмоционалдық қабылдауына ықпал етуге бағытталған күрделі прагматикалық тәсіл.</w:t>
      </w:r>
    </w:p>
    <w:p w14:paraId="0B6E72AC" w14:textId="5EBB8276"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құбылыстың күшеюі Мемлекет басшысының «Жаңа Қазақстан: жаңару мен жаңғыру жолы» атты Жолдауымен</w:t>
      </w:r>
      <w:r w:rsidR="00837E5E" w:rsidRPr="009D37B8">
        <w:rPr>
          <w:rFonts w:ascii="Times New Roman" w:hAnsi="Times New Roman" w:cs="Times New Roman"/>
          <w:sz w:val="28"/>
          <w:szCs w:val="28"/>
          <w:lang w:val="kk-KZ"/>
        </w:rPr>
        <w:t xml:space="preserve"> </w:t>
      </w:r>
      <w:r w:rsidR="00837E5E" w:rsidRPr="009D37B8">
        <w:rPr>
          <w:rFonts w:ascii="Times New Roman" w:hAnsi="Times New Roman" w:cs="Times New Roman"/>
          <w:sz w:val="28"/>
          <w:szCs w:val="28"/>
          <w:lang w:val="en-US"/>
        </w:rPr>
        <w:t>[1]</w:t>
      </w:r>
      <w:r w:rsidRPr="009D37B8">
        <w:rPr>
          <w:rFonts w:ascii="Times New Roman" w:hAnsi="Times New Roman" w:cs="Times New Roman"/>
          <w:sz w:val="28"/>
          <w:szCs w:val="28"/>
          <w:lang w:val="kk-KZ"/>
        </w:rPr>
        <w:t xml:space="preserve"> тығыз байланысты болды деген пікірдеміз. Жолдауда </w:t>
      </w:r>
      <w:r w:rsidRPr="009D37B8">
        <w:rPr>
          <w:rFonts w:ascii="Times New Roman" w:hAnsi="Times New Roman" w:cs="Times New Roman"/>
          <w:i/>
          <w:iCs/>
          <w:sz w:val="28"/>
          <w:szCs w:val="28"/>
          <w:lang w:val="kk-KZ"/>
        </w:rPr>
        <w:t xml:space="preserve">«жаңа» </w:t>
      </w:r>
      <w:r w:rsidRPr="009D37B8">
        <w:rPr>
          <w:rFonts w:ascii="Times New Roman" w:hAnsi="Times New Roman" w:cs="Times New Roman"/>
          <w:sz w:val="28"/>
          <w:szCs w:val="28"/>
          <w:lang w:val="kk-KZ"/>
        </w:rPr>
        <w:t xml:space="preserve">ұғымы елдің болашаққа бетбұрысының, әділеттілік пен ашықтыққа негізделген реформалардың символы ретінде ұсынылды. Ал </w:t>
      </w:r>
      <w:r w:rsidRPr="009D37B8">
        <w:rPr>
          <w:rFonts w:ascii="Times New Roman" w:hAnsi="Times New Roman" w:cs="Times New Roman"/>
          <w:i/>
          <w:iCs/>
          <w:sz w:val="28"/>
          <w:szCs w:val="28"/>
          <w:lang w:val="kk-KZ"/>
        </w:rPr>
        <w:t>«ескі»</w:t>
      </w:r>
      <w:r w:rsidRPr="009D37B8">
        <w:rPr>
          <w:rFonts w:ascii="Times New Roman" w:hAnsi="Times New Roman" w:cs="Times New Roman"/>
          <w:sz w:val="28"/>
          <w:szCs w:val="28"/>
          <w:lang w:val="kk-KZ"/>
        </w:rPr>
        <w:t xml:space="preserve"> ұғымы, керісінше, өткеннің кемшіліктерін, ескірген жүйелер мен көзқарастарды бейнелей отырып, өзгерістердің қажеттілігін айқындауда салыстырмалы мағына ретінде пайдаланылды. Бұл қарама-қайшылық қоғамда жаңғырту идеяларын насихаттауға, халықтың санасына әсер етуге және жаңа құндылықтарға бейімдеуге бағытталды.</w:t>
      </w:r>
    </w:p>
    <w:p w14:paraId="412E1897" w14:textId="0A0F84D1"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Бұл</w:t>
      </w:r>
      <w:r w:rsidR="00102320"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антонимдік жұптар, әсіресе баспасөз материалдарының тақырыптарында жиі кездеседі, себебі олар оқырман назарын аударып, мәтіннің мазмұнын айқындауға және эмоционалдық реңк беруге тиімді құрал болып табылады. Мұндай лексикалық қарама-қайшылықтар мәтіннің семантикалық құрылымын байытып, оның прагматикалық ықпалын күшейтеді</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lang w:val="kk-KZ"/>
        </w:rPr>
        <w:t>Ескі мен жаңаның</w:t>
      </w:r>
      <w:r w:rsidRPr="009D37B8">
        <w:rPr>
          <w:rFonts w:ascii="Times New Roman" w:hAnsi="Times New Roman" w:cs="Times New Roman"/>
          <w:i/>
          <w:iCs/>
          <w:sz w:val="28"/>
          <w:szCs w:val="28"/>
          <w:lang w:val="kk-KZ"/>
        </w:rPr>
        <w:t xml:space="preserve"> үйлесімі (Солтүстік </w:t>
      </w:r>
      <w:r w:rsidR="008746B0" w:rsidRPr="009D37B8">
        <w:rPr>
          <w:rFonts w:ascii="Times New Roman" w:hAnsi="Times New Roman" w:cs="Times New Roman"/>
          <w:i/>
          <w:iCs/>
          <w:sz w:val="28"/>
          <w:szCs w:val="28"/>
          <w:lang w:val="kk-KZ"/>
        </w:rPr>
        <w:t xml:space="preserve">Қазақстан, </w:t>
      </w:r>
      <w:r w:rsidRPr="009D37B8">
        <w:rPr>
          <w:rFonts w:ascii="Times New Roman" w:hAnsi="Times New Roman" w:cs="Times New Roman"/>
          <w:i/>
          <w:iCs/>
          <w:sz w:val="28"/>
          <w:szCs w:val="28"/>
          <w:lang w:val="kk-KZ"/>
        </w:rPr>
        <w:t>24 сәуір, 2023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Forbes-2024 және </w:t>
      </w:r>
      <w:r w:rsidRPr="009D37B8">
        <w:rPr>
          <w:rFonts w:ascii="Times New Roman" w:hAnsi="Times New Roman" w:cs="Times New Roman"/>
          <w:b/>
          <w:bCs/>
          <w:i/>
          <w:iCs/>
          <w:sz w:val="28"/>
          <w:szCs w:val="28"/>
          <w:lang w:val="kk-KZ"/>
        </w:rPr>
        <w:t xml:space="preserve">ескі мен жаңа </w:t>
      </w:r>
      <w:r w:rsidRPr="009D37B8">
        <w:rPr>
          <w:rFonts w:ascii="Times New Roman" w:hAnsi="Times New Roman" w:cs="Times New Roman"/>
          <w:i/>
          <w:iCs/>
          <w:sz w:val="28"/>
          <w:szCs w:val="28"/>
          <w:lang w:val="kk-KZ"/>
        </w:rPr>
        <w:t>арасында құбылған</w:t>
      </w:r>
      <w:r w:rsidR="007F48DF" w:rsidRPr="009D37B8">
        <w:rPr>
          <w:rFonts w:ascii="Times New Roman" w:hAnsi="Times New Roman" w:cs="Times New Roman"/>
          <w:i/>
          <w:iCs/>
          <w:sz w:val="28"/>
          <w:szCs w:val="28"/>
          <w:lang w:val="kk-KZ"/>
        </w:rPr>
        <w:t>...</w:t>
      </w:r>
      <w:r w:rsidR="00942886" w:rsidRPr="009D37B8">
        <w:rPr>
          <w:rFonts w:ascii="Times New Roman" w:hAnsi="Times New Roman" w:cs="Times New Roman"/>
          <w:i/>
          <w:iCs/>
          <w:sz w:val="28"/>
          <w:szCs w:val="28"/>
          <w:lang w:val="kk-KZ"/>
        </w:rPr>
        <w:t xml:space="preserve">(ЖА, </w:t>
      </w:r>
      <w:r w:rsidRPr="009D37B8">
        <w:rPr>
          <w:rFonts w:ascii="Times New Roman" w:hAnsi="Times New Roman" w:cs="Times New Roman"/>
          <w:i/>
          <w:iCs/>
          <w:sz w:val="28"/>
          <w:szCs w:val="28"/>
          <w:lang w:val="kk-KZ"/>
        </w:rPr>
        <w:t>29 қазан, 2024 жыл).</w:t>
      </w:r>
      <w:r w:rsidR="002F34A0" w:rsidRPr="009D37B8">
        <w:rPr>
          <w:rFonts w:ascii="Times New Roman" w:hAnsi="Times New Roman" w:cs="Times New Roman"/>
          <w:i/>
          <w:iCs/>
          <w:sz w:val="28"/>
          <w:szCs w:val="28"/>
          <w:lang w:val="kk-KZ"/>
        </w:rPr>
        <w:t xml:space="preserve"> </w:t>
      </w:r>
      <w:r w:rsidR="002F34A0" w:rsidRPr="009D37B8">
        <w:rPr>
          <w:rFonts w:ascii="Times New Roman" w:hAnsi="Times New Roman" w:cs="Times New Roman"/>
          <w:b/>
          <w:bCs/>
          <w:i/>
          <w:iCs/>
          <w:sz w:val="28"/>
          <w:szCs w:val="28"/>
          <w:lang w:val="kk-KZ"/>
        </w:rPr>
        <w:t>Ескі</w:t>
      </w:r>
      <w:r w:rsidR="002F34A0" w:rsidRPr="009D37B8">
        <w:rPr>
          <w:rFonts w:ascii="Times New Roman" w:hAnsi="Times New Roman" w:cs="Times New Roman"/>
          <w:i/>
          <w:iCs/>
          <w:sz w:val="28"/>
          <w:szCs w:val="28"/>
          <w:lang w:val="kk-KZ"/>
        </w:rPr>
        <w:t xml:space="preserve"> қулар </w:t>
      </w:r>
      <w:r w:rsidR="002F34A0" w:rsidRPr="009D37B8">
        <w:rPr>
          <w:rFonts w:ascii="Times New Roman" w:hAnsi="Times New Roman" w:cs="Times New Roman"/>
          <w:b/>
          <w:bCs/>
          <w:i/>
          <w:iCs/>
          <w:sz w:val="28"/>
          <w:szCs w:val="28"/>
          <w:lang w:val="kk-KZ"/>
        </w:rPr>
        <w:t>жаңа</w:t>
      </w:r>
      <w:r w:rsidR="002F34A0" w:rsidRPr="009D37B8">
        <w:rPr>
          <w:rFonts w:ascii="Times New Roman" w:hAnsi="Times New Roman" w:cs="Times New Roman"/>
          <w:i/>
          <w:iCs/>
          <w:sz w:val="28"/>
          <w:szCs w:val="28"/>
          <w:lang w:val="kk-KZ"/>
        </w:rPr>
        <w:t xml:space="preserve"> кадрдан қорқады (ЖА, 19 сәуір, 2022 жыл). </w:t>
      </w:r>
      <w:r w:rsidR="002F34A0" w:rsidRPr="009D37B8">
        <w:rPr>
          <w:rFonts w:ascii="Times New Roman" w:hAnsi="Times New Roman" w:cs="Times New Roman"/>
          <w:b/>
          <w:bCs/>
          <w:i/>
          <w:iCs/>
          <w:sz w:val="28"/>
          <w:szCs w:val="28"/>
          <w:lang w:val="kk-KZ"/>
        </w:rPr>
        <w:t>Жаңа</w:t>
      </w:r>
      <w:r w:rsidR="002F34A0" w:rsidRPr="009D37B8">
        <w:rPr>
          <w:rFonts w:ascii="Times New Roman" w:hAnsi="Times New Roman" w:cs="Times New Roman"/>
          <w:i/>
          <w:iCs/>
          <w:sz w:val="28"/>
          <w:szCs w:val="28"/>
          <w:lang w:val="kk-KZ"/>
        </w:rPr>
        <w:t xml:space="preserve"> басшылар </w:t>
      </w:r>
      <w:r w:rsidR="002F34A0" w:rsidRPr="009D37B8">
        <w:rPr>
          <w:rFonts w:ascii="Times New Roman" w:hAnsi="Times New Roman" w:cs="Times New Roman"/>
          <w:b/>
          <w:bCs/>
          <w:i/>
          <w:iCs/>
          <w:sz w:val="28"/>
          <w:szCs w:val="28"/>
          <w:lang w:val="kk-KZ"/>
        </w:rPr>
        <w:t>ескі</w:t>
      </w:r>
      <w:r w:rsidR="002F34A0" w:rsidRPr="009D37B8">
        <w:rPr>
          <w:rFonts w:ascii="Times New Roman" w:hAnsi="Times New Roman" w:cs="Times New Roman"/>
          <w:i/>
          <w:iCs/>
          <w:sz w:val="28"/>
          <w:szCs w:val="28"/>
          <w:lang w:val="kk-KZ"/>
        </w:rPr>
        <w:t xml:space="preserve"> сүрлеуге түспегей! (ҚӘ, 24 ақпан, 2017 жыл). </w:t>
      </w:r>
    </w:p>
    <w:p w14:paraId="20722BA7" w14:textId="4FCDFE88"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 xml:space="preserve">Мақала тақырыптары мен мәтіндеріндегі </w:t>
      </w:r>
      <w:r w:rsidRPr="009D37B8">
        <w:rPr>
          <w:rFonts w:ascii="Times New Roman" w:hAnsi="Times New Roman" w:cs="Times New Roman"/>
          <w:i/>
          <w:iCs/>
          <w:sz w:val="28"/>
          <w:szCs w:val="28"/>
          <w:lang w:val="kk-KZ"/>
        </w:rPr>
        <w:t xml:space="preserve">«ескі» </w:t>
      </w:r>
      <w:r w:rsidRPr="009D37B8">
        <w:rPr>
          <w:rFonts w:ascii="Times New Roman" w:hAnsi="Times New Roman" w:cs="Times New Roman"/>
          <w:sz w:val="28"/>
          <w:szCs w:val="28"/>
          <w:lang w:val="kk-KZ"/>
        </w:rPr>
        <w:t xml:space="preserve">мен </w:t>
      </w:r>
      <w:r w:rsidRPr="009D37B8">
        <w:rPr>
          <w:rFonts w:ascii="Times New Roman" w:hAnsi="Times New Roman" w:cs="Times New Roman"/>
          <w:i/>
          <w:iCs/>
          <w:sz w:val="28"/>
          <w:szCs w:val="28"/>
          <w:lang w:val="kk-KZ"/>
        </w:rPr>
        <w:t>«жаңа»</w:t>
      </w:r>
      <w:r w:rsidRPr="009D37B8">
        <w:rPr>
          <w:rFonts w:ascii="Times New Roman" w:hAnsi="Times New Roman" w:cs="Times New Roman"/>
          <w:sz w:val="28"/>
          <w:szCs w:val="28"/>
          <w:lang w:val="kk-KZ"/>
        </w:rPr>
        <w:t xml:space="preserve"> қарама-қарсылығы, әсіресе </w:t>
      </w:r>
      <w:r w:rsidRPr="009D37B8">
        <w:rPr>
          <w:rFonts w:ascii="Times New Roman" w:hAnsi="Times New Roman" w:cs="Times New Roman"/>
          <w:i/>
          <w:iCs/>
          <w:sz w:val="28"/>
          <w:szCs w:val="28"/>
          <w:lang w:val="kk-KZ"/>
        </w:rPr>
        <w:t>«Жаңа Қазақстан»</w:t>
      </w:r>
      <w:r w:rsidRPr="009D37B8">
        <w:rPr>
          <w:rFonts w:ascii="Times New Roman" w:hAnsi="Times New Roman" w:cs="Times New Roman"/>
          <w:sz w:val="28"/>
          <w:szCs w:val="28"/>
          <w:lang w:val="kk-KZ"/>
        </w:rPr>
        <w:t xml:space="preserve"> ұғымының аясында, халықтың жаңару мен прогреске деген ұмтылысын насихаттайды. Мұнда «ескі» </w:t>
      </w:r>
      <w:r w:rsidRPr="009D37B8">
        <w:rPr>
          <w:rFonts w:ascii="Times New Roman" w:hAnsi="Times New Roman" w:cs="Times New Roman"/>
          <w:i/>
          <w:iCs/>
          <w:sz w:val="28"/>
          <w:szCs w:val="28"/>
          <w:lang w:val="kk-KZ"/>
        </w:rPr>
        <w:t>–</w:t>
      </w:r>
      <w:r w:rsidR="00F60879"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тоқырау, жемқорлық немесе әділетсіздік сияқты теріс ассоциацияларды білдірсе, «жаңа» </w:t>
      </w:r>
      <w:r w:rsidRPr="009D37B8">
        <w:rPr>
          <w:rFonts w:ascii="Times New Roman" w:hAnsi="Times New Roman" w:cs="Times New Roman"/>
          <w:i/>
          <w:iCs/>
          <w:sz w:val="28"/>
          <w:szCs w:val="28"/>
          <w:lang w:val="kk-KZ"/>
        </w:rPr>
        <w:t>–</w:t>
      </w:r>
      <w:r w:rsidR="00F60879"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үміт, әділеттілік, жаңғыру сынды позитивті ұғымдарды бейнелейді.</w:t>
      </w:r>
    </w:p>
    <w:p w14:paraId="6DDEE2E8" w14:textId="15A747D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 xml:space="preserve">Антонимдердің қай кезеңде болсын стилистикалық қызметін тиімді атқарғаны, олардың тілдік құбылыс ретінде тұрақты әрі әмбебап құрал екендігін көрсетеді. </w:t>
      </w:r>
      <w:r w:rsidR="00AC1A09" w:rsidRPr="009D37B8">
        <w:rPr>
          <w:rFonts w:ascii="Times New Roman" w:hAnsi="Times New Roman" w:cs="Times New Roman"/>
          <w:sz w:val="28"/>
          <w:szCs w:val="28"/>
          <w:lang w:val="kk-KZ"/>
        </w:rPr>
        <w:t>Мерзімді баспасөз тілінде</w:t>
      </w:r>
      <w:r w:rsidRPr="009D37B8">
        <w:rPr>
          <w:rFonts w:ascii="Times New Roman" w:hAnsi="Times New Roman" w:cs="Times New Roman"/>
          <w:sz w:val="28"/>
          <w:szCs w:val="28"/>
          <w:lang w:val="kk-KZ"/>
        </w:rPr>
        <w:t>, әсіресе антонимдер нақты әсер ету мақсатына қызмет ететіндіктен, бұл тілдік құрал әрдайым өзектілігін жоғалтпайды. Қазіргі кезеңде антонимдердің қолданылуы тек тіл шеңберінде ғана емес, сонымен қатар әлеуметтік және саяси мәнмәтіндерге де ықпал етеді.</w:t>
      </w:r>
    </w:p>
    <w:p w14:paraId="1AB3D605" w14:textId="2EB57854"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 xml:space="preserve">«Кеше – бүгін» </w:t>
      </w:r>
      <w:r w:rsidRPr="009D37B8">
        <w:rPr>
          <w:rFonts w:ascii="Times New Roman" w:hAnsi="Times New Roman" w:cs="Times New Roman"/>
          <w:sz w:val="28"/>
          <w:szCs w:val="28"/>
          <w:lang w:val="kk-KZ"/>
        </w:rPr>
        <w:t xml:space="preserve">сияқты антонимдік жұптардың да қолданылуы өткен мен бүгінгі кезеңдер арасындағы динамикалық байланыстарды, салыстырмалы дамуды және әлеуметтік-мәдени өзгерістерді көрсету үшін тиімді прагматикалық құрал ретінде көрініс табады: </w:t>
      </w:r>
      <w:r w:rsidR="00837E5E" w:rsidRPr="009D37B8">
        <w:rPr>
          <w:rFonts w:ascii="Times New Roman" w:hAnsi="Times New Roman" w:cs="Times New Roman"/>
          <w:i/>
          <w:iCs/>
          <w:sz w:val="28"/>
          <w:szCs w:val="28"/>
          <w:lang w:val="kk-KZ"/>
        </w:rPr>
        <w:t xml:space="preserve">Жолдау: </w:t>
      </w:r>
      <w:r w:rsidR="00837E5E" w:rsidRPr="009D37B8">
        <w:rPr>
          <w:rFonts w:ascii="Times New Roman" w:hAnsi="Times New Roman" w:cs="Times New Roman"/>
          <w:b/>
          <w:bCs/>
          <w:i/>
          <w:iCs/>
          <w:sz w:val="28"/>
          <w:szCs w:val="28"/>
          <w:lang w:val="kk-KZ"/>
        </w:rPr>
        <w:t>кеше</w:t>
      </w:r>
      <w:r w:rsidR="00837E5E" w:rsidRPr="009D37B8">
        <w:rPr>
          <w:rFonts w:ascii="Times New Roman" w:hAnsi="Times New Roman" w:cs="Times New Roman"/>
          <w:i/>
          <w:iCs/>
          <w:sz w:val="28"/>
          <w:szCs w:val="28"/>
          <w:lang w:val="kk-KZ"/>
        </w:rPr>
        <w:t xml:space="preserve"> және </w:t>
      </w:r>
      <w:r w:rsidR="00837E5E" w:rsidRPr="009D37B8">
        <w:rPr>
          <w:rFonts w:ascii="Times New Roman" w:hAnsi="Times New Roman" w:cs="Times New Roman"/>
          <w:b/>
          <w:bCs/>
          <w:i/>
          <w:iCs/>
          <w:sz w:val="28"/>
          <w:szCs w:val="28"/>
          <w:lang w:val="kk-KZ"/>
        </w:rPr>
        <w:t xml:space="preserve">бүгін </w:t>
      </w:r>
      <w:r w:rsidR="00837E5E" w:rsidRPr="009D37B8">
        <w:rPr>
          <w:rFonts w:ascii="Times New Roman" w:hAnsi="Times New Roman" w:cs="Times New Roman"/>
          <w:i/>
          <w:iCs/>
          <w:sz w:val="28"/>
          <w:szCs w:val="28"/>
          <w:lang w:val="kk-KZ"/>
        </w:rPr>
        <w:t xml:space="preserve">(АТ, 27 тамыз, 2020 жыл). </w:t>
      </w:r>
      <w:r w:rsidRPr="009D37B8">
        <w:rPr>
          <w:rFonts w:ascii="Times New Roman" w:hAnsi="Times New Roman" w:cs="Times New Roman"/>
          <w:b/>
          <w:bCs/>
          <w:i/>
          <w:iCs/>
          <w:sz w:val="28"/>
          <w:szCs w:val="28"/>
          <w:lang w:val="kk-KZ"/>
        </w:rPr>
        <w:t>Кеше мен бүгін</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21 қараша, 2022 жыл)</w:t>
      </w:r>
      <w:r w:rsidR="008746B0" w:rsidRPr="009D37B8">
        <w:rPr>
          <w:rFonts w:ascii="Times New Roman" w:hAnsi="Times New Roman" w:cs="Times New Roman"/>
          <w:i/>
          <w:iCs/>
          <w:sz w:val="28"/>
          <w:szCs w:val="28"/>
          <w:lang w:val="kk-KZ"/>
        </w:rPr>
        <w:t xml:space="preserve">. </w:t>
      </w:r>
      <w:r w:rsidRPr="009D37B8">
        <w:rPr>
          <w:rFonts w:ascii="Times New Roman" w:hAnsi="Times New Roman" w:cs="Times New Roman"/>
          <w:b/>
          <w:bCs/>
          <w:i/>
          <w:iCs/>
          <w:sz w:val="28"/>
          <w:szCs w:val="28"/>
          <w:lang w:val="kk-KZ"/>
        </w:rPr>
        <w:t>Кеше мен бүгіннің</w:t>
      </w:r>
      <w:r w:rsidRPr="009D37B8">
        <w:rPr>
          <w:rFonts w:ascii="Times New Roman" w:hAnsi="Times New Roman" w:cs="Times New Roman"/>
          <w:i/>
          <w:iCs/>
          <w:sz w:val="28"/>
          <w:szCs w:val="28"/>
          <w:lang w:val="kk-KZ"/>
        </w:rPr>
        <w:t xml:space="preserve"> шынайы бейнесі </w:t>
      </w:r>
      <w:r w:rsidR="00942886" w:rsidRPr="009D37B8">
        <w:rPr>
          <w:rFonts w:ascii="Times New Roman" w:hAnsi="Times New Roman" w:cs="Times New Roman"/>
          <w:i/>
          <w:iCs/>
          <w:sz w:val="28"/>
          <w:szCs w:val="28"/>
          <w:lang w:val="kk-KZ"/>
        </w:rPr>
        <w:t xml:space="preserve">(АТ, </w:t>
      </w:r>
      <w:r w:rsidRPr="009D37B8">
        <w:rPr>
          <w:rFonts w:ascii="Times New Roman" w:hAnsi="Times New Roman" w:cs="Times New Roman"/>
          <w:i/>
          <w:iCs/>
          <w:sz w:val="28"/>
          <w:szCs w:val="28"/>
          <w:lang w:val="kk-KZ"/>
        </w:rPr>
        <w:t>11 шілде, 2024 жыл).</w:t>
      </w:r>
      <w:r w:rsidR="00837E5E" w:rsidRPr="009D37B8">
        <w:rPr>
          <w:rFonts w:ascii="Times New Roman" w:hAnsi="Times New Roman" w:cs="Times New Roman"/>
          <w:i/>
          <w:iCs/>
          <w:sz w:val="28"/>
          <w:szCs w:val="28"/>
          <w:lang w:val="kk-KZ"/>
        </w:rPr>
        <w:t xml:space="preserve"> Отбасылық құндылық. </w:t>
      </w:r>
      <w:r w:rsidR="00837E5E" w:rsidRPr="009D37B8">
        <w:rPr>
          <w:rFonts w:ascii="Times New Roman" w:hAnsi="Times New Roman" w:cs="Times New Roman"/>
          <w:b/>
          <w:bCs/>
          <w:i/>
          <w:iCs/>
          <w:sz w:val="28"/>
          <w:szCs w:val="28"/>
          <w:lang w:val="kk-KZ"/>
        </w:rPr>
        <w:t>Кеше</w:t>
      </w:r>
      <w:r w:rsidR="00837E5E" w:rsidRPr="009D37B8">
        <w:rPr>
          <w:rFonts w:ascii="Times New Roman" w:hAnsi="Times New Roman" w:cs="Times New Roman"/>
          <w:i/>
          <w:iCs/>
          <w:sz w:val="28"/>
          <w:szCs w:val="28"/>
          <w:lang w:val="kk-KZ"/>
        </w:rPr>
        <w:t xml:space="preserve">, </w:t>
      </w:r>
      <w:r w:rsidR="00837E5E" w:rsidRPr="009D37B8">
        <w:rPr>
          <w:rFonts w:ascii="Times New Roman" w:hAnsi="Times New Roman" w:cs="Times New Roman"/>
          <w:b/>
          <w:bCs/>
          <w:i/>
          <w:iCs/>
          <w:sz w:val="28"/>
          <w:szCs w:val="28"/>
          <w:lang w:val="kk-KZ"/>
        </w:rPr>
        <w:t>бүгін</w:t>
      </w:r>
      <w:r w:rsidR="00837E5E" w:rsidRPr="009D37B8">
        <w:rPr>
          <w:rFonts w:ascii="Times New Roman" w:hAnsi="Times New Roman" w:cs="Times New Roman"/>
          <w:b/>
          <w:bCs/>
          <w:i/>
          <w:iCs/>
          <w:sz w:val="28"/>
          <w:szCs w:val="28"/>
          <w:lang w:val="en-US"/>
        </w:rPr>
        <w:t xml:space="preserve"> </w:t>
      </w:r>
      <w:r w:rsidR="00837E5E" w:rsidRPr="009D37B8">
        <w:rPr>
          <w:rFonts w:ascii="Times New Roman" w:hAnsi="Times New Roman" w:cs="Times New Roman"/>
          <w:i/>
          <w:iCs/>
          <w:sz w:val="28"/>
          <w:szCs w:val="28"/>
          <w:lang w:val="kk-KZ"/>
        </w:rPr>
        <w:t xml:space="preserve">(ҚӘ, 28 ақпан, 2023 жыл). </w:t>
      </w:r>
      <w:r w:rsidR="003B7060" w:rsidRPr="009D37B8">
        <w:rPr>
          <w:rFonts w:ascii="Times New Roman" w:hAnsi="Times New Roman" w:cs="Times New Roman"/>
          <w:i/>
          <w:iCs/>
          <w:sz w:val="28"/>
          <w:szCs w:val="28"/>
          <w:lang w:val="kk-KZ"/>
        </w:rPr>
        <w:t xml:space="preserve">Күні </w:t>
      </w:r>
      <w:r w:rsidR="003B7060" w:rsidRPr="009D37B8">
        <w:rPr>
          <w:rFonts w:ascii="Times New Roman" w:hAnsi="Times New Roman" w:cs="Times New Roman"/>
          <w:b/>
          <w:bCs/>
          <w:i/>
          <w:iCs/>
          <w:sz w:val="28"/>
          <w:szCs w:val="28"/>
          <w:lang w:val="kk-KZ"/>
        </w:rPr>
        <w:t>кеше</w:t>
      </w:r>
      <w:r w:rsidR="003B7060" w:rsidRPr="009D37B8">
        <w:rPr>
          <w:rFonts w:ascii="Times New Roman" w:hAnsi="Times New Roman" w:cs="Times New Roman"/>
          <w:i/>
          <w:iCs/>
          <w:sz w:val="28"/>
          <w:szCs w:val="28"/>
          <w:lang w:val="kk-KZ"/>
        </w:rPr>
        <w:t xml:space="preserve"> ғана қиял-ғажайып болып көрінген технологиялар </w:t>
      </w:r>
      <w:r w:rsidR="003B7060" w:rsidRPr="009D37B8">
        <w:rPr>
          <w:rFonts w:ascii="Times New Roman" w:hAnsi="Times New Roman" w:cs="Times New Roman"/>
          <w:b/>
          <w:bCs/>
          <w:i/>
          <w:iCs/>
          <w:sz w:val="28"/>
          <w:szCs w:val="28"/>
          <w:lang w:val="kk-KZ"/>
        </w:rPr>
        <w:t>бүгін</w:t>
      </w:r>
      <w:r w:rsidR="003B7060" w:rsidRPr="009D37B8">
        <w:rPr>
          <w:rFonts w:ascii="Times New Roman" w:hAnsi="Times New Roman" w:cs="Times New Roman"/>
          <w:i/>
          <w:iCs/>
          <w:sz w:val="28"/>
          <w:szCs w:val="28"/>
          <w:lang w:val="kk-KZ"/>
        </w:rPr>
        <w:t xml:space="preserve"> шындыққа айналуда (ЕҚ, 12 сәуір, 2024 жыл). </w:t>
      </w:r>
      <w:r w:rsidR="003B7060" w:rsidRPr="009D37B8">
        <w:rPr>
          <w:rFonts w:ascii="Times New Roman" w:hAnsi="Times New Roman" w:cs="Times New Roman"/>
          <w:b/>
          <w:bCs/>
          <w:i/>
          <w:iCs/>
          <w:sz w:val="28"/>
          <w:szCs w:val="28"/>
          <w:lang w:val="kk-KZ"/>
        </w:rPr>
        <w:t>Кеше</w:t>
      </w:r>
      <w:r w:rsidR="003B7060" w:rsidRPr="009D37B8">
        <w:rPr>
          <w:rFonts w:ascii="Times New Roman" w:hAnsi="Times New Roman" w:cs="Times New Roman"/>
          <w:i/>
          <w:iCs/>
          <w:sz w:val="28"/>
          <w:szCs w:val="28"/>
          <w:lang w:val="kk-KZ"/>
        </w:rPr>
        <w:t xml:space="preserve"> де, </w:t>
      </w:r>
      <w:r w:rsidR="003B7060" w:rsidRPr="009D37B8">
        <w:rPr>
          <w:rFonts w:ascii="Times New Roman" w:hAnsi="Times New Roman" w:cs="Times New Roman"/>
          <w:b/>
          <w:bCs/>
          <w:i/>
          <w:iCs/>
          <w:sz w:val="28"/>
          <w:szCs w:val="28"/>
          <w:lang w:val="kk-KZ"/>
        </w:rPr>
        <w:t>бүгін</w:t>
      </w:r>
      <w:r w:rsidR="003B7060" w:rsidRPr="009D37B8">
        <w:rPr>
          <w:rFonts w:ascii="Times New Roman" w:hAnsi="Times New Roman" w:cs="Times New Roman"/>
          <w:i/>
          <w:iCs/>
          <w:sz w:val="28"/>
          <w:szCs w:val="28"/>
          <w:lang w:val="kk-KZ"/>
        </w:rPr>
        <w:t xml:space="preserve"> де жекенің қолына өтіп жатқан әрбір нысанның кейінгі тағдырына қатысты халық көңіліндегі алаң сейілген емес (ЕҚ, 12 маусым, 2025 жыл). </w:t>
      </w:r>
    </w:p>
    <w:p w14:paraId="00263B56"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Антонимдік жұптардың лингвостилистикалық ерекшелігі олардың қарама-қарсылықты көрсету арқылы мәтіннің стилистикалық әсерін күшейтуінде. </w:t>
      </w:r>
    </w:p>
    <w:p w14:paraId="55BF0A96" w14:textId="57977FA8" w:rsidR="00DF5FCF" w:rsidRPr="009D37B8" w:rsidRDefault="00DF5FCF" w:rsidP="007566FE">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i/>
          <w:iCs/>
          <w:sz w:val="28"/>
          <w:szCs w:val="28"/>
          <w:lang w:val="kk-KZ"/>
        </w:rPr>
        <w:t>«Кеше мен бүгін»</w:t>
      </w:r>
      <w:r w:rsidRPr="009D37B8">
        <w:rPr>
          <w:rFonts w:ascii="Times New Roman" w:hAnsi="Times New Roman" w:cs="Times New Roman"/>
          <w:sz w:val="28"/>
          <w:szCs w:val="28"/>
          <w:lang w:val="kk-KZ"/>
        </w:rPr>
        <w:t xml:space="preserve"> антонимдік жұбының қазіргі баспасөз мәтіндерінде қолданылуы оның тек қарама-қарсылықты көрсету құралы ғана емес, мәтіннің әсерлілік деңгейін арттыратын, оқырманды ойландыратын, тарихи және мәдени контексттерді тереңірек түсінуге бағыттайтын құрал екенін дәлелдейді. Мұндай жұптардың прагматикалық қасиеттері автордың коммуникативтік діттемін іске асырып, оқырманның эмоционалдық және танымдық қабылдауына әсер ететін қуатты лингвостилистикалық тәсіл екенін көрсетеді. Сонымен қатар олардың қазіргі баспасөздегі көпқырлы қолданылуы антонимдердің динамикалық және икемді стилистикалық ресурс ретінде маңызын арттырады.</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Олар бір жағынан назар аудару құралы болса, екінші жағынан мәтіннің идеялық мазмұнын бейнелеуде ерекше маңызға ие. Мысалы, «ақ – қара» антонимі әділет пен әділетсіздік, шындық пен жалғандық сияқты оппозициялық ұғымдарды бейнелеп, оқырманның моральдық және этикалық көзқарастарын қозғайды.</w:t>
      </w:r>
    </w:p>
    <w:p w14:paraId="6E905C8A" w14:textId="5019BB04"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Тағы бір мысал келтірсек:</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Ғылым салаларының </w:t>
      </w:r>
      <w:r w:rsidRPr="009D37B8">
        <w:rPr>
          <w:rFonts w:ascii="Times New Roman" w:hAnsi="Times New Roman" w:cs="Times New Roman"/>
          <w:b/>
          <w:bCs/>
          <w:i/>
          <w:iCs/>
          <w:sz w:val="28"/>
          <w:szCs w:val="28"/>
          <w:lang w:val="kk-KZ"/>
        </w:rPr>
        <w:t>тоқырауы мен дамуы</w:t>
      </w:r>
      <w:r w:rsidRPr="009D37B8">
        <w:rPr>
          <w:rFonts w:ascii="Times New Roman" w:hAnsi="Times New Roman" w:cs="Times New Roman"/>
          <w:i/>
          <w:iCs/>
          <w:sz w:val="28"/>
          <w:szCs w:val="28"/>
          <w:lang w:val="kk-KZ"/>
        </w:rPr>
        <w:t xml:space="preserve"> (Адырна</w:t>
      </w:r>
      <w:r w:rsidR="008746B0"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16 наурыз</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2023</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жыл</w:t>
      </w:r>
      <w:r w:rsidRPr="009D37B8">
        <w:rPr>
          <w:rFonts w:ascii="Times New Roman" w:hAnsi="Times New Roman" w:cs="Times New Roman"/>
          <w:i/>
          <w:iCs/>
          <w:sz w:val="28"/>
          <w:szCs w:val="28"/>
          <w:lang w:val="kk-KZ"/>
        </w:rPr>
        <w:t>)</w:t>
      </w:r>
      <w:r w:rsidR="008746B0" w:rsidRPr="009D37B8">
        <w:rPr>
          <w:rFonts w:ascii="Times New Roman" w:hAnsi="Times New Roman" w:cs="Times New Roman"/>
          <w:i/>
          <w:iCs/>
          <w:sz w:val="28"/>
          <w:szCs w:val="28"/>
          <w:lang w:val="kk-KZ"/>
        </w:rPr>
        <w:t xml:space="preserve">. </w:t>
      </w:r>
      <w:r w:rsidR="003B7060" w:rsidRPr="009D37B8">
        <w:rPr>
          <w:rFonts w:ascii="Times New Roman" w:hAnsi="Times New Roman" w:cs="Times New Roman"/>
          <w:i/>
          <w:iCs/>
          <w:sz w:val="28"/>
          <w:szCs w:val="28"/>
          <w:lang w:val="kk-KZ"/>
        </w:rPr>
        <w:t xml:space="preserve">Еліміз бүгінде </w:t>
      </w:r>
      <w:r w:rsidR="003B7060" w:rsidRPr="009D37B8">
        <w:rPr>
          <w:rFonts w:ascii="Times New Roman" w:hAnsi="Times New Roman" w:cs="Times New Roman"/>
          <w:b/>
          <w:bCs/>
          <w:i/>
          <w:iCs/>
          <w:sz w:val="28"/>
          <w:szCs w:val="28"/>
          <w:lang w:val="kk-KZ"/>
        </w:rPr>
        <w:t>тоқырау</w:t>
      </w:r>
      <w:r w:rsidR="003B7060" w:rsidRPr="009D37B8">
        <w:rPr>
          <w:rFonts w:ascii="Times New Roman" w:hAnsi="Times New Roman" w:cs="Times New Roman"/>
          <w:i/>
          <w:iCs/>
          <w:sz w:val="28"/>
          <w:szCs w:val="28"/>
          <w:lang w:val="kk-KZ"/>
        </w:rPr>
        <w:t xml:space="preserve"> жолын емес, үдемелі </w:t>
      </w:r>
      <w:r w:rsidR="003B7060" w:rsidRPr="009D37B8">
        <w:rPr>
          <w:rFonts w:ascii="Times New Roman" w:hAnsi="Times New Roman" w:cs="Times New Roman"/>
          <w:b/>
          <w:bCs/>
          <w:i/>
          <w:iCs/>
          <w:sz w:val="28"/>
          <w:szCs w:val="28"/>
          <w:lang w:val="kk-KZ"/>
        </w:rPr>
        <w:t>даму</w:t>
      </w:r>
      <w:r w:rsidR="003B7060" w:rsidRPr="009D37B8">
        <w:rPr>
          <w:rFonts w:ascii="Times New Roman" w:hAnsi="Times New Roman" w:cs="Times New Roman"/>
          <w:i/>
          <w:iCs/>
          <w:sz w:val="28"/>
          <w:szCs w:val="28"/>
          <w:lang w:val="kk-KZ"/>
        </w:rPr>
        <w:t xml:space="preserve"> бағытын таңдайды (Айқын, 5 сәуір, 2022 жыл). Әр елдің даму тарихында </w:t>
      </w:r>
      <w:r w:rsidR="003B7060" w:rsidRPr="009D37B8">
        <w:rPr>
          <w:rFonts w:ascii="Times New Roman" w:hAnsi="Times New Roman" w:cs="Times New Roman"/>
          <w:b/>
          <w:bCs/>
          <w:i/>
          <w:iCs/>
          <w:sz w:val="28"/>
          <w:szCs w:val="28"/>
          <w:lang w:val="kk-KZ"/>
        </w:rPr>
        <w:t>даму</w:t>
      </w:r>
      <w:r w:rsidR="003B7060" w:rsidRPr="009D37B8">
        <w:rPr>
          <w:rFonts w:ascii="Times New Roman" w:hAnsi="Times New Roman" w:cs="Times New Roman"/>
          <w:i/>
          <w:iCs/>
          <w:sz w:val="28"/>
          <w:szCs w:val="28"/>
          <w:lang w:val="kk-KZ"/>
        </w:rPr>
        <w:t xml:space="preserve"> және </w:t>
      </w:r>
      <w:r w:rsidR="003B7060" w:rsidRPr="009D37B8">
        <w:rPr>
          <w:rFonts w:ascii="Times New Roman" w:hAnsi="Times New Roman" w:cs="Times New Roman"/>
          <w:b/>
          <w:bCs/>
          <w:i/>
          <w:iCs/>
          <w:sz w:val="28"/>
          <w:szCs w:val="28"/>
          <w:lang w:val="kk-KZ"/>
        </w:rPr>
        <w:t>тоқырау</w:t>
      </w:r>
      <w:r w:rsidR="003B7060" w:rsidRPr="009D37B8">
        <w:rPr>
          <w:rFonts w:ascii="Times New Roman" w:hAnsi="Times New Roman" w:cs="Times New Roman"/>
          <w:i/>
          <w:iCs/>
          <w:sz w:val="28"/>
          <w:szCs w:val="28"/>
          <w:lang w:val="kk-KZ"/>
        </w:rPr>
        <w:t xml:space="preserve"> кезеңдері болып тұрады (АТ, 26 Мамыр, 2022 жыл). Біз күн сайын ескі мен жаңаның, </w:t>
      </w:r>
      <w:r w:rsidR="003B7060" w:rsidRPr="009D37B8">
        <w:rPr>
          <w:rFonts w:ascii="Times New Roman" w:hAnsi="Times New Roman" w:cs="Times New Roman"/>
          <w:b/>
          <w:bCs/>
          <w:i/>
          <w:iCs/>
          <w:sz w:val="28"/>
          <w:szCs w:val="28"/>
          <w:lang w:val="kk-KZ"/>
        </w:rPr>
        <w:t>тоқырау</w:t>
      </w:r>
      <w:r w:rsidR="003B7060" w:rsidRPr="009D37B8">
        <w:rPr>
          <w:rFonts w:ascii="Times New Roman" w:hAnsi="Times New Roman" w:cs="Times New Roman"/>
          <w:i/>
          <w:iCs/>
          <w:sz w:val="28"/>
          <w:szCs w:val="28"/>
          <w:lang w:val="kk-KZ"/>
        </w:rPr>
        <w:t xml:space="preserve"> мен </w:t>
      </w:r>
      <w:r w:rsidR="003B7060" w:rsidRPr="009D37B8">
        <w:rPr>
          <w:rFonts w:ascii="Times New Roman" w:hAnsi="Times New Roman" w:cs="Times New Roman"/>
          <w:b/>
          <w:bCs/>
          <w:i/>
          <w:iCs/>
          <w:sz w:val="28"/>
          <w:szCs w:val="28"/>
          <w:lang w:val="kk-KZ"/>
        </w:rPr>
        <w:t>дамудың</w:t>
      </w:r>
      <w:r w:rsidR="003B7060" w:rsidRPr="009D37B8">
        <w:rPr>
          <w:rFonts w:ascii="Times New Roman" w:hAnsi="Times New Roman" w:cs="Times New Roman"/>
          <w:i/>
          <w:iCs/>
          <w:sz w:val="28"/>
          <w:szCs w:val="28"/>
          <w:lang w:val="kk-KZ"/>
        </w:rPr>
        <w:t xml:space="preserve"> арасынан таңдау жасаймыз (ЕҚ, 11 Қыркүйек, 2022 жыл). </w:t>
      </w:r>
      <w:r w:rsidR="00000000">
        <w:fldChar w:fldCharType="begin"/>
      </w:r>
      <w:r w:rsidR="00000000">
        <w:instrText>HYPERLINK "https://aikyn.kz/256805/ak--pen-k-ara--ayk-ask-an-bu-l-omirde"</w:instrText>
      </w:r>
      <w:r w:rsidR="00000000">
        <w:fldChar w:fldCharType="separate"/>
      </w:r>
      <w:r w:rsidRPr="009D37B8">
        <w:rPr>
          <w:rFonts w:ascii="Times New Roman" w:hAnsi="Times New Roman" w:cs="Times New Roman"/>
          <w:b/>
          <w:bCs/>
          <w:i/>
          <w:iCs/>
          <w:sz w:val="28"/>
          <w:szCs w:val="28"/>
          <w:lang w:val="kk-KZ"/>
        </w:rPr>
        <w:t>«Ақ пен қара»</w:t>
      </w:r>
      <w:r w:rsidRPr="009D37B8">
        <w:rPr>
          <w:rFonts w:ascii="Times New Roman" w:hAnsi="Times New Roman" w:cs="Times New Roman"/>
          <w:i/>
          <w:iCs/>
          <w:sz w:val="28"/>
          <w:szCs w:val="28"/>
          <w:lang w:val="kk-KZ"/>
        </w:rPr>
        <w:t xml:space="preserve"> айқасқан бұл өмірде...</w:t>
      </w:r>
      <w:r w:rsidR="00000000">
        <w:rPr>
          <w:rFonts w:ascii="Times New Roman" w:hAnsi="Times New Roman" w:cs="Times New Roman"/>
          <w:i/>
          <w:iCs/>
          <w:sz w:val="28"/>
          <w:szCs w:val="28"/>
          <w:lang w:val="kk-KZ"/>
        </w:rPr>
        <w:fldChar w:fldCharType="end"/>
      </w:r>
      <w:r w:rsidRPr="009D37B8">
        <w:rPr>
          <w:rFonts w:ascii="Times New Roman" w:hAnsi="Times New Roman" w:cs="Times New Roman"/>
          <w:i/>
          <w:iCs/>
          <w:sz w:val="28"/>
          <w:szCs w:val="28"/>
          <w:lang w:val="kk-KZ"/>
        </w:rPr>
        <w:t xml:space="preserve"> (Айқын</w:t>
      </w:r>
      <w:r w:rsidR="008746B0" w:rsidRPr="009D37B8">
        <w:rPr>
          <w:rFonts w:ascii="Times New Roman" w:hAnsi="Times New Roman" w:cs="Times New Roman"/>
          <w:i/>
          <w:iCs/>
          <w:sz w:val="28"/>
          <w:szCs w:val="28"/>
          <w:lang w:val="kk-KZ"/>
        </w:rPr>
        <w:t xml:space="preserve">, </w:t>
      </w:r>
      <w:r w:rsidRPr="009D37B8">
        <w:rPr>
          <w:rFonts w:ascii="Times New Roman" w:hAnsi="Times New Roman" w:cs="Times New Roman"/>
          <w:i/>
          <w:iCs/>
          <w:sz w:val="28"/>
          <w:szCs w:val="28"/>
          <w:lang w:val="kk-KZ"/>
        </w:rPr>
        <w:t>7 қазан, 2023 жыл).</w:t>
      </w:r>
      <w:r w:rsidR="003B7060" w:rsidRPr="009D37B8">
        <w:rPr>
          <w:rFonts w:ascii="Times New Roman" w:hAnsi="Times New Roman" w:cs="Times New Roman"/>
          <w:i/>
          <w:iCs/>
          <w:sz w:val="28"/>
          <w:szCs w:val="28"/>
          <w:lang w:val="kk-KZ"/>
        </w:rPr>
        <w:t xml:space="preserve"> Ақты </w:t>
      </w:r>
      <w:r w:rsidR="003B7060" w:rsidRPr="009D37B8">
        <w:rPr>
          <w:rFonts w:ascii="Times New Roman" w:hAnsi="Times New Roman" w:cs="Times New Roman"/>
          <w:b/>
          <w:bCs/>
          <w:i/>
          <w:iCs/>
          <w:sz w:val="28"/>
          <w:szCs w:val="28"/>
          <w:lang w:val="kk-KZ"/>
        </w:rPr>
        <w:t>ақ</w:t>
      </w:r>
      <w:r w:rsidR="003B7060" w:rsidRPr="009D37B8">
        <w:rPr>
          <w:rFonts w:ascii="Times New Roman" w:hAnsi="Times New Roman" w:cs="Times New Roman"/>
          <w:i/>
          <w:iCs/>
          <w:sz w:val="28"/>
          <w:szCs w:val="28"/>
          <w:lang w:val="kk-KZ"/>
        </w:rPr>
        <w:t xml:space="preserve">, қараны </w:t>
      </w:r>
      <w:r w:rsidR="003B7060" w:rsidRPr="009D37B8">
        <w:rPr>
          <w:rFonts w:ascii="Times New Roman" w:hAnsi="Times New Roman" w:cs="Times New Roman"/>
          <w:b/>
          <w:bCs/>
          <w:i/>
          <w:iCs/>
          <w:sz w:val="28"/>
          <w:szCs w:val="28"/>
          <w:lang w:val="kk-KZ"/>
        </w:rPr>
        <w:t>қара</w:t>
      </w:r>
      <w:r w:rsidR="003B7060" w:rsidRPr="009D37B8">
        <w:rPr>
          <w:rFonts w:ascii="Times New Roman" w:hAnsi="Times New Roman" w:cs="Times New Roman"/>
          <w:i/>
          <w:iCs/>
          <w:sz w:val="28"/>
          <w:szCs w:val="28"/>
          <w:lang w:val="kk-KZ"/>
        </w:rPr>
        <w:t xml:space="preserve"> деп ажырата алмайтын дәрежеге түсіп қалдық (Айқын, 09 Қазан, 2023 жыл). Олардың кең тараған екі түрі – </w:t>
      </w:r>
      <w:r w:rsidR="003B7060" w:rsidRPr="009D37B8">
        <w:rPr>
          <w:rFonts w:ascii="Times New Roman" w:hAnsi="Times New Roman" w:cs="Times New Roman"/>
          <w:b/>
          <w:bCs/>
          <w:i/>
          <w:iCs/>
          <w:sz w:val="28"/>
          <w:szCs w:val="28"/>
          <w:lang w:val="kk-KZ"/>
        </w:rPr>
        <w:t>ақ</w:t>
      </w:r>
      <w:r w:rsidR="003B7060" w:rsidRPr="009D37B8">
        <w:rPr>
          <w:rFonts w:ascii="Times New Roman" w:hAnsi="Times New Roman" w:cs="Times New Roman"/>
          <w:i/>
          <w:iCs/>
          <w:sz w:val="28"/>
          <w:szCs w:val="28"/>
          <w:lang w:val="kk-KZ"/>
        </w:rPr>
        <w:t xml:space="preserve"> және </w:t>
      </w:r>
      <w:r w:rsidR="003B7060" w:rsidRPr="009D37B8">
        <w:rPr>
          <w:rFonts w:ascii="Times New Roman" w:hAnsi="Times New Roman" w:cs="Times New Roman"/>
          <w:b/>
          <w:bCs/>
          <w:i/>
          <w:iCs/>
          <w:sz w:val="28"/>
          <w:szCs w:val="28"/>
          <w:lang w:val="kk-KZ"/>
        </w:rPr>
        <w:t>қара</w:t>
      </w:r>
      <w:r w:rsidR="003B7060" w:rsidRPr="009D37B8">
        <w:rPr>
          <w:rFonts w:ascii="Times New Roman" w:hAnsi="Times New Roman" w:cs="Times New Roman"/>
          <w:i/>
          <w:iCs/>
          <w:sz w:val="28"/>
          <w:szCs w:val="28"/>
          <w:lang w:val="kk-KZ"/>
        </w:rPr>
        <w:t xml:space="preserve"> хакер (Айқын, 17 мамыр, 2019 жыл). </w:t>
      </w:r>
    </w:p>
    <w:p w14:paraId="333B1BE9" w14:textId="54F13BF4"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Мұндай антонимдік қатарлардың публицистикалық мәтіндерде кең қолданылуы – олардың тек стилистикалық құрал ғана емес, қоғамдық пікір қалыптастырудың негізгі тетігіне айналғанының айғағы. Бұл тәсіл оқырманды </w:t>
      </w:r>
      <w:r w:rsidRPr="009D37B8">
        <w:rPr>
          <w:rFonts w:ascii="Times New Roman" w:hAnsi="Times New Roman" w:cs="Times New Roman"/>
          <w:sz w:val="28"/>
          <w:szCs w:val="28"/>
          <w:lang w:val="kk-KZ"/>
        </w:rPr>
        <w:lastRenderedPageBreak/>
        <w:t>ойландыруға, белгілі бір мәселеге назар аударуға және өзгерістерді қабылдауға</w:t>
      </w:r>
      <w:r w:rsidR="007F48DF"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дайындауға бағытталған. </w:t>
      </w:r>
      <w:r w:rsidR="00DC70E7" w:rsidRPr="009D37B8">
        <w:rPr>
          <w:rFonts w:ascii="Times New Roman" w:hAnsi="Times New Roman" w:cs="Times New Roman"/>
          <w:sz w:val="28"/>
          <w:szCs w:val="28"/>
          <w:lang w:val="kk-KZ"/>
        </w:rPr>
        <w:t>Осылайша</w:t>
      </w:r>
      <w:r w:rsidRPr="009D37B8">
        <w:rPr>
          <w:rFonts w:ascii="Times New Roman" w:hAnsi="Times New Roman" w:cs="Times New Roman"/>
          <w:sz w:val="28"/>
          <w:szCs w:val="28"/>
          <w:lang w:val="kk-KZ"/>
        </w:rPr>
        <w:t xml:space="preserve"> антонимдердің қолданылуы қазіргі публицистикалық мәтіндердің ықпалын арттырудың және ұлттық сананы жаңғыртудың маңызды элементіне айналды. </w:t>
      </w:r>
    </w:p>
    <w:p w14:paraId="7DAA8432" w14:textId="14F55C17" w:rsidR="00DF5FCF" w:rsidRPr="009D37B8" w:rsidRDefault="00D868B5"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Демек,</w:t>
      </w:r>
      <w:r w:rsidR="007F48DF" w:rsidRPr="009D37B8">
        <w:rPr>
          <w:rFonts w:ascii="Times New Roman" w:hAnsi="Times New Roman" w:cs="Times New Roman"/>
          <w:sz w:val="28"/>
          <w:szCs w:val="28"/>
          <w:lang w:val="kk-KZ"/>
        </w:rPr>
        <w:t xml:space="preserve"> қазіргі мерзімді</w:t>
      </w:r>
      <w:r w:rsidR="00DF5FCF" w:rsidRPr="009D37B8">
        <w:rPr>
          <w:rFonts w:ascii="Times New Roman" w:hAnsi="Times New Roman" w:cs="Times New Roman"/>
          <w:sz w:val="28"/>
          <w:szCs w:val="28"/>
          <w:lang w:val="kk-KZ"/>
        </w:rPr>
        <w:t xml:space="preserve"> баспасөз мәтіндерінде:</w:t>
      </w:r>
      <w:r w:rsidR="00F60879" w:rsidRPr="009D37B8">
        <w:rPr>
          <w:rFonts w:ascii="Times New Roman" w:hAnsi="Times New Roman" w:cs="Times New Roman"/>
          <w:sz w:val="28"/>
          <w:szCs w:val="28"/>
          <w:lang w:val="kk-KZ"/>
        </w:rPr>
        <w:t xml:space="preserve"> </w:t>
      </w:r>
    </w:p>
    <w:p w14:paraId="119E681B" w14:textId="34760B75" w:rsidR="00DF5FCF" w:rsidRPr="009D37B8" w:rsidRDefault="00DF5FCF" w:rsidP="00D868B5">
      <w:pPr>
        <w:numPr>
          <w:ilvl w:val="0"/>
          <w:numId w:val="3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«Жаңа Қазақстан»</w:t>
      </w:r>
      <w:r w:rsidRPr="009D37B8">
        <w:rPr>
          <w:rFonts w:ascii="Times New Roman" w:hAnsi="Times New Roman" w:cs="Times New Roman"/>
          <w:sz w:val="28"/>
          <w:szCs w:val="28"/>
          <w:lang w:val="kk-KZ"/>
        </w:rPr>
        <w:t xml:space="preserve"> ұғымы сияқты ірі саяси және әлеуметтік идеялардың жариялануы антонимдерді қолданудың қарқынын арттырды. Олар прогресс пен регресс арасындағы оппозициялық ұғымдарды көрсету арқылы қоғамдық пікір қалыптастырудың негізгі құралына айналды. Мәселен, «жаңа – ескі», «тоқырау – даму», «ақ – қара», «кеше – бүгін» сияқты антонимдер қоғамдағы өзгерістерді, қарама-қайшылықты бейнелеуде тиімді құрал ретінде қолданылады</w:t>
      </w:r>
      <w:r w:rsidR="008746B0" w:rsidRPr="009D37B8">
        <w:rPr>
          <w:rFonts w:ascii="Times New Roman" w:hAnsi="Times New Roman" w:cs="Times New Roman"/>
          <w:sz w:val="28"/>
          <w:szCs w:val="28"/>
          <w:lang w:val="kk-KZ"/>
        </w:rPr>
        <w:t>;</w:t>
      </w:r>
    </w:p>
    <w:p w14:paraId="050C838B" w14:textId="03CDBB06" w:rsidR="00DF5FCF" w:rsidRPr="009D37B8" w:rsidRDefault="008746B0" w:rsidP="00D868B5">
      <w:pPr>
        <w:numPr>
          <w:ilvl w:val="0"/>
          <w:numId w:val="3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DF5FCF" w:rsidRPr="009D37B8">
        <w:rPr>
          <w:rFonts w:ascii="Times New Roman" w:hAnsi="Times New Roman" w:cs="Times New Roman"/>
          <w:sz w:val="28"/>
          <w:szCs w:val="28"/>
          <w:lang w:val="kk-KZ"/>
        </w:rPr>
        <w:t xml:space="preserve">азіргі баспасөз мәтіндерінде антонимдер мазмұнды айқындау, қарама-қайшы құбылыстарды көрсету және оқырманның назарын аудару үшін маңызды стилистикалық құралға айналған. </w:t>
      </w:r>
    </w:p>
    <w:p w14:paraId="4C1F13A8" w14:textId="5846A7FF" w:rsidR="00DF5FCF" w:rsidRPr="009D37B8" w:rsidRDefault="008746B0" w:rsidP="00D868B5">
      <w:pPr>
        <w:numPr>
          <w:ilvl w:val="0"/>
          <w:numId w:val="3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w:t>
      </w:r>
      <w:r w:rsidR="00DF5FCF" w:rsidRPr="009D37B8">
        <w:rPr>
          <w:rFonts w:ascii="Times New Roman" w:hAnsi="Times New Roman" w:cs="Times New Roman"/>
          <w:sz w:val="28"/>
          <w:szCs w:val="28"/>
          <w:lang w:val="kk-KZ"/>
        </w:rPr>
        <w:t>ұған дейінгі баспасөз мәтіндерінде антонимдер негізінен өндірістік жетістіктер мен экономикалық өсуді көрсету үшін қолданылған болса, қазіргі мәтіндерде олар әлеуметтік, мәдени және саяси аспектілерді сипаттау үшін кеңінен қолданылады. Бұл публицистиканың тақырыптық және стилистикалық тұрғыдан байығанын көрсетеді.</w:t>
      </w:r>
    </w:p>
    <w:p w14:paraId="5F41FBA8" w14:textId="232C04DB" w:rsidR="00DF5FCF" w:rsidRPr="009D37B8" w:rsidRDefault="008746B0" w:rsidP="00D868B5">
      <w:pPr>
        <w:numPr>
          <w:ilvl w:val="0"/>
          <w:numId w:val="32"/>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DF5FCF" w:rsidRPr="009D37B8">
        <w:rPr>
          <w:rFonts w:ascii="Times New Roman" w:hAnsi="Times New Roman" w:cs="Times New Roman"/>
          <w:sz w:val="28"/>
          <w:szCs w:val="28"/>
          <w:lang w:val="kk-KZ"/>
        </w:rPr>
        <w:t>азіргі публицистикалық мәтіндердегі антонимдер автордың коммуникативтік діттемін жүзеге асыруға, оқырманды маңызды мәселелерге бағыттап, эмоционалдық әсер тудыруға арналған қуатты лингвостилистикалық құрал екенін дәлелдейді. Бұл құралдың икемділігі мен көпқырлылығы қазіргі баспасөздің танымдық және тәрбиелік құндылығын арттырады.</w:t>
      </w:r>
    </w:p>
    <w:p w14:paraId="15F3BE45" w14:textId="36DFE60C" w:rsidR="00DF5FCF" w:rsidRPr="009D37B8" w:rsidRDefault="00DF5FCF" w:rsidP="007566FE">
      <w:pPr>
        <w:spacing w:after="0" w:line="240" w:lineRule="auto"/>
        <w:ind w:firstLine="567"/>
        <w:jc w:val="both"/>
        <w:rPr>
          <w:rFonts w:ascii="Times New Roman" w:hAnsi="Times New Roman" w:cs="Times New Roman"/>
          <w:b/>
          <w:bCs/>
          <w:i/>
          <w:iCs/>
          <w:sz w:val="28"/>
          <w:szCs w:val="28"/>
          <w:lang w:val="kk-KZ"/>
        </w:rPr>
      </w:pPr>
      <w:r w:rsidRPr="009D37B8">
        <w:rPr>
          <w:rFonts w:ascii="Times New Roman" w:hAnsi="Times New Roman" w:cs="Times New Roman"/>
          <w:b/>
          <w:bCs/>
          <w:sz w:val="28"/>
          <w:szCs w:val="28"/>
          <w:lang w:val="kk-KZ"/>
        </w:rPr>
        <w:t>Көнерген сөздер</w:t>
      </w:r>
      <w:r w:rsidR="008746B0" w:rsidRPr="009D37B8">
        <w:rPr>
          <w:rFonts w:ascii="Times New Roman" w:hAnsi="Times New Roman" w:cs="Times New Roman"/>
          <w:b/>
          <w:bCs/>
          <w:sz w:val="28"/>
          <w:szCs w:val="28"/>
          <w:lang w:val="kk-KZ"/>
        </w:rPr>
        <w:t xml:space="preserve">. </w:t>
      </w:r>
      <w:r w:rsidR="00F60879" w:rsidRPr="009D37B8">
        <w:rPr>
          <w:rFonts w:ascii="Times New Roman" w:hAnsi="Times New Roman" w:cs="Times New Roman"/>
          <w:sz w:val="28"/>
          <w:szCs w:val="28"/>
          <w:lang w:val="kk-KZ"/>
        </w:rPr>
        <w:t xml:space="preserve">Мерзімді баспасөз </w:t>
      </w:r>
      <w:r w:rsidRPr="009D37B8">
        <w:rPr>
          <w:rFonts w:ascii="Times New Roman" w:hAnsi="Times New Roman" w:cs="Times New Roman"/>
          <w:sz w:val="28"/>
          <w:szCs w:val="28"/>
          <w:lang w:val="kk-KZ"/>
        </w:rPr>
        <w:t>лексикасы тек тілдің актив қабатын ғана емес, сонымен қатар әсерлі қолданыстар жасау мақсатында пассив қабатқа жататын сөздерге де жүгінуді қамтиды. Пассив қабатқа сирек қолданылатын немесе кеңінен таралмаған сөздер жататыны белгілі. Бұл сөздер, әдетте, өткен дәуірлердің ерекшеліктерін көрсететін көнерген лексика мен жаңа терминдер немесе неологизмдерді қамтиды.</w:t>
      </w:r>
    </w:p>
    <w:p w14:paraId="42D7121E" w14:textId="6BE9249E"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Ғылыми энциклопедиялық еңбектер пассив сөздердің қатарына көнерген сөздер мен неологизмдерді жатқыза отырып, олардың тілдегі функционалдық және стилистикалық қызметін айқындайды. Осы тұрғыдан алғанда, зерттеу барысында газет мәтіндерінің әсерлілік қызметін күшейтуге ықпал ететін, оқырманның когнитивтік санасына әсер етуші бірегей тілдік бірліктер ретінде көнерген сөздер</w:t>
      </w:r>
      <w:r w:rsidR="00F60879" w:rsidRPr="009D37B8">
        <w:rPr>
          <w:rFonts w:ascii="Times New Roman" w:hAnsi="Times New Roman" w:cs="Times New Roman"/>
          <w:sz w:val="28"/>
          <w:szCs w:val="28"/>
          <w:lang w:val="kk-KZ"/>
        </w:rPr>
        <w:t xml:space="preserve"> де</w:t>
      </w:r>
      <w:r w:rsidRPr="009D37B8">
        <w:rPr>
          <w:rFonts w:ascii="Times New Roman" w:hAnsi="Times New Roman" w:cs="Times New Roman"/>
          <w:sz w:val="28"/>
          <w:szCs w:val="28"/>
          <w:lang w:val="kk-KZ"/>
        </w:rPr>
        <w:t xml:space="preserve"> қарастырылды.</w:t>
      </w:r>
    </w:p>
    <w:p w14:paraId="1589B386" w14:textId="51BEB6DE" w:rsidR="008746B0"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тілінің лингвистикалық терминдер сөздігінде көнерген сөздерге «</w:t>
      </w:r>
      <w:r w:rsidR="00F60879" w:rsidRPr="009D37B8">
        <w:rPr>
          <w:rFonts w:ascii="Times New Roman" w:hAnsi="Times New Roman" w:cs="Times New Roman"/>
          <w:sz w:val="28"/>
          <w:szCs w:val="28"/>
          <w:lang w:val="kk-KZ"/>
        </w:rPr>
        <w:t>к</w:t>
      </w:r>
      <w:r w:rsidRPr="009D37B8">
        <w:rPr>
          <w:rFonts w:ascii="Times New Roman" w:hAnsi="Times New Roman" w:cs="Times New Roman"/>
          <w:sz w:val="28"/>
          <w:szCs w:val="28"/>
          <w:lang w:val="kk-KZ"/>
        </w:rPr>
        <w:t>үнделікті қолданыста жоқ, бірақ пассив сөз қорында сақталған, жалпыға бірдей түсінікті сөздер»</w:t>
      </w:r>
      <w:r w:rsidR="00F60879" w:rsidRPr="009D37B8">
        <w:rPr>
          <w:rFonts w:ascii="Times New Roman" w:hAnsi="Times New Roman" w:cs="Times New Roman"/>
          <w:sz w:val="28"/>
          <w:szCs w:val="28"/>
          <w:lang w:val="kk-KZ"/>
        </w:rPr>
        <w:t xml:space="preserve"> [</w:t>
      </w:r>
      <w:r w:rsidR="002B0BD6" w:rsidRPr="009D37B8">
        <w:rPr>
          <w:rFonts w:ascii="Times New Roman" w:hAnsi="Times New Roman" w:cs="Times New Roman"/>
          <w:sz w:val="28"/>
          <w:szCs w:val="28"/>
          <w:lang w:val="kk-KZ"/>
        </w:rPr>
        <w:t>99</w:t>
      </w:r>
      <w:r w:rsidR="00F60879"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деген анықтама беріледі. Бұл сөздер тілдің көнерген лексика жүйесін құрай отырып, тарихи және стилистикалық маңызға ие. Ескіру дәрежесіне қарай көнерген сөздер мынадай топтарға бөлінеді:</w:t>
      </w:r>
    </w:p>
    <w:p w14:paraId="487FEACA" w14:textId="07298F0D" w:rsidR="008746B0" w:rsidRPr="009D37B8" w:rsidRDefault="008746B0">
      <w:pPr>
        <w:pStyle w:val="a4"/>
        <w:numPr>
          <w:ilvl w:val="0"/>
          <w:numId w:val="39"/>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w:t>
      </w:r>
      <w:r w:rsidR="00DF5FCF" w:rsidRPr="009D37B8">
        <w:rPr>
          <w:rFonts w:ascii="Times New Roman" w:hAnsi="Times New Roman" w:cs="Times New Roman"/>
          <w:sz w:val="28"/>
          <w:szCs w:val="28"/>
          <w:lang w:val="kk-KZ"/>
        </w:rPr>
        <w:t>үгінде мағынасы түсініксіз сөздер – тарихи мәнмәтінде ғана кездес</w:t>
      </w:r>
      <w:r w:rsidR="0031617B" w:rsidRPr="009D37B8">
        <w:rPr>
          <w:rFonts w:ascii="Times New Roman" w:hAnsi="Times New Roman" w:cs="Times New Roman"/>
          <w:sz w:val="28"/>
          <w:szCs w:val="28"/>
          <w:lang w:val="kk-KZ"/>
        </w:rPr>
        <w:t>іп</w:t>
      </w:r>
      <w:r w:rsidR="00DF5FCF" w:rsidRPr="009D37B8">
        <w:rPr>
          <w:rFonts w:ascii="Times New Roman" w:hAnsi="Times New Roman" w:cs="Times New Roman"/>
          <w:sz w:val="28"/>
          <w:szCs w:val="28"/>
          <w:lang w:val="kk-KZ"/>
        </w:rPr>
        <w:t>, қазіргі оқырман</w:t>
      </w:r>
      <w:r w:rsidR="0031617B" w:rsidRPr="009D37B8">
        <w:rPr>
          <w:rFonts w:ascii="Times New Roman" w:hAnsi="Times New Roman" w:cs="Times New Roman"/>
          <w:sz w:val="28"/>
          <w:szCs w:val="28"/>
          <w:lang w:val="kk-KZ"/>
        </w:rPr>
        <w:t xml:space="preserve"> қабылдауына</w:t>
      </w:r>
      <w:r w:rsidR="00DF5FCF" w:rsidRPr="009D37B8">
        <w:rPr>
          <w:rFonts w:ascii="Times New Roman" w:hAnsi="Times New Roman" w:cs="Times New Roman"/>
          <w:sz w:val="28"/>
          <w:szCs w:val="28"/>
          <w:lang w:val="kk-KZ"/>
        </w:rPr>
        <w:t xml:space="preserve"> қиындық туғызуы мүмкін.</w:t>
      </w:r>
    </w:p>
    <w:p w14:paraId="1520BA93" w14:textId="78F0E6F0" w:rsidR="00DF5FCF" w:rsidRPr="009D37B8" w:rsidRDefault="008746B0">
      <w:pPr>
        <w:pStyle w:val="a4"/>
        <w:numPr>
          <w:ilvl w:val="0"/>
          <w:numId w:val="39"/>
        </w:numPr>
        <w:tabs>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м</w:t>
      </w:r>
      <w:r w:rsidR="00DF5FCF" w:rsidRPr="009D37B8">
        <w:rPr>
          <w:rFonts w:ascii="Times New Roman" w:hAnsi="Times New Roman" w:cs="Times New Roman"/>
          <w:sz w:val="28"/>
          <w:szCs w:val="28"/>
          <w:lang w:val="kk-KZ"/>
        </w:rPr>
        <w:t>ағынасы түсінікті, бірақ стилистикалық мақсатта қолданылатын сөздер – оқырманға әсер ету және мәтіннің көркемдік ерекшелігін арттыру үшін</w:t>
      </w:r>
      <w:r w:rsidR="0031617B" w:rsidRPr="009D37B8">
        <w:rPr>
          <w:rFonts w:ascii="Times New Roman" w:hAnsi="Times New Roman" w:cs="Times New Roman"/>
          <w:sz w:val="28"/>
          <w:szCs w:val="28"/>
          <w:lang w:val="kk-KZ"/>
        </w:rPr>
        <w:t xml:space="preserve"> жұмсалады</w:t>
      </w:r>
      <w:r w:rsidR="00DF5FCF" w:rsidRPr="009D37B8">
        <w:rPr>
          <w:rFonts w:ascii="Times New Roman" w:hAnsi="Times New Roman" w:cs="Times New Roman"/>
          <w:sz w:val="28"/>
          <w:szCs w:val="28"/>
          <w:lang w:val="kk-KZ"/>
        </w:rPr>
        <w:t>.</w:t>
      </w:r>
    </w:p>
    <w:p w14:paraId="23A267EE" w14:textId="5D448F9B"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Тілдің пассив қорының құрамына жататын бұл сөздер қазақ әдеби тілінің түсіндірме сөздігінде арнайы «көне» және «тарихи» белгіле</w:t>
      </w:r>
      <w:r w:rsidR="0031617B" w:rsidRPr="009D37B8">
        <w:rPr>
          <w:rFonts w:ascii="Times New Roman" w:hAnsi="Times New Roman" w:cs="Times New Roman"/>
          <w:sz w:val="28"/>
          <w:szCs w:val="28"/>
          <w:lang w:val="kk-KZ"/>
        </w:rPr>
        <w:t>німімен</w:t>
      </w:r>
      <w:r w:rsidRPr="009D37B8">
        <w:rPr>
          <w:rFonts w:ascii="Times New Roman" w:hAnsi="Times New Roman" w:cs="Times New Roman"/>
          <w:sz w:val="28"/>
          <w:szCs w:val="28"/>
          <w:lang w:val="kk-KZ"/>
        </w:rPr>
        <w:t xml:space="preserve"> беріледі.</w:t>
      </w:r>
    </w:p>
    <w:p w14:paraId="2879D6BA" w14:textId="1E984A5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тіл білімінде көнерген сөздердің ғылыми-теориялық негіздері бірқатар ғалымдардың, атап айтқанда, І. Кеңесбаев, С. Аманжолов, Ә. Қайдаров, Ә. Құрышжанов, Қ. Өмірәлиев, Е. Жұбанов, Ж. Досқараев, Ж. Сарыбаев, Е.</w:t>
      </w:r>
      <w:r w:rsidR="008746B0"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Жанпейісов, С. Омарбеков, Р. Сыздық, Б. Әбілқасымов, М.Б. Балақаев, К.</w:t>
      </w:r>
      <w:r w:rsidR="008746B0" w:rsidRPr="009D37B8">
        <w:rPr>
          <w:rFonts w:ascii="Times New Roman" w:hAnsi="Times New Roman" w:cs="Times New Roman"/>
          <w:sz w:val="28"/>
          <w:szCs w:val="28"/>
          <w:lang w:val="kk-KZ"/>
        </w:rPr>
        <w:t> </w:t>
      </w:r>
      <w:r w:rsidRPr="009D37B8">
        <w:rPr>
          <w:rFonts w:ascii="Times New Roman" w:hAnsi="Times New Roman" w:cs="Times New Roman"/>
          <w:sz w:val="28"/>
          <w:szCs w:val="28"/>
          <w:lang w:val="kk-KZ"/>
        </w:rPr>
        <w:t>Аханов, Ғ.Ғ. Мұсабаев, А.Ы. Ысқақов, Ж. Манкеева, Н. Уәл</w:t>
      </w:r>
      <w:r w:rsidR="00FC3A15" w:rsidRPr="009D37B8">
        <w:rPr>
          <w:rFonts w:ascii="Times New Roman" w:hAnsi="Times New Roman" w:cs="Times New Roman"/>
          <w:sz w:val="28"/>
          <w:szCs w:val="28"/>
          <w:lang w:val="kk-KZ"/>
        </w:rPr>
        <w:t xml:space="preserve">и </w:t>
      </w:r>
      <w:r w:rsidRPr="009D37B8">
        <w:rPr>
          <w:rFonts w:ascii="Times New Roman" w:hAnsi="Times New Roman" w:cs="Times New Roman"/>
          <w:sz w:val="28"/>
          <w:szCs w:val="28"/>
          <w:lang w:val="kk-KZ"/>
        </w:rPr>
        <w:t>еңбектерінде қаланған</w:t>
      </w:r>
      <w:r w:rsidR="00102320" w:rsidRPr="009D37B8">
        <w:rPr>
          <w:rFonts w:ascii="Times New Roman" w:hAnsi="Times New Roman" w:cs="Times New Roman"/>
          <w:sz w:val="28"/>
          <w:szCs w:val="28"/>
          <w:lang w:val="kk-KZ"/>
        </w:rPr>
        <w:t xml:space="preserve"> </w:t>
      </w:r>
      <w:r w:rsidR="00102320" w:rsidRPr="009D37B8">
        <w:rPr>
          <w:rFonts w:ascii="Times New Roman" w:hAnsi="Times New Roman" w:cs="Times New Roman"/>
          <w:sz w:val="28"/>
          <w:szCs w:val="28"/>
          <w:lang w:val="en-US"/>
        </w:rPr>
        <w:t>[</w:t>
      </w:r>
      <w:r w:rsidR="00561323" w:rsidRPr="009D37B8">
        <w:rPr>
          <w:rFonts w:ascii="Times New Roman" w:hAnsi="Times New Roman" w:cs="Times New Roman"/>
          <w:sz w:val="28"/>
          <w:szCs w:val="28"/>
          <w:lang w:val="kk-KZ"/>
        </w:rPr>
        <w:t>21</w:t>
      </w:r>
      <w:r w:rsidR="00E338DC" w:rsidRPr="009D37B8">
        <w:rPr>
          <w:rFonts w:ascii="Times New Roman" w:hAnsi="Times New Roman" w:cs="Times New Roman"/>
          <w:sz w:val="28"/>
          <w:szCs w:val="28"/>
          <w:lang w:val="kk-KZ"/>
        </w:rPr>
        <w:t>3</w:t>
      </w:r>
      <w:r w:rsidR="00102320" w:rsidRPr="009D37B8">
        <w:rPr>
          <w:rFonts w:ascii="Times New Roman" w:hAnsi="Times New Roman" w:cs="Times New Roman"/>
          <w:sz w:val="28"/>
          <w:szCs w:val="28"/>
          <w:lang w:val="en-US"/>
        </w:rPr>
        <w:t>]</w:t>
      </w:r>
      <w:r w:rsidRPr="009D37B8">
        <w:rPr>
          <w:rFonts w:ascii="Times New Roman" w:hAnsi="Times New Roman" w:cs="Times New Roman"/>
          <w:sz w:val="28"/>
          <w:szCs w:val="28"/>
          <w:lang w:val="kk-KZ"/>
        </w:rPr>
        <w:t xml:space="preserve">. </w:t>
      </w:r>
      <w:r w:rsidR="00F60879" w:rsidRPr="009D37B8">
        <w:rPr>
          <w:rFonts w:ascii="Times New Roman" w:hAnsi="Times New Roman" w:cs="Times New Roman"/>
          <w:sz w:val="28"/>
          <w:szCs w:val="28"/>
          <w:lang w:val="kk-KZ"/>
        </w:rPr>
        <w:t>Бұл зерттеулерде</w:t>
      </w:r>
      <w:r w:rsidRPr="009D37B8">
        <w:rPr>
          <w:rFonts w:ascii="Times New Roman" w:hAnsi="Times New Roman" w:cs="Times New Roman"/>
          <w:sz w:val="28"/>
          <w:szCs w:val="28"/>
          <w:lang w:val="kk-KZ"/>
        </w:rPr>
        <w:t xml:space="preserve"> көнерген сөздердің тарихи және стилистикалық ерекшеліктері, олардың әдеби тілдің дамуындағы рөлі терең қарастыр</w:t>
      </w:r>
      <w:r w:rsidR="00F60879" w:rsidRPr="009D37B8">
        <w:rPr>
          <w:rFonts w:ascii="Times New Roman" w:hAnsi="Times New Roman" w:cs="Times New Roman"/>
          <w:sz w:val="28"/>
          <w:szCs w:val="28"/>
          <w:lang w:val="kk-KZ"/>
        </w:rPr>
        <w:t>ыл</w:t>
      </w:r>
      <w:r w:rsidRPr="009D37B8">
        <w:rPr>
          <w:rFonts w:ascii="Times New Roman" w:hAnsi="Times New Roman" w:cs="Times New Roman"/>
          <w:sz w:val="28"/>
          <w:szCs w:val="28"/>
          <w:lang w:val="kk-KZ"/>
        </w:rPr>
        <w:t>ған. 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көнерген сөздердің семантикалық, прагматикалық ерекшеліктері көркем әдебиет стилі мен халық ауыз әдебиеті үлгілері аясында жан-жақты зерттелген.</w:t>
      </w:r>
    </w:p>
    <w:p w14:paraId="652F5910" w14:textId="110D99D1"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Академик Р. Сыздық көнерген сөздерді қазақ ұлттық әдеби тілінің сөздік қазынасының ажырамас бөлігі ретінде қарастырып, олардың зерттелуі мен танылуын ерекше маңызды деп санайды. Ол «қазақ тіліндегі лексикалық ескіліктерді когнитивтік (танымдық) және прагматикалық (қолданыстық) тұрғыдан зерттеу қазіргі ғылымның жауапты міндеттерінің бірі» деп атап өткен [</w:t>
      </w:r>
      <w:r w:rsidR="00FD1E59" w:rsidRPr="009D37B8">
        <w:rPr>
          <w:rFonts w:ascii="Times New Roman" w:hAnsi="Times New Roman" w:cs="Times New Roman"/>
          <w:sz w:val="28"/>
          <w:szCs w:val="28"/>
          <w:lang w:val="kk-KZ"/>
        </w:rPr>
        <w:t>21</w:t>
      </w:r>
      <w:r w:rsidR="00E338DC" w:rsidRPr="009D37B8">
        <w:rPr>
          <w:rFonts w:ascii="Times New Roman" w:hAnsi="Times New Roman" w:cs="Times New Roman"/>
          <w:sz w:val="28"/>
          <w:szCs w:val="28"/>
          <w:lang w:val="kk-KZ"/>
        </w:rPr>
        <w:t>4</w:t>
      </w:r>
      <w:r w:rsidRPr="009D37B8">
        <w:rPr>
          <w:rFonts w:ascii="Times New Roman" w:hAnsi="Times New Roman" w:cs="Times New Roman"/>
          <w:sz w:val="28"/>
          <w:szCs w:val="28"/>
          <w:lang w:val="kk-KZ"/>
        </w:rPr>
        <w:t>, 94]. Бұл пікір көнерген сөздердің тек тарихи маңызымен ғана шектелмей, олардың бүгінгі күнгі тілдік және мәдени үдерістерді танудағы рөлін де айқындайды.</w:t>
      </w:r>
    </w:p>
    <w:p w14:paraId="64789D31" w14:textId="0E251125"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Көнерген атаулардың бір ерекшелігі – олардың ежелгі туыстас түркі әдеби тілдерінің қалыптасқан нормасы ретінде ешқашан толық жойылмайтыны. Олар тарихи немесе этимологиялық сөздіктердің аясында өмір сүре береді [</w:t>
      </w:r>
      <w:r w:rsidR="00FD1E59" w:rsidRPr="009D37B8">
        <w:rPr>
          <w:rFonts w:ascii="Times New Roman" w:hAnsi="Times New Roman" w:cs="Times New Roman"/>
          <w:sz w:val="28"/>
          <w:szCs w:val="28"/>
          <w:lang w:val="kk-KZ"/>
        </w:rPr>
        <w:t>21</w:t>
      </w:r>
      <w:r w:rsidR="001F2364"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8]. Көнерген сөздер тілдің тарихи, ұлттық-мәдени ақпаратын бойында сақтай отырып, қоғамның коммуникациялық қажеттіліктеріне сай дамып, өзгеруі мүмкін. Бұл құбылыс қазіргі баспасөз лексикасында айқын көрініс табады. Бұқаралық ақпарат құралдарының тілінде көнерген сөздер метафоралық және ауыспалы мағынасында жиі қолданылады, бұл олардың жаңа стилистикалық және прагматикалық сипаттар алуына ықпал етеді.</w:t>
      </w:r>
    </w:p>
    <w:p w14:paraId="1B6BEFDE" w14:textId="4CA373F1" w:rsidR="005E360C" w:rsidRPr="009D37B8" w:rsidRDefault="00DF5FCF" w:rsidP="005E360C">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Бүгінгі публицистикалық мәтіндерде көнерген сөздердің кеңінен қолданылуының негізгі себептерінің бірі – оқырманға әсер ету әлеуетінің жоғары болуы. Баспасөз мәтіндерінде көнерген сөздер автордың ойын бейнелі әрі әсерлі жеткізу құралы ретінде маңызды рөл атқарады. </w:t>
      </w:r>
      <w:r w:rsidR="005E360C" w:rsidRPr="009D37B8">
        <w:rPr>
          <w:rFonts w:ascii="Times New Roman" w:hAnsi="Times New Roman" w:cs="Times New Roman"/>
          <w:sz w:val="28"/>
          <w:szCs w:val="28"/>
          <w:lang w:val="kk-KZ"/>
        </w:rPr>
        <w:t xml:space="preserve">Мәселен, </w:t>
      </w:r>
      <w:r w:rsidR="005E360C" w:rsidRPr="009D37B8">
        <w:rPr>
          <w:rFonts w:ascii="Times New Roman" w:hAnsi="Times New Roman" w:cs="Times New Roman"/>
          <w:i/>
          <w:iCs/>
          <w:sz w:val="28"/>
          <w:szCs w:val="28"/>
          <w:lang w:val="kk-KZ"/>
        </w:rPr>
        <w:t>«</w:t>
      </w:r>
      <w:r w:rsidR="005E360C" w:rsidRPr="009D37B8">
        <w:rPr>
          <w:rFonts w:ascii="Times New Roman" w:hAnsi="Times New Roman" w:cs="Times New Roman"/>
          <w:b/>
          <w:bCs/>
          <w:i/>
          <w:iCs/>
          <w:sz w:val="28"/>
          <w:szCs w:val="28"/>
          <w:lang w:val="kk-KZ"/>
        </w:rPr>
        <w:t>Түменбасының</w:t>
      </w:r>
      <w:r w:rsidR="005E360C" w:rsidRPr="009D37B8">
        <w:rPr>
          <w:rFonts w:ascii="Times New Roman" w:hAnsi="Times New Roman" w:cs="Times New Roman"/>
          <w:i/>
          <w:iCs/>
          <w:sz w:val="28"/>
          <w:szCs w:val="28"/>
          <w:lang w:val="kk-KZ"/>
        </w:rPr>
        <w:t xml:space="preserve"> генералдан несі кем?» (ЕҚ, 15 қазан, 2020 жыл)</w:t>
      </w:r>
      <w:r w:rsidR="005E360C" w:rsidRPr="009D37B8">
        <w:rPr>
          <w:rFonts w:ascii="Times New Roman" w:hAnsi="Times New Roman" w:cs="Times New Roman"/>
          <w:sz w:val="28"/>
          <w:szCs w:val="28"/>
          <w:lang w:val="kk-KZ"/>
        </w:rPr>
        <w:t xml:space="preserve"> атты мақаладағы </w:t>
      </w:r>
      <w:r w:rsidR="005E360C" w:rsidRPr="009D37B8">
        <w:rPr>
          <w:rFonts w:ascii="Times New Roman" w:eastAsiaTheme="majorEastAsia" w:hAnsi="Times New Roman" w:cs="Times New Roman"/>
          <w:sz w:val="28"/>
          <w:szCs w:val="28"/>
          <w:lang w:val="kk-KZ"/>
        </w:rPr>
        <w:t xml:space="preserve">«түменбасы» </w:t>
      </w:r>
      <w:r w:rsidR="005E360C" w:rsidRPr="009D37B8">
        <w:rPr>
          <w:rFonts w:ascii="Times New Roman" w:hAnsi="Times New Roman" w:cs="Times New Roman"/>
          <w:sz w:val="28"/>
          <w:szCs w:val="28"/>
          <w:lang w:val="kk-KZ"/>
        </w:rPr>
        <w:t xml:space="preserve">сөзі де – осының дәлелі. </w:t>
      </w:r>
      <w:r w:rsidR="005E360C" w:rsidRPr="009D37B8">
        <w:rPr>
          <w:rFonts w:ascii="Times New Roman" w:hAnsi="Times New Roman" w:cs="Times New Roman"/>
          <w:i/>
          <w:iCs/>
          <w:sz w:val="28"/>
          <w:szCs w:val="28"/>
          <w:lang w:val="kk-KZ"/>
        </w:rPr>
        <w:t>Түменбасы</w:t>
      </w:r>
      <w:r w:rsidR="005E360C" w:rsidRPr="009D37B8">
        <w:rPr>
          <w:rFonts w:ascii="Times New Roman" w:hAnsi="Times New Roman" w:cs="Times New Roman"/>
          <w:sz w:val="28"/>
          <w:szCs w:val="28"/>
          <w:lang w:val="kk-KZ"/>
        </w:rPr>
        <w:t xml:space="preserve"> сөзі – тарихи қазақ қоғамында қолданылған әскери атақ. Ол түркі тілдерінде таралған </w:t>
      </w:r>
      <w:r w:rsidR="005E360C" w:rsidRPr="009D37B8">
        <w:rPr>
          <w:rFonts w:ascii="Times New Roman" w:eastAsiaTheme="majorEastAsia" w:hAnsi="Times New Roman" w:cs="Times New Roman"/>
          <w:sz w:val="28"/>
          <w:szCs w:val="28"/>
          <w:lang w:val="kk-KZ"/>
        </w:rPr>
        <w:t>«түмен»</w:t>
      </w:r>
      <w:r w:rsidR="005E360C" w:rsidRPr="009D37B8">
        <w:rPr>
          <w:rFonts w:ascii="Times New Roman" w:hAnsi="Times New Roman" w:cs="Times New Roman"/>
          <w:sz w:val="28"/>
          <w:szCs w:val="28"/>
          <w:lang w:val="kk-KZ"/>
        </w:rPr>
        <w:t xml:space="preserve"> (он мыңдық әскери бөлім) және </w:t>
      </w:r>
      <w:r w:rsidR="005E360C" w:rsidRPr="009D37B8">
        <w:rPr>
          <w:rFonts w:ascii="Times New Roman" w:eastAsiaTheme="majorEastAsia" w:hAnsi="Times New Roman" w:cs="Times New Roman"/>
          <w:sz w:val="28"/>
          <w:szCs w:val="28"/>
          <w:lang w:val="kk-KZ"/>
        </w:rPr>
        <w:t>«басы»</w:t>
      </w:r>
      <w:r w:rsidR="005E360C" w:rsidRPr="009D37B8">
        <w:rPr>
          <w:rFonts w:ascii="Times New Roman" w:hAnsi="Times New Roman" w:cs="Times New Roman"/>
          <w:b/>
          <w:bCs/>
          <w:i/>
          <w:iCs/>
          <w:sz w:val="28"/>
          <w:szCs w:val="28"/>
          <w:lang w:val="kk-KZ"/>
        </w:rPr>
        <w:t xml:space="preserve"> </w:t>
      </w:r>
      <w:r w:rsidR="005E360C" w:rsidRPr="009D37B8">
        <w:rPr>
          <w:rFonts w:ascii="Times New Roman" w:hAnsi="Times New Roman" w:cs="Times New Roman"/>
          <w:sz w:val="28"/>
          <w:szCs w:val="28"/>
          <w:lang w:val="kk-KZ"/>
        </w:rPr>
        <w:t>(басшы, жетекші) сөздерінің бірігуінен құралған. Көне түркі дәуірінен бастау алған бұл атақ әскер басқарушы, қолбасшы деген мағынада қолданылған [21</w:t>
      </w:r>
      <w:r w:rsidR="001F2364" w:rsidRPr="009D37B8">
        <w:rPr>
          <w:rFonts w:ascii="Times New Roman" w:hAnsi="Times New Roman" w:cs="Times New Roman"/>
          <w:sz w:val="28"/>
          <w:szCs w:val="28"/>
          <w:lang w:val="kk-KZ"/>
        </w:rPr>
        <w:t>6</w:t>
      </w:r>
      <w:r w:rsidR="005E360C" w:rsidRPr="009D37B8">
        <w:rPr>
          <w:rFonts w:ascii="Times New Roman" w:hAnsi="Times New Roman" w:cs="Times New Roman"/>
          <w:sz w:val="28"/>
          <w:szCs w:val="28"/>
          <w:lang w:val="kk-KZ"/>
        </w:rPr>
        <w:t xml:space="preserve">, 142]. Тарихи деректерде түменбасылардың елді қорғаудағы маңызды рөлі, әскери стратегияны ұйымдастырудағы қабілеті ерекше атап өтіледі. Баспасөзде генерал немесе заманауи әскери басшының тарихи аналогы </w:t>
      </w:r>
      <w:r w:rsidR="005E360C" w:rsidRPr="009D37B8">
        <w:rPr>
          <w:rFonts w:ascii="Times New Roman" w:hAnsi="Times New Roman" w:cs="Times New Roman"/>
          <w:sz w:val="28"/>
          <w:szCs w:val="28"/>
          <w:lang w:val="kk-KZ"/>
        </w:rPr>
        <w:lastRenderedPageBreak/>
        <w:t>ретінде ұсынылып, ұлттық когнитивтік сананы жаңғырту мақсатында мәтінге енгізілген.</w:t>
      </w:r>
    </w:p>
    <w:p w14:paraId="3DD47A7D" w14:textId="59A8EF8D" w:rsidR="005E360C" w:rsidRPr="009D37B8" w:rsidRDefault="005E360C" w:rsidP="005E360C">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тәсіл оқырманның когнитивтік және ұлттық ойлау жүйесін қозғауға бағытталған. Баспасөз мәтіндерінің басты мақсаты – ақпарат беру ғана емес, сондай-ақ оқырманға эмоциялық және зияткерлік ықпал ету екенін ескерсек, көнерген сөздерді пайдалану осы мақсатқа жетудің тиімді әдісі болып табылады. </w:t>
      </w:r>
    </w:p>
    <w:p w14:paraId="0534B689" w14:textId="650E1C89" w:rsidR="00DF5FCF" w:rsidRPr="009D37B8" w:rsidRDefault="00561323"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Мерзімді баспасөз</w:t>
      </w:r>
      <w:r w:rsidR="00DF5FCF" w:rsidRPr="009D37B8">
        <w:rPr>
          <w:rFonts w:ascii="Times New Roman" w:hAnsi="Times New Roman" w:cs="Times New Roman"/>
          <w:sz w:val="28"/>
          <w:szCs w:val="28"/>
          <w:lang w:val="kk-KZ"/>
        </w:rPr>
        <w:t xml:space="preserve"> мәтін</w:t>
      </w:r>
      <w:r w:rsidRPr="009D37B8">
        <w:rPr>
          <w:rFonts w:ascii="Times New Roman" w:hAnsi="Times New Roman" w:cs="Times New Roman"/>
          <w:sz w:val="28"/>
          <w:szCs w:val="28"/>
          <w:lang w:val="kk-KZ"/>
        </w:rPr>
        <w:t>ін</w:t>
      </w:r>
      <w:r w:rsidR="00DF5FCF" w:rsidRPr="009D37B8">
        <w:rPr>
          <w:rFonts w:ascii="Times New Roman" w:hAnsi="Times New Roman" w:cs="Times New Roman"/>
          <w:sz w:val="28"/>
          <w:szCs w:val="28"/>
          <w:lang w:val="kk-KZ"/>
        </w:rPr>
        <w:t xml:space="preserve">де көнерген сөздердің қайта жаңғыруы қазіргі қазақ баспасөзінің тілдік, стилистикалық және прагматикалық ерекшеліктерінің айқын көрінісі болып табылады. Бұл құбылыс, бір жағынан, ұлттық мәдени кодты жаңғыртуға бағытталған болса, екінші жағынан, публицистикалық мәтіндердің оқырманға әсер ету әлеуетін арттыру мақсатынан туындайды. Көнерген сөздердің мәтіндерде қайтадан қолданылуы олардың тарихи, ұлттық-мәдени мағынасын сақтап қалумен бірге, жаңа </w:t>
      </w:r>
      <w:r w:rsidR="0020255D" w:rsidRPr="009D37B8">
        <w:rPr>
          <w:rFonts w:ascii="Times New Roman" w:hAnsi="Times New Roman" w:cs="Times New Roman"/>
          <w:sz w:val="28"/>
          <w:szCs w:val="28"/>
          <w:lang w:val="kk-KZ"/>
        </w:rPr>
        <w:t>мәнмәтінде</w:t>
      </w:r>
      <w:r w:rsidR="00DF5FCF" w:rsidRPr="009D37B8">
        <w:rPr>
          <w:rFonts w:ascii="Times New Roman" w:hAnsi="Times New Roman" w:cs="Times New Roman"/>
          <w:sz w:val="28"/>
          <w:szCs w:val="28"/>
          <w:lang w:val="kk-KZ"/>
        </w:rPr>
        <w:t xml:space="preserve"> функционалды-прагматикалық жандануына ықпал етеді</w:t>
      </w:r>
      <w:r w:rsidR="00BC1483" w:rsidRPr="009D37B8">
        <w:rPr>
          <w:rFonts w:ascii="Times New Roman" w:hAnsi="Times New Roman" w:cs="Times New Roman"/>
          <w:sz w:val="28"/>
          <w:szCs w:val="28"/>
          <w:lang w:val="kk-KZ"/>
        </w:rPr>
        <w:t xml:space="preserve"> [21</w:t>
      </w:r>
      <w:r w:rsidR="001F2364" w:rsidRPr="009D37B8">
        <w:rPr>
          <w:rFonts w:ascii="Times New Roman" w:hAnsi="Times New Roman" w:cs="Times New Roman"/>
          <w:sz w:val="28"/>
          <w:szCs w:val="28"/>
          <w:lang w:val="kk-KZ"/>
        </w:rPr>
        <w:t>3</w:t>
      </w:r>
      <w:r w:rsidR="00BC1483" w:rsidRPr="009D37B8">
        <w:rPr>
          <w:rFonts w:ascii="Times New Roman" w:hAnsi="Times New Roman" w:cs="Times New Roman"/>
          <w:sz w:val="28"/>
          <w:szCs w:val="28"/>
          <w:lang w:val="kk-KZ"/>
        </w:rPr>
        <w:t>]</w:t>
      </w:r>
      <w:r w:rsidR="00DF5FCF" w:rsidRPr="009D37B8">
        <w:rPr>
          <w:rFonts w:ascii="Times New Roman" w:hAnsi="Times New Roman" w:cs="Times New Roman"/>
          <w:sz w:val="28"/>
          <w:szCs w:val="28"/>
          <w:lang w:val="kk-KZ"/>
        </w:rPr>
        <w:t>.</w:t>
      </w:r>
    </w:p>
    <w:p w14:paraId="524B51FB" w14:textId="4C106B0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Көнерген сөздердің функционалды-прагматикалық маңызы олардың публицистикалық мәтіндерде жиі қолданылатын метафоралық және перифраздық тәсілдермен байланысын көрсетеді. «Берен» сөзінің қазіргі баспасөздегі қолданысы бұған мысал бола алады</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Білім бәйгесінің </w:t>
      </w:r>
      <w:r w:rsidRPr="009D37B8">
        <w:rPr>
          <w:rFonts w:ascii="Times New Roman" w:hAnsi="Times New Roman" w:cs="Times New Roman"/>
          <w:b/>
          <w:bCs/>
          <w:i/>
          <w:iCs/>
          <w:sz w:val="28"/>
          <w:szCs w:val="28"/>
          <w:lang w:val="kk-KZ"/>
        </w:rPr>
        <w:t>берендері</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20 шілде, 2024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Тарихы терең, білімі </w:t>
      </w:r>
      <w:r w:rsidRPr="009D37B8">
        <w:rPr>
          <w:rFonts w:ascii="Times New Roman" w:hAnsi="Times New Roman" w:cs="Times New Roman"/>
          <w:b/>
          <w:bCs/>
          <w:i/>
          <w:iCs/>
          <w:sz w:val="28"/>
          <w:szCs w:val="28"/>
          <w:lang w:val="kk-KZ"/>
        </w:rPr>
        <w:t xml:space="preserve">берен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8 желтоқсан, 2022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Болмысы </w:t>
      </w:r>
      <w:r w:rsidRPr="009D37B8">
        <w:rPr>
          <w:rFonts w:ascii="Times New Roman" w:hAnsi="Times New Roman" w:cs="Times New Roman"/>
          <w:b/>
          <w:bCs/>
          <w:i/>
          <w:iCs/>
          <w:sz w:val="28"/>
          <w:szCs w:val="28"/>
          <w:lang w:val="kk-KZ"/>
        </w:rPr>
        <w:t>берен,</w:t>
      </w:r>
      <w:r w:rsidRPr="009D37B8">
        <w:rPr>
          <w:rFonts w:ascii="Times New Roman" w:hAnsi="Times New Roman" w:cs="Times New Roman"/>
          <w:i/>
          <w:iCs/>
          <w:sz w:val="28"/>
          <w:szCs w:val="28"/>
          <w:lang w:val="kk-KZ"/>
        </w:rPr>
        <w:t xml:space="preserve"> кеудесі кенен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2 қараша, 2021 жыл) </w:t>
      </w:r>
      <w:r w:rsidRPr="009D37B8">
        <w:rPr>
          <w:rFonts w:ascii="Times New Roman" w:hAnsi="Times New Roman" w:cs="Times New Roman"/>
          <w:sz w:val="28"/>
          <w:szCs w:val="28"/>
          <w:lang w:val="kk-KZ"/>
        </w:rPr>
        <w:t xml:space="preserve">сияқты тақырыпаттарда да бұл сөз </w:t>
      </w:r>
      <w:r w:rsidRPr="009D37B8">
        <w:rPr>
          <w:rFonts w:ascii="Times New Roman" w:hAnsi="Times New Roman" w:cs="Times New Roman"/>
          <w:i/>
          <w:iCs/>
          <w:sz w:val="28"/>
          <w:szCs w:val="28"/>
          <w:lang w:val="kk-KZ"/>
        </w:rPr>
        <w:t>«үздік», «мықты», «шебер»</w:t>
      </w:r>
      <w:r w:rsidRPr="009D37B8">
        <w:rPr>
          <w:rFonts w:ascii="Times New Roman" w:hAnsi="Times New Roman" w:cs="Times New Roman"/>
          <w:sz w:val="28"/>
          <w:szCs w:val="28"/>
          <w:lang w:val="kk-KZ"/>
        </w:rPr>
        <w:t xml:space="preserve"> мағынасында қолданылып, сөздің </w:t>
      </w:r>
      <w:r w:rsidR="0020255D" w:rsidRPr="009D37B8">
        <w:rPr>
          <w:rFonts w:ascii="Times New Roman" w:hAnsi="Times New Roman" w:cs="Times New Roman"/>
          <w:sz w:val="28"/>
          <w:szCs w:val="28"/>
          <w:lang w:val="kk-KZ"/>
        </w:rPr>
        <w:t>әсерлілігін</w:t>
      </w:r>
      <w:r w:rsidRPr="009D37B8">
        <w:rPr>
          <w:rFonts w:ascii="Times New Roman" w:hAnsi="Times New Roman" w:cs="Times New Roman"/>
          <w:sz w:val="28"/>
          <w:szCs w:val="28"/>
          <w:lang w:val="kk-KZ"/>
        </w:rPr>
        <w:t xml:space="preserve"> күшейтеді. </w:t>
      </w:r>
      <w:r w:rsidRPr="009D37B8">
        <w:rPr>
          <w:rFonts w:ascii="Times New Roman" w:hAnsi="Times New Roman" w:cs="Times New Roman"/>
          <w:i/>
          <w:iCs/>
          <w:sz w:val="28"/>
          <w:szCs w:val="28"/>
          <w:lang w:val="kk-KZ"/>
        </w:rPr>
        <w:t xml:space="preserve">«Берен» </w:t>
      </w:r>
      <w:r w:rsidRPr="009D37B8">
        <w:rPr>
          <w:rFonts w:ascii="Times New Roman" w:hAnsi="Times New Roman" w:cs="Times New Roman"/>
          <w:sz w:val="28"/>
          <w:szCs w:val="28"/>
          <w:lang w:val="kk-KZ"/>
        </w:rPr>
        <w:t>сөзі осылайша өзінің көнерген мағынасынан арылып, жаңа мағыналық реңктерге ие болған.</w:t>
      </w:r>
    </w:p>
    <w:p w14:paraId="2E94DB1A" w14:textId="1B06DE5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Сонымен қатар </w:t>
      </w:r>
      <w:r w:rsidRPr="009D37B8">
        <w:rPr>
          <w:rFonts w:ascii="Times New Roman" w:hAnsi="Times New Roman" w:cs="Times New Roman"/>
          <w:i/>
          <w:iCs/>
          <w:sz w:val="28"/>
          <w:szCs w:val="28"/>
          <w:lang w:val="kk-KZ"/>
        </w:rPr>
        <w:t>«дүрия»</w:t>
      </w:r>
      <w:r w:rsidRPr="009D37B8">
        <w:rPr>
          <w:rFonts w:ascii="Times New Roman" w:hAnsi="Times New Roman" w:cs="Times New Roman"/>
          <w:sz w:val="28"/>
          <w:szCs w:val="28"/>
          <w:lang w:val="kk-KZ"/>
        </w:rPr>
        <w:t xml:space="preserve"> сөзі де </w:t>
      </w:r>
      <w:r w:rsidR="0020255D"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w:t>
      </w:r>
      <w:r w:rsidR="0020255D"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де қайта жаңғырып, метафоралық тұрғыдан кеңінен қолданыл</w:t>
      </w:r>
      <w:r w:rsidR="00F60879" w:rsidRPr="009D37B8">
        <w:rPr>
          <w:rFonts w:ascii="Times New Roman" w:hAnsi="Times New Roman" w:cs="Times New Roman"/>
          <w:sz w:val="28"/>
          <w:szCs w:val="28"/>
          <w:lang w:val="kk-KZ"/>
        </w:rPr>
        <w:t>ып жүр</w:t>
      </w:r>
      <w:r w:rsidR="008746B0"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Pr="009D37B8">
        <w:rPr>
          <w:rFonts w:ascii="Times New Roman" w:hAnsi="Times New Roman" w:cs="Times New Roman"/>
          <w:b/>
          <w:bCs/>
          <w:i/>
          <w:iCs/>
          <w:sz w:val="28"/>
          <w:szCs w:val="28"/>
          <w:shd w:val="clear" w:color="auto" w:fill="FFFFFF"/>
          <w:lang w:val="kk-KZ"/>
        </w:rPr>
        <w:t xml:space="preserve">Дүрия </w:t>
      </w:r>
      <w:r w:rsidRPr="009D37B8">
        <w:rPr>
          <w:rFonts w:ascii="Times New Roman" w:hAnsi="Times New Roman" w:cs="Times New Roman"/>
          <w:i/>
          <w:iCs/>
          <w:sz w:val="28"/>
          <w:szCs w:val="28"/>
          <w:shd w:val="clear" w:color="auto" w:fill="FFFFFF"/>
          <w:lang w:val="kk-KZ"/>
        </w:rPr>
        <w:t xml:space="preserve">даланы оятқан «Түрксіб»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5 маусым, 2018 жыл)</w:t>
      </w:r>
      <w:r w:rsidR="008746B0"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b/>
          <w:bCs/>
          <w:i/>
          <w:iCs/>
          <w:sz w:val="28"/>
          <w:szCs w:val="28"/>
          <w:shd w:val="clear" w:color="auto" w:fill="FFFFFF"/>
          <w:lang w:val="kk-KZ"/>
        </w:rPr>
        <w:t>Дүрия</w:t>
      </w:r>
      <w:r w:rsidRPr="009D37B8">
        <w:rPr>
          <w:rFonts w:ascii="Times New Roman" w:hAnsi="Times New Roman" w:cs="Times New Roman"/>
          <w:i/>
          <w:iCs/>
          <w:sz w:val="28"/>
          <w:szCs w:val="28"/>
          <w:shd w:val="clear" w:color="auto" w:fill="FFFFFF"/>
          <w:lang w:val="kk-KZ"/>
        </w:rPr>
        <w:t xml:space="preserve"> жамылған Көлсай </w:t>
      </w:r>
      <w:r w:rsidR="00942886" w:rsidRPr="009D37B8">
        <w:rPr>
          <w:rFonts w:ascii="Times New Roman" w:hAnsi="Times New Roman" w:cs="Times New Roman"/>
          <w:i/>
          <w:iCs/>
          <w:sz w:val="28"/>
          <w:szCs w:val="28"/>
          <w:shd w:val="clear" w:color="auto" w:fill="FFFFFF"/>
          <w:lang w:val="kk-KZ"/>
        </w:rPr>
        <w:t xml:space="preserve">(ЕҚ, </w:t>
      </w:r>
      <w:r w:rsidRPr="009D37B8">
        <w:rPr>
          <w:rFonts w:ascii="Times New Roman" w:hAnsi="Times New Roman" w:cs="Times New Roman"/>
          <w:i/>
          <w:iCs/>
          <w:sz w:val="28"/>
          <w:szCs w:val="28"/>
          <w:shd w:val="clear" w:color="auto" w:fill="FFFFFF"/>
          <w:lang w:val="kk-KZ"/>
        </w:rPr>
        <w:t xml:space="preserve">21 қыркүйек, 2017 жыл) </w:t>
      </w:r>
      <w:r w:rsidRPr="009D37B8">
        <w:rPr>
          <w:rFonts w:ascii="Times New Roman" w:hAnsi="Times New Roman" w:cs="Times New Roman"/>
          <w:sz w:val="28"/>
          <w:szCs w:val="28"/>
          <w:lang w:val="kk-KZ"/>
        </w:rPr>
        <w:t xml:space="preserve">сияқты мысалдарда бұл сөз табиғаттың әсемдігін, даланың шексіз кеңдігін немесе ерекше </w:t>
      </w:r>
      <w:r w:rsidR="0020255D" w:rsidRPr="009D37B8">
        <w:rPr>
          <w:rFonts w:ascii="Times New Roman" w:hAnsi="Times New Roman" w:cs="Times New Roman"/>
          <w:sz w:val="28"/>
          <w:szCs w:val="28"/>
          <w:lang w:val="kk-KZ"/>
        </w:rPr>
        <w:t>көрінісін</w:t>
      </w:r>
      <w:r w:rsidRPr="009D37B8">
        <w:rPr>
          <w:rFonts w:ascii="Times New Roman" w:hAnsi="Times New Roman" w:cs="Times New Roman"/>
          <w:sz w:val="28"/>
          <w:szCs w:val="28"/>
          <w:lang w:val="kk-KZ"/>
        </w:rPr>
        <w:t xml:space="preserve"> бейнелеу үшін қолданылған. Бұл қолданыстар оқырманның көркемдік қабылдауын күшейтіп, мәтіннің эстетикалық құндылығын арттырады.</w:t>
      </w:r>
    </w:p>
    <w:p w14:paraId="25946830" w14:textId="39796965" w:rsidR="00DF5FCF" w:rsidRPr="009D37B8" w:rsidRDefault="00DF5FCF"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Бұрын </w:t>
      </w:r>
      <w:r w:rsidRPr="009D37B8">
        <w:rPr>
          <w:rFonts w:ascii="Times New Roman" w:hAnsi="Times New Roman" w:cs="Times New Roman"/>
          <w:i/>
          <w:iCs/>
          <w:sz w:val="28"/>
          <w:szCs w:val="28"/>
          <w:lang w:val="kk-KZ"/>
        </w:rPr>
        <w:t>«қалқан»</w:t>
      </w:r>
      <w:r w:rsidRPr="009D37B8">
        <w:rPr>
          <w:rFonts w:ascii="Times New Roman" w:hAnsi="Times New Roman" w:cs="Times New Roman"/>
          <w:sz w:val="28"/>
          <w:szCs w:val="28"/>
          <w:lang w:val="kk-KZ"/>
        </w:rPr>
        <w:t xml:space="preserve"> сөзі соғыс құралы ретінде немесе бас қорғаныс құралы мағынасында қолданылып, толыққанды номинативтік қызмет атқарған. Алайда уақыт өте келе жаугершілік заманының аяқталуы және соғыс құралдарының жаңаруы бұл сөздің бастапқы семантикасының тарылуына және архаизация </w:t>
      </w:r>
      <w:r w:rsidR="00F60879" w:rsidRPr="009D37B8">
        <w:rPr>
          <w:rFonts w:ascii="Times New Roman" w:hAnsi="Times New Roman" w:cs="Times New Roman"/>
          <w:sz w:val="28"/>
          <w:szCs w:val="28"/>
          <w:lang w:val="kk-KZ"/>
        </w:rPr>
        <w:t>үдерісіне</w:t>
      </w:r>
      <w:r w:rsidRPr="009D37B8">
        <w:rPr>
          <w:rFonts w:ascii="Times New Roman" w:hAnsi="Times New Roman" w:cs="Times New Roman"/>
          <w:sz w:val="28"/>
          <w:szCs w:val="28"/>
          <w:lang w:val="kk-KZ"/>
        </w:rPr>
        <w:t xml:space="preserve"> ұшырауына алып келді. Қазіргі таңда </w:t>
      </w:r>
      <w:r w:rsidRPr="009D37B8">
        <w:rPr>
          <w:rFonts w:ascii="Times New Roman" w:hAnsi="Times New Roman" w:cs="Times New Roman"/>
          <w:i/>
          <w:iCs/>
          <w:sz w:val="28"/>
          <w:szCs w:val="28"/>
          <w:lang w:val="kk-KZ"/>
        </w:rPr>
        <w:t xml:space="preserve">«қалқан» </w:t>
      </w:r>
      <w:r w:rsidRPr="009D37B8">
        <w:rPr>
          <w:rFonts w:ascii="Times New Roman" w:hAnsi="Times New Roman" w:cs="Times New Roman"/>
          <w:sz w:val="28"/>
          <w:szCs w:val="28"/>
          <w:lang w:val="kk-KZ"/>
        </w:rPr>
        <w:t>сөзінің көне мағыналары негізінен халық ауыз әдебиеті үлгілерінде, тарихи және батырлық жырлар мәтіндерінде ғана сақталған.</w:t>
      </w:r>
    </w:p>
    <w:p w14:paraId="496DD021" w14:textId="5E01EE0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Публицистикалық мәтіндерде </w:t>
      </w:r>
      <w:r w:rsidRPr="009D37B8">
        <w:rPr>
          <w:rFonts w:ascii="Times New Roman" w:hAnsi="Times New Roman" w:cs="Times New Roman"/>
          <w:i/>
          <w:iCs/>
          <w:sz w:val="28"/>
          <w:szCs w:val="28"/>
          <w:lang w:val="kk-KZ"/>
        </w:rPr>
        <w:t xml:space="preserve">«қалқан» </w:t>
      </w:r>
      <w:r w:rsidRPr="009D37B8">
        <w:rPr>
          <w:rFonts w:ascii="Times New Roman" w:hAnsi="Times New Roman" w:cs="Times New Roman"/>
          <w:sz w:val="28"/>
          <w:szCs w:val="28"/>
          <w:lang w:val="kk-KZ"/>
        </w:rPr>
        <w:t xml:space="preserve">сөзі ерекше стилистикалық және прагматикалық қызмет атқарады. Бұл сөздің мерзімді баспасөз тіліндегі қолданылуындағы ерекшеліктерді қарастырсақ, оның жаңа мағыналық реңктермен толыққанын байқаймыз. Мысалы, </w:t>
      </w:r>
      <w:r w:rsidRPr="009D37B8">
        <w:rPr>
          <w:rFonts w:ascii="Times New Roman" w:hAnsi="Times New Roman" w:cs="Times New Roman"/>
          <w:i/>
          <w:iCs/>
          <w:sz w:val="28"/>
          <w:szCs w:val="28"/>
          <w:lang w:val="kk-KZ"/>
        </w:rPr>
        <w:t xml:space="preserve">«Әлеуметтің </w:t>
      </w:r>
      <w:r w:rsidRPr="009D37B8">
        <w:rPr>
          <w:rFonts w:ascii="Times New Roman" w:hAnsi="Times New Roman" w:cs="Times New Roman"/>
          <w:b/>
          <w:bCs/>
          <w:i/>
          <w:iCs/>
          <w:sz w:val="28"/>
          <w:szCs w:val="28"/>
          <w:lang w:val="kk-KZ"/>
        </w:rPr>
        <w:t>қалқаны</w:t>
      </w:r>
      <w:r w:rsidRPr="009D37B8">
        <w:rPr>
          <w:rFonts w:ascii="Times New Roman" w:hAnsi="Times New Roman" w:cs="Times New Roman"/>
          <w:i/>
          <w:iCs/>
          <w:sz w:val="28"/>
          <w:szCs w:val="28"/>
          <w:lang w:val="kk-KZ"/>
        </w:rPr>
        <w:t xml:space="preserve"> болар кодекс»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 қаңтар, 2023 жыл)</w:t>
      </w:r>
      <w:r w:rsidR="00295F3C"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«Отанның берік </w:t>
      </w:r>
      <w:r w:rsidRPr="009D37B8">
        <w:rPr>
          <w:rFonts w:ascii="Times New Roman" w:hAnsi="Times New Roman" w:cs="Times New Roman"/>
          <w:b/>
          <w:bCs/>
          <w:i/>
          <w:iCs/>
          <w:sz w:val="28"/>
          <w:szCs w:val="28"/>
          <w:lang w:val="kk-KZ"/>
        </w:rPr>
        <w:t>қалқаны»</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13 шілде, 2017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«Қауіпсіз қаланың </w:t>
      </w:r>
      <w:r w:rsidRPr="009D37B8">
        <w:rPr>
          <w:rFonts w:ascii="Times New Roman" w:hAnsi="Times New Roman" w:cs="Times New Roman"/>
          <w:b/>
          <w:bCs/>
          <w:i/>
          <w:iCs/>
          <w:sz w:val="28"/>
          <w:szCs w:val="28"/>
          <w:lang w:val="kk-KZ"/>
        </w:rPr>
        <w:t xml:space="preserve">қалқаны» </w:t>
      </w:r>
      <w:r w:rsidRPr="009D37B8">
        <w:rPr>
          <w:rFonts w:ascii="Times New Roman" w:hAnsi="Times New Roman" w:cs="Times New Roman"/>
          <w:i/>
          <w:iCs/>
          <w:sz w:val="28"/>
          <w:szCs w:val="28"/>
          <w:lang w:val="kk-KZ"/>
        </w:rPr>
        <w:t>(Астана ақшамы</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25 ақпан, 2023 жыл)</w:t>
      </w:r>
      <w:r w:rsidRPr="009D37B8">
        <w:rPr>
          <w:rFonts w:ascii="Times New Roman" w:hAnsi="Times New Roman" w:cs="Times New Roman"/>
          <w:sz w:val="28"/>
          <w:szCs w:val="28"/>
          <w:lang w:val="kk-KZ"/>
        </w:rPr>
        <w:t xml:space="preserve"> сияқты тақырыпаттарда </w:t>
      </w:r>
      <w:r w:rsidRPr="009D37B8">
        <w:rPr>
          <w:rFonts w:ascii="Times New Roman" w:hAnsi="Times New Roman" w:cs="Times New Roman"/>
          <w:i/>
          <w:iCs/>
          <w:sz w:val="28"/>
          <w:szCs w:val="28"/>
          <w:lang w:val="kk-KZ"/>
        </w:rPr>
        <w:t>«қалқан»</w:t>
      </w:r>
      <w:r w:rsidRPr="009D37B8">
        <w:rPr>
          <w:rFonts w:ascii="Times New Roman" w:hAnsi="Times New Roman" w:cs="Times New Roman"/>
          <w:sz w:val="28"/>
          <w:szCs w:val="28"/>
          <w:lang w:val="kk-KZ"/>
        </w:rPr>
        <w:t xml:space="preserve"> сөзі </w:t>
      </w:r>
      <w:r w:rsidRPr="009D37B8">
        <w:rPr>
          <w:rFonts w:ascii="Times New Roman" w:hAnsi="Times New Roman" w:cs="Times New Roman"/>
          <w:i/>
          <w:iCs/>
          <w:sz w:val="28"/>
          <w:szCs w:val="28"/>
          <w:lang w:val="kk-KZ"/>
        </w:rPr>
        <w:t xml:space="preserve">«әлеуметтің қалқаны», «берік қалқан», </w:t>
      </w:r>
      <w:r w:rsidRPr="009D37B8">
        <w:rPr>
          <w:rFonts w:ascii="Times New Roman" w:hAnsi="Times New Roman" w:cs="Times New Roman"/>
          <w:i/>
          <w:iCs/>
          <w:sz w:val="28"/>
          <w:szCs w:val="28"/>
          <w:lang w:val="kk-KZ"/>
        </w:rPr>
        <w:lastRenderedPageBreak/>
        <w:t>«қала қалқаны»</w:t>
      </w:r>
      <w:r w:rsidRPr="009D37B8">
        <w:rPr>
          <w:rFonts w:ascii="Times New Roman" w:hAnsi="Times New Roman" w:cs="Times New Roman"/>
          <w:sz w:val="28"/>
          <w:szCs w:val="28"/>
          <w:lang w:val="kk-KZ"/>
        </w:rPr>
        <w:t xml:space="preserve"> секілді тіркестердің құрамында әділдік, қауіпсіздік, қорғаушы мағыналарында қолданылған. Бұл тіркестерде </w:t>
      </w:r>
      <w:r w:rsidRPr="009D37B8">
        <w:rPr>
          <w:rFonts w:ascii="Times New Roman" w:hAnsi="Times New Roman" w:cs="Times New Roman"/>
          <w:i/>
          <w:iCs/>
          <w:sz w:val="28"/>
          <w:szCs w:val="28"/>
          <w:lang w:val="kk-KZ"/>
        </w:rPr>
        <w:t>«қалқан»</w:t>
      </w:r>
      <w:r w:rsidRPr="009D37B8">
        <w:rPr>
          <w:rFonts w:ascii="Times New Roman" w:hAnsi="Times New Roman" w:cs="Times New Roman"/>
          <w:sz w:val="28"/>
          <w:szCs w:val="28"/>
          <w:lang w:val="kk-KZ"/>
        </w:rPr>
        <w:t xml:space="preserve"> сөзінің метафоралық мағынасы басым, ол оқырманның тілдік санасында қорғаныс, қорғау құралы ретінде ассоциация тудырады. Осы арқылы журналистер ұлттық когнитивтік санаға әсер ету тетіктерін тиімді пайдаланады.</w:t>
      </w:r>
    </w:p>
    <w:p w14:paraId="14D661E6" w14:textId="0000D1C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Ресми баспасөз мәтіндеріндегі</w:t>
      </w:r>
      <w:r w:rsidRPr="009D37B8">
        <w:rPr>
          <w:rFonts w:ascii="Times New Roman" w:hAnsi="Times New Roman" w:cs="Times New Roman"/>
          <w:i/>
          <w:iCs/>
          <w:sz w:val="28"/>
          <w:szCs w:val="28"/>
          <w:lang w:val="kk-KZ"/>
        </w:rPr>
        <w:t xml:space="preserve"> «Ұлттық ұлан – ел қауіпсіздігінің </w:t>
      </w:r>
      <w:r w:rsidRPr="009D37B8">
        <w:rPr>
          <w:rFonts w:ascii="Times New Roman" w:hAnsi="Times New Roman" w:cs="Times New Roman"/>
          <w:b/>
          <w:bCs/>
          <w:i/>
          <w:iCs/>
          <w:sz w:val="28"/>
          <w:szCs w:val="28"/>
          <w:lang w:val="kk-KZ"/>
        </w:rPr>
        <w:t xml:space="preserve">қалқаны»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29 желтоқсан, 2016 жыл) </w:t>
      </w:r>
      <w:r w:rsidRPr="009D37B8">
        <w:rPr>
          <w:rFonts w:ascii="Times New Roman" w:hAnsi="Times New Roman" w:cs="Times New Roman"/>
          <w:sz w:val="28"/>
          <w:szCs w:val="28"/>
          <w:lang w:val="kk-KZ"/>
        </w:rPr>
        <w:t>және</w:t>
      </w:r>
      <w:r w:rsidRPr="009D37B8">
        <w:rPr>
          <w:rFonts w:ascii="Times New Roman" w:hAnsi="Times New Roman" w:cs="Times New Roman"/>
          <w:i/>
          <w:iCs/>
          <w:sz w:val="28"/>
          <w:szCs w:val="28"/>
          <w:lang w:val="kk-KZ"/>
        </w:rPr>
        <w:t xml:space="preserve"> «Қуатты армия – мемлекет </w:t>
      </w:r>
      <w:r w:rsidRPr="009D37B8">
        <w:rPr>
          <w:rFonts w:ascii="Times New Roman" w:hAnsi="Times New Roman" w:cs="Times New Roman"/>
          <w:b/>
          <w:bCs/>
          <w:i/>
          <w:iCs/>
          <w:sz w:val="28"/>
          <w:szCs w:val="28"/>
          <w:lang w:val="kk-KZ"/>
        </w:rPr>
        <w:t>қалқаны»</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7 мамыр, 2019 жыл) </w:t>
      </w:r>
      <w:r w:rsidRPr="009D37B8">
        <w:rPr>
          <w:rFonts w:ascii="Times New Roman" w:hAnsi="Times New Roman" w:cs="Times New Roman"/>
          <w:sz w:val="28"/>
          <w:szCs w:val="28"/>
          <w:lang w:val="kk-KZ"/>
        </w:rPr>
        <w:t xml:space="preserve">сияқты тақырыпаттарда </w:t>
      </w:r>
      <w:r w:rsidRPr="009D37B8">
        <w:rPr>
          <w:rFonts w:ascii="Times New Roman" w:hAnsi="Times New Roman" w:cs="Times New Roman"/>
          <w:i/>
          <w:iCs/>
          <w:sz w:val="28"/>
          <w:szCs w:val="28"/>
          <w:lang w:val="kk-KZ"/>
        </w:rPr>
        <w:t>«қалқан»</w:t>
      </w:r>
      <w:r w:rsidRPr="009D37B8">
        <w:rPr>
          <w:rFonts w:ascii="Times New Roman" w:hAnsi="Times New Roman" w:cs="Times New Roman"/>
          <w:sz w:val="28"/>
          <w:szCs w:val="28"/>
          <w:lang w:val="kk-KZ"/>
        </w:rPr>
        <w:t xml:space="preserve"> сөзі </w:t>
      </w:r>
      <w:r w:rsidRPr="009D37B8">
        <w:rPr>
          <w:rFonts w:ascii="Times New Roman" w:hAnsi="Times New Roman" w:cs="Times New Roman"/>
          <w:i/>
          <w:iCs/>
          <w:sz w:val="28"/>
          <w:szCs w:val="28"/>
          <w:lang w:val="kk-KZ"/>
        </w:rPr>
        <w:t>«мемлекет қалқаны», «қауіпсіздік қалқаны»</w:t>
      </w:r>
      <w:r w:rsidRPr="009D37B8">
        <w:rPr>
          <w:rFonts w:ascii="Times New Roman" w:hAnsi="Times New Roman" w:cs="Times New Roman"/>
          <w:sz w:val="28"/>
          <w:szCs w:val="28"/>
          <w:lang w:val="kk-KZ"/>
        </w:rPr>
        <w:t xml:space="preserve"> тіркестері арқылы әскер, полицей, жауынгер сияқты сөздердің перифраз ретінде қолданылғанын көреміз. Бұл перифраздық қолданыс оқырманға мемлекет қорғанысының маңызын айқын жеткізуге бағытталған.</w:t>
      </w:r>
    </w:p>
    <w:p w14:paraId="7F767B35" w14:textId="3701DF44" w:rsidR="00DF5FCF" w:rsidRPr="009D37B8" w:rsidRDefault="00DF5FCF"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Мұндай қолданыстар </w:t>
      </w:r>
      <w:r w:rsidRPr="009D37B8">
        <w:rPr>
          <w:rFonts w:ascii="Times New Roman" w:hAnsi="Times New Roman" w:cs="Times New Roman"/>
          <w:i/>
          <w:iCs/>
          <w:sz w:val="28"/>
          <w:szCs w:val="28"/>
          <w:lang w:val="kk-KZ"/>
        </w:rPr>
        <w:t>«қалқан»</w:t>
      </w:r>
      <w:r w:rsidRPr="009D37B8">
        <w:rPr>
          <w:rFonts w:ascii="Times New Roman" w:hAnsi="Times New Roman" w:cs="Times New Roman"/>
          <w:sz w:val="28"/>
          <w:szCs w:val="28"/>
          <w:lang w:val="kk-KZ"/>
        </w:rPr>
        <w:t xml:space="preserve"> сөзінің метафоралану үдерісі арқылы мағынасының кеңеюін және жаңғыруын көрсетеді. Баспасөз лексикасында бұл сөздің стилистикалық әлеуеті оның тарихи мағынасы соғысу кезіндегі қорғаныс құралы ретінде түсінілуімен байланысты. Журналистердің бұл сөзді ауыспалы мағынада қолдануы оқырманның тарихи және мәдени ассоциацияларын оятып, мәтіннің әсерлілік деңгейін арттыруға ықпал етеді.</w:t>
      </w:r>
    </w:p>
    <w:p w14:paraId="1BAAB23F" w14:textId="11DD662C" w:rsidR="00F60879" w:rsidRPr="009D37B8" w:rsidRDefault="00F60879"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w:t>
      </w:r>
      <w:r w:rsidR="00DF5FCF" w:rsidRPr="009D37B8">
        <w:rPr>
          <w:rFonts w:ascii="Times New Roman" w:hAnsi="Times New Roman" w:cs="Times New Roman"/>
          <w:sz w:val="28"/>
          <w:szCs w:val="28"/>
          <w:lang w:val="kk-KZ"/>
        </w:rPr>
        <w:t xml:space="preserve">аспасөздерде </w:t>
      </w:r>
      <w:r w:rsidR="00DF5FCF" w:rsidRPr="009D37B8">
        <w:rPr>
          <w:rFonts w:ascii="Times New Roman" w:hAnsi="Times New Roman" w:cs="Times New Roman"/>
          <w:i/>
          <w:iCs/>
          <w:sz w:val="28"/>
          <w:szCs w:val="28"/>
          <w:lang w:val="kk-KZ"/>
        </w:rPr>
        <w:t>«сардар»</w:t>
      </w:r>
      <w:r w:rsidR="00DF5FCF" w:rsidRPr="009D37B8">
        <w:rPr>
          <w:rFonts w:ascii="Times New Roman" w:hAnsi="Times New Roman" w:cs="Times New Roman"/>
          <w:sz w:val="28"/>
          <w:szCs w:val="28"/>
          <w:lang w:val="kk-KZ"/>
        </w:rPr>
        <w:t xml:space="preserve"> сөзінің қолданылуын да жиі кездестіреміз. Қазақ әдеби тілінің түсіндірме сөздігінде </w:t>
      </w:r>
      <w:r w:rsidR="00DF5FCF" w:rsidRPr="009D37B8">
        <w:rPr>
          <w:rFonts w:ascii="Times New Roman" w:hAnsi="Times New Roman" w:cs="Times New Roman"/>
          <w:i/>
          <w:iCs/>
          <w:sz w:val="28"/>
          <w:szCs w:val="28"/>
          <w:lang w:val="kk-KZ"/>
        </w:rPr>
        <w:t>«сардар»</w:t>
      </w:r>
      <w:r w:rsidR="00DF5FCF" w:rsidRPr="009D37B8">
        <w:rPr>
          <w:rFonts w:ascii="Times New Roman" w:hAnsi="Times New Roman" w:cs="Times New Roman"/>
          <w:sz w:val="28"/>
          <w:szCs w:val="28"/>
          <w:lang w:val="kk-KZ"/>
        </w:rPr>
        <w:t xml:space="preserve"> сөзіне көне деген белгіленім қойылып, </w:t>
      </w:r>
      <w:r w:rsidR="00DF5FCF" w:rsidRPr="009D37B8">
        <w:rPr>
          <w:rFonts w:ascii="Times New Roman" w:hAnsi="Times New Roman" w:cs="Times New Roman"/>
          <w:i/>
          <w:iCs/>
          <w:sz w:val="28"/>
          <w:szCs w:val="28"/>
          <w:lang w:val="kk-KZ"/>
        </w:rPr>
        <w:t>«сарбаздардың басшысы, жасақбасы, қолбасы»</w:t>
      </w:r>
      <w:r w:rsidR="00DF5FCF" w:rsidRPr="009D37B8">
        <w:rPr>
          <w:rFonts w:ascii="Times New Roman" w:hAnsi="Times New Roman" w:cs="Times New Roman"/>
          <w:sz w:val="28"/>
          <w:szCs w:val="28"/>
          <w:lang w:val="kk-KZ"/>
        </w:rPr>
        <w:t xml:space="preserve"> деген анықтама берілген [</w:t>
      </w:r>
      <w:r w:rsidR="00BC1483" w:rsidRPr="009D37B8">
        <w:rPr>
          <w:rFonts w:ascii="Times New Roman" w:hAnsi="Times New Roman" w:cs="Times New Roman"/>
          <w:sz w:val="28"/>
          <w:szCs w:val="28"/>
          <w:lang w:val="kk-KZ"/>
        </w:rPr>
        <w:t>21</w:t>
      </w:r>
      <w:r w:rsidR="001F2364" w:rsidRPr="009D37B8">
        <w:rPr>
          <w:rFonts w:ascii="Times New Roman" w:hAnsi="Times New Roman" w:cs="Times New Roman"/>
          <w:sz w:val="28"/>
          <w:szCs w:val="28"/>
          <w:lang w:val="kk-KZ"/>
        </w:rPr>
        <w:t>7</w:t>
      </w:r>
      <w:r w:rsidR="00DF5FCF" w:rsidRPr="009D37B8">
        <w:rPr>
          <w:rFonts w:ascii="Times New Roman" w:hAnsi="Times New Roman" w:cs="Times New Roman"/>
          <w:sz w:val="28"/>
          <w:szCs w:val="28"/>
          <w:lang w:val="kk-KZ"/>
        </w:rPr>
        <w:t xml:space="preserve">, 400]. </w:t>
      </w:r>
    </w:p>
    <w:p w14:paraId="09F11BA6" w14:textId="126EBB13" w:rsidR="00F60879" w:rsidRPr="009D37B8" w:rsidRDefault="00F60879" w:rsidP="00F60879">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«Сардар»</w:t>
      </w:r>
      <w:r w:rsidRPr="009D37B8">
        <w:rPr>
          <w:rFonts w:ascii="Times New Roman" w:hAnsi="Times New Roman" w:cs="Times New Roman"/>
          <w:sz w:val="28"/>
          <w:szCs w:val="28"/>
          <w:lang w:val="kk-KZ"/>
        </w:rPr>
        <w:t xml:space="preserve"> сөзі көне түркі тілінен бастау алып, </w:t>
      </w:r>
      <w:r w:rsidRPr="009D37B8">
        <w:rPr>
          <w:rFonts w:ascii="Times New Roman" w:hAnsi="Times New Roman" w:cs="Times New Roman"/>
          <w:i/>
          <w:iCs/>
          <w:sz w:val="28"/>
          <w:szCs w:val="28"/>
          <w:lang w:val="kk-KZ"/>
        </w:rPr>
        <w:t>«сарбаздардың басшысы»</w:t>
      </w:r>
      <w:r w:rsidRPr="009D37B8">
        <w:rPr>
          <w:rFonts w:ascii="Times New Roman" w:hAnsi="Times New Roman" w:cs="Times New Roman"/>
          <w:sz w:val="28"/>
          <w:szCs w:val="28"/>
          <w:lang w:val="kk-KZ"/>
        </w:rPr>
        <w:t xml:space="preserve"> деген мағынада қолданылған. Қазіргі баспасөзде бұл сөз әскери қызметкерлерге қатысты ғана емес, метафоралық мәнде </w:t>
      </w:r>
      <w:r w:rsidRPr="009D37B8">
        <w:rPr>
          <w:rFonts w:ascii="Times New Roman" w:hAnsi="Times New Roman" w:cs="Times New Roman"/>
          <w:i/>
          <w:iCs/>
          <w:sz w:val="28"/>
          <w:szCs w:val="28"/>
          <w:lang w:val="kk-KZ"/>
        </w:rPr>
        <w:t>«лидер», «үздік»</w:t>
      </w:r>
      <w:r w:rsidRPr="009D37B8">
        <w:rPr>
          <w:rFonts w:ascii="Times New Roman" w:hAnsi="Times New Roman" w:cs="Times New Roman"/>
          <w:sz w:val="28"/>
          <w:szCs w:val="28"/>
          <w:lang w:val="kk-KZ"/>
        </w:rPr>
        <w:t xml:space="preserve"> деген мағыналарды да білдіреді. </w:t>
      </w:r>
      <w:r w:rsidRPr="009D37B8">
        <w:rPr>
          <w:rFonts w:ascii="Times New Roman" w:hAnsi="Times New Roman" w:cs="Times New Roman"/>
          <w:i/>
          <w:iCs/>
          <w:sz w:val="28"/>
          <w:szCs w:val="28"/>
          <w:lang w:val="kk-KZ"/>
        </w:rPr>
        <w:t>«Рухты саздың сардары», «Көсемсөз сардары»</w:t>
      </w:r>
      <w:r w:rsidRPr="009D37B8">
        <w:rPr>
          <w:rFonts w:ascii="Times New Roman" w:hAnsi="Times New Roman" w:cs="Times New Roman"/>
          <w:sz w:val="28"/>
          <w:szCs w:val="28"/>
          <w:lang w:val="kk-KZ"/>
        </w:rPr>
        <w:t xml:space="preserve"> сияқты тіркестер сөздің метафоралық әлеуетін толық ашып, публицистикалық мәтіндердің әсерлілігіне үлес қосады: </w:t>
      </w:r>
    </w:p>
    <w:p w14:paraId="60FC072A" w14:textId="587595B6" w:rsidR="00DF5FCF" w:rsidRPr="009D37B8" w:rsidRDefault="00DF5FCF">
      <w:pPr>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Метафоралық мағынада қолданылуы. </w:t>
      </w:r>
      <w:r w:rsidRPr="009D37B8">
        <w:rPr>
          <w:rFonts w:ascii="Times New Roman" w:hAnsi="Times New Roman" w:cs="Times New Roman"/>
          <w:i/>
          <w:iCs/>
          <w:sz w:val="28"/>
          <w:szCs w:val="28"/>
          <w:lang w:val="kk-KZ"/>
        </w:rPr>
        <w:t xml:space="preserve">«Сардар» </w:t>
      </w:r>
      <w:r w:rsidRPr="009D37B8">
        <w:rPr>
          <w:rFonts w:ascii="Times New Roman" w:hAnsi="Times New Roman" w:cs="Times New Roman"/>
          <w:sz w:val="28"/>
          <w:szCs w:val="28"/>
          <w:lang w:val="kk-KZ"/>
        </w:rPr>
        <w:t>сөзі поэтикалық реңк беру және оқырман назарын аудару мақсатында жиі метафоралық қолданыс табады. Мысалы</w:t>
      </w:r>
      <w:r w:rsidRPr="009D37B8">
        <w:rPr>
          <w:rFonts w:ascii="Times New Roman" w:hAnsi="Times New Roman" w:cs="Times New Roman"/>
          <w:i/>
          <w:iCs/>
          <w:sz w:val="28"/>
          <w:szCs w:val="28"/>
          <w:lang w:val="kk-KZ"/>
        </w:rPr>
        <w:t xml:space="preserve"> «Рухты саздың </w:t>
      </w:r>
      <w:r w:rsidRPr="009D37B8">
        <w:rPr>
          <w:rFonts w:ascii="Times New Roman" w:hAnsi="Times New Roman" w:cs="Times New Roman"/>
          <w:b/>
          <w:bCs/>
          <w:i/>
          <w:iCs/>
          <w:sz w:val="28"/>
          <w:szCs w:val="28"/>
          <w:lang w:val="kk-KZ"/>
        </w:rPr>
        <w:t>сардары</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5 сәуір, 2023 жыл)</w:t>
      </w:r>
      <w:r w:rsidR="00295F3C"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«Орман шаруашылығының </w:t>
      </w:r>
      <w:r w:rsidRPr="009D37B8">
        <w:rPr>
          <w:rFonts w:ascii="Times New Roman" w:hAnsi="Times New Roman" w:cs="Times New Roman"/>
          <w:b/>
          <w:bCs/>
          <w:i/>
          <w:iCs/>
          <w:sz w:val="28"/>
          <w:szCs w:val="28"/>
          <w:lang w:val="kk-KZ"/>
        </w:rPr>
        <w:t>сардары</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21 ақпан, 2023 жыл)</w:t>
      </w:r>
      <w:r w:rsidR="00295F3C"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«Көсемсөз </w:t>
      </w:r>
      <w:r w:rsidRPr="009D37B8">
        <w:rPr>
          <w:rFonts w:ascii="Times New Roman" w:hAnsi="Times New Roman" w:cs="Times New Roman"/>
          <w:b/>
          <w:bCs/>
          <w:i/>
          <w:iCs/>
          <w:sz w:val="28"/>
          <w:szCs w:val="28"/>
          <w:lang w:val="kk-KZ"/>
        </w:rPr>
        <w:t>сардары</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 қараша, 2022 жыл)</w:t>
      </w:r>
      <w:r w:rsidR="00295F3C"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«Сырлы сұхбаттың </w:t>
      </w:r>
      <w:r w:rsidRPr="009D37B8">
        <w:rPr>
          <w:rFonts w:ascii="Times New Roman" w:hAnsi="Times New Roman" w:cs="Times New Roman"/>
          <w:b/>
          <w:bCs/>
          <w:i/>
          <w:iCs/>
          <w:sz w:val="28"/>
          <w:szCs w:val="28"/>
          <w:lang w:val="kk-KZ"/>
        </w:rPr>
        <w:t>сардары</w:t>
      </w:r>
      <w:r w:rsidRPr="009D37B8">
        <w:rPr>
          <w:rFonts w:ascii="Times New Roman" w:hAnsi="Times New Roman" w:cs="Times New Roman"/>
          <w:i/>
          <w:iCs/>
          <w:sz w:val="28"/>
          <w:szCs w:val="28"/>
          <w:lang w:val="kk-KZ"/>
        </w:rPr>
        <w:t xml:space="preserve">»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 xml:space="preserve">7 қараша, 2021 жыл). </w:t>
      </w:r>
      <w:r w:rsidRPr="009D37B8">
        <w:rPr>
          <w:rFonts w:ascii="Times New Roman" w:hAnsi="Times New Roman" w:cs="Times New Roman"/>
          <w:sz w:val="28"/>
          <w:szCs w:val="28"/>
          <w:lang w:val="kk-KZ"/>
        </w:rPr>
        <w:t xml:space="preserve">Бұл тіркестерде «сардар» сөзінің мағынасы </w:t>
      </w:r>
      <w:r w:rsidRPr="009D37B8">
        <w:rPr>
          <w:rFonts w:ascii="Times New Roman" w:hAnsi="Times New Roman" w:cs="Times New Roman"/>
          <w:i/>
          <w:iCs/>
          <w:sz w:val="28"/>
          <w:szCs w:val="28"/>
          <w:lang w:val="kk-KZ"/>
        </w:rPr>
        <w:t>«үздік», «озат», «майталман»</w:t>
      </w:r>
      <w:r w:rsidRPr="009D37B8">
        <w:rPr>
          <w:rFonts w:ascii="Times New Roman" w:hAnsi="Times New Roman" w:cs="Times New Roman"/>
          <w:sz w:val="28"/>
          <w:szCs w:val="28"/>
          <w:lang w:val="kk-KZ"/>
        </w:rPr>
        <w:t xml:space="preserve"> ұғымдарын білдіре отырып, контекстке бейнелік сипат береді. Мұндай қолданыстар баспасөз лексикасында мәтіннің әсерлілігі мен оқырманға эмоционалдық ықпалын арттыру мақсатында орын алады.</w:t>
      </w:r>
    </w:p>
    <w:p w14:paraId="3FABB7BD" w14:textId="413C1DDC" w:rsidR="00DF5FCF" w:rsidRPr="009D37B8" w:rsidRDefault="00DF5FCF">
      <w:pPr>
        <w:numPr>
          <w:ilvl w:val="0"/>
          <w:numId w:val="14"/>
        </w:numPr>
        <w:tabs>
          <w:tab w:val="left" w:pos="993"/>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Әскери және ресми мағынада қолданылуы.</w:t>
      </w:r>
      <w:r w:rsidRPr="009D37B8">
        <w:rPr>
          <w:rFonts w:ascii="Times New Roman" w:hAnsi="Times New Roman" w:cs="Times New Roman"/>
          <w:sz w:val="28"/>
          <w:szCs w:val="28"/>
          <w:lang w:val="kk-KZ"/>
        </w:rPr>
        <w:br/>
        <w:t>«Сардар» сөзі Қарулы күштер мен құқық қорғау органдарының басқарушы тұлғаларына қатысты жиі қолданылады</w:t>
      </w:r>
      <w:r w:rsidR="008746B0"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w:t>
      </w:r>
      <w:r w:rsidRPr="009D37B8">
        <w:rPr>
          <w:rFonts w:ascii="Times New Roman" w:hAnsi="Times New Roman" w:cs="Times New Roman"/>
          <w:b/>
          <w:bCs/>
          <w:i/>
          <w:iCs/>
          <w:sz w:val="28"/>
          <w:szCs w:val="28"/>
          <w:lang w:val="kk-KZ"/>
        </w:rPr>
        <w:t>Сардарлар</w:t>
      </w:r>
      <w:r w:rsidRPr="009D37B8">
        <w:rPr>
          <w:rFonts w:ascii="Times New Roman" w:hAnsi="Times New Roman" w:cs="Times New Roman"/>
          <w:i/>
          <w:iCs/>
          <w:sz w:val="28"/>
          <w:szCs w:val="28"/>
          <w:lang w:val="kk-KZ"/>
        </w:rPr>
        <w:t xml:space="preserve"> сабағын аяқтады»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14 маусым, 2023 жыл)</w:t>
      </w:r>
      <w:r w:rsidR="008746B0" w:rsidRPr="009D37B8">
        <w:rPr>
          <w:rFonts w:ascii="Times New Roman" w:hAnsi="Times New Roman" w:cs="Times New Roman"/>
          <w:i/>
          <w:iCs/>
          <w:sz w:val="28"/>
          <w:szCs w:val="28"/>
          <w:lang w:val="kk-KZ"/>
        </w:rPr>
        <w:t>.</w:t>
      </w:r>
      <w:r w:rsidRPr="009D37B8">
        <w:rPr>
          <w:rFonts w:ascii="Times New Roman" w:hAnsi="Times New Roman" w:cs="Times New Roman"/>
          <w:i/>
          <w:iCs/>
          <w:sz w:val="28"/>
          <w:szCs w:val="28"/>
          <w:lang w:val="kk-KZ"/>
        </w:rPr>
        <w:t xml:space="preserve"> «Қай елдің </w:t>
      </w:r>
      <w:r w:rsidRPr="009D37B8">
        <w:rPr>
          <w:rFonts w:ascii="Times New Roman" w:hAnsi="Times New Roman" w:cs="Times New Roman"/>
          <w:b/>
          <w:bCs/>
          <w:i/>
          <w:iCs/>
          <w:sz w:val="28"/>
          <w:szCs w:val="28"/>
          <w:lang w:val="kk-KZ"/>
        </w:rPr>
        <w:t>сардарларын</w:t>
      </w:r>
      <w:r w:rsidRPr="009D37B8">
        <w:rPr>
          <w:rFonts w:ascii="Times New Roman" w:hAnsi="Times New Roman" w:cs="Times New Roman"/>
          <w:i/>
          <w:iCs/>
          <w:sz w:val="28"/>
          <w:szCs w:val="28"/>
          <w:lang w:val="kk-KZ"/>
        </w:rPr>
        <w:t xml:space="preserve"> даярлап жүрміз?» </w:t>
      </w:r>
      <w:r w:rsidR="00942886" w:rsidRPr="009D37B8">
        <w:rPr>
          <w:rFonts w:ascii="Times New Roman" w:hAnsi="Times New Roman" w:cs="Times New Roman"/>
          <w:i/>
          <w:iCs/>
          <w:sz w:val="28"/>
          <w:szCs w:val="28"/>
          <w:lang w:val="kk-KZ"/>
        </w:rPr>
        <w:t xml:space="preserve">(ЕҚ, </w:t>
      </w:r>
      <w:r w:rsidRPr="009D37B8">
        <w:rPr>
          <w:rFonts w:ascii="Times New Roman" w:hAnsi="Times New Roman" w:cs="Times New Roman"/>
          <w:i/>
          <w:iCs/>
          <w:sz w:val="28"/>
          <w:szCs w:val="28"/>
          <w:lang w:val="kk-KZ"/>
        </w:rPr>
        <w:t>21 сәуір, 2021 жыл).</w:t>
      </w:r>
    </w:p>
    <w:p w14:paraId="39B4B390" w14:textId="675F67C1" w:rsidR="00DF5FCF" w:rsidRPr="009D37B8" w:rsidRDefault="00DF5FCF"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тақырыпаттарда «сардар» сөзі Қазақстан Республикасының Қарулы күштері құрамындағы офицерлерге қатысты қолданылады. Әскери терминдер сөздігіндегі офицер сөзіне берілген «Қарулы күштердегі командалық және </w:t>
      </w:r>
      <w:r w:rsidRPr="009D37B8">
        <w:rPr>
          <w:rFonts w:ascii="Times New Roman" w:hAnsi="Times New Roman" w:cs="Times New Roman"/>
          <w:sz w:val="28"/>
          <w:szCs w:val="28"/>
          <w:lang w:val="kk-KZ"/>
        </w:rPr>
        <w:lastRenderedPageBreak/>
        <w:t xml:space="preserve">басшылық құрамындағы тұлға» анықтамасына сүйене отырып, </w:t>
      </w:r>
      <w:r w:rsidRPr="009D37B8">
        <w:rPr>
          <w:rFonts w:ascii="Times New Roman" w:hAnsi="Times New Roman" w:cs="Times New Roman"/>
          <w:i/>
          <w:iCs/>
          <w:sz w:val="28"/>
          <w:szCs w:val="28"/>
          <w:lang w:val="kk-KZ"/>
        </w:rPr>
        <w:t>«сардар»</w:t>
      </w:r>
      <w:r w:rsidRPr="009D37B8">
        <w:rPr>
          <w:rFonts w:ascii="Times New Roman" w:hAnsi="Times New Roman" w:cs="Times New Roman"/>
          <w:sz w:val="28"/>
          <w:szCs w:val="28"/>
          <w:lang w:val="kk-KZ"/>
        </w:rPr>
        <w:t xml:space="preserve"> сөзін офицер шенінің қазақша баламасы ретінде пайдаланудың стилистикалық және лексикалық тұрғыдан ұтымды екенін байқаймыз [</w:t>
      </w:r>
      <w:r w:rsidR="00F76300" w:rsidRPr="009D37B8">
        <w:rPr>
          <w:rFonts w:ascii="Times New Roman" w:hAnsi="Times New Roman" w:cs="Times New Roman"/>
          <w:sz w:val="28"/>
          <w:szCs w:val="28"/>
          <w:lang w:val="kk-KZ"/>
        </w:rPr>
        <w:t>2</w:t>
      </w:r>
      <w:r w:rsidR="00BC1483" w:rsidRPr="009D37B8">
        <w:rPr>
          <w:rFonts w:ascii="Times New Roman" w:hAnsi="Times New Roman" w:cs="Times New Roman"/>
          <w:sz w:val="28"/>
          <w:szCs w:val="28"/>
          <w:lang w:val="kk-KZ"/>
        </w:rPr>
        <w:t>1</w:t>
      </w:r>
      <w:r w:rsidR="001F2364" w:rsidRPr="009D37B8">
        <w:rPr>
          <w:rFonts w:ascii="Times New Roman" w:hAnsi="Times New Roman" w:cs="Times New Roman"/>
          <w:sz w:val="28"/>
          <w:szCs w:val="28"/>
          <w:lang w:val="kk-KZ"/>
        </w:rPr>
        <w:t>8</w:t>
      </w:r>
      <w:r w:rsidRPr="009D37B8">
        <w:rPr>
          <w:rFonts w:ascii="Times New Roman" w:hAnsi="Times New Roman" w:cs="Times New Roman"/>
          <w:sz w:val="28"/>
          <w:szCs w:val="28"/>
          <w:lang w:val="kk-KZ"/>
        </w:rPr>
        <w:t xml:space="preserve">]. </w:t>
      </w:r>
    </w:p>
    <w:p w14:paraId="64597659" w14:textId="4C168E93" w:rsidR="00DF5FCF" w:rsidRPr="009D37B8" w:rsidRDefault="00F60879"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DF5FCF" w:rsidRPr="009D37B8">
        <w:rPr>
          <w:rFonts w:ascii="Times New Roman" w:hAnsi="Times New Roman" w:cs="Times New Roman"/>
          <w:sz w:val="28"/>
          <w:szCs w:val="28"/>
          <w:lang w:val="kk-KZ"/>
        </w:rPr>
        <w:t xml:space="preserve">азіргі қазақ баспасөзінде көнерген сөздерді қайта жаңғырту үрдісі ұлттық лексикалық қордың байлығын сақтаумен қатар, оны заманауи контексте тиімді пайдалануға бағытталған. Баспасөз мәтіндерінде бұл сөздер көбінесе метафоралық және перифраздық мағыналарда қолданылып, оқырманға ерекше әсер ету мақсатында жұмсалады. Көнерген сөздер тарихи-мәдени ақпараттың тасымалдаушысы бола отырып, ұлттық сана мен когнитивтік танымға әсер етудің қуатты құралына айналған. Олар тек тарихи маңыздылығымен шектелмей, қазіргі публицистикалық мәтіндерде жаңа семантикалық реңктерге ие болып, мәтіннің стилистикалық деңгейін арттырады. </w:t>
      </w:r>
    </w:p>
    <w:p w14:paraId="571E28C5" w14:textId="7A9EE74E" w:rsidR="00DF5FCF" w:rsidRPr="009D37B8" w:rsidRDefault="00F60879" w:rsidP="007566FE">
      <w:pPr>
        <w:tabs>
          <w:tab w:val="left" w:pos="993"/>
        </w:tabs>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Демек</w:t>
      </w:r>
      <w:r w:rsidR="00BC1483" w:rsidRPr="009D37B8">
        <w:rPr>
          <w:rFonts w:ascii="Times New Roman" w:hAnsi="Times New Roman" w:cs="Times New Roman"/>
          <w:sz w:val="28"/>
          <w:szCs w:val="28"/>
          <w:lang w:val="kk-KZ"/>
        </w:rPr>
        <w:t xml:space="preserve">, мерзімді баспасөз тіліндегі көнерген сөздердің әсерлілік тудыру қызметіне қатысты: </w:t>
      </w:r>
    </w:p>
    <w:p w14:paraId="3B0EF1BF" w14:textId="01F8646E" w:rsidR="00DF5FCF" w:rsidRPr="009D37B8" w:rsidRDefault="008746B0">
      <w:pPr>
        <w:numPr>
          <w:ilvl w:val="0"/>
          <w:numId w:val="33"/>
        </w:numPr>
        <w:tabs>
          <w:tab w:val="left" w:pos="426"/>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w:t>
      </w:r>
      <w:r w:rsidR="00DF5FCF" w:rsidRPr="009D37B8">
        <w:rPr>
          <w:rFonts w:ascii="Times New Roman" w:hAnsi="Times New Roman" w:cs="Times New Roman"/>
          <w:sz w:val="28"/>
          <w:szCs w:val="28"/>
          <w:lang w:val="kk-KZ"/>
        </w:rPr>
        <w:t>өнерген сөздер ұлттық лексикалық қордың ажырамас бөлігі болып табылады. Олар тарихи, мәдени ақпаратты сақтай отырып, бүгінгі қоғамның тілдік қажеттіліктеріне сай жаңа прагматикалық және стилистикалық қызметтер атқара алады.</w:t>
      </w:r>
    </w:p>
    <w:p w14:paraId="475D009B" w14:textId="55EAB613" w:rsidR="00DF5FCF" w:rsidRPr="009D37B8" w:rsidRDefault="008746B0">
      <w:pPr>
        <w:numPr>
          <w:ilvl w:val="0"/>
          <w:numId w:val="33"/>
        </w:numPr>
        <w:tabs>
          <w:tab w:val="left" w:pos="426"/>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w:t>
      </w:r>
      <w:r w:rsidR="00DF5FCF" w:rsidRPr="009D37B8">
        <w:rPr>
          <w:rFonts w:ascii="Times New Roman" w:hAnsi="Times New Roman" w:cs="Times New Roman"/>
          <w:sz w:val="28"/>
          <w:szCs w:val="28"/>
          <w:lang w:val="kk-KZ"/>
        </w:rPr>
        <w:t>азіргі қазақ баспасөзінде көнерген сөздер ауыспалы және метафоралық мағынада жиі қолданылады. Бұл олардың жаңаша реңктерге ие болуына және публицистикалық мәтіндердің әсерлілігін арттыруға мүмкіндік береді.</w:t>
      </w:r>
    </w:p>
    <w:p w14:paraId="55ED1A71" w14:textId="4B7CDFDE" w:rsidR="00DF5FCF" w:rsidRPr="009D37B8" w:rsidRDefault="008746B0">
      <w:pPr>
        <w:numPr>
          <w:ilvl w:val="0"/>
          <w:numId w:val="33"/>
        </w:numPr>
        <w:tabs>
          <w:tab w:val="left" w:pos="426"/>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w:t>
      </w:r>
      <w:r w:rsidR="00DF5FCF" w:rsidRPr="009D37B8">
        <w:rPr>
          <w:rFonts w:ascii="Times New Roman" w:hAnsi="Times New Roman" w:cs="Times New Roman"/>
          <w:sz w:val="28"/>
          <w:szCs w:val="28"/>
          <w:lang w:val="kk-KZ"/>
        </w:rPr>
        <w:t>өнерген сөздер оқырманның ұлттық танымын жаңғыртып, тарихи және мәдени кодтар арқылы эмоционалдық және зияткерлік ықпал етеді. Бұл баспасөз мәтіндерінің басты мақсаттарының бірі – оқырманға әсер ету және қоғамды жаңғыру идеяларына бейімдеуге қызмет етеді.</w:t>
      </w:r>
    </w:p>
    <w:p w14:paraId="041C3C9E" w14:textId="2BA63734" w:rsidR="00DF5FCF" w:rsidRPr="009D37B8" w:rsidRDefault="008746B0">
      <w:pPr>
        <w:numPr>
          <w:ilvl w:val="0"/>
          <w:numId w:val="33"/>
        </w:numPr>
        <w:tabs>
          <w:tab w:val="left" w:pos="426"/>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w:t>
      </w:r>
      <w:r w:rsidR="00DF5FCF" w:rsidRPr="009D37B8">
        <w:rPr>
          <w:rFonts w:ascii="Times New Roman" w:hAnsi="Times New Roman" w:cs="Times New Roman"/>
          <w:sz w:val="28"/>
          <w:szCs w:val="28"/>
          <w:lang w:val="kk-KZ"/>
        </w:rPr>
        <w:t xml:space="preserve">аспасөз тілінде көнерген сөздердің қолданылуы тілдің пассив қабатындағы бірліктерді белсендірудің тиімді әдісі болып табылады. </w:t>
      </w:r>
    </w:p>
    <w:p w14:paraId="4A4E2B86" w14:textId="031D48A6" w:rsidR="00DF5FCF" w:rsidRPr="009D37B8" w:rsidRDefault="008746B0">
      <w:pPr>
        <w:numPr>
          <w:ilvl w:val="0"/>
          <w:numId w:val="33"/>
        </w:numPr>
        <w:tabs>
          <w:tab w:val="left" w:pos="426"/>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w:t>
      </w:r>
      <w:r w:rsidR="00DF5FCF" w:rsidRPr="009D37B8">
        <w:rPr>
          <w:rFonts w:ascii="Times New Roman" w:hAnsi="Times New Roman" w:cs="Times New Roman"/>
          <w:sz w:val="28"/>
          <w:szCs w:val="28"/>
          <w:lang w:val="kk-KZ"/>
        </w:rPr>
        <w:t xml:space="preserve">өнерген сөздердің баспасөз мәтіндерінде қолданылуы олардың метафоралық әлеуетін ашып, мәтіннің стилистикалық деңгейін арттыруға ықпал етеді. </w:t>
      </w:r>
    </w:p>
    <w:p w14:paraId="7E83B6B7" w14:textId="075A02B5" w:rsidR="00DF5FCF" w:rsidRPr="009D37B8" w:rsidRDefault="008746B0" w:rsidP="007566FE">
      <w:pPr>
        <w:numPr>
          <w:ilvl w:val="0"/>
          <w:numId w:val="33"/>
        </w:numPr>
        <w:tabs>
          <w:tab w:val="left" w:pos="426"/>
          <w:tab w:val="left" w:pos="851"/>
        </w:tabs>
        <w:spacing w:after="0" w:line="240" w:lineRule="auto"/>
        <w:ind w:left="0"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w:t>
      </w:r>
      <w:r w:rsidR="00DF5FCF" w:rsidRPr="009D37B8">
        <w:rPr>
          <w:rFonts w:ascii="Times New Roman" w:hAnsi="Times New Roman" w:cs="Times New Roman"/>
          <w:sz w:val="28"/>
          <w:szCs w:val="28"/>
          <w:lang w:val="kk-KZ"/>
        </w:rPr>
        <w:t>өнерген сөздердің баспасөзде жаңа контексте қолданылуы олардың бастапқы мағыналық шеңберінен шығып, жаңа рөлдер мен функциялар атқаруына мүмкіндік береді. Бұл үдеріс тілдің бейімделгіштігін және қоғамдағы өзгерістерге жауап беру қабілетін айқындайды.</w:t>
      </w:r>
    </w:p>
    <w:p w14:paraId="23267C26" w14:textId="77777777" w:rsidR="007B59FB" w:rsidRPr="009D37B8" w:rsidRDefault="007B59FB" w:rsidP="007B59FB">
      <w:pPr>
        <w:tabs>
          <w:tab w:val="left" w:pos="426"/>
          <w:tab w:val="left" w:pos="851"/>
        </w:tabs>
        <w:spacing w:after="0" w:line="240" w:lineRule="auto"/>
        <w:ind w:left="567"/>
        <w:jc w:val="both"/>
        <w:rPr>
          <w:rFonts w:ascii="Times New Roman" w:hAnsi="Times New Roman" w:cs="Times New Roman"/>
          <w:sz w:val="28"/>
          <w:szCs w:val="28"/>
          <w:lang w:val="kk-KZ"/>
        </w:rPr>
      </w:pPr>
    </w:p>
    <w:p w14:paraId="1E057854" w14:textId="3162C7A8" w:rsidR="00DF5FCF" w:rsidRPr="009D37B8" w:rsidRDefault="00DF5FCF">
      <w:pPr>
        <w:numPr>
          <w:ilvl w:val="1"/>
          <w:numId w:val="12"/>
        </w:numPr>
        <w:tabs>
          <w:tab w:val="left" w:pos="0"/>
        </w:tabs>
        <w:spacing w:after="0" w:line="240" w:lineRule="auto"/>
        <w:ind w:left="0" w:firstLine="567"/>
        <w:contextualSpacing/>
        <w:jc w:val="both"/>
        <w:rPr>
          <w:rFonts w:ascii="Times New Roman" w:hAnsi="Times New Roman" w:cs="Times New Roman"/>
          <w:b/>
          <w:bCs/>
          <w:sz w:val="28"/>
          <w:szCs w:val="28"/>
          <w:lang w:val="kk-KZ"/>
        </w:rPr>
      </w:pPr>
      <w:r w:rsidRPr="009D37B8">
        <w:rPr>
          <w:rFonts w:ascii="Times New Roman" w:hAnsi="Times New Roman" w:cs="Times New Roman"/>
          <w:b/>
          <w:bCs/>
          <w:sz w:val="28"/>
          <w:szCs w:val="28"/>
          <w:lang w:val="kk-KZ"/>
        </w:rPr>
        <w:t>Қазіргі мерзімді баспасөз тіліндегі лингвокреативті</w:t>
      </w:r>
      <w:r w:rsidR="00F60879" w:rsidRPr="009D37B8">
        <w:rPr>
          <w:rFonts w:ascii="Times New Roman" w:hAnsi="Times New Roman" w:cs="Times New Roman"/>
          <w:b/>
          <w:bCs/>
          <w:sz w:val="28"/>
          <w:szCs w:val="28"/>
          <w:lang w:val="kk-KZ"/>
        </w:rPr>
        <w:t xml:space="preserve"> </w:t>
      </w:r>
      <w:r w:rsidRPr="009D37B8">
        <w:rPr>
          <w:rFonts w:ascii="Times New Roman" w:hAnsi="Times New Roman" w:cs="Times New Roman"/>
          <w:b/>
          <w:bCs/>
          <w:sz w:val="28"/>
          <w:szCs w:val="28"/>
          <w:lang w:val="kk-KZ"/>
        </w:rPr>
        <w:t>сөзқолданыс</w:t>
      </w:r>
      <w:r w:rsidR="007566FE" w:rsidRPr="009D37B8">
        <w:rPr>
          <w:rFonts w:ascii="Times New Roman" w:hAnsi="Times New Roman" w:cs="Times New Roman"/>
          <w:b/>
          <w:bCs/>
          <w:sz w:val="28"/>
          <w:szCs w:val="28"/>
          <w:lang w:val="kk-KZ"/>
        </w:rPr>
        <w:t xml:space="preserve"> </w:t>
      </w:r>
    </w:p>
    <w:p w14:paraId="52E5ECEE" w14:textId="77777777" w:rsidR="00DF5FCF" w:rsidRPr="009D37B8" w:rsidRDefault="00DF5FCF" w:rsidP="007566FE">
      <w:pPr>
        <w:tabs>
          <w:tab w:val="left" w:pos="851"/>
          <w:tab w:val="left" w:pos="993"/>
        </w:tabs>
        <w:spacing w:after="0" w:line="240" w:lineRule="auto"/>
        <w:ind w:left="567"/>
        <w:contextualSpacing/>
        <w:jc w:val="both"/>
        <w:rPr>
          <w:rFonts w:ascii="Times New Roman" w:hAnsi="Times New Roman" w:cs="Times New Roman"/>
          <w:b/>
          <w:bCs/>
          <w:sz w:val="28"/>
          <w:szCs w:val="28"/>
          <w:lang w:val="kk-KZ"/>
        </w:rPr>
      </w:pPr>
    </w:p>
    <w:p w14:paraId="59BF4C10"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bookmarkStart w:id="73" w:name="_Hlk204963437"/>
      <w:r w:rsidRPr="009D37B8">
        <w:rPr>
          <w:rFonts w:ascii="Times New Roman" w:hAnsi="Times New Roman" w:cs="Times New Roman"/>
          <w:sz w:val="28"/>
          <w:szCs w:val="28"/>
          <w:lang w:val="kk-KZ"/>
        </w:rPr>
        <w:t>Қазіргі мәдени</w:t>
      </w:r>
      <w:r w:rsidRPr="009D37B8">
        <w:rPr>
          <w:rFonts w:ascii="Times New Roman" w:hAnsi="Times New Roman" w:cs="Times New Roman"/>
          <w:sz w:val="28"/>
          <w:szCs w:val="28"/>
          <w:lang w:val="kk-KZ"/>
        </w:rPr>
        <w:noBreakHyphen/>
        <w:t>әлеуметтік және экономикалық жағдайлар, яғни адамның бәсекелестікке негізделген ортада өмір сүруі – өзіндік болмысын айқындауға ұмтылған индивидтің немесе топтың әрекеті нәтижесінде туындайтын құбылыстарға назар аударуға негіз болды. Осы тұрғыда лингвокреативтілік ұғымы ерекше мәнге ие болып, адамның стандарттан тыс әрекет ету қабілеті ретінде қарастырылады.</w:t>
      </w:r>
    </w:p>
    <w:bookmarkEnd w:id="73"/>
    <w:p w14:paraId="1AD5E758" w14:textId="241512B0"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lastRenderedPageBreak/>
        <w:t>Креативтілік</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шынайылықты жаңаша пайымдау, адам санасында оны бейнелеу және трансформациялау арқылы шындық нысандарына, тіпті басқа субъектілерге де әсер ету, сонымен бірге тың реалияларды жасау үдерісі ретінде көрінеді</w:t>
      </w:r>
      <w:r w:rsidR="00BC1483" w:rsidRPr="009D37B8">
        <w:rPr>
          <w:rFonts w:ascii="Times New Roman" w:hAnsi="Times New Roman" w:cs="Times New Roman"/>
          <w:sz w:val="28"/>
          <w:szCs w:val="28"/>
          <w:lang w:val="kk-KZ"/>
        </w:rPr>
        <w:t xml:space="preserve"> [21</w:t>
      </w:r>
      <w:r w:rsidR="001F2364" w:rsidRPr="009D37B8">
        <w:rPr>
          <w:rFonts w:ascii="Times New Roman" w:hAnsi="Times New Roman" w:cs="Times New Roman"/>
          <w:sz w:val="28"/>
          <w:szCs w:val="28"/>
          <w:lang w:val="kk-KZ"/>
        </w:rPr>
        <w:t>9</w:t>
      </w:r>
      <w:r w:rsidR="00BC1483"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Бұл жаңа туындылар қоғамдық қақтығыстарды шешуге, өзін танытуға, жаңа әлеуметтік байланыстар орнатуға және басқа да коммуникативтік мақсаттарға бағытталуы мүмкін.</w:t>
      </w:r>
    </w:p>
    <w:p w14:paraId="1B18D32B" w14:textId="73C90CD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Жаңа әлеуметтік байланыстар орнатуға ұмтылыс және соған сәйкес коммуникациялық әрекеттер тудыратын жағдайларда тілдік креативтілік немесе лингвокреативтілік ұғымы креативтіліктің бір түрі ретінде қарастырылады. Бұл феноменді зерттеу аясында тілдегі адам бейнесі, оның өзіндік тілдік болмысы, яғни жеке тілдік тұлғаның коммуникативтік және сөйлеу мінез-құлқы қарастырылады.</w:t>
      </w:r>
      <w:r w:rsidR="00F6022F" w:rsidRPr="009D37B8">
        <w:rPr>
          <w:rFonts w:ascii="Times New Roman" w:hAnsi="Times New Roman" w:cs="Times New Roman"/>
          <w:sz w:val="28"/>
          <w:szCs w:val="28"/>
          <w:lang w:val="kk-KZ"/>
        </w:rPr>
        <w:t xml:space="preserve"> </w:t>
      </w:r>
      <w:bookmarkStart w:id="74" w:name="_Hlk205635958"/>
      <w:r w:rsidR="00F6022F" w:rsidRPr="009D37B8">
        <w:rPr>
          <w:rFonts w:ascii="Times New Roman" w:hAnsi="Times New Roman" w:cs="Times New Roman"/>
          <w:sz w:val="28"/>
          <w:szCs w:val="28"/>
          <w:lang w:val="kk-KZ"/>
        </w:rPr>
        <w:t>Н. Хомский</w:t>
      </w:r>
      <w:bookmarkEnd w:id="74"/>
      <w:r w:rsidR="00F6022F" w:rsidRPr="009D37B8">
        <w:rPr>
          <w:rFonts w:ascii="Times New Roman" w:hAnsi="Times New Roman" w:cs="Times New Roman"/>
          <w:sz w:val="28"/>
          <w:szCs w:val="28"/>
          <w:lang w:val="kk-KZ"/>
        </w:rPr>
        <w:t xml:space="preserve">дің тұжырымынша, тілдік шығармашылық – жеке адамның тілдік тәжірибені немесе сол тілдегі стандартты тілдік құралдарды меңгеруі, соның нәтижесінде жаңа сөздер мен тіркестер, сөйлемдер тудыру қабілеті </w:t>
      </w:r>
      <w:r w:rsidR="00BC1483" w:rsidRPr="009D37B8">
        <w:rPr>
          <w:rFonts w:ascii="Times New Roman" w:hAnsi="Times New Roman" w:cs="Times New Roman"/>
          <w:sz w:val="28"/>
          <w:szCs w:val="28"/>
          <w:lang w:val="kk-KZ"/>
        </w:rPr>
        <w:t>[2</w:t>
      </w:r>
      <w:r w:rsidR="001F2364" w:rsidRPr="009D37B8">
        <w:rPr>
          <w:rFonts w:ascii="Times New Roman" w:hAnsi="Times New Roman" w:cs="Times New Roman"/>
          <w:sz w:val="28"/>
          <w:szCs w:val="28"/>
          <w:lang w:val="kk-KZ"/>
        </w:rPr>
        <w:t>20</w:t>
      </w:r>
      <w:r w:rsidR="00BC1483" w:rsidRPr="009D37B8">
        <w:rPr>
          <w:rFonts w:ascii="Times New Roman" w:hAnsi="Times New Roman" w:cs="Times New Roman"/>
          <w:sz w:val="28"/>
          <w:szCs w:val="28"/>
          <w:lang w:val="kk-KZ"/>
        </w:rPr>
        <w:t>]</w:t>
      </w:r>
      <w:r w:rsidR="00F6022F"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Бұл – адамның ерекше стилистикалық өрнекпен жасалған мәтіндер арқылы өзіндік тілдік мәнерін танытуы және осының негізінде оқырман назарын аударатын, тосын немесе бейстандарт элементтерді қолдануға бейімділігі мен бейімсіздігін талдау нысанына айналуы деген сөз.</w:t>
      </w:r>
    </w:p>
    <w:p w14:paraId="2269D4F1" w14:textId="30B16B0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t>Лингвокреативтілік</w:t>
      </w:r>
      <w:r w:rsidRPr="009D37B8">
        <w:rPr>
          <w:rFonts w:ascii="Times New Roman" w:hAnsi="Times New Roman" w:cs="Times New Roman"/>
          <w:b/>
          <w:bCs/>
          <w:sz w:val="28"/>
          <w:szCs w:val="28"/>
          <w:lang w:val="kk-KZ"/>
        </w:rPr>
        <w:t xml:space="preserve"> </w:t>
      </w:r>
      <w:r w:rsidRPr="009D37B8">
        <w:rPr>
          <w:rFonts w:ascii="Times New Roman" w:hAnsi="Times New Roman" w:cs="Times New Roman"/>
          <w:sz w:val="28"/>
          <w:szCs w:val="28"/>
          <w:lang w:val="kk-KZ"/>
        </w:rPr>
        <w:t xml:space="preserve">– бұл тілдік жүйені шығармашылық тұрғыда пайдалану арқылы жаңа тілдік бірліктерді </w:t>
      </w:r>
      <w:r w:rsidR="008201C1" w:rsidRPr="009D37B8">
        <w:rPr>
          <w:rFonts w:ascii="Times New Roman" w:hAnsi="Times New Roman" w:cs="Times New Roman"/>
          <w:sz w:val="28"/>
          <w:szCs w:val="28"/>
          <w:lang w:val="kk-KZ"/>
        </w:rPr>
        <w:t>жасау</w:t>
      </w:r>
      <w:r w:rsidRPr="009D37B8">
        <w:rPr>
          <w:rFonts w:ascii="Times New Roman" w:hAnsi="Times New Roman" w:cs="Times New Roman"/>
          <w:sz w:val="28"/>
          <w:szCs w:val="28"/>
          <w:lang w:val="kk-KZ"/>
        </w:rPr>
        <w:t xml:space="preserve"> немесе бұрыннан бар бірліктердің мағынасын өзгерту қабілеті. Бұл ұғым тілдің динамикалық қасиетін, оны қолданушының жеке шығармашылық әлеуетін және тілдік жүйенің шексіз мүмкіндіктерін көрсетеді.</w:t>
      </w:r>
      <w:r w:rsidR="008201C1"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Лингвокреативтілік тілдің икемділігі мен бейімделгіштігін ғана емес, оның шығармашылық әлеуетін де айқындайды. </w:t>
      </w:r>
    </w:p>
    <w:p w14:paraId="17D7F96E" w14:textId="01FFE558" w:rsidR="008201C1" w:rsidRPr="009D37B8" w:rsidRDefault="00DF5FCF" w:rsidP="008201C1">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Бұл ұғым тілдің тек </w:t>
      </w:r>
      <w:r w:rsidRPr="009D37B8">
        <w:rPr>
          <w:rFonts w:ascii="Times New Roman" w:hAnsi="Times New Roman" w:cs="Times New Roman"/>
          <w:i/>
          <w:iCs/>
          <w:sz w:val="28"/>
          <w:szCs w:val="28"/>
          <w:lang w:val="kk-KZ"/>
        </w:rPr>
        <w:t>коммуникативтік</w:t>
      </w:r>
      <w:r w:rsidRPr="009D37B8">
        <w:rPr>
          <w:rFonts w:ascii="Times New Roman" w:hAnsi="Times New Roman" w:cs="Times New Roman"/>
          <w:sz w:val="28"/>
          <w:szCs w:val="28"/>
          <w:lang w:val="kk-KZ"/>
        </w:rPr>
        <w:t xml:space="preserve"> қызметін емес, сондай-ақ </w:t>
      </w:r>
      <w:r w:rsidRPr="009D37B8">
        <w:rPr>
          <w:rFonts w:ascii="Times New Roman" w:hAnsi="Times New Roman" w:cs="Times New Roman"/>
          <w:i/>
          <w:iCs/>
          <w:sz w:val="28"/>
          <w:szCs w:val="28"/>
          <w:lang w:val="kk-KZ"/>
        </w:rPr>
        <w:t>экспрессивті, эстетикалық</w:t>
      </w:r>
      <w:r w:rsidRPr="009D37B8">
        <w:rPr>
          <w:rFonts w:ascii="Times New Roman" w:hAnsi="Times New Roman" w:cs="Times New Roman"/>
          <w:sz w:val="28"/>
          <w:szCs w:val="28"/>
          <w:lang w:val="kk-KZ"/>
        </w:rPr>
        <w:t xml:space="preserve"> және </w:t>
      </w:r>
      <w:r w:rsidRPr="009D37B8">
        <w:rPr>
          <w:rFonts w:ascii="Times New Roman" w:hAnsi="Times New Roman" w:cs="Times New Roman"/>
          <w:i/>
          <w:iCs/>
          <w:sz w:val="28"/>
          <w:szCs w:val="28"/>
          <w:lang w:val="kk-KZ"/>
        </w:rPr>
        <w:t>эмоционалдық функцияларын</w:t>
      </w:r>
      <w:r w:rsidRPr="009D37B8">
        <w:rPr>
          <w:rFonts w:ascii="Times New Roman" w:hAnsi="Times New Roman" w:cs="Times New Roman"/>
          <w:sz w:val="28"/>
          <w:szCs w:val="28"/>
          <w:lang w:val="kk-KZ"/>
        </w:rPr>
        <w:t xml:space="preserve"> қамтиды. </w:t>
      </w:r>
      <w:bookmarkStart w:id="75" w:name="_Hlk204963484"/>
      <w:r w:rsidRPr="009D37B8">
        <w:rPr>
          <w:rFonts w:ascii="Times New Roman" w:hAnsi="Times New Roman" w:cs="Times New Roman"/>
          <w:sz w:val="28"/>
          <w:szCs w:val="28"/>
          <w:lang w:val="kk-KZ"/>
        </w:rPr>
        <w:t>Лингвокреативтілік әсіресе</w:t>
      </w:r>
      <w:r w:rsidR="008201C1" w:rsidRPr="009D37B8">
        <w:rPr>
          <w:rFonts w:ascii="Times New Roman" w:hAnsi="Times New Roman" w:cs="Times New Roman"/>
          <w:sz w:val="28"/>
          <w:szCs w:val="28"/>
          <w:lang w:val="kk-KZ"/>
        </w:rPr>
        <w:t xml:space="preserve"> мерзімді баспасөз</w:t>
      </w:r>
      <w:r w:rsidRPr="009D37B8">
        <w:rPr>
          <w:rFonts w:ascii="Times New Roman" w:hAnsi="Times New Roman" w:cs="Times New Roman"/>
          <w:sz w:val="28"/>
          <w:szCs w:val="28"/>
          <w:lang w:val="kk-KZ"/>
        </w:rPr>
        <w:t>, жарнама, көркем шығармаларда көрініс тауып, жаңа бірліктердің пайда болуына және олардың прагматикалық ықпалын арттыруға мүмкіндік береді.</w:t>
      </w:r>
      <w:r w:rsidR="008201C1" w:rsidRPr="009D37B8">
        <w:rPr>
          <w:rFonts w:ascii="Times New Roman" w:hAnsi="Times New Roman" w:cs="Times New Roman"/>
          <w:sz w:val="28"/>
          <w:szCs w:val="28"/>
          <w:lang w:val="kk-KZ"/>
        </w:rPr>
        <w:t xml:space="preserve"> </w:t>
      </w:r>
    </w:p>
    <w:p w14:paraId="510E1485" w14:textId="197BD3AA" w:rsidR="00CA0F0C" w:rsidRPr="009D37B8" w:rsidRDefault="00CA0F0C" w:rsidP="00CA0F0C">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Көркем шығармалардағы лингвокреативтілік жазушының өз санасында қалыптасқан таныс, күнделікті өмірді бейнелейтін тілдік бірліктерді жіктеп, түсіндіруімен, тұрақты салыстырулар жасайтын тілдік бірліктерді негізге ала отырып, жаңа бейнелер ұсынуымен сипатталады. Мәселен, </w:t>
      </w:r>
      <w:r w:rsidRPr="009D37B8">
        <w:rPr>
          <w:rFonts w:ascii="Times New Roman" w:hAnsi="Times New Roman" w:cs="Times New Roman"/>
          <w:i/>
          <w:iCs/>
          <w:sz w:val="28"/>
          <w:szCs w:val="28"/>
          <w:lang w:val="kk-KZ"/>
        </w:rPr>
        <w:t>кейіпкер үнсіз, өйткені аузына құрт тығындап алғандай; кейіпкердің жай-күйі қамшы тиген жыландай; тұрмыс бейнесі қанжардың азуы іспеттес, ал аяқкиімнің үлкендігі – астаудың үлкендігіндей</w:t>
      </w:r>
      <w:r w:rsidRPr="009D37B8">
        <w:rPr>
          <w:rFonts w:ascii="Times New Roman" w:hAnsi="Times New Roman" w:cs="Times New Roman"/>
          <w:sz w:val="28"/>
          <w:szCs w:val="28"/>
          <w:lang w:val="kk-KZ"/>
        </w:rPr>
        <w:t xml:space="preserve"> және т.б. [</w:t>
      </w:r>
      <w:r w:rsidR="00D55277" w:rsidRPr="009D37B8">
        <w:rPr>
          <w:rFonts w:ascii="Times New Roman" w:hAnsi="Times New Roman" w:cs="Times New Roman"/>
          <w:sz w:val="28"/>
          <w:szCs w:val="28"/>
          <w:lang w:val="kk-KZ"/>
        </w:rPr>
        <w:t>2</w:t>
      </w:r>
      <w:r w:rsidR="001665F7" w:rsidRPr="009D37B8">
        <w:rPr>
          <w:rFonts w:ascii="Times New Roman" w:hAnsi="Times New Roman" w:cs="Times New Roman"/>
          <w:sz w:val="28"/>
          <w:szCs w:val="28"/>
          <w:lang w:val="kk-KZ"/>
        </w:rPr>
        <w:t>2</w:t>
      </w:r>
      <w:r w:rsidR="001F2364"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w:t>
      </w:r>
      <w:r w:rsidR="00F60879" w:rsidRPr="009D37B8">
        <w:rPr>
          <w:rFonts w:ascii="Times New Roman" w:hAnsi="Times New Roman" w:cs="Times New Roman"/>
          <w:sz w:val="28"/>
          <w:szCs w:val="28"/>
          <w:lang w:val="kk-KZ"/>
        </w:rPr>
        <w:t xml:space="preserve">. </w:t>
      </w:r>
    </w:p>
    <w:bookmarkEnd w:id="75"/>
    <w:p w14:paraId="0EB0109B" w14:textId="01F51D9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Қазақ тіл білімінде </w:t>
      </w:r>
      <w:r w:rsidRPr="009D37B8">
        <w:rPr>
          <w:rFonts w:ascii="Times New Roman" w:hAnsi="Times New Roman" w:cs="Times New Roman"/>
          <w:i/>
          <w:iCs/>
          <w:sz w:val="28"/>
          <w:szCs w:val="28"/>
          <w:lang w:val="kk-KZ"/>
        </w:rPr>
        <w:t>«лингвокреативтілік»</w:t>
      </w:r>
      <w:r w:rsidRPr="009D37B8">
        <w:rPr>
          <w:rFonts w:ascii="Times New Roman" w:hAnsi="Times New Roman" w:cs="Times New Roman"/>
          <w:sz w:val="28"/>
          <w:szCs w:val="28"/>
          <w:lang w:val="kk-KZ"/>
        </w:rPr>
        <w:t xml:space="preserve"> мәселелеріне байланысты арнайы зерттеулер жоқ. Дегенмен медиа-мәтіндеріндегі </w:t>
      </w:r>
      <w:r w:rsidRPr="009D37B8">
        <w:rPr>
          <w:rFonts w:ascii="Times New Roman" w:hAnsi="Times New Roman" w:cs="Times New Roman"/>
          <w:i/>
          <w:iCs/>
          <w:sz w:val="28"/>
          <w:szCs w:val="28"/>
          <w:lang w:val="kk-KZ"/>
        </w:rPr>
        <w:t>«сөз ойнат</w:t>
      </w:r>
      <w:r w:rsidR="00F60879" w:rsidRPr="009D37B8">
        <w:rPr>
          <w:rFonts w:ascii="Times New Roman" w:hAnsi="Times New Roman" w:cs="Times New Roman"/>
          <w:i/>
          <w:iCs/>
          <w:sz w:val="28"/>
          <w:szCs w:val="28"/>
          <w:lang w:val="kk-KZ"/>
        </w:rPr>
        <w:t>ым</w:t>
      </w:r>
      <w:r w:rsidRPr="009D37B8">
        <w:rPr>
          <w:rFonts w:ascii="Times New Roman" w:hAnsi="Times New Roman" w:cs="Times New Roman"/>
          <w:i/>
          <w:iCs/>
          <w:sz w:val="28"/>
          <w:szCs w:val="28"/>
          <w:lang w:val="kk-KZ"/>
        </w:rPr>
        <w:t>»</w:t>
      </w:r>
      <w:r w:rsidRPr="009D37B8">
        <w:rPr>
          <w:rFonts w:ascii="Times New Roman" w:hAnsi="Times New Roman" w:cs="Times New Roman"/>
          <w:sz w:val="28"/>
          <w:szCs w:val="28"/>
          <w:lang w:val="kk-KZ"/>
        </w:rPr>
        <w:t xml:space="preserve"> жайлы ғылыми тұжырымдар бар. </w:t>
      </w:r>
      <w:r w:rsidRPr="009D37B8">
        <w:rPr>
          <w:rFonts w:ascii="Times New Roman" w:hAnsi="Times New Roman" w:cs="Times New Roman"/>
          <w:i/>
          <w:iCs/>
          <w:sz w:val="28"/>
          <w:szCs w:val="28"/>
          <w:lang w:val="kk-KZ"/>
        </w:rPr>
        <w:t>Сөз ойнатым (тілдік ойын)</w:t>
      </w:r>
      <w:r w:rsidRPr="009D37B8">
        <w:rPr>
          <w:rFonts w:ascii="Times New Roman" w:hAnsi="Times New Roman" w:cs="Times New Roman"/>
          <w:sz w:val="28"/>
          <w:szCs w:val="28"/>
          <w:lang w:val="kk-KZ"/>
        </w:rPr>
        <w:t xml:space="preserve"> мен </w:t>
      </w:r>
      <w:r w:rsidRPr="009D37B8">
        <w:rPr>
          <w:rFonts w:ascii="Times New Roman" w:hAnsi="Times New Roman" w:cs="Times New Roman"/>
          <w:i/>
          <w:iCs/>
          <w:sz w:val="28"/>
          <w:szCs w:val="28"/>
          <w:lang w:val="kk-KZ"/>
        </w:rPr>
        <w:t>лингвокреативтілік</w:t>
      </w:r>
      <w:r w:rsidRPr="009D37B8">
        <w:rPr>
          <w:rFonts w:ascii="Times New Roman" w:hAnsi="Times New Roman" w:cs="Times New Roman"/>
          <w:sz w:val="28"/>
          <w:szCs w:val="28"/>
          <w:lang w:val="kk-KZ"/>
        </w:rPr>
        <w:t xml:space="preserve"> – тіл білімінде өзара тығыз байланысты, бірақ ерекшеленетін ұғымдар. Екеуі де тілдің шығармашылық әлеуетін ашуға бағытталғанымен, олардың қолданылу ауқымы, мақсаттары және жүзеге асу тәсілдері әртүрлі. Сөз ойнатым, ең алдымен, тілдік таңбаларды қолданудың бейресми сипатымен ерекшеленеді, онда тілдік жүйенің стандартты нормалары әдейі бұзылады немесе қайта өңделеді. Бұл тәсіл көбінесе </w:t>
      </w:r>
      <w:r w:rsidRPr="009D37B8">
        <w:rPr>
          <w:rFonts w:ascii="Times New Roman" w:hAnsi="Times New Roman" w:cs="Times New Roman"/>
          <w:sz w:val="28"/>
          <w:szCs w:val="28"/>
          <w:lang w:val="kk-KZ"/>
        </w:rPr>
        <w:lastRenderedPageBreak/>
        <w:t>комикалық, экспрессивті немесе ирониялық әсер тудыруды көздейді. Ал лингвокреативтілік кеңірек ұғым болып табылады, ол тек сөздік ойынмен шектелмей, тілдік жүйенің барлық деңгейлерінде жаңа бірліктерді жасау немесе олардың семантикалық және прагматикалық функцияларын кеңейтуге бағытталған.</w:t>
      </w:r>
    </w:p>
    <w:p w14:paraId="1379B805" w14:textId="505957A3" w:rsidR="00DF5FCF" w:rsidRPr="009D37B8" w:rsidRDefault="00F6087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Ғалым </w:t>
      </w:r>
      <w:r w:rsidR="00DF5FCF" w:rsidRPr="009D37B8">
        <w:rPr>
          <w:rFonts w:ascii="Times New Roman" w:hAnsi="Times New Roman" w:cs="Times New Roman"/>
          <w:sz w:val="28"/>
          <w:szCs w:val="28"/>
          <w:lang w:val="kk-KZ"/>
        </w:rPr>
        <w:t>Қ. Есенованың пайымдауынша, сөз ойнат</w:t>
      </w:r>
      <w:r w:rsidRPr="009D37B8">
        <w:rPr>
          <w:rFonts w:ascii="Times New Roman" w:hAnsi="Times New Roman" w:cs="Times New Roman"/>
          <w:sz w:val="28"/>
          <w:szCs w:val="28"/>
          <w:lang w:val="kk-KZ"/>
        </w:rPr>
        <w:t>ым</w:t>
      </w:r>
      <w:r w:rsidR="00DF5FCF" w:rsidRPr="009D37B8">
        <w:rPr>
          <w:rFonts w:ascii="Times New Roman" w:hAnsi="Times New Roman" w:cs="Times New Roman"/>
          <w:sz w:val="28"/>
          <w:szCs w:val="28"/>
          <w:lang w:val="kk-KZ"/>
        </w:rPr>
        <w:t xml:space="preserve"> – тілдік жүйені және сөзжасам мүмкіндіктерін кеңейтудің тиімді тәсілдерінің бірі. Бұл әдіс арқылы тілдің икемділігін тануға мүмкіндік туады. Сөз ойнат</w:t>
      </w:r>
      <w:r w:rsidRPr="009D37B8">
        <w:rPr>
          <w:rFonts w:ascii="Times New Roman" w:hAnsi="Times New Roman" w:cs="Times New Roman"/>
          <w:sz w:val="28"/>
          <w:szCs w:val="28"/>
          <w:lang w:val="kk-KZ"/>
        </w:rPr>
        <w:t>ым</w:t>
      </w:r>
      <w:r w:rsidR="00DF5FCF" w:rsidRPr="009D37B8">
        <w:rPr>
          <w:rFonts w:ascii="Times New Roman" w:hAnsi="Times New Roman" w:cs="Times New Roman"/>
          <w:sz w:val="28"/>
          <w:szCs w:val="28"/>
          <w:lang w:val="kk-KZ"/>
        </w:rPr>
        <w:t xml:space="preserve"> әдеттен тыс құбылыстарды көрсетуге, үйлесімі қиын немесе бір-біріне қарама-қайшы нәрселерді байланыстыруға негізделеді. Сонымен қатар</w:t>
      </w:r>
      <w:r w:rsidR="00FC3A15"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ол болмысты қабылдаудағы қалыптасқан стереотиптерді бұзып, тыңдаушыға немесе оқырманға комикалық әсер тудыру арқылы ерекшеленеді [</w:t>
      </w:r>
      <w:r w:rsidR="00F76300" w:rsidRPr="009D37B8">
        <w:rPr>
          <w:rFonts w:ascii="Times New Roman" w:hAnsi="Times New Roman" w:cs="Times New Roman"/>
          <w:sz w:val="28"/>
          <w:szCs w:val="28"/>
          <w:lang w:val="kk-KZ"/>
        </w:rPr>
        <w:t>2</w:t>
      </w:r>
      <w:r w:rsidR="00D55277" w:rsidRPr="009D37B8">
        <w:rPr>
          <w:rFonts w:ascii="Times New Roman" w:hAnsi="Times New Roman" w:cs="Times New Roman"/>
          <w:sz w:val="28"/>
          <w:szCs w:val="28"/>
          <w:lang w:val="kk-KZ"/>
        </w:rPr>
        <w:t>9</w:t>
      </w:r>
      <w:r w:rsidR="00DF5FCF" w:rsidRPr="009D37B8">
        <w:rPr>
          <w:rFonts w:ascii="Times New Roman" w:hAnsi="Times New Roman" w:cs="Times New Roman"/>
          <w:sz w:val="28"/>
          <w:szCs w:val="28"/>
          <w:lang w:val="kk-KZ"/>
        </w:rPr>
        <w:t>, 52].</w:t>
      </w:r>
    </w:p>
    <w:p w14:paraId="3F9543A6"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Сөз ойнатымның қазақ тіл біліміндегі зерттелуі тілдің ұлттық ерекшелігін ашуға және шығармашылық тұрғыдан қолдану тәсілдерін көрсетуге негізделеді. Мәселен, </w:t>
      </w:r>
      <w:r w:rsidRPr="009D37B8">
        <w:rPr>
          <w:rFonts w:ascii="Times New Roman" w:hAnsi="Times New Roman" w:cs="Times New Roman"/>
          <w:i/>
          <w:iCs/>
          <w:sz w:val="28"/>
          <w:szCs w:val="28"/>
          <w:lang w:val="kk-KZ"/>
        </w:rPr>
        <w:t>қазақтың ауызекі сөйлеу тілі мен фольклорында, әдеби шығармаларында</w:t>
      </w:r>
      <w:r w:rsidRPr="009D37B8">
        <w:rPr>
          <w:rFonts w:ascii="Times New Roman" w:hAnsi="Times New Roman" w:cs="Times New Roman"/>
          <w:sz w:val="28"/>
          <w:szCs w:val="28"/>
          <w:lang w:val="kk-KZ"/>
        </w:rPr>
        <w:t xml:space="preserve"> сөз ойнатымының түрлі формалары кеңінен қолданылған. Тұрмыс-салт жырларында, айтыс өнерінде және мақал-мәтелдерде сөздердің мағыналық ерекшеліктерін көркем жеткізу үшін метафора, каламбур, антонимдік ойындар кеңінен қолданылды. Бұл бағытта сөз ойнатымның тіл мәдениетіне, ұлттық дүниетанымға әсері үлкен болғаны байқалады.</w:t>
      </w:r>
    </w:p>
    <w:p w14:paraId="5C511B1C" w14:textId="5437CA7A"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Лингвокреативтілік</w:t>
      </w:r>
      <w:r w:rsidR="00F60879" w:rsidRPr="009D37B8">
        <w:rPr>
          <w:rFonts w:ascii="Times New Roman" w:hAnsi="Times New Roman" w:cs="Times New Roman"/>
          <w:i/>
          <w:iCs/>
          <w:sz w:val="28"/>
          <w:szCs w:val="28"/>
          <w:lang w:val="kk-KZ"/>
        </w:rPr>
        <w:t xml:space="preserve"> </w:t>
      </w:r>
      <w:r w:rsidR="00F60879" w:rsidRPr="009D37B8">
        <w:rPr>
          <w:rFonts w:ascii="Times New Roman" w:hAnsi="Times New Roman" w:cs="Times New Roman"/>
          <w:sz w:val="28"/>
          <w:szCs w:val="28"/>
          <w:lang w:val="kk-KZ"/>
        </w:rPr>
        <w:t>жазарманның</w:t>
      </w:r>
      <w:r w:rsidR="00F60879"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тілдің ресурстарын толықтай пайдалану арқылы оның икемділігін және жаңа бірліктер қалыптастыру мүмкіндігін көрсетеді. Ол сөзжасам, фразеологизмдерді түрлендіру, семантикалық өзгерістер енгізу, метафоралар мен неологизмдер жасау арқылы жүзеге асады. Бұл </w:t>
      </w:r>
      <w:r w:rsidR="00F60879" w:rsidRPr="009D37B8">
        <w:rPr>
          <w:rFonts w:ascii="Times New Roman" w:hAnsi="Times New Roman" w:cs="Times New Roman"/>
          <w:sz w:val="28"/>
          <w:szCs w:val="28"/>
          <w:lang w:val="kk-KZ"/>
        </w:rPr>
        <w:t>үдерісте</w:t>
      </w:r>
      <w:r w:rsidRPr="009D37B8">
        <w:rPr>
          <w:rFonts w:ascii="Times New Roman" w:hAnsi="Times New Roman" w:cs="Times New Roman"/>
          <w:sz w:val="28"/>
          <w:szCs w:val="28"/>
          <w:lang w:val="kk-KZ"/>
        </w:rPr>
        <w:t xml:space="preserve"> тілдік жүйенің ішкі заңдылықтары сақталуы мүмкін, бірақ олар жаңа мәндер мен формаларды жасау үшін қайта қарастырылады. Лингвокреативтілік көбінесе әдебиетте, жарнамада және бұқаралық ақпарат құралдарында байқалып, прагматикалық және эстетикалық мақсаттарды көздейді.</w:t>
      </w:r>
    </w:p>
    <w:p w14:paraId="79535761" w14:textId="47985DFD" w:rsidR="00DF5FCF" w:rsidRPr="009D37B8" w:rsidRDefault="00F6087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Ал с</w:t>
      </w:r>
      <w:r w:rsidR="00DF5FCF" w:rsidRPr="009D37B8">
        <w:rPr>
          <w:rFonts w:ascii="Times New Roman" w:hAnsi="Times New Roman" w:cs="Times New Roman"/>
          <w:sz w:val="28"/>
          <w:szCs w:val="28"/>
          <w:lang w:val="kk-KZ"/>
        </w:rPr>
        <w:t xml:space="preserve">өз ойнатым </w:t>
      </w:r>
      <w:r w:rsidRPr="009D37B8">
        <w:rPr>
          <w:rFonts w:ascii="Times New Roman" w:hAnsi="Times New Roman" w:cs="Times New Roman"/>
          <w:sz w:val="28"/>
          <w:szCs w:val="28"/>
          <w:lang w:val="kk-KZ"/>
        </w:rPr>
        <w:t xml:space="preserve">– </w:t>
      </w:r>
      <w:r w:rsidR="00DF5FCF" w:rsidRPr="009D37B8">
        <w:rPr>
          <w:rFonts w:ascii="Times New Roman" w:hAnsi="Times New Roman" w:cs="Times New Roman"/>
          <w:sz w:val="28"/>
          <w:szCs w:val="28"/>
          <w:lang w:val="kk-KZ"/>
        </w:rPr>
        <w:t>тілдің функционалдығы мен бейнелілігін көрсетуге негізделген арнайы әдіс. Ол көбінесе омонимдер, полисемия, паронимдер және метафоралық ауысулар сияқты тілдік құралдарды қолдану арқылы жүзеге асады. Мұнда тілдік таңбаның стандартты мәні бұзылып, жаңа контекст құрылады. Мысалы, белгілі бір сөз тіркесін тура мағынасында қабылдап, оның ауыспалы немесе комикалық мәнін айқындау арқылы тыңдаушының назарын аудару тәсілі қолданылады. Бұл әдіс жиі каламбурлар мен юмор арқылы жүзеге асады, ал оның негізгі мақсаты – тыңдаушыны таңғалдырып, қызықтыру немесе ойландыру</w:t>
      </w:r>
      <w:r w:rsidR="008746B0"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shd w:val="clear" w:color="auto" w:fill="FFFFFF"/>
          <w:lang w:val="kk-KZ"/>
        </w:rPr>
        <w:t xml:space="preserve">Алдар көсенің ұрпағы Шымкентте ұсталды </w:t>
      </w:r>
      <w:r w:rsidR="00942886" w:rsidRPr="009D37B8">
        <w:rPr>
          <w:rFonts w:ascii="Times New Roman" w:hAnsi="Times New Roman" w:cs="Times New Roman"/>
          <w:i/>
          <w:iCs/>
          <w:sz w:val="28"/>
          <w:szCs w:val="28"/>
          <w:shd w:val="clear" w:color="auto" w:fill="FFFFFF"/>
          <w:lang w:val="kk-KZ"/>
        </w:rPr>
        <w:t xml:space="preserve">(ЕҚ, </w:t>
      </w:r>
      <w:r w:rsidR="00DF5FCF" w:rsidRPr="009D37B8">
        <w:rPr>
          <w:rFonts w:ascii="Times New Roman" w:hAnsi="Times New Roman" w:cs="Times New Roman"/>
          <w:i/>
          <w:iCs/>
          <w:sz w:val="28"/>
          <w:szCs w:val="28"/>
          <w:shd w:val="clear" w:color="auto" w:fill="FFFFFF"/>
          <w:lang w:val="kk-KZ"/>
        </w:rPr>
        <w:t>25 ақпан, 2019 жыл).</w:t>
      </w:r>
      <w:r w:rsidR="00DF5FCF" w:rsidRPr="009D37B8">
        <w:rPr>
          <w:rFonts w:ascii="Times New Roman" w:hAnsi="Times New Roman" w:cs="Times New Roman"/>
          <w:sz w:val="28"/>
          <w:szCs w:val="28"/>
          <w:lang w:val="kk-KZ"/>
        </w:rPr>
        <w:t xml:space="preserve"> Фразадағы сарказм автордың астарлы әрі мысқылдаған реңкпен, әдетте, алаяқтық немесе айлакерлік әрекеттерге қатысты айтылған ойды білдіреді. Ал тіркесте қолданылған </w:t>
      </w:r>
      <w:r w:rsidR="00DF5FCF" w:rsidRPr="009D37B8">
        <w:rPr>
          <w:rFonts w:ascii="Times New Roman" w:hAnsi="Times New Roman" w:cs="Times New Roman"/>
          <w:i/>
          <w:iCs/>
          <w:sz w:val="28"/>
          <w:szCs w:val="28"/>
          <w:lang w:val="kk-KZ"/>
        </w:rPr>
        <w:t>«Алдар көсе»</w:t>
      </w:r>
      <w:r w:rsidR="00DF5FCF" w:rsidRPr="009D37B8">
        <w:rPr>
          <w:rFonts w:ascii="Times New Roman" w:hAnsi="Times New Roman" w:cs="Times New Roman"/>
          <w:sz w:val="28"/>
          <w:szCs w:val="28"/>
          <w:lang w:val="kk-KZ"/>
        </w:rPr>
        <w:t xml:space="preserve"> образы ұлттық танымдағы айлакер, тапқыр кейіпкер ретінде ассоциация тудырады, сондықтан оны белгілі бір оқиғаға байланысты қолдану тілдік ойынның мысалы ретінде қарастырылады. </w:t>
      </w:r>
    </w:p>
    <w:p w14:paraId="0D4C244B" w14:textId="6D2AF689" w:rsidR="00DF5FCF" w:rsidRPr="009D37B8" w:rsidRDefault="00DF5FCF" w:rsidP="007566FE">
      <w:pPr>
        <w:spacing w:after="0" w:line="240" w:lineRule="auto"/>
        <w:ind w:firstLine="567"/>
        <w:jc w:val="both"/>
        <w:rPr>
          <w:rFonts w:ascii="Times New Roman" w:hAnsi="Times New Roman" w:cs="Times New Roman"/>
          <w:sz w:val="28"/>
          <w:szCs w:val="28"/>
          <w:shd w:val="clear" w:color="auto" w:fill="FFFFFF"/>
          <w:lang w:val="kk-KZ"/>
        </w:rPr>
      </w:pPr>
      <w:r w:rsidRPr="009D37B8">
        <w:rPr>
          <w:rFonts w:ascii="Times New Roman" w:hAnsi="Times New Roman" w:cs="Times New Roman"/>
          <w:i/>
          <w:iCs/>
          <w:sz w:val="28"/>
          <w:szCs w:val="28"/>
          <w:lang w:val="kk-KZ"/>
        </w:rPr>
        <w:t>Сөз ойнатым</w:t>
      </w:r>
      <w:r w:rsidRPr="009D37B8">
        <w:rPr>
          <w:rFonts w:ascii="Times New Roman" w:hAnsi="Times New Roman" w:cs="Times New Roman"/>
          <w:sz w:val="28"/>
          <w:szCs w:val="28"/>
          <w:lang w:val="kk-KZ"/>
        </w:rPr>
        <w:t xml:space="preserve"> мен </w:t>
      </w:r>
      <w:r w:rsidRPr="009D37B8">
        <w:rPr>
          <w:rFonts w:ascii="Times New Roman" w:hAnsi="Times New Roman" w:cs="Times New Roman"/>
          <w:i/>
          <w:iCs/>
          <w:sz w:val="28"/>
          <w:szCs w:val="28"/>
          <w:lang w:val="kk-KZ"/>
        </w:rPr>
        <w:t xml:space="preserve">лингвокреативтіліктің </w:t>
      </w:r>
      <w:r w:rsidRPr="009D37B8">
        <w:rPr>
          <w:rFonts w:ascii="Times New Roman" w:hAnsi="Times New Roman" w:cs="Times New Roman"/>
          <w:sz w:val="28"/>
          <w:szCs w:val="28"/>
          <w:lang w:val="kk-KZ"/>
        </w:rPr>
        <w:t xml:space="preserve">арасындағы ұқсастық олардың шығармашылық элементіне негізделгендігінде жатыр. Екеуі де тілдің </w:t>
      </w:r>
      <w:r w:rsidRPr="009D37B8">
        <w:rPr>
          <w:rFonts w:ascii="Times New Roman" w:hAnsi="Times New Roman" w:cs="Times New Roman"/>
          <w:sz w:val="28"/>
          <w:szCs w:val="28"/>
          <w:lang w:val="kk-KZ"/>
        </w:rPr>
        <w:lastRenderedPageBreak/>
        <w:t>эстетикалық және экспрессивті мүмкіндіктерін пайдаланып, жаңа мәндер мен әсерлерді тудырады. Сонымен қатар</w:t>
      </w:r>
      <w:r w:rsidR="00FC3A15"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олардың екеуі де контекстке тәуелді және тыңдаушының немесе оқырманның когнитивтік қабілеттеріне бағытталған.</w:t>
      </w:r>
    </w:p>
    <w:p w14:paraId="3D19150F" w14:textId="1A2A90E5"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Лингвокреативтілік – жалпы тілдің дамуындағы шығармашылық процестерді қамтиды, ал сөз ойнатым белгілі бір контекстте немесе қарым-қатынас жағдайында қолданылатын нақты әдіс. Лингвокреативтілік жүйелік және ұзақ мерзімді өзгерістерге әсер етсе, сөз ойнатым қысқа мерзімді және көбінесе жеке бір жағдаймен шектеледі. Мысалы, лингвокреативтілік жаңа сөздер немесе мағыналар жасау арқылы тілдің дамуына ықпал етсе, сөз ойнатым көбінесе көңіл көтеру, назар аударту немесе белгілі бір идеяны ерекше жеткізу үшін қолданылады.</w:t>
      </w:r>
    </w:p>
    <w:p w14:paraId="0649A2B1"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Лингвокреативті әрекетте адам әрі мәтін жасаушы тұлға (автор), әрі тыңдаушы/оқырман тарапынан бағытталған ықпал объектісі ретінде көрініс табады. Яғни мұндай жағдайда тілдік тұлға – бір жағынан, тілдің бейнелеу құралдарын креативті түрде қолданып, жаңа мағыналық өрістер түзіп, әсер ету тәсілдерін ойластыратын креативті субъект, екінші жағынан – сол әсерді сезінуші, бағалаушы объект те бола алады.</w:t>
      </w:r>
    </w:p>
    <w:p w14:paraId="51F3034B"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Басқаша айтқанда, лингвокреативтілік – бір тараптың (адресанттың) тілдік шығармашылық әрекетті жүзеге асыру еркіндігі мен мүмкіндігіне ие болуы, яғни сөйлеу не жазу барысында ерекше стильдік формалар мен бейнелі тәсілдерді қолдану немесе қолданбау жөнінде шешім қабылдауы. Бұл ретте адресант креативті мәтінді саналы түрде, ойластырып жасайды, оның қолында мәтінді алдын ала пішіндеуге арналған уақыт, лингвостилистикалық ресурстар бар. Ал екінші тарап – адресат, яғни мәтінді қабылдаушы тұлға, прагматикалық тұрғыда біршама осал позицияда болады: ол мәтінді қабылдау үстінде автордың креативті тілдік тәсілдерін еріксіз түрде қабылдайды және бұл тәсілдердің мазмұнын, стилистикалық мәнін ұғына алғанда ғана коммуникация сәтті жүзеге асады. </w:t>
      </w:r>
    </w:p>
    <w:p w14:paraId="72D2276A" w14:textId="0122969E"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Креативтілік ұғымының түрлі объектілер мен құбылыстарға қатысты кеңінен қолданылып, оның ортақ, тұрақты анықтамасының болмауы бұл феноменнің аясын нақтылап, жүйелеуді қажет етеді. Осы орайда лингвокреативтілікті жеке зерттеу – бұл құбылыстың дискурстық кеңістіктегі шекарасын анықтауға бағытталған маңызды қадамдардың бірі саналады. Яғни, лингвокреативтілікті талдау – оны белгілі бір дискурстық кеңістікте өлшеуге, сипаттауға мүмкіндік береді [</w:t>
      </w:r>
      <w:r w:rsidR="00F76300" w:rsidRPr="009D37B8">
        <w:rPr>
          <w:rFonts w:ascii="Times New Roman" w:hAnsi="Times New Roman" w:cs="Times New Roman"/>
          <w:sz w:val="28"/>
          <w:szCs w:val="28"/>
          <w:lang w:val="kk-KZ"/>
        </w:rPr>
        <w:t>2</w:t>
      </w:r>
      <w:r w:rsidR="001665F7" w:rsidRPr="009D37B8">
        <w:rPr>
          <w:rFonts w:ascii="Times New Roman" w:hAnsi="Times New Roman" w:cs="Times New Roman"/>
          <w:sz w:val="28"/>
          <w:szCs w:val="28"/>
          <w:lang w:val="kk-KZ"/>
        </w:rPr>
        <w:t>1</w:t>
      </w:r>
      <w:r w:rsidR="001F2364"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77]. Мұндай талдау, ең алдымен, лингвокреативтіліктің түрлерін айқындау, олардың нақты классификациясын ұсыну, креативті және креативті емес тілдік элементтерді ажырату белгілері мен принциптерін жүйелеу арқылы жүзеге асады.</w:t>
      </w:r>
    </w:p>
    <w:p w14:paraId="033EFF2E"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Лингвокреативтілікті зерттеудің маңыздылығы, ең алдымен, тіл – адам тұлғасының ажырамас бөлігі ретінде оның өмірлік әрекетінің барлық саласында қолданылатын әмбебап құрал екендігімен байланысты. Тіл – адамның өзін таныту, ақпарат жеткізу, ойды рәсімдеу және әлеуметпен қарым-қатынас орнату құралы ретінде үздіксіз қолданыста болатын символдық жүйе. Осы тұрғыдан </w:t>
      </w:r>
      <w:r w:rsidRPr="009D37B8">
        <w:rPr>
          <w:rFonts w:ascii="Times New Roman" w:hAnsi="Times New Roman" w:cs="Times New Roman"/>
          <w:sz w:val="28"/>
          <w:szCs w:val="28"/>
          <w:lang w:val="kk-KZ"/>
        </w:rPr>
        <w:lastRenderedPageBreak/>
        <w:t>алғанда, лингвокреативтілік адамның тілдік әлеуетін барынша толық жүзеге асыруына жағдай жасайды.</w:t>
      </w:r>
    </w:p>
    <w:p w14:paraId="22D029F5"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Әсіресе лингвокреативтілік саяси дискурста, жарнама мәтіндерінде, бұқаралық ақпарат құралдарында, білім беру кеңістігінде, тіпті тұрмыстық коммуникацияда да маңызды рөл атқарады. Мұндай кең таралуы оның әлеуметтік-коммуникативтік қызметінің кеңдігін және прагматикалық ықпал ету күшін көрсетеді. Адам креативті тілдік тәсілдер арқылы өзінің тілдік құзыреттілігін танытады, қоғамдық пікірге әсер етеді, өзіндік ұстанымын білдіреді әрі коммуникативтік мәртебесін күшейтеді.</w:t>
      </w:r>
    </w:p>
    <w:p w14:paraId="26E64FDC"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сипаттарына байланысты лингвокреативтілік – пәнаралық құбылыс ретінде танылады және философия, психология, психолингвистика, тіл білімі сынды бірқатар гуманитарлық ғылымдардың тоғысында зерттеледі.</w:t>
      </w:r>
    </w:p>
    <w:p w14:paraId="6C9269B6" w14:textId="1805D078"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Әлемдік тіл білімінде креативтілік құбылысы (лат. </w:t>
      </w:r>
      <w:r w:rsidRPr="009D37B8">
        <w:rPr>
          <w:rFonts w:ascii="Times New Roman" w:hAnsi="Times New Roman" w:cs="Times New Roman"/>
          <w:i/>
          <w:iCs/>
          <w:sz w:val="28"/>
          <w:szCs w:val="28"/>
          <w:lang w:val="kk-KZ"/>
        </w:rPr>
        <w:t>creatio</w:t>
      </w:r>
      <w:r w:rsidRPr="009D37B8">
        <w:rPr>
          <w:rFonts w:ascii="Times New Roman" w:hAnsi="Times New Roman" w:cs="Times New Roman"/>
          <w:sz w:val="28"/>
          <w:szCs w:val="28"/>
          <w:lang w:val="kk-KZ"/>
        </w:rPr>
        <w:t xml:space="preserve"> – жарату, тудыру, жасампаздық) адамзат қызметінің түрлі қырларымен сабақтастырыла сипатталады. Бұл термин қазіргі зерттеулерде «тиімді жаңалық тудыру әрекеті» ретінде анықталады [</w:t>
      </w:r>
      <w:r w:rsidR="00F76300" w:rsidRPr="009D37B8">
        <w:rPr>
          <w:rFonts w:ascii="Times New Roman" w:hAnsi="Times New Roman" w:cs="Times New Roman"/>
          <w:sz w:val="28"/>
          <w:szCs w:val="28"/>
          <w:lang w:val="kk-KZ"/>
        </w:rPr>
        <w:t>2</w:t>
      </w:r>
      <w:r w:rsidR="001665F7" w:rsidRPr="009D37B8">
        <w:rPr>
          <w:rFonts w:ascii="Times New Roman" w:hAnsi="Times New Roman" w:cs="Times New Roman"/>
          <w:sz w:val="28"/>
          <w:szCs w:val="28"/>
          <w:lang w:val="kk-KZ"/>
        </w:rPr>
        <w:t>2</w:t>
      </w:r>
      <w:r w:rsidR="001F2364" w:rsidRPr="009D37B8">
        <w:rPr>
          <w:rFonts w:ascii="Times New Roman" w:hAnsi="Times New Roman" w:cs="Times New Roman"/>
          <w:sz w:val="28"/>
          <w:szCs w:val="28"/>
          <w:lang w:val="kk-KZ"/>
        </w:rPr>
        <w:t>2</w:t>
      </w:r>
      <w:r w:rsidRPr="009D37B8">
        <w:rPr>
          <w:rFonts w:ascii="Times New Roman" w:hAnsi="Times New Roman" w:cs="Times New Roman"/>
          <w:sz w:val="28"/>
          <w:szCs w:val="28"/>
          <w:lang w:val="kk-KZ"/>
        </w:rPr>
        <w:t>, 445]. Осы анықтаманы нақтылай келе, З. Прайзердің тұжырымында кез келген идеяның креативтік сипат алуы үшін оның жаңалығы мен проблеманы шешуге бағытталған уәжділігі ескерілуі қажет екені айтылады [</w:t>
      </w:r>
      <w:r w:rsidR="00F76300" w:rsidRPr="009D37B8">
        <w:rPr>
          <w:rFonts w:ascii="Times New Roman" w:hAnsi="Times New Roman" w:cs="Times New Roman"/>
          <w:sz w:val="28"/>
          <w:szCs w:val="28"/>
          <w:lang w:val="kk-KZ"/>
        </w:rPr>
        <w:t>2</w:t>
      </w:r>
      <w:r w:rsidR="001665F7" w:rsidRPr="009D37B8">
        <w:rPr>
          <w:rFonts w:ascii="Times New Roman" w:hAnsi="Times New Roman" w:cs="Times New Roman"/>
          <w:sz w:val="28"/>
          <w:szCs w:val="28"/>
          <w:lang w:val="kk-KZ"/>
        </w:rPr>
        <w:t>2</w:t>
      </w:r>
      <w:r w:rsidR="001F2364" w:rsidRPr="009D37B8">
        <w:rPr>
          <w:rFonts w:ascii="Times New Roman" w:hAnsi="Times New Roman" w:cs="Times New Roman"/>
          <w:sz w:val="28"/>
          <w:szCs w:val="28"/>
          <w:lang w:val="kk-KZ"/>
        </w:rPr>
        <w:t>3</w:t>
      </w:r>
      <w:r w:rsidRPr="009D37B8">
        <w:rPr>
          <w:rFonts w:ascii="Times New Roman" w:hAnsi="Times New Roman" w:cs="Times New Roman"/>
          <w:sz w:val="28"/>
          <w:szCs w:val="28"/>
          <w:lang w:val="kk-KZ"/>
        </w:rPr>
        <w:t>, 34]. Бұл дегеніміз – тек жаңалықтың өзі емес, сол жаңалықтың нақты жағдаят аясында функционалдық мәнге ие болуы маңызды.</w:t>
      </w:r>
    </w:p>
    <w:p w14:paraId="47EE4D33"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Креативтілік бүгінгі таңда жеке тұлғаның да, қоғам мүшелерінің де әлеуметтік тәжірибесіне терең бойлап, олардың шығармашылық әлеуетін айқындайтын басты көрсеткіштердің біріне айналды. Бұрын бұл ұғым көбіне өнер саласымен – ақын-жазушы, суретші, композитор сынды тұлғалардың көркемдік әрекетімен байланысты қарастырылып келсе, бүгінде оның аясы кеңейіп, саясат, білім беру, басқару, экономика, тіпті күнделікті тұрмыс тіліне дейін еніп, әмбебаптық сипатқа ие болуда. Мұндай кеңеюдің алғышарттары ретінде қоғамның ақпараттық кеңістігінің күрделене түсуі, тұрмыс процесінің автоматтандырылуы және адамның өзін-өзі тануға, даралануға деген ұмтылысы басты фактор ретінде алға шығады. Тілдік тұрғыдан алғанда да бұл үрдіс адамның тілдік дербестігін, өзіндік мәнерін және стилистикалық ерекшелігін жүзеге асырудың заманауи формасы болып көрінеді.</w:t>
      </w:r>
    </w:p>
    <w:p w14:paraId="1C146E87" w14:textId="3FF85B43"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шеңберде креативті әрекеттің өнімдерін талдау қажеттілігі туындайды. Өйткені жасампаз әрекет пен оның тілдік немесе символдық көрінісінің арақатынасы әртүрлі деңгейде көрініс береді. Мысалы, символдық тұрғыдан жазу мен жарнамалық роликке мәтін жазудың тілдік-когнитивтік салмағы бірдей емес. Алғашқысы – терең поэтикалық-көркемдік ойлауды талап етсе, екіншісі – прагматикалық-утилитарлық мақсатты көздейтін шектеулі креативтің көрінісі. Мұндай функционалдық аражікті көрсету креативтілік түрлерін ғылыми негізде жүйелеуді қажет етеді.</w:t>
      </w:r>
    </w:p>
    <w:p w14:paraId="56E0F214"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Креативті әрекеттің тілдік көрінісі – лингвокреативтілік ретінде танылып, бүгінгі тіл білімінде кең талдауға түсіп отыр. Бұл ұғымның ғылыми жіктемедегі орны мен қызметі оны жүзеге асырушы мен қабылдаушы тұлғаның ерекшелігіне және коммуникациялық жағдаятқа тәуелді. Мысалы, бала тілінің дамуында </w:t>
      </w:r>
      <w:r w:rsidRPr="009D37B8">
        <w:rPr>
          <w:rFonts w:ascii="Times New Roman" w:hAnsi="Times New Roman" w:cs="Times New Roman"/>
          <w:sz w:val="28"/>
          <w:szCs w:val="28"/>
          <w:lang w:val="kk-KZ"/>
        </w:rPr>
        <w:lastRenderedPageBreak/>
        <w:t>байқалатын жаңа сөз жасаулары – миникреативтілік болса, күнделікті тұрмыста қолданылатын тілдік ойын үлгілері – шағын креативтілік ретінде сипатталады. Ал кәсіби дискурстағы авторлық неологизмдер – про-креативтілік, саяси ұрандар мен жарнамалық мәтіндердегі креативті тәсілдер – ірі креативтілік үлгісі ретінде қарастырылады.</w:t>
      </w:r>
    </w:p>
    <w:p w14:paraId="0EB3DC95" w14:textId="59A00F19"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Орыс және қазақ лингвистикасында «лингвокреативтілік» ұғымымен қатар «тілдік шығармашылық» термині қатар қолданылып келеді. Н. Фатеева лингвокреативтілікті тілдік бірліктер мен құрылымдардың когнитивтік-шығармашылық әлеуетін ашуға бағытталған зерттеу нысаны ретінде қарастырады. Мұндай ұстаным тілдің табиғи шығармашылық функциясымен сабақтас. Бұл функция дәстүрлі қолданыстан тыс, тосын, тың тіркестер мен құрылымдар құру арқылы автор интенциясын іске асыруға мүмкіндік береді. Яғни лингвокреативтілік тілдік бірліктерді жаңарту, қайта мағына жүктеу үдерісімен тікелей байланысты [</w:t>
      </w:r>
      <w:r w:rsidR="00F76300" w:rsidRPr="009D37B8">
        <w:rPr>
          <w:rFonts w:ascii="Times New Roman" w:hAnsi="Times New Roman" w:cs="Times New Roman"/>
          <w:sz w:val="28"/>
          <w:szCs w:val="28"/>
          <w:lang w:val="kk-KZ"/>
        </w:rPr>
        <w:t>2</w:t>
      </w:r>
      <w:r w:rsidR="00D55277" w:rsidRPr="009D37B8">
        <w:rPr>
          <w:rFonts w:ascii="Times New Roman" w:hAnsi="Times New Roman" w:cs="Times New Roman"/>
          <w:sz w:val="28"/>
          <w:szCs w:val="28"/>
          <w:lang w:val="kk-KZ"/>
        </w:rPr>
        <w:t>2</w:t>
      </w:r>
      <w:r w:rsidR="001F2364" w:rsidRPr="009D37B8">
        <w:rPr>
          <w:rFonts w:ascii="Times New Roman" w:hAnsi="Times New Roman" w:cs="Times New Roman"/>
          <w:sz w:val="28"/>
          <w:szCs w:val="28"/>
          <w:lang w:val="kk-KZ"/>
        </w:rPr>
        <w:t>4</w:t>
      </w:r>
      <w:r w:rsidR="00D55277"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15].</w:t>
      </w:r>
    </w:p>
    <w:p w14:paraId="25220883" w14:textId="2DD09433"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негізде тілдік шығармашылық пен лингвокреативтілік арасындағы басты айырмашылық екі өлшем бойынша көрініс береді. Біріншіден, тілдік шығармашылық – тілдің көркемдік әлеуетін қолдану арқылы ойдан шығарылған әлем құруға бағытталса, лингвокреативтілік – мәтін жасау үдерісінің өзі, яғни тілдік деректермен жұмыс істеу, оны жаңа стилистикалық формада қайта жасау болып табылады. Екіншіден, лингвокреативті әрекетті прагматикалық уәж</w:t>
      </w:r>
      <w:r w:rsidR="00364306" w:rsidRPr="009D37B8">
        <w:rPr>
          <w:rFonts w:ascii="Times New Roman" w:hAnsi="Times New Roman" w:cs="Times New Roman"/>
          <w:sz w:val="28"/>
          <w:szCs w:val="28"/>
          <w:lang w:val="kk-KZ"/>
        </w:rPr>
        <w:t>д</w:t>
      </w:r>
      <w:r w:rsidRPr="009D37B8">
        <w:rPr>
          <w:rFonts w:ascii="Times New Roman" w:hAnsi="Times New Roman" w:cs="Times New Roman"/>
          <w:sz w:val="28"/>
          <w:szCs w:val="28"/>
          <w:lang w:val="kk-KZ"/>
        </w:rPr>
        <w:t xml:space="preserve">ілік сипаттайды. Ол кездейсоқ емес, белгілі бір мақсатпен, ықпал ету мүддесімен жүзеге асады. </w:t>
      </w:r>
    </w:p>
    <w:p w14:paraId="25AD4EE7" w14:textId="24A26A96"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Ал Н.В. Смирнова лингвокреативтілікті тілдік тұлғаның өз білімі мен дағдыларын қолданып, белгілі бір эстетикалық, эмоциялық немесе комикалық әсерге қол жеткізу үшін тілдік элементтерді модификациялау процесі деп сипаттайды [</w:t>
      </w:r>
      <w:r w:rsidR="00F76300" w:rsidRPr="009D37B8">
        <w:rPr>
          <w:rFonts w:ascii="Times New Roman" w:hAnsi="Times New Roman" w:cs="Times New Roman"/>
          <w:sz w:val="28"/>
          <w:szCs w:val="28"/>
          <w:lang w:val="kk-KZ"/>
        </w:rPr>
        <w:t>2</w:t>
      </w:r>
      <w:r w:rsidR="00D55277" w:rsidRPr="009D37B8">
        <w:rPr>
          <w:rFonts w:ascii="Times New Roman" w:hAnsi="Times New Roman" w:cs="Times New Roman"/>
          <w:sz w:val="28"/>
          <w:szCs w:val="28"/>
          <w:lang w:val="kk-KZ"/>
        </w:rPr>
        <w:t>2</w:t>
      </w:r>
      <w:r w:rsidR="001F2364" w:rsidRPr="009D37B8">
        <w:rPr>
          <w:rFonts w:ascii="Times New Roman" w:hAnsi="Times New Roman" w:cs="Times New Roman"/>
          <w:sz w:val="28"/>
          <w:szCs w:val="28"/>
          <w:lang w:val="kk-KZ"/>
        </w:rPr>
        <w:t>5</w:t>
      </w:r>
      <w:r w:rsidRPr="009D37B8">
        <w:rPr>
          <w:rFonts w:ascii="Times New Roman" w:hAnsi="Times New Roman" w:cs="Times New Roman"/>
          <w:sz w:val="28"/>
          <w:szCs w:val="28"/>
          <w:lang w:val="kk-KZ"/>
        </w:rPr>
        <w:t>, 58].</w:t>
      </w:r>
    </w:p>
    <w:p w14:paraId="04B8A812"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Сонымен бірге лингвокреативтілікті тек тілдік нормадан ауытқу ретінде тану жеткіліксіз. Өйткені бұл құбылыс нормативтік шеңберді бұзумен қатар, сол норманы сақтай отырып та жаңа мағына, жаңа стильдік формаларды тудыру әрекетін қамтиды.</w:t>
      </w:r>
    </w:p>
    <w:p w14:paraId="3B147E33" w14:textId="72C77F3E"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Е.Н. Ремчукованың пайымдауынша, креативтілік – прагматикалық бағдарланған құбылыс. Ғалым бұл ұғымның қолданылу аясын шығармашылық және шығармашылықты сипаттайтын өзге терминдермен салыстыра отырып, креативтілік феноменінің ауқымы кең екенін атап көрсетеді. Оның пікірінше, </w:t>
      </w:r>
      <w:r w:rsidRPr="009D37B8">
        <w:rPr>
          <w:rFonts w:ascii="Times New Roman" w:hAnsi="Times New Roman" w:cs="Times New Roman"/>
          <w:i/>
          <w:iCs/>
          <w:sz w:val="28"/>
          <w:szCs w:val="28"/>
          <w:lang w:val="kk-KZ"/>
        </w:rPr>
        <w:t>«креативті»</w:t>
      </w:r>
      <w:r w:rsidRPr="009D37B8">
        <w:rPr>
          <w:rFonts w:ascii="Times New Roman" w:hAnsi="Times New Roman" w:cs="Times New Roman"/>
          <w:sz w:val="28"/>
          <w:szCs w:val="28"/>
          <w:lang w:val="kk-KZ"/>
        </w:rPr>
        <w:t xml:space="preserve"> сөзі бейтарап сипатта жұмсалады, ал </w:t>
      </w:r>
      <w:r w:rsidRPr="009D37B8">
        <w:rPr>
          <w:rFonts w:ascii="Times New Roman" w:hAnsi="Times New Roman" w:cs="Times New Roman"/>
          <w:i/>
          <w:iCs/>
          <w:sz w:val="28"/>
          <w:szCs w:val="28"/>
          <w:lang w:val="kk-KZ"/>
        </w:rPr>
        <w:t>«шығармашылық»</w:t>
      </w:r>
      <w:r w:rsidRPr="009D37B8">
        <w:rPr>
          <w:rFonts w:ascii="Times New Roman" w:hAnsi="Times New Roman" w:cs="Times New Roman"/>
          <w:sz w:val="28"/>
          <w:szCs w:val="28"/>
          <w:lang w:val="kk-KZ"/>
        </w:rPr>
        <w:t xml:space="preserve"> сөзі, әсіресе орыс тіл білімінде, көбіне көркем мәтіндерге қатысты қолданылады [</w:t>
      </w:r>
      <w:r w:rsidR="00F76300" w:rsidRPr="009D37B8">
        <w:rPr>
          <w:rFonts w:ascii="Times New Roman" w:hAnsi="Times New Roman" w:cs="Times New Roman"/>
          <w:sz w:val="28"/>
          <w:szCs w:val="28"/>
          <w:lang w:val="kk-KZ"/>
        </w:rPr>
        <w:t>2</w:t>
      </w:r>
      <w:r w:rsidR="00D55277" w:rsidRPr="009D37B8">
        <w:rPr>
          <w:rFonts w:ascii="Times New Roman" w:hAnsi="Times New Roman" w:cs="Times New Roman"/>
          <w:sz w:val="28"/>
          <w:szCs w:val="28"/>
          <w:lang w:val="kk-KZ"/>
        </w:rPr>
        <w:t>2</w:t>
      </w:r>
      <w:r w:rsidR="001F2364" w:rsidRPr="009D37B8">
        <w:rPr>
          <w:rFonts w:ascii="Times New Roman" w:hAnsi="Times New Roman" w:cs="Times New Roman"/>
          <w:sz w:val="28"/>
          <w:szCs w:val="28"/>
          <w:lang w:val="kk-KZ"/>
        </w:rPr>
        <w:t>6</w:t>
      </w:r>
      <w:r w:rsidRPr="009D37B8">
        <w:rPr>
          <w:rFonts w:ascii="Times New Roman" w:hAnsi="Times New Roman" w:cs="Times New Roman"/>
          <w:sz w:val="28"/>
          <w:szCs w:val="28"/>
          <w:lang w:val="kk-KZ"/>
        </w:rPr>
        <w:t>, 159].</w:t>
      </w:r>
    </w:p>
    <w:p w14:paraId="1C3A4531" w14:textId="4E8C02E0"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 пікір негізінде креативтілік пен тілдік шығармашылықты ажыратудың үшінші қағидатын ұсынуға болады: тілдік шығармашылық көбінесе өнер мен әдебиет аясында көрінсе, лингвокреативтілік – кез келген тілдік қызмет саласында, яғни ауызекі сөйлеуден бастап саяси риторика мен жарнамаға дейінгі кең дискурстық алаңда жүзеге асады. Бұл ерекшелік лингвокреативтіліктің әмбебаптығын және оның қолданылу аясын</w:t>
      </w:r>
      <w:r w:rsidR="000D6EB9" w:rsidRPr="009D37B8">
        <w:rPr>
          <w:rFonts w:ascii="Times New Roman" w:hAnsi="Times New Roman" w:cs="Times New Roman"/>
          <w:sz w:val="28"/>
          <w:szCs w:val="28"/>
          <w:lang w:val="kk-KZ"/>
        </w:rPr>
        <w:t>ың кеңдігін</w:t>
      </w:r>
      <w:r w:rsidRPr="009D37B8">
        <w:rPr>
          <w:rFonts w:ascii="Times New Roman" w:hAnsi="Times New Roman" w:cs="Times New Roman"/>
          <w:sz w:val="28"/>
          <w:szCs w:val="28"/>
          <w:lang w:val="kk-KZ"/>
        </w:rPr>
        <w:t xml:space="preserve"> айқындай түседі.</w:t>
      </w:r>
    </w:p>
    <w:p w14:paraId="027D3A67" w14:textId="561DE9BB" w:rsidR="00DF5FCF" w:rsidRPr="009D37B8" w:rsidRDefault="000D6EB9"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Олай болса</w:t>
      </w:r>
      <w:r w:rsidR="00DF5FCF" w:rsidRPr="009D37B8">
        <w:rPr>
          <w:rFonts w:ascii="Times New Roman" w:hAnsi="Times New Roman" w:cs="Times New Roman"/>
          <w:sz w:val="28"/>
          <w:szCs w:val="28"/>
          <w:lang w:val="kk-KZ"/>
        </w:rPr>
        <w:t>, бұл екі ұғымды төмендегідей саралауға болады. Лингвокреативтілік, бір жағынан, адамның тілге қатысты жалпы (туа біткен, психологиялық уәжделген) ұстанымын сипаттайды. Бұл – адамның тілді шығармашылықпен игеру қабілеті. Екінші жағынан, лингвокреативтілік – нақты тілдік жағдаятта, белгілі бір сәтте іске асатын прагматикалық таңдау. Яғни, бұл – тілдік әрекет кезінде көрінетін нақты креативтік акт.</w:t>
      </w:r>
    </w:p>
    <w:p w14:paraId="19362D7A" w14:textId="5362BD1E" w:rsidR="00DF5FCF" w:rsidRPr="009D37B8" w:rsidRDefault="00DC70E7"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Осылайша</w:t>
      </w:r>
      <w:r w:rsidR="00DF5FCF" w:rsidRPr="009D37B8">
        <w:rPr>
          <w:rFonts w:ascii="Times New Roman" w:hAnsi="Times New Roman" w:cs="Times New Roman"/>
          <w:sz w:val="28"/>
          <w:szCs w:val="28"/>
          <w:lang w:val="kk-KZ"/>
        </w:rPr>
        <w:t xml:space="preserve"> </w:t>
      </w:r>
      <w:r w:rsidR="00DF5FCF" w:rsidRPr="009D37B8">
        <w:rPr>
          <w:rFonts w:ascii="Times New Roman" w:hAnsi="Times New Roman" w:cs="Times New Roman"/>
          <w:i/>
          <w:iCs/>
          <w:sz w:val="28"/>
          <w:szCs w:val="28"/>
          <w:lang w:val="kk-KZ"/>
        </w:rPr>
        <w:t>лингвокреативтілік</w:t>
      </w:r>
      <w:r w:rsidR="00DF5FCF" w:rsidRPr="009D37B8">
        <w:rPr>
          <w:rFonts w:ascii="Times New Roman" w:hAnsi="Times New Roman" w:cs="Times New Roman"/>
          <w:sz w:val="28"/>
          <w:szCs w:val="28"/>
          <w:lang w:val="kk-KZ"/>
        </w:rPr>
        <w:t xml:space="preserve"> – тіл білімінде шығармашылық әлеует пен тілдің бейімделу қасиеттерін зерттеуге мүмкіндік беретін маңызды ұғым. Бұл терминді түсіну қазіргі заманғы тілдік процестердің динамикасын, БАҚ-тағы, жарнамадағы, әдебиеттегі және ауызекі сөйлеудегі тілдік құбылыстарды тереңірек зерделеуге жағдай жасайды. </w:t>
      </w:r>
    </w:p>
    <w:p w14:paraId="4E7B73AB" w14:textId="5D8F1B42"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Креативтік элементтердің белсенді қолданысы әсіресе </w:t>
      </w:r>
      <w:r w:rsidR="000D6EB9" w:rsidRPr="009D37B8">
        <w:rPr>
          <w:rFonts w:ascii="Times New Roman" w:hAnsi="Times New Roman" w:cs="Times New Roman"/>
          <w:sz w:val="28"/>
          <w:szCs w:val="28"/>
          <w:lang w:val="kk-KZ"/>
        </w:rPr>
        <w:t>мерзімді баспасөз</w:t>
      </w:r>
      <w:r w:rsidRPr="009D37B8">
        <w:rPr>
          <w:rFonts w:ascii="Times New Roman" w:hAnsi="Times New Roman" w:cs="Times New Roman"/>
          <w:sz w:val="28"/>
          <w:szCs w:val="28"/>
          <w:lang w:val="kk-KZ"/>
        </w:rPr>
        <w:t xml:space="preserve"> мәтіндер</w:t>
      </w:r>
      <w:r w:rsidR="000D6EB9" w:rsidRPr="009D37B8">
        <w:rPr>
          <w:rFonts w:ascii="Times New Roman" w:hAnsi="Times New Roman" w:cs="Times New Roman"/>
          <w:sz w:val="28"/>
          <w:szCs w:val="28"/>
          <w:lang w:val="kk-KZ"/>
        </w:rPr>
        <w:t>ін</w:t>
      </w:r>
      <w:r w:rsidRPr="009D37B8">
        <w:rPr>
          <w:rFonts w:ascii="Times New Roman" w:hAnsi="Times New Roman" w:cs="Times New Roman"/>
          <w:sz w:val="28"/>
          <w:szCs w:val="28"/>
          <w:lang w:val="kk-KZ"/>
        </w:rPr>
        <w:t>ен жиі байқалады. Себебі баспасөз – қоғамдағы оқиғалар мен қоғамдық пікір арасын</w:t>
      </w:r>
      <w:r w:rsidR="00706D47" w:rsidRPr="009D37B8">
        <w:rPr>
          <w:rFonts w:ascii="Times New Roman" w:hAnsi="Times New Roman" w:cs="Times New Roman"/>
          <w:sz w:val="28"/>
          <w:szCs w:val="28"/>
          <w:lang w:val="kk-KZ"/>
        </w:rPr>
        <w:t xml:space="preserve"> жалғайтын</w:t>
      </w:r>
      <w:r w:rsidRPr="009D37B8">
        <w:rPr>
          <w:rFonts w:ascii="Times New Roman" w:hAnsi="Times New Roman" w:cs="Times New Roman"/>
          <w:sz w:val="28"/>
          <w:szCs w:val="28"/>
          <w:lang w:val="kk-KZ"/>
        </w:rPr>
        <w:t>, ықпал ету мен сендірудің негізгі алаңы.</w:t>
      </w:r>
    </w:p>
    <w:p w14:paraId="71114980" w14:textId="426BEC86" w:rsidR="00DF5FCF" w:rsidRPr="009D37B8" w:rsidRDefault="00DF5FCF" w:rsidP="007566FE">
      <w:pPr>
        <w:spacing w:after="0" w:line="240" w:lineRule="auto"/>
        <w:ind w:firstLine="567"/>
        <w:jc w:val="both"/>
        <w:rPr>
          <w:rFonts w:ascii="Times New Roman" w:hAnsi="Times New Roman" w:cs="Times New Roman"/>
          <w:sz w:val="28"/>
          <w:szCs w:val="28"/>
          <w:lang w:val="kk-KZ"/>
        </w:rPr>
      </w:pPr>
      <w:bookmarkStart w:id="76" w:name="_Hlk204963549"/>
      <w:r w:rsidRPr="009D37B8">
        <w:rPr>
          <w:rFonts w:ascii="Times New Roman" w:hAnsi="Times New Roman" w:cs="Times New Roman"/>
          <w:sz w:val="28"/>
          <w:szCs w:val="28"/>
          <w:lang w:val="kk-KZ"/>
        </w:rPr>
        <w:t>Мерзімді баспасөз – тілдің функционалдық стильдерінің ішінде ең серпінді, прагматикалық мазмұны айқын сала. Кей жағдайда дыбыстық қайталаулар, стилистикалық параллелизм, бейнелі теңеулер мен перифраздар, синтаксистік трансформациялар мен риторикалық құрылымдар да креативті тілдік қолданыс бола алады</w:t>
      </w:r>
      <w:r w:rsidR="007D7655" w:rsidRPr="009D37B8">
        <w:rPr>
          <w:rFonts w:ascii="Times New Roman" w:hAnsi="Times New Roman" w:cs="Times New Roman"/>
          <w:sz w:val="28"/>
          <w:szCs w:val="28"/>
          <w:lang w:val="kk-KZ"/>
        </w:rPr>
        <w:t xml:space="preserve"> (Кесте 1</w:t>
      </w:r>
      <w:r w:rsidR="001F407F" w:rsidRPr="009D37B8">
        <w:rPr>
          <w:rFonts w:ascii="Times New Roman" w:hAnsi="Times New Roman" w:cs="Times New Roman"/>
          <w:sz w:val="28"/>
          <w:szCs w:val="28"/>
          <w:lang w:val="kk-KZ"/>
        </w:rPr>
        <w:t>9</w:t>
      </w:r>
      <w:r w:rsidR="007D7655" w:rsidRPr="009D37B8">
        <w:rPr>
          <w:rFonts w:ascii="Times New Roman" w:hAnsi="Times New Roman" w:cs="Times New Roman"/>
          <w:sz w:val="28"/>
          <w:szCs w:val="28"/>
          <w:lang w:val="kk-KZ"/>
        </w:rPr>
        <w:t>)</w:t>
      </w:r>
      <w:r w:rsidRPr="009D37B8">
        <w:rPr>
          <w:rFonts w:ascii="Times New Roman" w:hAnsi="Times New Roman" w:cs="Times New Roman"/>
          <w:sz w:val="28"/>
          <w:szCs w:val="28"/>
          <w:lang w:val="kk-KZ"/>
        </w:rPr>
        <w:t xml:space="preserve">. </w:t>
      </w:r>
      <w:bookmarkEnd w:id="76"/>
    </w:p>
    <w:p w14:paraId="3F3DA04C"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p w14:paraId="3A3B538F" w14:textId="4323EDD0"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Кесте 1</w:t>
      </w:r>
      <w:r w:rsidR="001F407F"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xml:space="preserve"> – Лингвокреативті қолданыстың мәнмәтіндегі ерекшелігін талдау</w:t>
      </w:r>
    </w:p>
    <w:p w14:paraId="11016786"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tbl>
      <w:tblPr>
        <w:tblStyle w:val="a3"/>
        <w:tblW w:w="9634" w:type="dxa"/>
        <w:tblLayout w:type="fixed"/>
        <w:tblLook w:val="04A0" w:firstRow="1" w:lastRow="0" w:firstColumn="1" w:lastColumn="0" w:noHBand="0" w:noVBand="1"/>
      </w:tblPr>
      <w:tblGrid>
        <w:gridCol w:w="3539"/>
        <w:gridCol w:w="2693"/>
        <w:gridCol w:w="3402"/>
      </w:tblGrid>
      <w:tr w:rsidR="00BF134D" w:rsidRPr="009D37B8" w14:paraId="41616CD2" w14:textId="77777777" w:rsidTr="008746B0">
        <w:tc>
          <w:tcPr>
            <w:tcW w:w="3539" w:type="dxa"/>
          </w:tcPr>
          <w:p w14:paraId="7DED3999" w14:textId="77777777" w:rsidR="00DF5FCF" w:rsidRPr="009D37B8" w:rsidRDefault="00DF5FCF"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Мәнмәтін</w:t>
            </w:r>
          </w:p>
        </w:tc>
        <w:tc>
          <w:tcPr>
            <w:tcW w:w="2693" w:type="dxa"/>
          </w:tcPr>
          <w:p w14:paraId="10C78C16" w14:textId="77777777" w:rsidR="00DF5FCF" w:rsidRPr="009D37B8" w:rsidRDefault="00DF5FCF"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Лингвокреативті қолданыс</w:t>
            </w:r>
          </w:p>
        </w:tc>
        <w:tc>
          <w:tcPr>
            <w:tcW w:w="3402" w:type="dxa"/>
          </w:tcPr>
          <w:p w14:paraId="5255D1E0" w14:textId="77777777" w:rsidR="00DF5FCF" w:rsidRPr="009D37B8" w:rsidRDefault="00DF5FCF" w:rsidP="007566FE">
            <w:pPr>
              <w:jc w:val="both"/>
              <w:rPr>
                <w:rFonts w:ascii="Times New Roman" w:hAnsi="Times New Roman" w:cs="Times New Roman"/>
                <w:b/>
                <w:bCs/>
                <w:sz w:val="24"/>
                <w:szCs w:val="24"/>
                <w:lang w:val="kk-KZ"/>
              </w:rPr>
            </w:pPr>
            <w:r w:rsidRPr="009D37B8">
              <w:rPr>
                <w:rFonts w:ascii="Times New Roman" w:hAnsi="Times New Roman" w:cs="Times New Roman"/>
                <w:b/>
                <w:bCs/>
                <w:sz w:val="24"/>
                <w:szCs w:val="24"/>
                <w:lang w:val="kk-KZ"/>
              </w:rPr>
              <w:t xml:space="preserve">Талдау </w:t>
            </w:r>
          </w:p>
        </w:tc>
      </w:tr>
      <w:tr w:rsidR="00BF134D" w:rsidRPr="009D37B8" w14:paraId="1472CF14" w14:textId="77777777" w:rsidTr="008746B0">
        <w:tc>
          <w:tcPr>
            <w:tcW w:w="3539" w:type="dxa"/>
          </w:tcPr>
          <w:p w14:paraId="51988416" w14:textId="5838F5C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Сөзуарлықтан – сөз ұғарлыққа, еріншектіктен – еңбекшілдікке көшуіміз қажет (Атырау, 9 наурыз, 2020 жыл).</w:t>
            </w:r>
          </w:p>
        </w:tc>
        <w:tc>
          <w:tcPr>
            <w:tcW w:w="2693" w:type="dxa"/>
          </w:tcPr>
          <w:p w14:paraId="63102AFD" w14:textId="77777777" w:rsidR="00DF5FCF" w:rsidRPr="009D37B8" w:rsidRDefault="00DF5FCF" w:rsidP="007566FE">
            <w:pPr>
              <w:jc w:val="both"/>
              <w:rPr>
                <w:rFonts w:ascii="Times New Roman" w:hAnsi="Times New Roman" w:cs="Times New Roman"/>
                <w:sz w:val="24"/>
                <w:szCs w:val="24"/>
                <w:lang w:val="kk-KZ"/>
              </w:rPr>
            </w:pPr>
            <w:bookmarkStart w:id="77" w:name="_Hlk204963624"/>
            <w:r w:rsidRPr="009D37B8">
              <w:rPr>
                <w:rFonts w:ascii="Times New Roman" w:hAnsi="Times New Roman" w:cs="Times New Roman"/>
                <w:sz w:val="24"/>
                <w:szCs w:val="24"/>
                <w:lang w:val="kk-KZ"/>
              </w:rPr>
              <w:t>Сөзуарлықтан – сөз ұғарлыққа</w:t>
            </w:r>
            <w:bookmarkEnd w:id="77"/>
          </w:p>
        </w:tc>
        <w:tc>
          <w:tcPr>
            <w:tcW w:w="3402" w:type="dxa"/>
          </w:tcPr>
          <w:p w14:paraId="7E4E146F" w14:textId="33F115AB"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i/>
                <w:iCs/>
                <w:sz w:val="24"/>
                <w:szCs w:val="24"/>
                <w:lang w:val="kk-KZ"/>
              </w:rPr>
              <w:t>«Сөзуарлықтан – сөз ұғарлыққа, еріншектіктен – еңбекшілдікке көшуіміз қажет»</w:t>
            </w:r>
            <w:r w:rsidRPr="009D37B8">
              <w:rPr>
                <w:rFonts w:ascii="Times New Roman" w:hAnsi="Times New Roman" w:cs="Times New Roman"/>
                <w:sz w:val="24"/>
                <w:szCs w:val="24"/>
                <w:lang w:val="kk-KZ"/>
              </w:rPr>
              <w:t xml:space="preserve"> тіркесі – синтаксистік параллелизм мен антонимиялық оппозицияға негізделген</w:t>
            </w:r>
            <w:r w:rsidR="005F5F8F" w:rsidRPr="009D37B8">
              <w:rPr>
                <w:rFonts w:ascii="Times New Roman" w:hAnsi="Times New Roman" w:cs="Times New Roman"/>
                <w:sz w:val="24"/>
                <w:szCs w:val="24"/>
                <w:lang w:val="kk-KZ"/>
              </w:rPr>
              <w:t>.</w:t>
            </w:r>
          </w:p>
        </w:tc>
      </w:tr>
      <w:tr w:rsidR="00BF134D" w:rsidRPr="009D37B8" w14:paraId="1EC0B646" w14:textId="77777777" w:rsidTr="008746B0">
        <w:tc>
          <w:tcPr>
            <w:tcW w:w="3539" w:type="dxa"/>
          </w:tcPr>
          <w:p w14:paraId="137EE332" w14:textId="52AD9005"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Бiз – Шерағаңның шекпенi шәкiртке толып кеткен кезде журналистикаға келiп, Бердiқұловтың бешпентiн паналаған буынбыз </w:t>
            </w:r>
            <w:r w:rsidR="00942886" w:rsidRPr="009D37B8">
              <w:rPr>
                <w:rFonts w:ascii="Times New Roman" w:hAnsi="Times New Roman" w:cs="Times New Roman"/>
                <w:sz w:val="24"/>
                <w:szCs w:val="24"/>
                <w:lang w:val="kk-KZ"/>
              </w:rPr>
              <w:t xml:space="preserve">(ЕҚ, </w:t>
            </w:r>
            <w:r w:rsidRPr="009D37B8">
              <w:rPr>
                <w:rFonts w:ascii="Times New Roman" w:hAnsi="Times New Roman" w:cs="Times New Roman"/>
                <w:sz w:val="24"/>
                <w:szCs w:val="24"/>
                <w:lang w:val="kk-KZ"/>
              </w:rPr>
              <w:t>27 Қаңтар, 2016 жыл).</w:t>
            </w:r>
          </w:p>
          <w:p w14:paraId="05DEC019" w14:textId="77777777" w:rsidR="00DF5FCF" w:rsidRPr="009D37B8" w:rsidRDefault="00DF5FCF" w:rsidP="007566FE">
            <w:pPr>
              <w:jc w:val="both"/>
              <w:rPr>
                <w:rFonts w:ascii="Times New Roman" w:hAnsi="Times New Roman" w:cs="Times New Roman"/>
                <w:sz w:val="24"/>
                <w:szCs w:val="24"/>
                <w:lang w:val="kk-KZ"/>
              </w:rPr>
            </w:pPr>
          </w:p>
        </w:tc>
        <w:tc>
          <w:tcPr>
            <w:tcW w:w="2693" w:type="dxa"/>
          </w:tcPr>
          <w:p w14:paraId="4D7C24C5" w14:textId="77777777" w:rsidR="00DF5FCF" w:rsidRPr="009D37B8" w:rsidRDefault="00DF5FCF" w:rsidP="007566FE">
            <w:pPr>
              <w:jc w:val="both"/>
              <w:rPr>
                <w:rFonts w:ascii="Times New Roman" w:hAnsi="Times New Roman" w:cs="Times New Roman"/>
                <w:sz w:val="24"/>
                <w:szCs w:val="24"/>
                <w:lang w:val="kk-KZ"/>
              </w:rPr>
            </w:pPr>
            <w:bookmarkStart w:id="78" w:name="_Hlk204963638"/>
            <w:r w:rsidRPr="009D37B8">
              <w:rPr>
                <w:rFonts w:ascii="Times New Roman" w:hAnsi="Times New Roman" w:cs="Times New Roman"/>
                <w:sz w:val="24"/>
                <w:szCs w:val="24"/>
                <w:lang w:val="kk-KZ"/>
              </w:rPr>
              <w:t>Шерағаңның шекпені, Бердіқұловтың бешпенті</w:t>
            </w:r>
            <w:bookmarkEnd w:id="78"/>
          </w:p>
        </w:tc>
        <w:tc>
          <w:tcPr>
            <w:tcW w:w="3402" w:type="dxa"/>
          </w:tcPr>
          <w:p w14:paraId="2E9B816B" w14:textId="42D90A2D"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i/>
                <w:iCs/>
                <w:sz w:val="24"/>
                <w:szCs w:val="24"/>
                <w:lang w:val="kk-KZ"/>
              </w:rPr>
              <w:t>Шекпен</w:t>
            </w:r>
            <w:r w:rsidRPr="009D37B8">
              <w:rPr>
                <w:rFonts w:ascii="Times New Roman" w:hAnsi="Times New Roman" w:cs="Times New Roman"/>
                <w:sz w:val="24"/>
                <w:szCs w:val="24"/>
                <w:lang w:val="kk-KZ"/>
              </w:rPr>
              <w:t xml:space="preserve">, </w:t>
            </w:r>
            <w:r w:rsidRPr="009D37B8">
              <w:rPr>
                <w:rFonts w:ascii="Times New Roman" w:hAnsi="Times New Roman" w:cs="Times New Roman"/>
                <w:i/>
                <w:iCs/>
                <w:sz w:val="24"/>
                <w:szCs w:val="24"/>
                <w:lang w:val="kk-KZ"/>
              </w:rPr>
              <w:t>бешпент</w:t>
            </w:r>
            <w:r w:rsidRPr="009D37B8">
              <w:rPr>
                <w:rFonts w:ascii="Times New Roman" w:hAnsi="Times New Roman" w:cs="Times New Roman"/>
                <w:sz w:val="24"/>
                <w:szCs w:val="24"/>
                <w:lang w:val="kk-KZ"/>
              </w:rPr>
              <w:t xml:space="preserve"> сөздері метонимиялық ауыстыру арқылы белгілі бір тұлғалардың рухани ықпалын білдіретін символға айналған. Шераға мен Бердіқұлов бейнесі ұлттық журналистика мектебінің өкілдері ретінде алынып, олардың киімі – рухани мұра, дәстүрлік сабақтастықтың коды</w:t>
            </w:r>
            <w:r w:rsidR="005F5F8F" w:rsidRPr="009D37B8">
              <w:rPr>
                <w:rFonts w:ascii="Times New Roman" w:hAnsi="Times New Roman" w:cs="Times New Roman"/>
                <w:sz w:val="24"/>
                <w:szCs w:val="24"/>
                <w:lang w:val="kk-KZ"/>
              </w:rPr>
              <w:t>.</w:t>
            </w:r>
          </w:p>
        </w:tc>
      </w:tr>
      <w:tr w:rsidR="00BF134D" w:rsidRPr="009D37B8" w14:paraId="67690BCA" w14:textId="77777777" w:rsidTr="008746B0">
        <w:tc>
          <w:tcPr>
            <w:tcW w:w="3539" w:type="dxa"/>
          </w:tcPr>
          <w:p w14:paraId="621D4B15" w14:textId="722BDAA6"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Маркес</w:t>
            </w:r>
            <w:r w:rsidRPr="009D37B8">
              <w:rPr>
                <w:rFonts w:ascii="Times New Roman" w:hAnsi="Times New Roman" w:cs="Times New Roman"/>
                <w:sz w:val="24"/>
                <w:szCs w:val="24"/>
                <w:lang w:val="kk-KZ"/>
              </w:rPr>
              <w:softHyphen/>
              <w:t>тің мәртебесін арттырған Жүз жыл</w:t>
            </w:r>
            <w:r w:rsidRPr="009D37B8">
              <w:rPr>
                <w:rFonts w:ascii="Times New Roman" w:hAnsi="Times New Roman" w:cs="Times New Roman"/>
                <w:sz w:val="24"/>
                <w:szCs w:val="24"/>
                <w:lang w:val="kk-KZ"/>
              </w:rPr>
              <w:softHyphen/>
            </w:r>
            <w:r w:rsidRPr="009D37B8">
              <w:rPr>
                <w:rFonts w:ascii="Times New Roman" w:hAnsi="Times New Roman" w:cs="Times New Roman"/>
                <w:sz w:val="24"/>
                <w:szCs w:val="24"/>
                <w:lang w:val="kk-KZ"/>
              </w:rPr>
              <w:softHyphen/>
              <w:t>дық жалғыздық емес, Сафуанның сынын бұзбаған Жүз жыл</w:t>
            </w:r>
            <w:r w:rsidRPr="009D37B8">
              <w:rPr>
                <w:rFonts w:ascii="Times New Roman" w:hAnsi="Times New Roman" w:cs="Times New Roman"/>
                <w:sz w:val="24"/>
                <w:szCs w:val="24"/>
                <w:lang w:val="kk-KZ"/>
              </w:rPr>
              <w:softHyphen/>
              <w:t xml:space="preserve">дық жылылық... </w:t>
            </w:r>
            <w:r w:rsidR="00942886" w:rsidRPr="009D37B8">
              <w:rPr>
                <w:rFonts w:ascii="Times New Roman" w:hAnsi="Times New Roman" w:cs="Times New Roman"/>
                <w:sz w:val="24"/>
                <w:szCs w:val="24"/>
                <w:lang w:val="kk-KZ"/>
              </w:rPr>
              <w:t xml:space="preserve">(ЕҚ, </w:t>
            </w:r>
            <w:r w:rsidRPr="009D37B8">
              <w:rPr>
                <w:rFonts w:ascii="Times New Roman" w:hAnsi="Times New Roman" w:cs="Times New Roman"/>
                <w:sz w:val="24"/>
                <w:szCs w:val="24"/>
                <w:lang w:val="kk-KZ"/>
              </w:rPr>
              <w:t>15 қыркүйек, 2022 жыл)</w:t>
            </w:r>
          </w:p>
        </w:tc>
        <w:tc>
          <w:tcPr>
            <w:tcW w:w="2693" w:type="dxa"/>
          </w:tcPr>
          <w:p w14:paraId="18D6528D" w14:textId="77777777" w:rsidR="00DF5FCF" w:rsidRPr="009D37B8" w:rsidRDefault="00DF5FCF" w:rsidP="007566FE">
            <w:pPr>
              <w:jc w:val="both"/>
              <w:rPr>
                <w:rFonts w:ascii="Times New Roman" w:hAnsi="Times New Roman" w:cs="Times New Roman"/>
                <w:sz w:val="24"/>
                <w:szCs w:val="24"/>
                <w:lang w:val="kk-KZ"/>
              </w:rPr>
            </w:pPr>
            <w:bookmarkStart w:id="79" w:name="_Hlk204963646"/>
            <w:r w:rsidRPr="009D37B8">
              <w:rPr>
                <w:rFonts w:ascii="Times New Roman" w:hAnsi="Times New Roman" w:cs="Times New Roman"/>
                <w:sz w:val="24"/>
                <w:szCs w:val="24"/>
                <w:lang w:val="kk-KZ"/>
              </w:rPr>
              <w:t>Маркестің мәртебесі</w:t>
            </w:r>
            <w:bookmarkEnd w:id="79"/>
          </w:p>
        </w:tc>
        <w:tc>
          <w:tcPr>
            <w:tcW w:w="3402" w:type="dxa"/>
          </w:tcPr>
          <w:p w14:paraId="7129B09B" w14:textId="1B683E03"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Интермәтіндік креативтілік пен стилистикалық параллелизм</w:t>
            </w:r>
            <w:r w:rsidR="005F5F8F" w:rsidRPr="009D37B8">
              <w:rPr>
                <w:rFonts w:ascii="Times New Roman" w:hAnsi="Times New Roman" w:cs="Times New Roman"/>
                <w:sz w:val="24"/>
                <w:szCs w:val="24"/>
                <w:lang w:val="kk-KZ"/>
              </w:rPr>
              <w:t>.</w:t>
            </w:r>
          </w:p>
        </w:tc>
      </w:tr>
    </w:tbl>
    <w:p w14:paraId="5467273E" w14:textId="2DA4C1F2" w:rsidR="001F407F" w:rsidRPr="009D37B8" w:rsidRDefault="001F407F">
      <w:pPr>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19 – кестенің жалғасы</w:t>
      </w:r>
    </w:p>
    <w:tbl>
      <w:tblPr>
        <w:tblStyle w:val="a3"/>
        <w:tblW w:w="9634" w:type="dxa"/>
        <w:tblLayout w:type="fixed"/>
        <w:tblLook w:val="04A0" w:firstRow="1" w:lastRow="0" w:firstColumn="1" w:lastColumn="0" w:noHBand="0" w:noVBand="1"/>
      </w:tblPr>
      <w:tblGrid>
        <w:gridCol w:w="3539"/>
        <w:gridCol w:w="2693"/>
        <w:gridCol w:w="3402"/>
      </w:tblGrid>
      <w:tr w:rsidR="00BF134D" w:rsidRPr="009D37B8" w14:paraId="1CDE1B90" w14:textId="77777777" w:rsidTr="008746B0">
        <w:tc>
          <w:tcPr>
            <w:tcW w:w="3539" w:type="dxa"/>
          </w:tcPr>
          <w:p w14:paraId="43F62A5C" w14:textId="0B0E16E0"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Өмірдің құбылыстарын терең талдайтын арқалы ақынның, нақ сол сәттегі парасатты пациенттің поэзиясы дәрігердің өзін майдай ерітеді </w:t>
            </w:r>
            <w:r w:rsidR="00942886" w:rsidRPr="009D37B8">
              <w:rPr>
                <w:rFonts w:ascii="Times New Roman" w:hAnsi="Times New Roman" w:cs="Times New Roman"/>
                <w:sz w:val="24"/>
                <w:szCs w:val="24"/>
                <w:lang w:val="kk-KZ"/>
              </w:rPr>
              <w:t xml:space="preserve">(АТ, </w:t>
            </w:r>
            <w:r w:rsidRPr="009D37B8">
              <w:rPr>
                <w:rFonts w:ascii="Times New Roman" w:hAnsi="Times New Roman" w:cs="Times New Roman"/>
                <w:sz w:val="24"/>
                <w:szCs w:val="24"/>
                <w:lang w:val="kk-KZ"/>
              </w:rPr>
              <w:t>7 қараша, 2018).</w:t>
            </w:r>
          </w:p>
        </w:tc>
        <w:tc>
          <w:tcPr>
            <w:tcW w:w="2693" w:type="dxa"/>
          </w:tcPr>
          <w:p w14:paraId="55C3ED6D" w14:textId="77777777" w:rsidR="00DF5FCF" w:rsidRPr="009D37B8" w:rsidRDefault="00DF5FCF" w:rsidP="007566FE">
            <w:pPr>
              <w:ind w:right="225"/>
              <w:jc w:val="both"/>
              <w:rPr>
                <w:rFonts w:ascii="Times New Roman" w:hAnsi="Times New Roman" w:cs="Times New Roman"/>
                <w:sz w:val="24"/>
                <w:szCs w:val="24"/>
                <w:lang w:val="kk-KZ"/>
              </w:rPr>
            </w:pPr>
            <w:bookmarkStart w:id="80" w:name="_Hlk204963654"/>
            <w:r w:rsidRPr="009D37B8">
              <w:rPr>
                <w:rFonts w:ascii="Times New Roman" w:hAnsi="Times New Roman" w:cs="Times New Roman"/>
                <w:sz w:val="24"/>
                <w:szCs w:val="24"/>
                <w:lang w:val="kk-KZ"/>
              </w:rPr>
              <w:t>Парасатты пациенттің поэзиясы</w:t>
            </w:r>
            <w:bookmarkEnd w:id="80"/>
          </w:p>
        </w:tc>
        <w:tc>
          <w:tcPr>
            <w:tcW w:w="3402" w:type="dxa"/>
          </w:tcPr>
          <w:p w14:paraId="58785EEA" w14:textId="77777777"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Қарама-қарсы дискурстарда (медицина – поэзия) орналасқан сөздерді креативті синтез арқылы сабақтастырады.</w:t>
            </w:r>
          </w:p>
        </w:tc>
      </w:tr>
      <w:tr w:rsidR="00DF5FCF" w:rsidRPr="009D37B8" w14:paraId="28EE4986" w14:textId="77777777" w:rsidTr="008746B0">
        <w:tc>
          <w:tcPr>
            <w:tcW w:w="3539" w:type="dxa"/>
          </w:tcPr>
          <w:p w14:paraId="0FD43403" w14:textId="7D1BCF40"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Мамандықтың маркасы дейміз бе, баспасөздің бренді дейміз бе, қазіргі күні тілімізден түспейтін тіркестердің мағынасын танытатын үздік үлгі іздесеңіз, алысқа бармай-ақ қойыңыз </w:t>
            </w:r>
            <w:r w:rsidR="00942886" w:rsidRPr="009D37B8">
              <w:rPr>
                <w:rFonts w:ascii="Times New Roman" w:hAnsi="Times New Roman" w:cs="Times New Roman"/>
                <w:sz w:val="24"/>
                <w:szCs w:val="24"/>
                <w:lang w:val="kk-KZ"/>
              </w:rPr>
              <w:t xml:space="preserve">(АТ, </w:t>
            </w:r>
            <w:r w:rsidRPr="009D37B8">
              <w:rPr>
                <w:rFonts w:ascii="Times New Roman" w:hAnsi="Times New Roman" w:cs="Times New Roman"/>
                <w:sz w:val="24"/>
                <w:szCs w:val="24"/>
                <w:lang w:val="kk-KZ"/>
              </w:rPr>
              <w:t>20 қаңтар, 2016 жыл).</w:t>
            </w:r>
          </w:p>
          <w:p w14:paraId="5ADC229E" w14:textId="77777777" w:rsidR="00DF5FCF" w:rsidRPr="009D37B8" w:rsidRDefault="00DF5FCF" w:rsidP="007566FE">
            <w:pPr>
              <w:jc w:val="both"/>
              <w:rPr>
                <w:rFonts w:ascii="Times New Roman" w:hAnsi="Times New Roman" w:cs="Times New Roman"/>
                <w:sz w:val="24"/>
                <w:szCs w:val="24"/>
                <w:lang w:val="kk-KZ"/>
              </w:rPr>
            </w:pPr>
          </w:p>
        </w:tc>
        <w:tc>
          <w:tcPr>
            <w:tcW w:w="2693" w:type="dxa"/>
          </w:tcPr>
          <w:p w14:paraId="4A28E4D5" w14:textId="77777777" w:rsidR="00DF5FCF" w:rsidRPr="009D37B8" w:rsidRDefault="00DF5FCF" w:rsidP="007566FE">
            <w:pPr>
              <w:jc w:val="both"/>
              <w:rPr>
                <w:rFonts w:ascii="Times New Roman" w:hAnsi="Times New Roman" w:cs="Times New Roman"/>
                <w:sz w:val="24"/>
                <w:szCs w:val="24"/>
                <w:lang w:val="kk-KZ"/>
              </w:rPr>
            </w:pPr>
            <w:bookmarkStart w:id="81" w:name="_Hlk204963660"/>
            <w:r w:rsidRPr="009D37B8">
              <w:rPr>
                <w:rFonts w:ascii="Times New Roman" w:hAnsi="Times New Roman" w:cs="Times New Roman"/>
                <w:sz w:val="24"/>
                <w:szCs w:val="24"/>
                <w:lang w:val="kk-KZ"/>
              </w:rPr>
              <w:t>Мамандықтың маркасы, баспасөздің бренді</w:t>
            </w:r>
            <w:bookmarkEnd w:id="81"/>
          </w:p>
        </w:tc>
        <w:tc>
          <w:tcPr>
            <w:tcW w:w="3402" w:type="dxa"/>
          </w:tcPr>
          <w:p w14:paraId="1DDFACA0" w14:textId="091FAE84" w:rsidR="00DF5FCF" w:rsidRPr="009D37B8" w:rsidRDefault="00DF5FCF" w:rsidP="007566FE">
            <w:pPr>
              <w:jc w:val="both"/>
              <w:rPr>
                <w:rFonts w:ascii="Times New Roman" w:hAnsi="Times New Roman" w:cs="Times New Roman"/>
                <w:sz w:val="24"/>
                <w:szCs w:val="24"/>
                <w:lang w:val="kk-KZ"/>
              </w:rPr>
            </w:pPr>
            <w:r w:rsidRPr="009D37B8">
              <w:rPr>
                <w:rFonts w:ascii="Times New Roman" w:hAnsi="Times New Roman" w:cs="Times New Roman"/>
                <w:sz w:val="24"/>
                <w:szCs w:val="24"/>
                <w:lang w:val="kk-KZ"/>
              </w:rPr>
              <w:t xml:space="preserve">Неологизмдер мен клишелік құрылымдарды біріктіре отырып жасалған синтаксистік параллелизм. Мұндағы </w:t>
            </w:r>
            <w:r w:rsidRPr="009D37B8">
              <w:rPr>
                <w:rFonts w:ascii="Times New Roman" w:hAnsi="Times New Roman" w:cs="Times New Roman"/>
                <w:i/>
                <w:iCs/>
                <w:sz w:val="24"/>
                <w:szCs w:val="24"/>
                <w:lang w:val="kk-KZ"/>
              </w:rPr>
              <w:t>марка</w:t>
            </w:r>
            <w:r w:rsidRPr="009D37B8">
              <w:rPr>
                <w:rFonts w:ascii="Times New Roman" w:hAnsi="Times New Roman" w:cs="Times New Roman"/>
                <w:sz w:val="24"/>
                <w:szCs w:val="24"/>
                <w:lang w:val="kk-KZ"/>
              </w:rPr>
              <w:t xml:space="preserve"> мен </w:t>
            </w:r>
            <w:r w:rsidRPr="009D37B8">
              <w:rPr>
                <w:rFonts w:ascii="Times New Roman" w:hAnsi="Times New Roman" w:cs="Times New Roman"/>
                <w:i/>
                <w:iCs/>
                <w:sz w:val="24"/>
                <w:szCs w:val="24"/>
                <w:lang w:val="kk-KZ"/>
              </w:rPr>
              <w:t>бренд</w:t>
            </w:r>
            <w:r w:rsidRPr="009D37B8">
              <w:rPr>
                <w:rFonts w:ascii="Times New Roman" w:hAnsi="Times New Roman" w:cs="Times New Roman"/>
                <w:sz w:val="24"/>
                <w:szCs w:val="24"/>
                <w:lang w:val="kk-KZ"/>
              </w:rPr>
              <w:t xml:space="preserve"> – шетелдік терминдер болғанымен, олар қазақ тілдік кеңістігінде бейімделіп, жаңа мәнге ие болып тұр. Бұл жерде прагматикалық мақсат – қоғамдық санада орныққан танымдарды тіл арқылы көрсету</w:t>
            </w:r>
            <w:r w:rsidR="005F5F8F" w:rsidRPr="009D37B8">
              <w:rPr>
                <w:rFonts w:ascii="Times New Roman" w:hAnsi="Times New Roman" w:cs="Times New Roman"/>
                <w:sz w:val="24"/>
                <w:szCs w:val="24"/>
                <w:lang w:val="kk-KZ"/>
              </w:rPr>
              <w:t>.</w:t>
            </w:r>
          </w:p>
        </w:tc>
      </w:tr>
    </w:tbl>
    <w:p w14:paraId="58875386" w14:textId="77777777" w:rsidR="00DF5FCF" w:rsidRPr="009D37B8" w:rsidRDefault="00DF5FCF" w:rsidP="007566FE">
      <w:pPr>
        <w:spacing w:after="0" w:line="240" w:lineRule="auto"/>
        <w:ind w:firstLine="567"/>
        <w:jc w:val="both"/>
        <w:rPr>
          <w:rFonts w:ascii="Times New Roman" w:hAnsi="Times New Roman" w:cs="Times New Roman"/>
          <w:sz w:val="28"/>
          <w:szCs w:val="28"/>
          <w:lang w:val="kk-KZ"/>
        </w:rPr>
      </w:pPr>
    </w:p>
    <w:p w14:paraId="5A9C1E36" w14:textId="0FEAA3CC" w:rsidR="00DF5FCF" w:rsidRPr="009D37B8" w:rsidRDefault="00DF5FCF" w:rsidP="007566FE">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Мұндай мысалдардың барлығында лингвокреативті сөзқолданыс поэтикалық бейнелілік, дыбыстық үйлесім, метафоралық код, интертекстуалдылық және прагматикалық әсер ету құралдары арқылы жүзеге асады. </w:t>
      </w:r>
      <w:r w:rsidR="00F91D60" w:rsidRPr="009D37B8">
        <w:rPr>
          <w:rFonts w:ascii="Times New Roman" w:hAnsi="Times New Roman" w:cs="Times New Roman"/>
          <w:sz w:val="28"/>
          <w:szCs w:val="28"/>
          <w:lang w:val="kk-KZ"/>
        </w:rPr>
        <w:t xml:space="preserve">Авторлар </w:t>
      </w:r>
      <w:r w:rsidRPr="009D37B8">
        <w:rPr>
          <w:rFonts w:ascii="Times New Roman" w:hAnsi="Times New Roman" w:cs="Times New Roman"/>
          <w:sz w:val="28"/>
          <w:szCs w:val="28"/>
          <w:lang w:val="kk-KZ"/>
        </w:rPr>
        <w:t>тілдің бейнелеу, түрлендіру мүмкіндіктерін барынша жұмылдырып, публицистика мен көркем проза арасындағы стильдік тоғысудың үлгісін ұсынады.</w:t>
      </w:r>
    </w:p>
    <w:p w14:paraId="738096D6" w14:textId="77777777" w:rsidR="00C7445F" w:rsidRPr="009D37B8" w:rsidRDefault="00C7445F" w:rsidP="00C7445F">
      <w:pPr>
        <w:spacing w:after="0" w:line="240" w:lineRule="auto"/>
        <w:ind w:firstLine="567"/>
        <w:jc w:val="both"/>
        <w:rPr>
          <w:rFonts w:ascii="Times New Roman" w:hAnsi="Times New Roman" w:cs="Times New Roman"/>
          <w:sz w:val="28"/>
          <w:szCs w:val="28"/>
          <w:lang w:val="kk-KZ"/>
        </w:rPr>
      </w:pPr>
      <w:bookmarkStart w:id="82" w:name="_Hlk204963674"/>
      <w:r w:rsidRPr="009D37B8">
        <w:rPr>
          <w:rFonts w:ascii="Times New Roman" w:hAnsi="Times New Roman" w:cs="Times New Roman"/>
          <w:sz w:val="28"/>
          <w:szCs w:val="28"/>
          <w:lang w:val="kk-KZ"/>
        </w:rPr>
        <w:t>Қазіргі баспасөз мәтіндеріндегі лингвокреативтілік көрінісі жазарман тарапынан жаңа сөздер жасау және ұлттық танымға тән тілдік бірліктерді жаңа мазмұнда түрлендіре жұмсау, интермәтіндік трансформация жасау үлгілерімен сипатталады. Бұл элементтер тілдің динамикалық қасиетін көрсетіп қана қоймай, қоғамдағы мәдени, әлеуметтік және технологиялық өзгерістерді бейнелеуде маңызды рөл атқарады.</w:t>
      </w:r>
    </w:p>
    <w:bookmarkEnd w:id="82"/>
    <w:p w14:paraId="272793C5" w14:textId="1221BCA5"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Лингвокреативтілік аясында жазарманның жаңа сөз жасау әрекеті белгілі бір деңгейде тілдің лексикалық қабатының толығуына мүмкіндік береді. Жазарман жаңа лексикалық бірліктерді жасау арқылы тілдік коммуникацияны заман талабына сай бейімдейді. Мерзімді баспасөз тілінде жазарман тарапынан жасалатын жаңа қолданыстардың прагматикалық қызметі тек атау беру ғана емес, сонымен қатар тілдің экспрессивтілігі мен әсерлілігін күшейту болып табылады</w:t>
      </w:r>
      <w:r w:rsidRPr="009D37B8">
        <w:rPr>
          <w:rFonts w:ascii="Times New Roman" w:hAnsi="Times New Roman" w:cs="Times New Roman"/>
          <w:i/>
          <w:sz w:val="28"/>
          <w:szCs w:val="28"/>
          <w:lang w:val="kk-KZ"/>
        </w:rPr>
        <w:t xml:space="preserve">: </w:t>
      </w:r>
      <w:r w:rsidRPr="009D37B8">
        <w:rPr>
          <w:rFonts w:ascii="Times New Roman" w:hAnsi="Times New Roman" w:cs="Times New Roman"/>
          <w:b/>
          <w:bCs/>
          <w:i/>
          <w:iCs/>
          <w:sz w:val="28"/>
          <w:szCs w:val="28"/>
          <w:lang w:val="kk-KZ"/>
        </w:rPr>
        <w:t>«Сахнагер»</w:t>
      </w:r>
      <w:r w:rsidRPr="009D37B8">
        <w:rPr>
          <w:rFonts w:ascii="Times New Roman" w:hAnsi="Times New Roman" w:cs="Times New Roman"/>
          <w:i/>
          <w:iCs/>
          <w:sz w:val="28"/>
          <w:szCs w:val="28"/>
          <w:lang w:val="kk-KZ"/>
        </w:rPr>
        <w:t xml:space="preserve"> саңлақтарды марапаттады (ЕҚ, 29 наурыз, 2018 жыл). Ақтаудан шыққан </w:t>
      </w:r>
      <w:r w:rsidRPr="009D37B8">
        <w:rPr>
          <w:rFonts w:ascii="Times New Roman" w:hAnsi="Times New Roman" w:cs="Times New Roman"/>
          <w:b/>
          <w:bCs/>
          <w:i/>
          <w:iCs/>
          <w:sz w:val="28"/>
          <w:szCs w:val="28"/>
          <w:lang w:val="kk-KZ"/>
        </w:rPr>
        <w:t xml:space="preserve">алаугер </w:t>
      </w:r>
      <w:r w:rsidRPr="009D37B8">
        <w:rPr>
          <w:rFonts w:ascii="Times New Roman" w:hAnsi="Times New Roman" w:cs="Times New Roman"/>
          <w:i/>
          <w:iCs/>
          <w:sz w:val="28"/>
          <w:szCs w:val="28"/>
          <w:lang w:val="kk-KZ"/>
        </w:rPr>
        <w:t xml:space="preserve">(ЕҚ, 17 қаңтар, 2014 жыл). Қаламгер, әрі </w:t>
      </w:r>
      <w:r w:rsidRPr="009D37B8">
        <w:rPr>
          <w:rFonts w:ascii="Times New Roman" w:hAnsi="Times New Roman" w:cs="Times New Roman"/>
          <w:b/>
          <w:bCs/>
          <w:i/>
          <w:iCs/>
          <w:sz w:val="28"/>
          <w:szCs w:val="28"/>
          <w:lang w:val="kk-KZ"/>
        </w:rPr>
        <w:t>алаугер</w:t>
      </w:r>
      <w:r w:rsidRPr="009D37B8">
        <w:rPr>
          <w:rFonts w:ascii="Times New Roman" w:hAnsi="Times New Roman" w:cs="Times New Roman"/>
          <w:i/>
          <w:iCs/>
          <w:sz w:val="28"/>
          <w:szCs w:val="28"/>
          <w:lang w:val="kk-KZ"/>
        </w:rPr>
        <w:t xml:space="preserve"> (АТ, 2 ақпан, 2016 жыл)</w:t>
      </w:r>
      <w:r w:rsidRPr="009D37B8">
        <w:rPr>
          <w:rFonts w:ascii="Times New Roman" w:hAnsi="Times New Roman" w:cs="Times New Roman"/>
          <w:i/>
          <w:sz w:val="28"/>
          <w:szCs w:val="28"/>
          <w:lang w:val="kk-KZ"/>
        </w:rPr>
        <w:t xml:space="preserve">. </w:t>
      </w:r>
      <w:r w:rsidRPr="009D37B8">
        <w:rPr>
          <w:rFonts w:ascii="Times New Roman" w:hAnsi="Times New Roman" w:cs="Times New Roman"/>
          <w:sz w:val="28"/>
          <w:szCs w:val="28"/>
          <w:lang w:val="kk-KZ"/>
        </w:rPr>
        <w:t xml:space="preserve">Осы сынды сөздер мәдениеттің жаңа көріністерін бейнеледі. Дегенмен осындай  қолданыстардың бірқолданыс деңгейінде қала ма, яки термин ретінде стандарттала ала ма, </w:t>
      </w:r>
      <w:r w:rsidR="009550F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бұл жайт бірнеше сатылардан өтетіндігін атап өтеміз.</w:t>
      </w:r>
    </w:p>
    <w:p w14:paraId="345CA224" w14:textId="77777777" w:rsidR="00C7445F" w:rsidRPr="009D37B8" w:rsidRDefault="00C7445F" w:rsidP="00C7445F">
      <w:pPr>
        <w:spacing w:after="0" w:line="240" w:lineRule="auto"/>
        <w:ind w:firstLine="567"/>
        <w:jc w:val="both"/>
        <w:rPr>
          <w:rFonts w:ascii="Times New Roman" w:hAnsi="Times New Roman" w:cs="Times New Roman"/>
          <w:i/>
          <w:iCs/>
          <w:strike/>
          <w:sz w:val="28"/>
          <w:szCs w:val="28"/>
          <w:lang w:val="kk-KZ"/>
        </w:rPr>
      </w:pPr>
      <w:bookmarkStart w:id="83" w:name="_Hlk204963708"/>
      <w:r w:rsidRPr="009D37B8">
        <w:rPr>
          <w:rFonts w:ascii="Times New Roman" w:hAnsi="Times New Roman" w:cs="Times New Roman"/>
          <w:sz w:val="28"/>
          <w:szCs w:val="28"/>
          <w:lang w:val="kk-KZ"/>
        </w:rPr>
        <w:lastRenderedPageBreak/>
        <w:t>Лингвокреативтілік ұлттық мәдениет пен дәстүрдің бейнесін қазіргі заманғы мәтіндерде жаңғыртуға мүмкіндік береді</w:t>
      </w:r>
      <w:bookmarkStart w:id="84" w:name="_Hlk205363226"/>
      <w:bookmarkEnd w:id="83"/>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 xml:space="preserve">Атыраудан </w:t>
      </w:r>
      <w:r w:rsidRPr="009D37B8">
        <w:rPr>
          <w:rFonts w:ascii="Times New Roman" w:hAnsi="Times New Roman" w:cs="Times New Roman"/>
          <w:b/>
          <w:bCs/>
          <w:i/>
          <w:iCs/>
          <w:sz w:val="28"/>
          <w:szCs w:val="28"/>
          <w:lang w:val="kk-KZ"/>
        </w:rPr>
        <w:t>ақжолтай</w:t>
      </w:r>
      <w:r w:rsidRPr="009D37B8">
        <w:rPr>
          <w:rFonts w:ascii="Times New Roman" w:hAnsi="Times New Roman" w:cs="Times New Roman"/>
          <w:i/>
          <w:iCs/>
          <w:sz w:val="28"/>
          <w:szCs w:val="28"/>
          <w:lang w:val="kk-KZ"/>
        </w:rPr>
        <w:t xml:space="preserve"> хабар</w:t>
      </w:r>
      <w:bookmarkEnd w:id="84"/>
      <w:r w:rsidRPr="009D37B8">
        <w:rPr>
          <w:rFonts w:ascii="Times New Roman" w:hAnsi="Times New Roman" w:cs="Times New Roman"/>
          <w:i/>
          <w:iCs/>
          <w:sz w:val="28"/>
          <w:szCs w:val="28"/>
          <w:lang w:val="kk-KZ"/>
        </w:rPr>
        <w:t xml:space="preserve">! (ЖА, 27 шілде, 2018 жыл). 20 миллионға жеттік: Президент отандастарымызды </w:t>
      </w:r>
      <w:r w:rsidRPr="009D37B8">
        <w:rPr>
          <w:rFonts w:ascii="Times New Roman" w:hAnsi="Times New Roman" w:cs="Times New Roman"/>
          <w:b/>
          <w:bCs/>
          <w:i/>
          <w:iCs/>
          <w:sz w:val="28"/>
          <w:szCs w:val="28"/>
          <w:lang w:val="kk-KZ"/>
        </w:rPr>
        <w:t xml:space="preserve">ақжолтай </w:t>
      </w:r>
      <w:r w:rsidRPr="009D37B8">
        <w:rPr>
          <w:rFonts w:ascii="Times New Roman" w:hAnsi="Times New Roman" w:cs="Times New Roman"/>
          <w:i/>
          <w:iCs/>
          <w:sz w:val="28"/>
          <w:szCs w:val="28"/>
          <w:lang w:val="kk-KZ"/>
        </w:rPr>
        <w:t xml:space="preserve">жаңалықпен құттықтады (ЕҚ, 16 қараша, 2023 жыл). Арнайы жолданған хатта қазақ қызының Ұлыбритания режиссерлер қауымдастығына мүше болғандығы туралы </w:t>
      </w:r>
      <w:r w:rsidRPr="009D37B8">
        <w:rPr>
          <w:rFonts w:ascii="Times New Roman" w:hAnsi="Times New Roman" w:cs="Times New Roman"/>
          <w:b/>
          <w:bCs/>
          <w:i/>
          <w:iCs/>
          <w:sz w:val="28"/>
          <w:szCs w:val="28"/>
          <w:lang w:val="kk-KZ"/>
        </w:rPr>
        <w:t>ақжолтай</w:t>
      </w:r>
      <w:r w:rsidRPr="009D37B8">
        <w:rPr>
          <w:rFonts w:ascii="Times New Roman" w:hAnsi="Times New Roman" w:cs="Times New Roman"/>
          <w:i/>
          <w:iCs/>
          <w:sz w:val="28"/>
          <w:szCs w:val="28"/>
          <w:lang w:val="kk-KZ"/>
        </w:rPr>
        <w:t xml:space="preserve"> ақпарат бар (АТ, 9 қараша, 2022 жыл). АЭС-ті </w:t>
      </w:r>
      <w:r w:rsidRPr="009D37B8">
        <w:rPr>
          <w:rFonts w:ascii="Times New Roman" w:hAnsi="Times New Roman" w:cs="Times New Roman"/>
          <w:b/>
          <w:bCs/>
          <w:i/>
          <w:iCs/>
          <w:sz w:val="28"/>
          <w:szCs w:val="28"/>
          <w:lang w:val="kk-KZ"/>
        </w:rPr>
        <w:t xml:space="preserve">асарлатып </w:t>
      </w:r>
      <w:r w:rsidRPr="009D37B8">
        <w:rPr>
          <w:rFonts w:ascii="Times New Roman" w:hAnsi="Times New Roman" w:cs="Times New Roman"/>
          <w:i/>
          <w:iCs/>
          <w:sz w:val="28"/>
          <w:szCs w:val="28"/>
          <w:lang w:val="kk-KZ"/>
        </w:rPr>
        <w:t>салудың пайдасы көп</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(ЕҚ, 8 қазан, 2024 жыл). Алайда өзге өңір тұрғындары салтымыз бойынша «</w:t>
      </w:r>
      <w:r w:rsidRPr="009D37B8">
        <w:rPr>
          <w:rFonts w:ascii="Times New Roman" w:hAnsi="Times New Roman" w:cs="Times New Roman"/>
          <w:b/>
          <w:bCs/>
          <w:i/>
          <w:iCs/>
          <w:sz w:val="28"/>
          <w:szCs w:val="28"/>
          <w:lang w:val="kk-KZ"/>
        </w:rPr>
        <w:t>асарлатып</w:t>
      </w:r>
      <w:r w:rsidRPr="009D37B8">
        <w:rPr>
          <w:rFonts w:ascii="Times New Roman" w:hAnsi="Times New Roman" w:cs="Times New Roman"/>
          <w:i/>
          <w:iCs/>
          <w:sz w:val="28"/>
          <w:szCs w:val="28"/>
          <w:lang w:val="kk-KZ"/>
        </w:rPr>
        <w:t xml:space="preserve">», елден жылу жинап, Үкіметтен бұрын ешкімнің нұсқауынсыз-ақ батысқа көмектерін көрсете бастады (АТ, 5 тамыз, 2021 жыл). Үміткерлер </w:t>
      </w:r>
      <w:r w:rsidRPr="009D37B8">
        <w:rPr>
          <w:rFonts w:ascii="Times New Roman" w:hAnsi="Times New Roman" w:cs="Times New Roman"/>
          <w:b/>
          <w:bCs/>
          <w:i/>
          <w:iCs/>
          <w:sz w:val="28"/>
          <w:szCs w:val="28"/>
          <w:lang w:val="kk-KZ"/>
        </w:rPr>
        <w:t>үзеңгі қағыстырады</w:t>
      </w:r>
      <w:r w:rsidRPr="009D37B8">
        <w:rPr>
          <w:rFonts w:ascii="Times New Roman" w:hAnsi="Times New Roman" w:cs="Times New Roman"/>
          <w:i/>
          <w:iCs/>
          <w:sz w:val="28"/>
          <w:szCs w:val="28"/>
          <w:lang w:val="kk-KZ"/>
        </w:rPr>
        <w:t xml:space="preserve"> (ЕҚ, 18 қыркүйек, 2023 жыл). Қос ақын </w:t>
      </w:r>
      <w:r w:rsidRPr="009D37B8">
        <w:rPr>
          <w:rFonts w:ascii="Times New Roman" w:hAnsi="Times New Roman" w:cs="Times New Roman"/>
          <w:b/>
          <w:bCs/>
          <w:i/>
          <w:iCs/>
          <w:sz w:val="28"/>
          <w:szCs w:val="28"/>
          <w:lang w:val="kk-KZ"/>
        </w:rPr>
        <w:t>үзеңгі қағыстырды</w:t>
      </w:r>
      <w:r w:rsidRPr="009D37B8">
        <w:rPr>
          <w:rFonts w:ascii="Times New Roman" w:hAnsi="Times New Roman" w:cs="Times New Roman"/>
          <w:i/>
          <w:iCs/>
          <w:sz w:val="28"/>
          <w:szCs w:val="28"/>
          <w:lang w:val="kk-KZ"/>
        </w:rPr>
        <w:t xml:space="preserve"> (ЕҚ, 23 қыркүйек, 2019 жыл). Арада бірнеше жыл өткенде Нұрбақытпен </w:t>
      </w:r>
      <w:r w:rsidRPr="009D37B8">
        <w:rPr>
          <w:rFonts w:ascii="Times New Roman" w:hAnsi="Times New Roman" w:cs="Times New Roman"/>
          <w:b/>
          <w:bCs/>
          <w:i/>
          <w:iCs/>
          <w:sz w:val="28"/>
          <w:szCs w:val="28"/>
          <w:lang w:val="kk-KZ"/>
        </w:rPr>
        <w:t>үзеңгі қағыстырды</w:t>
      </w:r>
      <w:r w:rsidRPr="009D37B8">
        <w:rPr>
          <w:rFonts w:ascii="Times New Roman" w:hAnsi="Times New Roman" w:cs="Times New Roman"/>
          <w:i/>
          <w:iCs/>
          <w:sz w:val="28"/>
          <w:szCs w:val="28"/>
          <w:lang w:val="kk-KZ"/>
        </w:rPr>
        <w:t xml:space="preserve"> (ЖА, 8 маусым, 2018 жыл). </w:t>
      </w:r>
    </w:p>
    <w:p w14:paraId="60C5140C" w14:textId="71FA83B3"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Берілген мысалдар қазақ мерзімді баспасөзіндегі лингвокреативті тәсілдердің көркемдік қуатын және сөзқолданыстың ұлттық ерекшелігін айқындайды. Әсіресе </w:t>
      </w:r>
      <w:r w:rsidRPr="009D37B8">
        <w:rPr>
          <w:rFonts w:ascii="Times New Roman" w:hAnsi="Times New Roman" w:cs="Times New Roman"/>
          <w:i/>
          <w:iCs/>
          <w:sz w:val="28"/>
          <w:szCs w:val="28"/>
          <w:lang w:val="kk-KZ"/>
        </w:rPr>
        <w:t>ақжолтай, үзеңгі қағыстыру, асар</w:t>
      </w:r>
      <w:r w:rsidRPr="009D37B8">
        <w:rPr>
          <w:rFonts w:ascii="Times New Roman" w:hAnsi="Times New Roman" w:cs="Times New Roman"/>
          <w:sz w:val="28"/>
          <w:szCs w:val="28"/>
          <w:lang w:val="kk-KZ"/>
        </w:rPr>
        <w:t xml:space="preserve"> сынды сөздер мен тіркестердің қолданылуы ұлттық мәдени кодтар мен дәстүрлі ұғымдарды қазіргі мәтінде жаңғыртудың шебер үлгісін көрсетеді.</w:t>
      </w:r>
      <w:r w:rsidR="009550F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Бұл лексемалар мен фразеологизмдер тек тарихи және мәдени реңкті ғана емес, сонымен бірге прагматикалық және экспрессивті әлеуетті де айшықтайды.</w:t>
      </w:r>
    </w:p>
    <w:p w14:paraId="039EE974" w14:textId="6A3303D9"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Мәселен, </w:t>
      </w:r>
      <w:r w:rsidRPr="009D37B8">
        <w:rPr>
          <w:rFonts w:ascii="Times New Roman" w:hAnsi="Times New Roman" w:cs="Times New Roman"/>
          <w:i/>
          <w:iCs/>
          <w:sz w:val="28"/>
          <w:szCs w:val="28"/>
          <w:lang w:val="kk-KZ"/>
        </w:rPr>
        <w:t>ақжолтай</w:t>
      </w:r>
      <w:r w:rsidRPr="009D37B8">
        <w:rPr>
          <w:rFonts w:ascii="Times New Roman" w:hAnsi="Times New Roman" w:cs="Times New Roman"/>
          <w:sz w:val="28"/>
          <w:szCs w:val="28"/>
          <w:lang w:val="kk-KZ"/>
        </w:rPr>
        <w:t xml:space="preserve"> сөзі – қазақ дәстүрлі танымында қадамы құтты болған, келуі жақсылыққа жалғасқан адамды сипаттауда қолданылған. Атап айтқанда, байырғы қазақ дәстүрінде үйге жолаушы келген түні мал төлдесе, келген қонақ құт әкелді деп саналған. Оған киiт кигiзiп, </w:t>
      </w:r>
      <w:r w:rsidRPr="009D37B8">
        <w:rPr>
          <w:rFonts w:ascii="Times New Roman" w:hAnsi="Times New Roman" w:cs="Times New Roman"/>
          <w:i/>
          <w:iCs/>
          <w:sz w:val="28"/>
          <w:szCs w:val="28"/>
          <w:lang w:val="kk-KZ"/>
        </w:rPr>
        <w:t>ақжолтай қонақ</w:t>
      </w:r>
      <w:r w:rsidRPr="009D37B8">
        <w:rPr>
          <w:rFonts w:ascii="Times New Roman" w:hAnsi="Times New Roman" w:cs="Times New Roman"/>
          <w:sz w:val="28"/>
          <w:szCs w:val="28"/>
          <w:lang w:val="kk-KZ"/>
        </w:rPr>
        <w:t xml:space="preserve"> деп шығарып салған. [16</w:t>
      </w:r>
      <w:r w:rsidR="001F2364" w:rsidRPr="009D37B8">
        <w:rPr>
          <w:rFonts w:ascii="Times New Roman" w:hAnsi="Times New Roman" w:cs="Times New Roman"/>
          <w:sz w:val="28"/>
          <w:szCs w:val="28"/>
          <w:lang w:val="kk-KZ"/>
        </w:rPr>
        <w:t>1</w:t>
      </w:r>
      <w:r w:rsidRPr="009D37B8">
        <w:rPr>
          <w:rFonts w:ascii="Times New Roman" w:hAnsi="Times New Roman" w:cs="Times New Roman"/>
          <w:sz w:val="28"/>
          <w:szCs w:val="28"/>
          <w:lang w:val="kk-KZ"/>
        </w:rPr>
        <w:t xml:space="preserve">].  Бұл </w:t>
      </w:r>
      <w:r w:rsidRPr="009D37B8">
        <w:rPr>
          <w:rFonts w:ascii="Times New Roman" w:hAnsi="Times New Roman" w:cs="Times New Roman"/>
          <w:i/>
          <w:iCs/>
          <w:sz w:val="28"/>
          <w:szCs w:val="28"/>
          <w:lang w:val="kk-KZ"/>
        </w:rPr>
        <w:t>ақжолтай</w:t>
      </w:r>
      <w:r w:rsidRPr="009D37B8">
        <w:rPr>
          <w:rFonts w:ascii="Times New Roman" w:hAnsi="Times New Roman" w:cs="Times New Roman"/>
          <w:sz w:val="28"/>
          <w:szCs w:val="28"/>
          <w:lang w:val="kk-KZ"/>
        </w:rPr>
        <w:t xml:space="preserve"> сөзінің ұлттық санада қатталған мәдени ақпараты бар маңызды тілдік бірлік екендігін танытады.</w:t>
      </w:r>
    </w:p>
    <w:p w14:paraId="026EB97F" w14:textId="77777777"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Осы орайда  жазарманның мерзімді баспасөз тілінде </w:t>
      </w:r>
      <w:r w:rsidRPr="009D37B8">
        <w:rPr>
          <w:rFonts w:ascii="Times New Roman" w:hAnsi="Times New Roman" w:cs="Times New Roman"/>
          <w:i/>
          <w:iCs/>
          <w:sz w:val="28"/>
          <w:szCs w:val="28"/>
          <w:lang w:val="kk-KZ"/>
        </w:rPr>
        <w:t>ақжолтай</w:t>
      </w:r>
      <w:r w:rsidRPr="009D37B8">
        <w:rPr>
          <w:rFonts w:ascii="Times New Roman" w:hAnsi="Times New Roman" w:cs="Times New Roman"/>
          <w:sz w:val="28"/>
          <w:szCs w:val="28"/>
          <w:lang w:val="kk-KZ"/>
        </w:rPr>
        <w:t xml:space="preserve"> сөзін </w:t>
      </w:r>
      <w:r w:rsidRPr="009D37B8">
        <w:rPr>
          <w:rFonts w:ascii="Times New Roman" w:hAnsi="Times New Roman" w:cs="Times New Roman"/>
          <w:i/>
          <w:iCs/>
          <w:sz w:val="28"/>
          <w:szCs w:val="28"/>
          <w:lang w:val="kk-KZ"/>
        </w:rPr>
        <w:t xml:space="preserve">ақжолтай хабар, ақжолтай жаңалық, ақжолтай ақпарат </w:t>
      </w:r>
      <w:r w:rsidRPr="009D37B8">
        <w:rPr>
          <w:rFonts w:ascii="Times New Roman" w:hAnsi="Times New Roman" w:cs="Times New Roman"/>
          <w:sz w:val="28"/>
          <w:szCs w:val="28"/>
          <w:lang w:val="kk-KZ"/>
        </w:rPr>
        <w:t>түрінде</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жаңаша түрлендіре жұмсауы, оқырман санасында берілген сөздің семантикалық құрамындағы «құтты, жақсы» ұғымдарын актуалдандырады. Осылайша мәтіндегі ақпараттың позитивті реңкін күшейтіп, әсерлілігін арттырады.</w:t>
      </w:r>
    </w:p>
    <w:p w14:paraId="6CCEF302" w14:textId="0371C444" w:rsidR="00C7445F" w:rsidRPr="009D37B8" w:rsidRDefault="00C7445F" w:rsidP="00C7445F">
      <w:pPr>
        <w:spacing w:after="0" w:line="240" w:lineRule="auto"/>
        <w:ind w:firstLine="567"/>
        <w:jc w:val="both"/>
        <w:rPr>
          <w:rFonts w:ascii="Times New Roman" w:hAnsi="Times New Roman" w:cs="Times New Roman"/>
          <w:i/>
          <w:iCs/>
          <w:sz w:val="28"/>
          <w:szCs w:val="28"/>
          <w:lang w:val="kk-KZ"/>
        </w:rPr>
      </w:pPr>
      <w:r w:rsidRPr="009D37B8">
        <w:rPr>
          <w:rFonts w:ascii="Times New Roman" w:hAnsi="Times New Roman" w:cs="Times New Roman"/>
          <w:sz w:val="28"/>
          <w:szCs w:val="28"/>
          <w:lang w:val="kk-KZ"/>
        </w:rPr>
        <w:t>«</w:t>
      </w:r>
      <w:r w:rsidRPr="009D37B8">
        <w:rPr>
          <w:rFonts w:ascii="Times New Roman" w:hAnsi="Times New Roman" w:cs="Times New Roman"/>
          <w:i/>
          <w:iCs/>
          <w:sz w:val="28"/>
          <w:szCs w:val="28"/>
          <w:lang w:val="kk-KZ"/>
        </w:rPr>
        <w:t xml:space="preserve">Үзеңгі қағысты» </w:t>
      </w:r>
      <w:r w:rsidRPr="009D37B8">
        <w:rPr>
          <w:rFonts w:ascii="Times New Roman" w:hAnsi="Times New Roman" w:cs="Times New Roman"/>
          <w:sz w:val="28"/>
          <w:szCs w:val="28"/>
          <w:lang w:val="kk-KZ"/>
        </w:rPr>
        <w:t>тіркесі қазақ халқының көшпелі өмір салтындағы атқа міну мәдениетінен алынып, қалыспай, қатарласа шабу мағынасын білдіреді [22</w:t>
      </w:r>
      <w:r w:rsidR="001F2364" w:rsidRPr="009D37B8">
        <w:rPr>
          <w:rFonts w:ascii="Times New Roman" w:hAnsi="Times New Roman" w:cs="Times New Roman"/>
          <w:sz w:val="28"/>
          <w:szCs w:val="28"/>
          <w:lang w:val="kk-KZ"/>
        </w:rPr>
        <w:t>7</w:t>
      </w:r>
      <w:r w:rsidRPr="009D37B8">
        <w:rPr>
          <w:rFonts w:ascii="Times New Roman" w:hAnsi="Times New Roman" w:cs="Times New Roman"/>
          <w:sz w:val="28"/>
          <w:szCs w:val="28"/>
          <w:lang w:val="kk-KZ"/>
        </w:rPr>
        <w:t xml:space="preserve">]. Сондай-ақ берілген тұрақты тіркестің </w:t>
      </w:r>
      <w:r w:rsidRPr="009D37B8">
        <w:rPr>
          <w:rFonts w:ascii="Times New Roman" w:hAnsi="Times New Roman" w:cs="Times New Roman"/>
          <w:i/>
          <w:iCs/>
          <w:sz w:val="28"/>
          <w:szCs w:val="28"/>
          <w:lang w:val="kk-KZ"/>
        </w:rPr>
        <w:t xml:space="preserve">қатарласу, қалыспау </w:t>
      </w:r>
      <w:r w:rsidRPr="009D37B8">
        <w:rPr>
          <w:rFonts w:ascii="Times New Roman" w:hAnsi="Times New Roman" w:cs="Times New Roman"/>
          <w:sz w:val="28"/>
          <w:szCs w:val="28"/>
          <w:lang w:val="kk-KZ"/>
        </w:rPr>
        <w:t xml:space="preserve">семалары «жарысқа түсу, тайталасу» ауыспалы мағынасының пайда болуына негіз болған. Жазарман лингвокреативті сөзқолданыс жасауда берілген тұрақты тіркестің тура және ауыспалы екі мағынасына да арқа сүйейтінін байқаймыз. Бұл тіркестің мерзімді баспасөз тіліндегі қолданысы: </w:t>
      </w:r>
      <w:r w:rsidRPr="009D37B8">
        <w:rPr>
          <w:rFonts w:ascii="Times New Roman" w:hAnsi="Times New Roman" w:cs="Times New Roman"/>
          <w:i/>
          <w:iCs/>
          <w:sz w:val="28"/>
          <w:szCs w:val="28"/>
          <w:lang w:val="kk-KZ"/>
        </w:rPr>
        <w:t xml:space="preserve">үміткерлер үзеңгі қағыстырады, қос ақын үзеңгі қағыстырды, арада бірнеше жыл өткенде Нұрбақытпен үзеңгі қағыстырды </w:t>
      </w:r>
      <w:r w:rsidRPr="009D37B8">
        <w:rPr>
          <w:rFonts w:ascii="Times New Roman" w:hAnsi="Times New Roman" w:cs="Times New Roman"/>
          <w:sz w:val="28"/>
          <w:szCs w:val="28"/>
          <w:lang w:val="kk-KZ"/>
        </w:rPr>
        <w:t>сынды мысалдарда жарысқа түсу идеясы ұлттық танымға тән тілдік бірліктер арқылы вербалданып, оқырман назарын бірден аудартады. Сонымен қатар бәсекелестік, тартысты дода идеяларын жеткізуде, мәтіннің бейнелігі мен мазмұн тереңдігін арттырады.</w:t>
      </w:r>
    </w:p>
    <w:p w14:paraId="5A4D8492" w14:textId="77777777"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i/>
          <w:iCs/>
          <w:sz w:val="28"/>
          <w:szCs w:val="28"/>
          <w:lang w:val="kk-KZ"/>
        </w:rPr>
        <w:lastRenderedPageBreak/>
        <w:t>Асар</w:t>
      </w:r>
      <w:r w:rsidRPr="009D37B8">
        <w:rPr>
          <w:rFonts w:ascii="Times New Roman" w:hAnsi="Times New Roman" w:cs="Times New Roman"/>
          <w:sz w:val="28"/>
          <w:szCs w:val="28"/>
          <w:lang w:val="kk-KZ"/>
        </w:rPr>
        <w:t xml:space="preserve"> сөзі де қазақ дәстүрлі мәдениетінде біреудің қауырт жұмысына көпшіліктің көмегін білдіретін ұғым ретінде ерекше маңызға ие [142]. Мерзімді баспасөз тілінен алынған </w:t>
      </w:r>
      <w:r w:rsidRPr="009D37B8">
        <w:rPr>
          <w:rFonts w:ascii="Times New Roman" w:hAnsi="Times New Roman" w:cs="Times New Roman"/>
          <w:i/>
          <w:iCs/>
          <w:sz w:val="28"/>
          <w:szCs w:val="28"/>
          <w:lang w:val="kk-KZ"/>
        </w:rPr>
        <w:t xml:space="preserve">АЭС-ті асарлатып салудың пайдасы көп </w:t>
      </w:r>
      <w:r w:rsidRPr="009D37B8">
        <w:rPr>
          <w:rFonts w:ascii="Times New Roman" w:hAnsi="Times New Roman" w:cs="Times New Roman"/>
          <w:sz w:val="28"/>
          <w:szCs w:val="28"/>
          <w:lang w:val="kk-KZ"/>
        </w:rPr>
        <w:t>тақырыпатында бұл ұғым қоғамдағы өзекті мәселені шешуде бірлескен әрекеттің пайдасын бейнелейтін метафора түрінде қолданылған. Мұнд</w:t>
      </w:r>
      <w:bookmarkStart w:id="85" w:name="_Hlk206254721"/>
      <w:r w:rsidRPr="009D37B8">
        <w:rPr>
          <w:rFonts w:ascii="Times New Roman" w:hAnsi="Times New Roman" w:cs="Times New Roman"/>
          <w:sz w:val="28"/>
          <w:szCs w:val="28"/>
          <w:lang w:val="kk-KZ"/>
        </w:rPr>
        <w:t xml:space="preserve">а ұлттық танымға тән тілдік бірліктің жаңаша прагматикалық сипат алуы, оның мәдени негізін сақтай отырып, мәтінге жаңа мағыналық мазмұн беруімен ерекшеленеді. </w:t>
      </w:r>
      <w:bookmarkEnd w:id="85"/>
    </w:p>
    <w:p w14:paraId="6AE3B4B8" w14:textId="77777777"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Демек, берілген мысалдардағы сөздердің лингвокреативтілігі олардың мазмұн тереңдігі мен мәдени астарын қазіргі мәтіндерде жаңғыртуда ерекше көрініс табады. Бұл тәсіл ұлттық дәстүрімізді танытатын тілдік бірліктер мен заманауи мәтін мазмұнын ұштастыра отырып, мәтіннің бейнелігі мен прагматикалық ықпалын арттырады. </w:t>
      </w:r>
    </w:p>
    <w:p w14:paraId="53083C01" w14:textId="689719F9"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bookmarkStart w:id="86" w:name="_Hlk204963765"/>
      <w:r w:rsidRPr="009D37B8">
        <w:rPr>
          <w:rFonts w:ascii="Times New Roman" w:eastAsia="Times New Roman" w:hAnsi="Times New Roman" w:cs="Times New Roman"/>
          <w:sz w:val="28"/>
          <w:szCs w:val="28"/>
          <w:lang w:val="kk-KZ" w:eastAsia="ru-RU"/>
        </w:rPr>
        <w:t xml:space="preserve">Мерзімді баспасөз жазарманының шығармашылық ізденісінің (лингвокреативтілігінің) келесі бір көрінісі – ғылымдағы интермәтіндік трансформация құбылысына байланысты. Термин зерттеушілер тарапынан лингвомәдениеттану мен әдебиеттану салаларына қарай зерттелген. Ф. де Соссюрдің, М.М. Бахтиннің И.К. Сидоренконың көзқарастар негізінде </w:t>
      </w:r>
      <w:r w:rsidRPr="009D37B8">
        <w:rPr>
          <w:rStyle w:val="oxzekf"/>
          <w:rFonts w:ascii="Times New Roman" w:hAnsi="Times New Roman" w:cs="Times New Roman"/>
          <w:sz w:val="28"/>
          <w:szCs w:val="28"/>
          <w:shd w:val="clear" w:color="auto" w:fill="FFFFFF"/>
          <w:lang w:val="kk-KZ"/>
        </w:rPr>
        <w:t>Е.А. Баженова</w:t>
      </w:r>
      <w:r w:rsidRPr="009D37B8">
        <w:rPr>
          <w:rFonts w:ascii="Times New Roman" w:eastAsia="Times New Roman" w:hAnsi="Times New Roman" w:cs="Times New Roman"/>
          <w:sz w:val="28"/>
          <w:szCs w:val="28"/>
          <w:lang w:val="kk-KZ" w:eastAsia="ru-RU"/>
        </w:rPr>
        <w:t xml:space="preserve"> мәтін ішінде дәйексөздердің берілуін, сондай-ақ  мәтін мазмұны мен құрылымын күшейту, мағынаға мағына үстеу мақсатында тың образдардың  жасалуын интермәтіндік транформация деп анықтайды [22</w:t>
      </w:r>
      <w:r w:rsidR="001F2364" w:rsidRPr="009D37B8">
        <w:rPr>
          <w:rFonts w:ascii="Times New Roman" w:eastAsia="Times New Roman" w:hAnsi="Times New Roman" w:cs="Times New Roman"/>
          <w:sz w:val="28"/>
          <w:szCs w:val="28"/>
          <w:lang w:val="kk-KZ" w:eastAsia="ru-RU"/>
        </w:rPr>
        <w:t>8</w:t>
      </w:r>
      <w:r w:rsidRPr="009D37B8">
        <w:rPr>
          <w:rFonts w:ascii="Times New Roman" w:eastAsia="Times New Roman" w:hAnsi="Times New Roman" w:cs="Times New Roman"/>
          <w:sz w:val="28"/>
          <w:szCs w:val="28"/>
          <w:lang w:val="kk-KZ" w:eastAsia="ru-RU"/>
        </w:rPr>
        <w:t xml:space="preserve">]. Ең бастысы – интермәтіндік трансформация жазарманның шығармашылық ізденісінің бір белгісі. Сөйтіп, жазарман түрлі амал-тәсілдерге барады.   </w:t>
      </w:r>
    </w:p>
    <w:p w14:paraId="69343A2B" w14:textId="72D102F5"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 xml:space="preserve">   </w:t>
      </w:r>
      <w:r w:rsidRPr="009D37B8">
        <w:rPr>
          <w:rFonts w:ascii="Times New Roman" w:hAnsi="Times New Roman" w:cs="Times New Roman"/>
          <w:sz w:val="28"/>
          <w:szCs w:val="28"/>
          <w:lang w:val="kk-KZ"/>
        </w:rPr>
        <w:t>Соның бірі</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 бұрыннан белгілі (прецедент) мәтіннің құрамын, құрылымын немесе мағынасын өзгерту арқылы жаңа семантикалық және прагматикалық реңктерді қалыптастыру үдерісі. Бұл әдіс лингвокреативтіліктің ерекше көрінісі болып табылады, себебі ол көпшілікке таныс мақал-мәтел, тұрақты тіркес немесе прецедент мәтіндерді жаңаша пайдалануға мүмкіндік береді. Соның ішінде мақал-мәтелдер құрамын өзгерту қазіргі тұста мерзімді баспасөз жанрларында жиірек қолданылады. Мәселен, </w:t>
      </w:r>
      <w:r w:rsidRPr="009D37B8">
        <w:rPr>
          <w:rFonts w:ascii="Times New Roman" w:hAnsi="Times New Roman" w:cs="Times New Roman"/>
          <w:i/>
          <w:iCs/>
          <w:sz w:val="28"/>
          <w:szCs w:val="28"/>
          <w:lang w:val="kk-KZ"/>
        </w:rPr>
        <w:t>судың да сұрауы бар</w:t>
      </w:r>
      <w:r w:rsidRPr="009D37B8">
        <w:rPr>
          <w:rFonts w:ascii="Times New Roman" w:hAnsi="Times New Roman" w:cs="Times New Roman"/>
          <w:sz w:val="28"/>
          <w:szCs w:val="28"/>
          <w:lang w:val="kk-KZ"/>
        </w:rPr>
        <w:t xml:space="preserve"> тіркесі </w:t>
      </w:r>
      <w:r w:rsidRPr="009D37B8">
        <w:rPr>
          <w:rFonts w:ascii="Times New Roman" w:hAnsi="Times New Roman" w:cs="Times New Roman"/>
          <w:i/>
          <w:iCs/>
          <w:sz w:val="28"/>
          <w:szCs w:val="28"/>
          <w:lang w:val="kk-KZ"/>
        </w:rPr>
        <w:t>мұнайдың да сұрауы бар</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әр қазақтың сұрауы бар</w:t>
      </w:r>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жаутаңкөздердің де сұрауы бар</w:t>
      </w:r>
      <w:r w:rsidRPr="009D37B8">
        <w:rPr>
          <w:rFonts w:ascii="Times New Roman" w:hAnsi="Times New Roman" w:cs="Times New Roman"/>
          <w:sz w:val="28"/>
          <w:szCs w:val="28"/>
          <w:lang w:val="kk-KZ"/>
        </w:rPr>
        <w:t xml:space="preserve"> түріндегі контаминациялар баспасөздің ықпал ету мақсатындағы лингвопрагматикалық қызметімен тікелей байланысты [22</w:t>
      </w:r>
      <w:r w:rsidR="00B8275D" w:rsidRPr="009D37B8">
        <w:rPr>
          <w:rFonts w:ascii="Times New Roman" w:hAnsi="Times New Roman" w:cs="Times New Roman"/>
          <w:sz w:val="28"/>
          <w:szCs w:val="28"/>
          <w:lang w:val="kk-KZ"/>
        </w:rPr>
        <w:t>9</w:t>
      </w:r>
      <w:r w:rsidRPr="009D37B8">
        <w:rPr>
          <w:rFonts w:ascii="Times New Roman" w:hAnsi="Times New Roman" w:cs="Times New Roman"/>
          <w:sz w:val="28"/>
          <w:szCs w:val="28"/>
          <w:lang w:val="kk-KZ"/>
        </w:rPr>
        <w:t xml:space="preserve">, 13]. </w:t>
      </w:r>
    </w:p>
    <w:p w14:paraId="13A87A16" w14:textId="77777777"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Интермәтіндік трансформация мәтіннің бейнелілігін күшейтіп, тыңдаушыға әсер ету үшін қолданылады. Мысалы, </w:t>
      </w:r>
      <w:bookmarkEnd w:id="86"/>
      <w:r w:rsidRPr="009D37B8">
        <w:rPr>
          <w:rFonts w:ascii="Times New Roman" w:hAnsi="Times New Roman" w:cs="Times New Roman"/>
          <w:i/>
          <w:iCs/>
          <w:sz w:val="28"/>
          <w:szCs w:val="28"/>
          <w:lang w:val="kk-KZ"/>
        </w:rPr>
        <w:t>«асық ойнаған азар»</w:t>
      </w:r>
      <w:r w:rsidRPr="009D37B8">
        <w:rPr>
          <w:rFonts w:ascii="Times New Roman" w:hAnsi="Times New Roman" w:cs="Times New Roman"/>
          <w:sz w:val="28"/>
          <w:szCs w:val="28"/>
          <w:lang w:val="kk-KZ"/>
        </w:rPr>
        <w:t xml:space="preserve"> деген тіркесті </w:t>
      </w:r>
      <w:r w:rsidRPr="009D37B8">
        <w:rPr>
          <w:rFonts w:ascii="Times New Roman" w:hAnsi="Times New Roman" w:cs="Times New Roman"/>
          <w:i/>
          <w:iCs/>
          <w:sz w:val="28"/>
          <w:szCs w:val="28"/>
          <w:lang w:val="kk-KZ"/>
        </w:rPr>
        <w:t>«асық ойнаған озар»</w:t>
      </w:r>
      <w:r w:rsidRPr="009D37B8">
        <w:rPr>
          <w:rFonts w:ascii="Times New Roman" w:hAnsi="Times New Roman" w:cs="Times New Roman"/>
          <w:sz w:val="28"/>
          <w:szCs w:val="28"/>
          <w:lang w:val="kk-KZ"/>
        </w:rPr>
        <w:t xml:space="preserve"> түрінде өзгерту арқылы автор мәтінге жаңа мағыналық реңк береді. Мұндай тәсілдер мерзімді баспасөз тілінде жиі кездеседі, себебі олар оқырман назарын аударып, мәтіннің мазмұнын ерекше көрсетуге қызмет етеді</w:t>
      </w:r>
      <w:bookmarkStart w:id="87" w:name="_Hlk204963780"/>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Еңбек етсең, елордада жұмыс бар</w:t>
      </w:r>
      <w:bookmarkEnd w:id="87"/>
      <w:r w:rsidRPr="009D37B8">
        <w:rPr>
          <w:rFonts w:ascii="Times New Roman" w:hAnsi="Times New Roman" w:cs="Times New Roman"/>
          <w:i/>
          <w:iCs/>
          <w:sz w:val="28"/>
          <w:szCs w:val="28"/>
          <w:lang w:val="kk-KZ"/>
        </w:rPr>
        <w:t xml:space="preserve"> (ЕҚ, </w:t>
      </w:r>
      <w:r w:rsidRPr="009D37B8">
        <w:rPr>
          <w:rFonts w:ascii="Times New Roman" w:hAnsi="Times New Roman" w:cs="Times New Roman"/>
          <w:i/>
          <w:iCs/>
          <w:sz w:val="28"/>
          <w:szCs w:val="28"/>
          <w:shd w:val="clear" w:color="auto" w:fill="FFFFFF"/>
          <w:lang w:val="kk-KZ"/>
        </w:rPr>
        <w:t xml:space="preserve">13 ақпан, 2020 жыл) </w:t>
      </w:r>
      <w:r w:rsidRPr="009D37B8">
        <w:rPr>
          <w:rFonts w:ascii="Times New Roman" w:hAnsi="Times New Roman" w:cs="Times New Roman"/>
          <w:sz w:val="28"/>
          <w:szCs w:val="28"/>
          <w:shd w:val="clear" w:color="auto" w:fill="FFFFFF"/>
          <w:lang w:val="kk-KZ"/>
        </w:rPr>
        <w:t>тақырыпаты</w:t>
      </w:r>
      <w:r w:rsidRPr="009D37B8">
        <w:rPr>
          <w:rFonts w:ascii="Times New Roman" w:hAnsi="Times New Roman" w:cs="Times New Roman"/>
          <w:i/>
          <w:iCs/>
          <w:sz w:val="28"/>
          <w:szCs w:val="28"/>
          <w:shd w:val="clear" w:color="auto" w:fill="FFFFFF"/>
          <w:lang w:val="kk-KZ"/>
        </w:rPr>
        <w:t xml:space="preserve"> Еңбек етсең емерсің </w:t>
      </w:r>
      <w:r w:rsidRPr="009D37B8">
        <w:rPr>
          <w:rFonts w:ascii="Times New Roman" w:hAnsi="Times New Roman" w:cs="Times New Roman"/>
          <w:sz w:val="28"/>
          <w:szCs w:val="28"/>
          <w:shd w:val="clear" w:color="auto" w:fill="FFFFFF"/>
          <w:lang w:val="kk-KZ"/>
        </w:rPr>
        <w:t>деген</w:t>
      </w:r>
      <w:r w:rsidRPr="009D37B8">
        <w:rPr>
          <w:rFonts w:ascii="Times New Roman" w:hAnsi="Times New Roman" w:cs="Times New Roman"/>
          <w:i/>
          <w:iCs/>
          <w:sz w:val="28"/>
          <w:szCs w:val="28"/>
          <w:shd w:val="clear" w:color="auto" w:fill="FFFFFF"/>
          <w:lang w:val="kk-KZ"/>
        </w:rPr>
        <w:t xml:space="preserve"> </w:t>
      </w:r>
      <w:r w:rsidRPr="009D37B8">
        <w:rPr>
          <w:rFonts w:ascii="Times New Roman" w:hAnsi="Times New Roman" w:cs="Times New Roman"/>
          <w:sz w:val="28"/>
          <w:szCs w:val="28"/>
          <w:lang w:val="kk-KZ"/>
        </w:rPr>
        <w:t xml:space="preserve">халықтық нақылдан туындағанымен, оның заманауи мәнмәтінге икемделуімен ерекшеленеді. </w:t>
      </w:r>
    </w:p>
    <w:p w14:paraId="41605823" w14:textId="77777777" w:rsidR="00C7445F" w:rsidRPr="009D37B8" w:rsidRDefault="00C7445F" w:rsidP="00C7445F">
      <w:pPr>
        <w:spacing w:after="0" w:line="240" w:lineRule="auto"/>
        <w:ind w:firstLine="567"/>
        <w:jc w:val="both"/>
        <w:rPr>
          <w:rFonts w:ascii="Times New Roman" w:hAnsi="Times New Roman" w:cs="Times New Roman"/>
          <w:i/>
          <w:iCs/>
          <w:sz w:val="28"/>
          <w:szCs w:val="28"/>
          <w:shd w:val="clear" w:color="auto" w:fill="FFFFFF"/>
          <w:lang w:val="kk-KZ"/>
        </w:rPr>
      </w:pPr>
      <w:bookmarkStart w:id="88" w:name="_Hlk204963798"/>
      <w:r w:rsidRPr="009D37B8">
        <w:rPr>
          <w:rFonts w:ascii="Times New Roman" w:hAnsi="Times New Roman" w:cs="Times New Roman"/>
          <w:i/>
          <w:iCs/>
          <w:sz w:val="28"/>
          <w:szCs w:val="28"/>
          <w:lang w:val="kk-KZ"/>
        </w:rPr>
        <w:t xml:space="preserve">Қалауын тапса, қоқыс та кәдеге жарайды </w:t>
      </w:r>
      <w:bookmarkEnd w:id="88"/>
      <w:r w:rsidRPr="009D37B8">
        <w:rPr>
          <w:rFonts w:ascii="Times New Roman" w:hAnsi="Times New Roman" w:cs="Times New Roman"/>
          <w:i/>
          <w:iCs/>
          <w:sz w:val="28"/>
          <w:szCs w:val="28"/>
          <w:lang w:val="kk-KZ"/>
        </w:rPr>
        <w:t xml:space="preserve">(ЕҚ, 26 маусым, 2024 жыл). Бұл </w:t>
      </w:r>
      <w:r w:rsidRPr="009D37B8">
        <w:rPr>
          <w:rFonts w:ascii="Times New Roman" w:hAnsi="Times New Roman" w:cs="Times New Roman"/>
          <w:sz w:val="28"/>
          <w:szCs w:val="28"/>
          <w:lang w:val="kk-KZ"/>
        </w:rPr>
        <w:t>мысалда</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да</w:t>
      </w:r>
      <w:r w:rsidRPr="009D37B8">
        <w:rPr>
          <w:rFonts w:ascii="Times New Roman" w:hAnsi="Times New Roman" w:cs="Times New Roman"/>
          <w:i/>
          <w:iCs/>
          <w:sz w:val="28"/>
          <w:szCs w:val="28"/>
          <w:lang w:val="kk-KZ"/>
        </w:rPr>
        <w:t xml:space="preserve"> </w:t>
      </w:r>
      <w:r w:rsidRPr="009D37B8">
        <w:rPr>
          <w:rFonts w:ascii="Times New Roman" w:hAnsi="Times New Roman" w:cs="Times New Roman"/>
          <w:sz w:val="28"/>
          <w:szCs w:val="28"/>
          <w:lang w:val="kk-KZ"/>
        </w:rPr>
        <w:t xml:space="preserve">қолданылған лингвокреативті тәсілдер </w:t>
      </w:r>
      <w:r w:rsidRPr="009D37B8">
        <w:rPr>
          <w:rFonts w:ascii="Times New Roman" w:hAnsi="Times New Roman" w:cs="Times New Roman"/>
          <w:i/>
          <w:iCs/>
          <w:sz w:val="28"/>
          <w:szCs w:val="28"/>
          <w:lang w:val="kk-KZ"/>
        </w:rPr>
        <w:t>Қалауын тапса, қар жанар</w:t>
      </w:r>
      <w:r w:rsidRPr="009D37B8">
        <w:rPr>
          <w:rFonts w:ascii="Times New Roman" w:hAnsi="Times New Roman" w:cs="Times New Roman"/>
          <w:sz w:val="28"/>
          <w:szCs w:val="28"/>
          <w:lang w:val="kk-KZ"/>
        </w:rPr>
        <w:t xml:space="preserve"> мақалының жалпы құрылымын сақтап, мағынасын түбегейлі өзгерту арқылы мәтіннің прагматикалық әлеуетін күшейтеді. Мұнда «қар» сөзі «қоқысқа» </w:t>
      </w:r>
      <w:r w:rsidRPr="009D37B8">
        <w:rPr>
          <w:rFonts w:ascii="Times New Roman" w:hAnsi="Times New Roman" w:cs="Times New Roman"/>
          <w:sz w:val="28"/>
          <w:szCs w:val="28"/>
          <w:lang w:val="kk-KZ"/>
        </w:rPr>
        <w:lastRenderedPageBreak/>
        <w:t>ауыстырылған, бұл өзгеріс мәтінді экологиялық мәнмәтінде қайта түсіндіруге мүмкіндік береді. Мұндай интермәтіндік трансформация оқырманның экологиялық жауапкершілікке назарын аударып, оқырманға таныс тілдік құрылым арқылы күрделі идеяларды жеткізеді.</w:t>
      </w:r>
    </w:p>
    <w:p w14:paraId="28220EC2" w14:textId="77777777" w:rsidR="00C7445F" w:rsidRPr="009D37B8" w:rsidRDefault="00C7445F" w:rsidP="00C7445F">
      <w:pPr>
        <w:spacing w:after="0" w:line="240" w:lineRule="auto"/>
        <w:ind w:firstLine="567"/>
        <w:jc w:val="both"/>
        <w:rPr>
          <w:rFonts w:ascii="Times New Roman" w:hAnsi="Times New Roman" w:cs="Times New Roman"/>
          <w:i/>
          <w:iCs/>
          <w:sz w:val="28"/>
          <w:szCs w:val="28"/>
          <w:shd w:val="clear" w:color="auto" w:fill="FFFFFF"/>
          <w:lang w:val="kk-KZ"/>
        </w:rPr>
      </w:pPr>
      <w:r w:rsidRPr="009D37B8">
        <w:rPr>
          <w:rFonts w:ascii="Times New Roman" w:hAnsi="Times New Roman" w:cs="Times New Roman"/>
          <w:sz w:val="28"/>
          <w:szCs w:val="28"/>
          <w:lang w:val="kk-KZ"/>
        </w:rPr>
        <w:t xml:space="preserve">Абай Құнанбайұлының «Қыс» өлеңінен алынған дәстүрлі бейнелер тұрмыстық мәнмәтін </w:t>
      </w:r>
      <w:bookmarkStart w:id="89" w:name="_Hlk204963811"/>
      <w:r w:rsidRPr="009D37B8">
        <w:rPr>
          <w:rFonts w:ascii="Times New Roman" w:hAnsi="Times New Roman" w:cs="Times New Roman"/>
          <w:i/>
          <w:iCs/>
          <w:sz w:val="28"/>
          <w:szCs w:val="28"/>
          <w:lang w:val="kk-KZ"/>
        </w:rPr>
        <w:t xml:space="preserve">Кәрі құдаң кетті де, әлек болдың </w:t>
      </w:r>
      <w:bookmarkEnd w:id="89"/>
      <w:r w:rsidRPr="009D37B8">
        <w:rPr>
          <w:rFonts w:ascii="Times New Roman" w:hAnsi="Times New Roman" w:cs="Times New Roman"/>
          <w:i/>
          <w:iCs/>
          <w:sz w:val="28"/>
          <w:szCs w:val="28"/>
          <w:lang w:val="kk-KZ"/>
        </w:rPr>
        <w:t xml:space="preserve">(ЖА, 1 мамыр, 2024 жыл) </w:t>
      </w:r>
      <w:r w:rsidRPr="009D37B8">
        <w:rPr>
          <w:rFonts w:ascii="Times New Roman" w:hAnsi="Times New Roman" w:cs="Times New Roman"/>
          <w:sz w:val="28"/>
          <w:szCs w:val="28"/>
          <w:lang w:val="kk-KZ"/>
        </w:rPr>
        <w:t>мерзімді баспасөз тақырыпатында жаңа қырынан ашылады. Автор бұл тіркесті қазіргі әлеуметтік-экономикалық мәселелерге сай икемдеп, оқырманға таныс әдеби образдарды қолдану арқылы оларды заманауи шындыққа жақындатады. Мұндай тәсіл мәтіннің әдеби реңкін сақтап қана қоймай, оқырманға танымдық әрі эстетикалық тұрғыдан әсер етеді.</w:t>
      </w:r>
    </w:p>
    <w:p w14:paraId="3D9CEC5D" w14:textId="0CD1A76E"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Бұл қолданыстар мерзімді баспасөз жазарманының тың ізденістерінің жемісі екенін көрсетеді. Шығармашылық ізденістен  жасалған қолданыстар  мәтінде бейнелілік пен әсерлілікті арттырып қана қоймай, оның стилистикалық құрылымын да күрделендіреді.</w:t>
      </w:r>
      <w:r w:rsidR="009550F8"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Лингвокреативтілік құралдары, әсіресе оқырманға ықпал етуге бағытталған прагматикалық міндеттерді шешуде маңызды рөл атқарады. Мұндай тәсілдер арқылы мәтіннің көркемдік деңгейі ғана емес, сонымен бірге оның танымдық және мәдени құндылығы да артады.</w:t>
      </w:r>
    </w:p>
    <w:p w14:paraId="482474FD" w14:textId="77777777"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Мұндай тәсілдерді жиі қолданатын, тың ізденістегі жазармандар қазіргі қазақ мерзімді баспасөзінде ерекше орын алады. Олар лингвокреативтілік арқылы мәтінге ұлт тілінің  бейнелеу мүмкіндігін  қосып, оның стилистикалық әсерін арттырып, оқырманды ойландыру мен қызықтыру мақсатында жаңа формалар іздейді.</w:t>
      </w:r>
    </w:p>
    <w:p w14:paraId="39A8F982" w14:textId="77777777" w:rsidR="00C7445F" w:rsidRPr="009D37B8" w:rsidRDefault="00C7445F" w:rsidP="00C7445F">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Мәселен, публицист Жарас Кемелжан көпшілікке таныс прецедентті мәтіндерді трансформациялау арқылы мәтінге ерекше бейнелілік береді. Ол оқырман санасында бар ұлттық паремиологиялық қор үлгілерін өзгерту арқылы жаңа мағыналық реңктерге ие болған тілдік бірліктерді жасайды. Және қоғамдағы өзекті мәселелерді қозғау үшін тиімді қолданады. Оның сөзқолданысында дәстүрлі тілдік құралдарды қазіргі заманның шынайылығымен ұштастыруы ерекше көзге түседі</w:t>
      </w:r>
      <w:bookmarkStart w:id="90" w:name="_Hlk204963828"/>
      <w:r w:rsidRPr="009D37B8">
        <w:rPr>
          <w:rFonts w:ascii="Times New Roman" w:hAnsi="Times New Roman" w:cs="Times New Roman"/>
          <w:sz w:val="28"/>
          <w:szCs w:val="28"/>
          <w:lang w:val="kk-KZ"/>
        </w:rPr>
        <w:t xml:space="preserve">: </w:t>
      </w:r>
      <w:r w:rsidRPr="009D37B8">
        <w:rPr>
          <w:rFonts w:ascii="Times New Roman" w:hAnsi="Times New Roman" w:cs="Times New Roman"/>
          <w:i/>
          <w:iCs/>
          <w:sz w:val="28"/>
          <w:szCs w:val="28"/>
          <w:lang w:val="kk-KZ"/>
        </w:rPr>
        <w:t>Әкімдерді білеміз, депутат мырза, сіз кімсіз (ЖА, 17 ақпан, 2023 жыл). Жаңа әкім жарылқамас, ескі министр есіркемес (ЖА, 15 желтоқсан, 2022 жыл). Келген қазақ құжатсыз, туған бала тұрақсыз (ЖА, 26 мамыр, 2023 жыл). Күдебаевтың мәтелі: Телефон ұрлаған тұтылады, Халықты қорлаған құтылады (ЖА, 6 сәуір, 2023 жыл). Айтыскер, блогер һәм тренер (ЖА, 30 наурыз, 2023 жыл). Қазақ спорты – саусаң сиыр, мінсең ат... (ЖА, 14 ақпан, 2023 жыл). Кем өлшеп, артық пішілген жерлері көп (ЖА, 6 желтоқсан, 2022 жыл). Астанаға көктем «ылғи» кеш келеді (ЖА, 17 қараша, 2022 жыл). Халықта жазық жоқ, талас тудырып жүрген саяси пәлеқорлар (ЖА, 12 қазан, 2022 жыл). Атағы таудай, азабы көлдей (ЖА, 1 шілде, 2022 жыл). Көп мәселе айтылды, көтеретін бел керек (ЖА, 17 наурыз, 2022 жыл). Ескі «Отан» есіркемеді, «Нұр Отан» жарылқамады (ЖА, 28 қаңтар, 2022 жыл). Асарға тұсау: Үкімет садақаны санай ала ма</w:t>
      </w:r>
      <w:bookmarkEnd w:id="90"/>
      <w:r w:rsidRPr="009D37B8">
        <w:rPr>
          <w:rFonts w:ascii="Times New Roman" w:hAnsi="Times New Roman" w:cs="Times New Roman"/>
          <w:i/>
          <w:iCs/>
          <w:sz w:val="28"/>
          <w:szCs w:val="28"/>
          <w:lang w:val="kk-KZ"/>
        </w:rPr>
        <w:t xml:space="preserve"> (ЖА, 13 қараша, 2024 жыл). </w:t>
      </w:r>
    </w:p>
    <w:p w14:paraId="2278C3C6" w14:textId="77777777"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Бұл тіркестердің табиғатын айқындайтын негізгі ерекшелік – олардың интермәтіндік негізге сүйенгені, бірақ дәстүрлі үлгіні қайталамай, авторлық </w:t>
      </w:r>
      <w:r w:rsidRPr="009D37B8">
        <w:rPr>
          <w:rFonts w:ascii="Times New Roman" w:eastAsia="Times New Roman" w:hAnsi="Times New Roman" w:cs="Times New Roman"/>
          <w:sz w:val="28"/>
          <w:szCs w:val="28"/>
          <w:lang w:val="kk-KZ" w:eastAsia="ru-RU"/>
        </w:rPr>
        <w:lastRenderedPageBreak/>
        <w:t>креативпен қайта жасалғаны және тілдік узуста орнықпаған, тек белгілі бір мәнмәтінге ғана тән ситуативтілігі. Автор өз ойын жеткізу үшін халықтық мақал-мәтелдерге, тұрақты тіркестерге, қанатты сөздерге, прецедентті мәтіндерге құрылымдық және семантикалық жағынан ұқсас үлгіні әдейі таңдап алып, соның формасын сақтай отырып, мазмұнын жаңғыртады. Мұндай интермәтіндік трансформация мәтіннің көркемдік және прагматикалық әсерін күшейтіп, автордың бағалауыштық ниетін айқын жеткізуге мүмкіндік береді.</w:t>
      </w:r>
    </w:p>
    <w:p w14:paraId="0DFB4AB7" w14:textId="77777777"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Бұл тіркестердің мазмұнында қазіргі қоғамдық-әлеуметтік мәселелерге, саяси жағдайға қатысты ирония, сын, астарлы мағына байқалады. Авторлар дайын тілдік үлгіні сол қалпында қолданбай, оны жаңа мәнмен толықтырып, бейнелілік пен экспрессияға бағындыра өңдейді. Мұндай креативті қайта жасау арқылы мәтінде тың мағыналық реңктер пайда болады, дәстүрлі үлгінің формасы сақталғанымен, мазмұны мүлде жаңа мәнге ие болады. Осылайша олар халықтың тілдік санасында орныққан үлгілерден өзгеше, бірреттік қолданыс ретінде тек сол мәнмәтінге ғана тән авторлық құрылым болып көрінеді.</w:t>
      </w:r>
    </w:p>
    <w:p w14:paraId="7C6E0267" w14:textId="77777777"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Көрсетілген тілдік фактілердің барлығы тілдің узустағы тұрақты қорының бөлігі емес екені анық байқалады. Түрлі дереккөздерден іздегенде де олардың басқа мәтіндерде кездеспеуі олардың окказионалдық табиғатын дәлелдейді. </w:t>
      </w:r>
    </w:p>
    <w:p w14:paraId="235F24E7" w14:textId="0300AE0E"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bookmarkStart w:id="91" w:name="_Hlk204963949"/>
      <w:r w:rsidRPr="009D37B8">
        <w:rPr>
          <w:rFonts w:ascii="Times New Roman" w:eastAsia="Times New Roman" w:hAnsi="Times New Roman" w:cs="Times New Roman"/>
          <w:sz w:val="28"/>
          <w:szCs w:val="28"/>
          <w:lang w:val="kk-KZ" w:eastAsia="ru-RU"/>
        </w:rPr>
        <w:t>Қорыта келгенде, қазіргі қазақ публицистикасында лингвокреативтілік – тілдік шығармашылықтың негізгі көріністерінің бірі. Бұл құбылыс қазақ ұлтының қоршаған орта</w:t>
      </w:r>
      <w:r w:rsidR="00E52458" w:rsidRPr="009D37B8">
        <w:rPr>
          <w:rFonts w:ascii="Times New Roman" w:eastAsia="Times New Roman" w:hAnsi="Times New Roman" w:cs="Times New Roman"/>
          <w:sz w:val="28"/>
          <w:szCs w:val="28"/>
          <w:lang w:val="en-US" w:eastAsia="ru-RU"/>
        </w:rPr>
        <w:t>c</w:t>
      </w:r>
      <w:r w:rsidRPr="009D37B8">
        <w:rPr>
          <w:rFonts w:ascii="Times New Roman" w:eastAsia="Times New Roman" w:hAnsi="Times New Roman" w:cs="Times New Roman"/>
          <w:sz w:val="28"/>
          <w:szCs w:val="28"/>
          <w:lang w:val="kk-KZ" w:eastAsia="ru-RU"/>
        </w:rPr>
        <w:t>ын пайымдап, бейнелеуінде орныққан дәстүрлі тілдік элементтерді жаңаша өңдеп, ұлттық болмыс пен заманауи шындықты үйлестіру арқылы мәтіннің бейнелілігін арттырады.</w:t>
      </w:r>
      <w:bookmarkEnd w:id="91"/>
      <w:r w:rsidRPr="009D37B8">
        <w:rPr>
          <w:rFonts w:ascii="Times New Roman" w:eastAsia="Times New Roman" w:hAnsi="Times New Roman" w:cs="Times New Roman"/>
          <w:sz w:val="28"/>
          <w:szCs w:val="28"/>
          <w:lang w:val="kk-KZ" w:eastAsia="ru-RU"/>
        </w:rPr>
        <w:t xml:space="preserve"> Лингвокреативтілік тек оқырманның эстетикалық қабылдауына әсер етіп қана қоймай, мәтіннің коммуникативтік және прагматикалық әлеуетін күшейтуге де ықпал етеді.</w:t>
      </w:r>
    </w:p>
    <w:p w14:paraId="14177296" w14:textId="77777777"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Мерзімді баспасөз жазармандарының интермәтіндік трансформациялау үлгілері, метафоралар мен иронияны ұтымды қолдануы, дыбыстық үйлесімділік пен ұлттық мәдени кодтарды жаңғыртуы мерзімді баспасөз мәтінінде сөзқолданысты әсерлі етеді. Бұл тәсілдер мәтіннің танымдық және көркемдік маңызын арттырады. Мысалы, </w:t>
      </w:r>
      <w:r w:rsidRPr="009D37B8">
        <w:rPr>
          <w:rFonts w:ascii="Times New Roman" w:eastAsia="Times New Roman" w:hAnsi="Times New Roman" w:cs="Times New Roman"/>
          <w:i/>
          <w:iCs/>
          <w:sz w:val="28"/>
          <w:szCs w:val="28"/>
          <w:lang w:val="kk-KZ" w:eastAsia="ru-RU"/>
        </w:rPr>
        <w:t>Қалауын тапса, қоқыс та кәдеге жарайды, Еңбек етсең, елордада жұмыс бар, Кәрі құдаң кетті де, әлек болдың</w:t>
      </w:r>
      <w:r w:rsidRPr="009D37B8">
        <w:rPr>
          <w:rFonts w:ascii="Times New Roman" w:eastAsia="Times New Roman" w:hAnsi="Times New Roman" w:cs="Times New Roman"/>
          <w:sz w:val="28"/>
          <w:szCs w:val="28"/>
          <w:lang w:val="kk-KZ" w:eastAsia="ru-RU"/>
        </w:rPr>
        <w:t xml:space="preserve"> сынды тіркестер ұлттық дәстүр мен қазіргі әлеуметтік мәселелерді шебер байланыстыру арқылы ерекшеленеді.</w:t>
      </w:r>
    </w:p>
    <w:p w14:paraId="62938E9A" w14:textId="77777777"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Лингвокреативтілік тілдің экспрессивті және эмоционалдық мүмкіндіктерін ашып, жазарманның шығармашылық әлеуетін танытуға мүмкіндік береді. Мұндай тәсілдер қазіргі қазақ мерзімді баспасөзін жаңа деңгейге көтеріп, оқырман санасына ықпал ету мүмкіндіктерін арттырады. Сонымен қатар лингвокреативті тәсілдер арқылы қоғамның өзекті мәселелеріне назар аударып, оқырманды ойлануға және әрекетке шақыру мүмкіндігі де артады.</w:t>
      </w:r>
    </w:p>
    <w:p w14:paraId="51D286EE" w14:textId="77777777" w:rsidR="00C7445F" w:rsidRPr="009D37B8" w:rsidRDefault="00C7445F" w:rsidP="00C7445F">
      <w:pPr>
        <w:spacing w:after="0" w:line="240" w:lineRule="auto"/>
        <w:ind w:firstLine="567"/>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Жалпы, лингвокреативті сөзқолданыстар публицистиканың бейнелілік, эмоционалдық және мәдени-мағыналық ерекшеліктерін тереңдетіп, ұлттық сананы жаңғырту мен сақтауда маңызды рөл атқарады. Ол қазақ баспасөзінің өзіндік ерекшелігін айқындап, оның дамуындағы шығармашылық әлеуеттің жоғары екенін көрсетеді.</w:t>
      </w:r>
    </w:p>
    <w:p w14:paraId="148F4243" w14:textId="77777777" w:rsidR="00C7445F" w:rsidRPr="009D37B8" w:rsidRDefault="00C7445F" w:rsidP="00C7445F">
      <w:pPr>
        <w:rPr>
          <w:lang w:val="kk-KZ"/>
        </w:rPr>
      </w:pPr>
    </w:p>
    <w:p w14:paraId="405D4112" w14:textId="1D05BF81" w:rsidR="00D83D40" w:rsidRPr="009D37B8" w:rsidRDefault="00DF5FCF" w:rsidP="00D83D40">
      <w:pPr>
        <w:spacing w:after="0" w:line="240" w:lineRule="auto"/>
        <w:ind w:firstLine="567"/>
        <w:jc w:val="both"/>
        <w:rPr>
          <w:rFonts w:ascii="Times New Roman" w:eastAsia="Times New Roman" w:hAnsi="Times New Roman" w:cs="Times New Roman"/>
          <w:b/>
          <w:bCs/>
          <w:sz w:val="28"/>
          <w:szCs w:val="28"/>
          <w:lang w:val="kk-KZ" w:eastAsia="ru-RU"/>
        </w:rPr>
      </w:pPr>
      <w:r w:rsidRPr="009D37B8">
        <w:rPr>
          <w:rFonts w:ascii="Times New Roman" w:eastAsia="Times New Roman" w:hAnsi="Times New Roman" w:cs="Times New Roman"/>
          <w:b/>
          <w:bCs/>
          <w:sz w:val="28"/>
          <w:szCs w:val="28"/>
          <w:lang w:val="kk-KZ" w:eastAsia="ru-RU"/>
        </w:rPr>
        <w:lastRenderedPageBreak/>
        <w:t>Үшінші тарау бойынша тұжырым</w:t>
      </w:r>
    </w:p>
    <w:p w14:paraId="00907EE6" w14:textId="77777777" w:rsidR="00D83D40" w:rsidRPr="009D37B8" w:rsidRDefault="00D83D40" w:rsidP="00D83D40">
      <w:pPr>
        <w:spacing w:after="0" w:line="240" w:lineRule="auto"/>
        <w:ind w:firstLine="567"/>
        <w:jc w:val="both"/>
        <w:rPr>
          <w:rFonts w:ascii="Times New Roman" w:eastAsia="Times New Roman" w:hAnsi="Times New Roman" w:cs="Times New Roman"/>
          <w:b/>
          <w:bCs/>
          <w:sz w:val="28"/>
          <w:szCs w:val="28"/>
          <w:lang w:val="kk-KZ" w:eastAsia="ru-RU"/>
        </w:rPr>
      </w:pPr>
    </w:p>
    <w:p w14:paraId="5496184B" w14:textId="77777777" w:rsidR="00D83D40" w:rsidRPr="009D37B8" w:rsidRDefault="00D83D40" w:rsidP="00D83D40">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Зерттеуде соңғы онжылдықтардағы ұсынылған сөз әсерлілігі термині Ұлт ұстазы – Ахмет Байтұрсынұлының «сөздің асыл болуы», «сөздің сипат келістігі», «сөз мағынасының күштілігі», «сөз көркемдігі», «әуез әдемілігі», «сөз күштілігі» және «сөзді көркем түрінде айтқанда, күш көбінесе қиял мен қиыс (түйіс) жағына салынып, сүгіреті толық, меңзеуі мерген, қисыны қызық болып, сөз әсерінің күшімен көңілге ұнауы көбірек көзделеді» деген тұжырымдарына негізделген. </w:t>
      </w:r>
    </w:p>
    <w:p w14:paraId="1D2EDD66" w14:textId="3DD7FB47" w:rsidR="00D83D40" w:rsidRPr="009D37B8" w:rsidRDefault="00D83D40" w:rsidP="00D83D40">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Қазіргі қазақ мерзімді баспасөзіндегі сөзқолданыстарға қатысты қарағанда, сөз әсерлілігі ұғымы</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осы саланың функционалды-коммуникативтік айрықша міндеттеріне байланысты. Қазіргі кезеңде кей реттерде мерзімді баспасөздің ақпарат беру қызметі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ықпал ету функциясына бағынышты болып, кей тұста екі функция да теңбе-тең рөл атқарады. Ақпаратты</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сендіретіндей етіп жеткізу мүддесінде тілдің ішкі мүмкіндіктері де игеріледі. </w:t>
      </w:r>
    </w:p>
    <w:p w14:paraId="29F057F7" w14:textId="3AAD78D3" w:rsidR="00D83D40" w:rsidRPr="009D37B8" w:rsidRDefault="00D83D40" w:rsidP="00D83D40">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Сөз әсерлілігі – ақпаратты, идеяны</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ақиқат шындыққа сәйкес баяндау барысында сендіру, дәлелдеу, коммуникативтік тиімділікті арттыру</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мақсаты үшін игерілетін сөзқолданыстар. Қазіргі мерзімді баспасөз тілінде</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ықпал ету функциясына байланысты, белгілі бір модель түрінде, ықпал ету қуаты жағынан</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топтастырыла бастаған, сөз әсерлілігін туғызатын сөзқолданыстың негізгілері –</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теңеулер, перифраздар, тілдің лексикалық қабатының кейбір үлгілері және</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«әуез әдемілігі» (А. Байтұрсынұлы) бар</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дыбыстар, буындар үйлесімі (фоникалық құрылымдар). </w:t>
      </w:r>
    </w:p>
    <w:p w14:paraId="046B6445" w14:textId="2594791F" w:rsidR="00D83D40" w:rsidRPr="009D37B8" w:rsidRDefault="00D83D40" w:rsidP="00D83D40">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Көріктеу құралдарының семантикалық тірегі болып саналатын теңеу жүйесінің</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мерзімді баспасөздің басты функциясын атқарудағы мүмкіндіктері тұрақты теңеулердің игерілуі, лингвокреативті теңеулердің жасалуы жағынан көрінеді. Теңеудің семантикасын жалғастыратын перифраздар – тілдің икемділігі мен байлығын ғана емес, сонымен қатар тілдің</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ұлттық санадағы орнын және ұлттық ойлау жүйесінің көркемдік сипатын танытады. Қазіргі баспасөз тіліндегі перифраздардың кеңінен қолданылуы қазақ тілінің функционалдық және көркемдік мүмкіндіктерін айшықтап, оның қоғамдағы танымдық және эстетикалық рөлін күшейтеді.</w:t>
      </w:r>
    </w:p>
    <w:p w14:paraId="2402E7EA" w14:textId="6E47E576" w:rsidR="00DF5FCF" w:rsidRPr="009D37B8" w:rsidRDefault="00D83D40" w:rsidP="00D83D40">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Өткен ғасырлардағы ақын-жыраулар тілінен бастап қалыптасып, қазақ тілінің табиғи көркем</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заңдылықтары ретінде танылған, А. Байтұрсынұлы «сөз әуезділігі» деп атаған дыбыстар және буындар үйлесімінің (фоникалық құрылымдардың) игерілуі және жазарманның лингвокреативтілік ізденістеріне әсер етуі тұрғысынан қазіргі мерзімді баспасөз тіл арқылы ұлттық құндылықтардың сабақтастықта жалғасып келе жатқандығын дәлелдейді.</w:t>
      </w:r>
    </w:p>
    <w:p w14:paraId="485BC127" w14:textId="77777777" w:rsidR="00945B7A" w:rsidRPr="009D37B8" w:rsidRDefault="00945B7A" w:rsidP="007566FE">
      <w:pPr>
        <w:spacing w:after="0" w:line="240" w:lineRule="auto"/>
        <w:ind w:firstLine="567"/>
        <w:jc w:val="both"/>
        <w:rPr>
          <w:rFonts w:ascii="Times New Roman" w:hAnsi="Times New Roman" w:cs="Times New Roman"/>
          <w:sz w:val="28"/>
          <w:szCs w:val="28"/>
          <w:lang w:val="kk-KZ"/>
        </w:rPr>
      </w:pPr>
    </w:p>
    <w:p w14:paraId="62CD693B"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3F665AEC"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2365A9A5"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11CCD735" w14:textId="1BB092D2" w:rsidR="00B357A2" w:rsidRPr="009D37B8" w:rsidRDefault="00B357A2" w:rsidP="00E3665C">
      <w:pPr>
        <w:spacing w:after="0" w:line="240" w:lineRule="auto"/>
        <w:jc w:val="both"/>
        <w:rPr>
          <w:rFonts w:ascii="Times New Roman" w:hAnsi="Times New Roman" w:cs="Times New Roman"/>
          <w:sz w:val="28"/>
          <w:szCs w:val="28"/>
          <w:lang w:val="kk-KZ"/>
        </w:rPr>
      </w:pPr>
    </w:p>
    <w:p w14:paraId="5FFD4580" w14:textId="77777777" w:rsidR="00E3665C" w:rsidRPr="009D37B8" w:rsidRDefault="00E3665C" w:rsidP="00E3665C">
      <w:pPr>
        <w:spacing w:after="0" w:line="240" w:lineRule="auto"/>
        <w:jc w:val="both"/>
        <w:rPr>
          <w:rFonts w:ascii="Times New Roman" w:hAnsi="Times New Roman" w:cs="Times New Roman"/>
          <w:sz w:val="28"/>
          <w:szCs w:val="28"/>
          <w:lang w:val="kk-KZ"/>
        </w:rPr>
      </w:pPr>
    </w:p>
    <w:p w14:paraId="1D408E22" w14:textId="77777777" w:rsidR="00C816FB" w:rsidRPr="009D37B8" w:rsidRDefault="00C816FB" w:rsidP="007566FE">
      <w:pPr>
        <w:spacing w:after="0" w:line="240" w:lineRule="auto"/>
        <w:ind w:firstLine="567"/>
        <w:jc w:val="both"/>
        <w:rPr>
          <w:rFonts w:ascii="Times New Roman" w:hAnsi="Times New Roman" w:cs="Times New Roman"/>
          <w:sz w:val="28"/>
          <w:szCs w:val="28"/>
          <w:lang w:val="kk-KZ"/>
        </w:rPr>
      </w:pPr>
    </w:p>
    <w:p w14:paraId="789A0E5C" w14:textId="77777777" w:rsidR="00232AA3" w:rsidRPr="009D37B8" w:rsidRDefault="00232AA3" w:rsidP="007566FE">
      <w:pPr>
        <w:spacing w:after="0" w:line="240" w:lineRule="auto"/>
        <w:jc w:val="center"/>
        <w:rPr>
          <w:rFonts w:ascii="Times New Roman" w:eastAsia="Times New Roman" w:hAnsi="Times New Roman" w:cs="Times New Roman"/>
          <w:b/>
          <w:bCs/>
          <w:sz w:val="28"/>
          <w:szCs w:val="28"/>
          <w:lang w:val="kk-KZ" w:eastAsia="ru-RU"/>
        </w:rPr>
      </w:pPr>
      <w:r w:rsidRPr="009D37B8">
        <w:rPr>
          <w:rFonts w:ascii="Times New Roman" w:eastAsia="Times New Roman" w:hAnsi="Times New Roman" w:cs="Times New Roman"/>
          <w:b/>
          <w:bCs/>
          <w:sz w:val="28"/>
          <w:szCs w:val="28"/>
          <w:lang w:val="kk-KZ" w:eastAsia="ru-RU"/>
        </w:rPr>
        <w:lastRenderedPageBreak/>
        <w:t>ҚОРЫТЫНДЫ</w:t>
      </w:r>
    </w:p>
    <w:p w14:paraId="4925D80E" w14:textId="77777777" w:rsidR="00232AA3" w:rsidRPr="009D37B8" w:rsidRDefault="00232AA3" w:rsidP="007566FE">
      <w:pPr>
        <w:spacing w:after="0" w:line="240" w:lineRule="auto"/>
        <w:ind w:firstLine="567"/>
        <w:jc w:val="both"/>
        <w:rPr>
          <w:rFonts w:ascii="Times New Roman" w:eastAsia="Times New Roman" w:hAnsi="Times New Roman" w:cs="Times New Roman"/>
          <w:b/>
          <w:bCs/>
          <w:sz w:val="28"/>
          <w:szCs w:val="28"/>
          <w:lang w:val="kk-KZ" w:eastAsia="ru-RU"/>
        </w:rPr>
      </w:pPr>
    </w:p>
    <w:p w14:paraId="215EAE40" w14:textId="1DD0136B"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Қазақ тіл білімінде мерзімді баспасөздің</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тілі</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жазба коммуникацияның маңызды тармағы ретінде диахронды және синхронды аспектілерде ұдайы зерттеу нысанасы болып келеді. Осы саланың жүйелі тілдік-стильдік құрылымы қазақ әдеби тілінің қалыптасу жолдары, әдеби тіл нормалары, сөз мәдениеті, стилистика, функционалды стильдік жіктелімдер, ортология мәселелері бойынша ғылыми тұжырымдар жасауда эмпирикалық талдаудың негізгі көзі ретінде танылды. Әсіресе соңғы онжылдықтардағы жазба коммуникацияның күрделі тармағы ретіндегі қазақ мерзімді баспасөзінің тілі мен стиліне тән сөзқолданысқа функционалды-стильдік тұрғыдан талдау жасау мемлекеттік тіл стратегиясының басым бағыттарына сәйкес қазақ тілінің синхронды жұмсалымындағы тың сипаттар бойынша ғылыми тұжырымдар жасауға мүмкіндік береді. </w:t>
      </w:r>
    </w:p>
    <w:p w14:paraId="484F87D8" w14:textId="6DD5281C"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Функционалды стильдер жүйесінде мерзімді баспасөз тілінің басты қызметі – ақпарат беру және ықпал ету. Осы функцияларын атқару мүддесінде мерзімді баспасөз – қоғамдық санаға қозғау салушы, қоғамның ішкі-сыртқы өміріндегі саяси, әлеуметтік-мәдени оқиғалар мен фактілерді ақиқат шындыққа негіздей отырып, дер кезінде жеткізуші; ұлттық-мәдени кодты, рухани құндылықтарды насихаттаушы медиатор; сондай-ақ қазақ тілінің өміршеңдігін сақтайтын, қазіргі күрделі кезеңде ұлт тілінің бәсекеге қабілеттілігін, ішкі әлеуетін танытатын маңызды арна. Осындай маңызды сипаттамалары мерзімді баспасөздегі сөзқолданыс арқылы жүзеге асырылады.</w:t>
      </w:r>
      <w:r w:rsidR="00F60879" w:rsidRPr="009D37B8">
        <w:rPr>
          <w:rFonts w:ascii="Times New Roman" w:hAnsi="Times New Roman" w:cs="Times New Roman"/>
          <w:sz w:val="28"/>
          <w:szCs w:val="28"/>
          <w:lang w:val="kk-KZ"/>
        </w:rPr>
        <w:t xml:space="preserve"> </w:t>
      </w:r>
    </w:p>
    <w:p w14:paraId="2E1B44F5" w14:textId="064BBFF7"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Cөзқолданыс – мерзімді баспасөздің ақпарат беру функциясына байланысты қалыптасқан стандарт тілдік бірліктер мен ықпал ету функциясына орай сөз әсерлілігін туғызатын тілдік бірліктердің өзара ұйымдасуы және бір-біріне ықпалы. Осы ретте мерзімді баспасөз тіліндегі стандарт тілдік бірліктерге // стандарт сөзқолданысқа және сөз әсерлілігіне талдау жасаудың өзектілігі байқалады.</w:t>
      </w:r>
      <w:r w:rsidR="00F60879" w:rsidRPr="009D37B8">
        <w:rPr>
          <w:rFonts w:ascii="Times New Roman" w:hAnsi="Times New Roman" w:cs="Times New Roman"/>
          <w:sz w:val="28"/>
          <w:szCs w:val="28"/>
          <w:lang w:val="kk-KZ"/>
        </w:rPr>
        <w:t xml:space="preserve"> </w:t>
      </w:r>
    </w:p>
    <w:p w14:paraId="67313C86" w14:textId="77777777"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Ғылымда стандарт тіл // әдеби тіл аталымдары теңбе-тең мағынада түсіндіріліп келеді. Бұлай болуының басты себебі – тіл қолданысындағы жеке лексемалар мен сөз тіркестерін қоғам мүшелерінің тіл заңдылықтарына толық сәйкес деп, дұрыс деп мойындауы, жазба коммуникацияда кеңінен таралуы. </w:t>
      </w:r>
    </w:p>
    <w:p w14:paraId="66EBD27E" w14:textId="77777777"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Алайда ғылыми тұжырымдарды жан-жақты зерделеу, жазба коммуникацияның маңызды саласы – соңғы онжылдықтардағы мерзімді баспасөзден жинақталған тілдік фактілерді кешенді тілдік-стилистикалық талдау стандарт тіл әдеби тілдің бір сипаты екендігін көрсетті. Зерттеу қорытындылары стандарт тіл категориясы жөніндегі көзқарастардың нақтылануы мен айқындалуына үлес қосады. </w:t>
      </w:r>
    </w:p>
    <w:p w14:paraId="7FF7289A" w14:textId="77777777"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Коммуникативтік акт, оның ішінде жазба коммуникация адресатқа (қабылдаушыға) арналады. Осы себепті тілдік қарым-қатынас кезінде қабылдаушының көзқарасын қалыптастыратын немесе өзгертетін, белгілі бір идеяға, ойға иландыратын, оқырманның санасына қозғау салатын тілдік бірліктердің игерілуі маңызды. </w:t>
      </w:r>
    </w:p>
    <w:p w14:paraId="47DD8D50" w14:textId="77777777"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lastRenderedPageBreak/>
        <w:t>Ұлт ұстазы – Ахмет Байтұрсынұлының ғылыми мұрасындағы құнды пікірлердің бірі – «сөз көңілге сипат жағынан келістілігімен, мағына жағынан күштілігімен жағады. Сөз көркемдігі әуезінің әдемілігі мен кестесінің келісті болуынан табылады». Осы айрықша тұжырымын негіздеген ғалым тіл қисыны, көрнекі лебіз, сөздің өңінің үйлесуі, сөз талғау, сөз дұрыстығы, сөз өнерінің ғылымы деген маңызды түсініктерді таратып айтты және тілдің қолданысындағы маңыздылығына назар аудартты. Ұлт ұстазының тұжырымдарындағы осы ұғым-түсініктерді жинақтау мақсатында сөз әсерлілігі терминін пайдалана отырып, соңғы онжылдықтардағы мерзімді баспасөздің ықпал ету функциясын пәрменді ететін сөзқолданыстар жүйеленді. Сөз қисынының үйлесуі, мағына жағынан күштілігі тұрғысынан қарағанда, қазіргі қазақ мерзімді баспасөзінде көріктеу құралдары тобынан тұрақты теңеулер мен перифраздар, сонымен қатар А.Байтұрсынұлы «әуез әдемілігі сөзді дыбыс жағынан үйлестіріп түзуден» деп атап өткендей, фоникалық құрылымдар сөз әсерлілігін арттыруда кеңінен жұмсалады.</w:t>
      </w:r>
    </w:p>
    <w:p w14:paraId="290AFDB6" w14:textId="153BCCD8"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Соңғы онжылдықтардағы қазақ мерзімді баспасөзінің тілі мен стилі – ұлт тілінің әдеби-нормативтік тұрғыдан сұрыпталған, өңделген, жетілген жай-күйін айқын дәлелдеген, ұлттың тарихи-мәдени құндылықтарын, ұлттық дүниетанымын, ұлттық менталитеті мен жадын танытатын тілдік бірліктерді – сөзқолданысты кеңінен пайдалану арқылы мемлекеттік тіл стратегияларының басым бағыттарын жүзеге асыруда маңызды рөл атқаратын жазба лингвомәдени және коммуникативтік кеңістік. Саяси-әлеуметтік басқару жүйесімен қоғам мүшелерінің арасындағы тиімді байланысты орнататын, индивид пен социумның</w:t>
      </w:r>
      <w:r w:rsidR="00F60879" w:rsidRPr="009D37B8">
        <w:rPr>
          <w:rFonts w:ascii="Times New Roman" w:hAnsi="Times New Roman" w:cs="Times New Roman"/>
          <w:sz w:val="28"/>
          <w:szCs w:val="28"/>
          <w:lang w:val="kk-KZ"/>
        </w:rPr>
        <w:t xml:space="preserve"> </w:t>
      </w:r>
      <w:r w:rsidRPr="009D37B8">
        <w:rPr>
          <w:rFonts w:ascii="Times New Roman" w:hAnsi="Times New Roman" w:cs="Times New Roman"/>
          <w:sz w:val="28"/>
          <w:szCs w:val="28"/>
          <w:lang w:val="kk-KZ"/>
        </w:rPr>
        <w:t xml:space="preserve">ұлттық идеяға саналы көзқарасын қалыптастыратын коммуникативтік алаң ретінде соңғы онжылдықтардағы мерзімді баспасөз тіліндегі стандарт тіл (стереотип, клише) мен сөз әсерлілігін туғызатын тілдік бірліктердің (перифраз, теңеу, фоникалық құрылымдар, тілдің лексикалық қабатының негізгі топтары), сондай-ақ тілдің ішкі мүмкіндіктеріне сүйене отырып жазарман тарапынан жасалған лингвокреативті тілдік бірліктердің өзара ықпалдасуы нәтижесінде қалыптасқан сөзқолданыстардың бірінші рет қарастырылуы қазақ мерзімді баспасөз тілінің тұтас моделін анықтауға мүмкіндік береді. </w:t>
      </w:r>
    </w:p>
    <w:p w14:paraId="510E68D3" w14:textId="77777777"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 xml:space="preserve">Қорыта айтқанда, соңғы онжылдықтардағы қазақ мерзімді баспасөзіндегі стандарт тіл мен сөз әсерлілігін туғызатын тілдік бірліктердің өзара ұйымдасуы, бір-біріне ықпалды болу нәтижесін танытатын сөзқолданыстың тұтас моделі: а) бүгінгі қазақ мерзімді баспасөзінің әдеби </w:t>
      </w:r>
      <w:r w:rsidRPr="009D37B8">
        <w:rPr>
          <w:rFonts w:ascii="Times New Roman" w:eastAsia="Times New Roman" w:hAnsi="Times New Roman" w:cs="Times New Roman"/>
          <w:sz w:val="28"/>
          <w:szCs w:val="28"/>
          <w:lang w:val="kk-KZ" w:eastAsia="ru-RU"/>
        </w:rPr>
        <w:t xml:space="preserve">тілдің сөздік құрамындағы үдерістер мен үрдістерді танытушы аса маңызды лингвомәдени және коммуникативті кеңістік екендігін дәлелдеуге; ә) тіл ғылымында нақты саралап көрсетудің өзектілігі айқын тілдік стандарт / стандарт / әдеби тіл ұғымдары жөнінде қорытындылар жасауға; б) әдеби тілдің бір сипаты болып саналатын </w:t>
      </w:r>
      <w:r w:rsidRPr="009D37B8">
        <w:rPr>
          <w:rFonts w:ascii="Times New Roman" w:hAnsi="Times New Roman" w:cs="Times New Roman"/>
          <w:sz w:val="28"/>
          <w:szCs w:val="28"/>
          <w:lang w:val="kk-KZ"/>
        </w:rPr>
        <w:t xml:space="preserve">стереотип → клише құбылыстарының </w:t>
      </w:r>
      <w:r w:rsidRPr="009D37B8">
        <w:rPr>
          <w:rFonts w:ascii="Times New Roman" w:eastAsia="Times New Roman" w:hAnsi="Times New Roman" w:cs="Times New Roman"/>
          <w:sz w:val="28"/>
          <w:szCs w:val="28"/>
          <w:lang w:val="kk-KZ" w:eastAsia="ru-RU"/>
        </w:rPr>
        <w:t xml:space="preserve">стандарт тіл </w:t>
      </w:r>
      <w:r w:rsidRPr="009D37B8">
        <w:rPr>
          <w:rFonts w:ascii="Times New Roman" w:hAnsi="Times New Roman" w:cs="Times New Roman"/>
          <w:sz w:val="28"/>
          <w:szCs w:val="28"/>
          <w:lang w:val="kk-KZ"/>
        </w:rPr>
        <w:t xml:space="preserve">қалыптастырудағы рөлін </w:t>
      </w:r>
      <w:r w:rsidRPr="009D37B8">
        <w:rPr>
          <w:rFonts w:ascii="Times New Roman" w:eastAsia="Times New Roman" w:hAnsi="Times New Roman" w:cs="Times New Roman"/>
          <w:sz w:val="28"/>
          <w:szCs w:val="28"/>
          <w:lang w:val="kk-KZ" w:eastAsia="ru-RU"/>
        </w:rPr>
        <w:t xml:space="preserve">алғаш рет біртұтастықта талдауға мүмкіндік жасады. </w:t>
      </w:r>
    </w:p>
    <w:p w14:paraId="06D72871" w14:textId="77777777" w:rsidR="00021237" w:rsidRPr="009D37B8" w:rsidRDefault="00021237" w:rsidP="00021237">
      <w:pPr>
        <w:spacing w:after="0" w:line="240" w:lineRule="auto"/>
        <w:ind w:firstLine="567"/>
        <w:jc w:val="both"/>
        <w:rPr>
          <w:rFonts w:ascii="Times New Roman" w:hAnsi="Times New Roman" w:cs="Times New Roman"/>
          <w:sz w:val="28"/>
          <w:szCs w:val="28"/>
          <w:lang w:val="kk-KZ"/>
        </w:rPr>
      </w:pPr>
      <w:r w:rsidRPr="009D37B8">
        <w:rPr>
          <w:rFonts w:ascii="Times New Roman" w:eastAsia="Times New Roman" w:hAnsi="Times New Roman" w:cs="Times New Roman"/>
          <w:sz w:val="28"/>
          <w:szCs w:val="28"/>
          <w:lang w:val="kk-KZ" w:eastAsia="ru-RU"/>
        </w:rPr>
        <w:t xml:space="preserve">Қазақ елінің ішкі-сыртқы өміріндегі саяси-әлеуметтік оқиғалар мен фактілерге қоғам мүшелерінің саналы позициясын қалыптастыру мен </w:t>
      </w:r>
      <w:r w:rsidRPr="009D37B8">
        <w:rPr>
          <w:rFonts w:ascii="Times New Roman" w:eastAsia="Times New Roman" w:hAnsi="Times New Roman" w:cs="Times New Roman"/>
          <w:sz w:val="28"/>
          <w:szCs w:val="28"/>
          <w:lang w:val="kk-KZ" w:eastAsia="ru-RU"/>
        </w:rPr>
        <w:lastRenderedPageBreak/>
        <w:t>орнықтыру мүддесінде стандарт сөзқолданыспен қатар игерілетін сөз әсерлілігін тудыратын тілдік бірліктердің (теңеу, перифраз, фоникалық құрылымдар, лексикалық қабаттардың образды-коннотаттық қызметі) әлеуетті мүмкіндіктерін жүйелеу мерзімді баспасөз тілінің қазіргі жазба коммуникациядағы маңызды рөлін айқындады.</w:t>
      </w:r>
    </w:p>
    <w:p w14:paraId="00B9D0DE" w14:textId="4126B1DF" w:rsidR="00021237" w:rsidRPr="009D37B8" w:rsidRDefault="00021237" w:rsidP="00B357A2">
      <w:pPr>
        <w:spacing w:after="0" w:line="240" w:lineRule="auto"/>
        <w:ind w:firstLine="567"/>
        <w:jc w:val="both"/>
        <w:rPr>
          <w:rFonts w:ascii="Times New Roman" w:hAnsi="Times New Roman" w:cs="Times New Roman"/>
          <w:sz w:val="28"/>
          <w:szCs w:val="28"/>
          <w:lang w:val="kk-KZ"/>
        </w:rPr>
      </w:pPr>
      <w:r w:rsidRPr="009D37B8">
        <w:rPr>
          <w:rFonts w:ascii="Times New Roman" w:hAnsi="Times New Roman" w:cs="Times New Roman"/>
          <w:sz w:val="28"/>
          <w:szCs w:val="28"/>
          <w:lang w:val="kk-KZ"/>
        </w:rPr>
        <w:t>Соңғы онжылдықтардағы қазақ мерзімді баспасөзінің тілі мен стиліндегі жаңа сипаттарды көрсететін стандарт сөзқолданы</w:t>
      </w:r>
      <w:r w:rsidR="00B357A2" w:rsidRPr="009D37B8">
        <w:rPr>
          <w:rFonts w:ascii="Times New Roman" w:hAnsi="Times New Roman" w:cs="Times New Roman"/>
          <w:sz w:val="28"/>
          <w:szCs w:val="28"/>
          <w:lang w:val="kk-KZ"/>
        </w:rPr>
        <w:t>т</w:t>
      </w:r>
      <w:r w:rsidRPr="009D37B8">
        <w:rPr>
          <w:rFonts w:ascii="Times New Roman" w:hAnsi="Times New Roman" w:cs="Times New Roman"/>
          <w:sz w:val="28"/>
          <w:szCs w:val="28"/>
          <w:lang w:val="kk-KZ"/>
        </w:rPr>
        <w:t>ы және сөз әсерлілігін туғызатын тілдік бірліктерді</w:t>
      </w:r>
      <w:r w:rsidR="00B357A2" w:rsidRPr="009D37B8">
        <w:rPr>
          <w:rFonts w:ascii="Times New Roman" w:hAnsi="Times New Roman" w:cs="Times New Roman"/>
          <w:sz w:val="28"/>
          <w:szCs w:val="28"/>
          <w:lang w:val="kk-KZ"/>
        </w:rPr>
        <w:t xml:space="preserve">, сондай-ақ </w:t>
      </w:r>
      <w:r w:rsidRPr="009D37B8">
        <w:rPr>
          <w:rFonts w:ascii="Times New Roman" w:hAnsi="Times New Roman" w:cs="Times New Roman"/>
          <w:sz w:val="28"/>
          <w:szCs w:val="28"/>
          <w:lang w:val="kk-KZ"/>
        </w:rPr>
        <w:t>олардың өзара ықпалдасуын зерттеу бойынша алынған нәтижелер мен қорытындылар, тұтастай алғанда, қазіргі жазба коммуникацияның және қазақ әдеби тілі функционалды стильдерінің басты тармағы – қазақ мерзімді баспасөзінің стильдік табиғатын ғылыми аспектілерде әрі қарай терең, жан-жақты зерттеуге, қ</w:t>
      </w:r>
      <w:r w:rsidRPr="009D37B8">
        <w:rPr>
          <w:rFonts w:ascii="Times New Roman" w:eastAsia="Times New Roman" w:hAnsi="Times New Roman" w:cs="Times New Roman"/>
          <w:sz w:val="28"/>
          <w:szCs w:val="28"/>
          <w:lang w:val="kk-KZ" w:eastAsia="ru-RU"/>
        </w:rPr>
        <w:t>азақ тілтанымындағы әдеби тілдің жай-күйі, функционалды стильдердің сипаттары жөніндегі ғылыми ілімдерді дамыт</w:t>
      </w:r>
      <w:r w:rsidR="00B357A2" w:rsidRPr="009D37B8">
        <w:rPr>
          <w:rFonts w:ascii="Times New Roman" w:eastAsia="Times New Roman" w:hAnsi="Times New Roman" w:cs="Times New Roman"/>
          <w:sz w:val="28"/>
          <w:szCs w:val="28"/>
          <w:lang w:val="kk-KZ" w:eastAsia="ru-RU"/>
        </w:rPr>
        <w:t>уға</w:t>
      </w:r>
      <w:r w:rsidRPr="009D37B8">
        <w:rPr>
          <w:rFonts w:ascii="Times New Roman" w:hAnsi="Times New Roman" w:cs="Times New Roman"/>
          <w:sz w:val="28"/>
          <w:szCs w:val="28"/>
          <w:lang w:val="kk-KZ"/>
        </w:rPr>
        <w:t xml:space="preserve"> үлес қосуға бағытталған. Зерттеудегі эмпирикалық талдау нәтижелері бойынша жасалған қорытындылар еліміздегі</w:t>
      </w:r>
      <w:r w:rsidR="00B357A2" w:rsidRPr="009D37B8">
        <w:rPr>
          <w:rFonts w:ascii="Times New Roman" w:hAnsi="Times New Roman" w:cs="Times New Roman"/>
          <w:sz w:val="28"/>
          <w:szCs w:val="28"/>
          <w:lang w:val="kk-KZ"/>
        </w:rPr>
        <w:t xml:space="preserve"> тіл саясатының ұлт тілінің өміршеңдігін нығайту бағытындағы стратегиялық міндеттерін жүзеге асыруға және қазақ тілінің синхронды даму сатысындағы динамикасын бағалаудың ғылыми негіздерін жасауға мүмкіндік береді. Осы</w:t>
      </w:r>
      <w:r w:rsidR="00AB2D72" w:rsidRPr="009D37B8">
        <w:rPr>
          <w:rFonts w:ascii="Times New Roman" w:hAnsi="Times New Roman" w:cs="Times New Roman"/>
          <w:sz w:val="28"/>
          <w:szCs w:val="28"/>
          <w:lang w:val="kk-KZ"/>
        </w:rPr>
        <w:t>ған</w:t>
      </w:r>
      <w:r w:rsidR="00B357A2" w:rsidRPr="009D37B8">
        <w:rPr>
          <w:rFonts w:ascii="Times New Roman" w:hAnsi="Times New Roman" w:cs="Times New Roman"/>
          <w:sz w:val="28"/>
          <w:szCs w:val="28"/>
          <w:lang w:val="kk-KZ"/>
        </w:rPr>
        <w:t xml:space="preserve"> байлан</w:t>
      </w:r>
      <w:r w:rsidR="00AB2D72" w:rsidRPr="009D37B8">
        <w:rPr>
          <w:rFonts w:ascii="Times New Roman" w:hAnsi="Times New Roman" w:cs="Times New Roman"/>
          <w:sz w:val="28"/>
          <w:szCs w:val="28"/>
          <w:lang w:val="kk-KZ"/>
        </w:rPr>
        <w:t>ысты</w:t>
      </w:r>
      <w:r w:rsidR="00B357A2" w:rsidRPr="009D37B8">
        <w:rPr>
          <w:rFonts w:ascii="Times New Roman" w:hAnsi="Times New Roman" w:cs="Times New Roman"/>
          <w:sz w:val="28"/>
          <w:szCs w:val="28"/>
          <w:lang w:val="kk-KZ"/>
        </w:rPr>
        <w:t xml:space="preserve"> қазіргі қазақ жазба коммуникациясының аса маңызды тармағы – мерзімді баспасөз тіліне талдау жасау, сөзқолданыстың стандарттылық сипаты мен сөз әсерлілігін тудыру мүмкіндіктеріне назар аудару ұлттық тілтанымдық зерттеулердің ұдайы назарында болу қажет. </w:t>
      </w:r>
    </w:p>
    <w:p w14:paraId="738E8413" w14:textId="77777777" w:rsidR="00021237" w:rsidRPr="009D37B8" w:rsidRDefault="00021237" w:rsidP="00021237">
      <w:pPr>
        <w:spacing w:after="0" w:line="240" w:lineRule="auto"/>
        <w:ind w:firstLine="567"/>
        <w:jc w:val="both"/>
        <w:rPr>
          <w:rFonts w:ascii="Times New Roman" w:hAnsi="Times New Roman" w:cs="Times New Roman"/>
          <w:sz w:val="28"/>
          <w:szCs w:val="28"/>
          <w:lang w:val="kk-KZ"/>
        </w:rPr>
      </w:pPr>
    </w:p>
    <w:p w14:paraId="3D6DCC48" w14:textId="77777777" w:rsidR="00021237" w:rsidRPr="009D37B8" w:rsidRDefault="00021237" w:rsidP="00021237">
      <w:pPr>
        <w:rPr>
          <w:lang w:val="kk-KZ"/>
        </w:rPr>
      </w:pPr>
    </w:p>
    <w:p w14:paraId="7754F117" w14:textId="77777777" w:rsidR="00CC00B5" w:rsidRPr="009D37B8" w:rsidRDefault="00CC00B5" w:rsidP="007566FE">
      <w:pPr>
        <w:spacing w:after="0" w:line="240" w:lineRule="auto"/>
        <w:ind w:firstLine="567"/>
        <w:jc w:val="both"/>
        <w:rPr>
          <w:rFonts w:ascii="Times New Roman" w:hAnsi="Times New Roman" w:cs="Times New Roman"/>
          <w:sz w:val="28"/>
          <w:szCs w:val="28"/>
          <w:lang w:val="kk-KZ"/>
        </w:rPr>
      </w:pPr>
    </w:p>
    <w:p w14:paraId="4787158F"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19AE3698"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4FE692A4"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6BAA3F0A"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4C6EAC0C" w14:textId="77777777" w:rsidR="00B357A2" w:rsidRPr="009D37B8" w:rsidRDefault="00B357A2" w:rsidP="007566FE">
      <w:pPr>
        <w:spacing w:after="0" w:line="240" w:lineRule="auto"/>
        <w:ind w:firstLine="567"/>
        <w:jc w:val="both"/>
        <w:rPr>
          <w:rFonts w:ascii="Times New Roman" w:hAnsi="Times New Roman" w:cs="Times New Roman"/>
          <w:sz w:val="28"/>
          <w:szCs w:val="28"/>
          <w:lang w:val="kk-KZ"/>
        </w:rPr>
      </w:pPr>
    </w:p>
    <w:p w14:paraId="158DE94E" w14:textId="126016B8" w:rsidR="009B4B45" w:rsidRPr="009D37B8" w:rsidRDefault="009B4B45" w:rsidP="00806565">
      <w:pPr>
        <w:spacing w:after="0" w:line="240" w:lineRule="auto"/>
        <w:ind w:firstLine="567"/>
        <w:jc w:val="both"/>
        <w:rPr>
          <w:rFonts w:ascii="Times New Roman" w:eastAsia="Times New Roman" w:hAnsi="Times New Roman" w:cs="Times New Roman"/>
          <w:b/>
          <w:bCs/>
          <w:sz w:val="28"/>
          <w:szCs w:val="28"/>
          <w:lang w:val="kk-KZ" w:eastAsia="ru-RU"/>
        </w:rPr>
      </w:pPr>
      <w:bookmarkStart w:id="92" w:name="_Hlk206280810"/>
      <w:bookmarkStart w:id="93" w:name="_Hlk206281413"/>
    </w:p>
    <w:p w14:paraId="0B5454CF" w14:textId="3D463302"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491FBB34" w14:textId="615D8DCF"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5D1628D2" w14:textId="3628EC56"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5AFF763C" w14:textId="1567B138"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46066784" w14:textId="7EBE194D"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5DDDA3D2" w14:textId="1AE28B14"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7FFE454B" w14:textId="58B555F1"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3FAED698" w14:textId="316B491B"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7BE05A03" w14:textId="68EA10AF"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768F037B" w14:textId="678573D3"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05B96675" w14:textId="349C5332"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6C3083F2" w14:textId="77777777" w:rsidR="00E3665C" w:rsidRPr="009D37B8" w:rsidRDefault="00E3665C"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654F85E9" w14:textId="77777777" w:rsidR="001721A5" w:rsidRPr="009D37B8" w:rsidRDefault="001721A5"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58D23A57" w14:textId="4FE129E0" w:rsidR="00806565" w:rsidRPr="009D37B8" w:rsidRDefault="00806565" w:rsidP="00676BBA">
      <w:pPr>
        <w:spacing w:after="0" w:line="240" w:lineRule="auto"/>
        <w:ind w:firstLine="567"/>
        <w:jc w:val="center"/>
        <w:rPr>
          <w:rFonts w:ascii="Times New Roman" w:eastAsia="Times New Roman" w:hAnsi="Times New Roman" w:cs="Times New Roman"/>
          <w:b/>
          <w:bCs/>
          <w:sz w:val="28"/>
          <w:szCs w:val="28"/>
          <w:lang w:val="kk-KZ" w:eastAsia="ru-RU"/>
        </w:rPr>
      </w:pPr>
      <w:bookmarkStart w:id="94" w:name="_Hlk206377077"/>
      <w:r w:rsidRPr="009D37B8">
        <w:rPr>
          <w:rFonts w:ascii="Times New Roman" w:eastAsia="Times New Roman" w:hAnsi="Times New Roman" w:cs="Times New Roman"/>
          <w:b/>
          <w:bCs/>
          <w:sz w:val="28"/>
          <w:szCs w:val="28"/>
          <w:lang w:val="kk-KZ" w:eastAsia="ru-RU"/>
        </w:rPr>
        <w:lastRenderedPageBreak/>
        <w:t>ПАЙДАЛАНЫЛҒАН ӘДЕБИЕТТЕР ТІЗІМІ</w:t>
      </w:r>
    </w:p>
    <w:p w14:paraId="14150209" w14:textId="77777777" w:rsidR="00806565" w:rsidRPr="009D37B8" w:rsidRDefault="00806565" w:rsidP="00806565">
      <w:pPr>
        <w:spacing w:after="0" w:line="240" w:lineRule="auto"/>
        <w:ind w:firstLine="567"/>
        <w:jc w:val="both"/>
        <w:rPr>
          <w:rFonts w:ascii="Times New Roman" w:eastAsia="Times New Roman" w:hAnsi="Times New Roman" w:cs="Times New Roman"/>
          <w:b/>
          <w:bCs/>
          <w:sz w:val="28"/>
          <w:szCs w:val="28"/>
          <w:lang w:val="kk-KZ" w:eastAsia="ru-RU"/>
        </w:rPr>
      </w:pPr>
    </w:p>
    <w:p w14:paraId="04FBD25D"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Қазақстан Республикасы Президентінің 2022 жылғы 16 наурыздағы «Жаңа Қазақстан: жаңару мен жаңғыру жолы» атты Қазақстан халқына Жолдауы.  https://www.akorda.kz. 29.03.2022.</w:t>
      </w:r>
    </w:p>
    <w:p w14:paraId="4BC1EB03"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«Масс-медиа туралы» ҚР Заңы. 2024 жылғы 19 маусымдағы № 93-VIII ҚРЗ. </w:t>
      </w:r>
      <w:r w:rsidR="00000000">
        <w:fldChar w:fldCharType="begin"/>
      </w:r>
      <w:r w:rsidR="00000000">
        <w:instrText>HYPERLINK "https://adilet.zan.kz"</w:instrText>
      </w:r>
      <w:r w:rsidR="00000000">
        <w:fldChar w:fldCharType="separate"/>
      </w:r>
      <w:r w:rsidRPr="009D37B8">
        <w:rPr>
          <w:rStyle w:val="a8"/>
          <w:rFonts w:ascii="Times New Roman" w:eastAsia="Times New Roman" w:hAnsi="Times New Roman" w:cs="Times New Roman"/>
          <w:color w:val="auto"/>
          <w:sz w:val="28"/>
          <w:szCs w:val="28"/>
          <w:lang w:val="kk-KZ" w:eastAsia="ru-RU"/>
        </w:rPr>
        <w:t>https://adilet.zan.kz</w:t>
      </w:r>
      <w:r w:rsidR="00000000">
        <w:rPr>
          <w:rStyle w:val="a8"/>
          <w:rFonts w:ascii="Times New Roman" w:eastAsia="Times New Roman" w:hAnsi="Times New Roman" w:cs="Times New Roman"/>
          <w:color w:val="auto"/>
          <w:sz w:val="28"/>
          <w:szCs w:val="28"/>
          <w:lang w:val="kk-KZ" w:eastAsia="ru-RU"/>
        </w:rPr>
        <w:fldChar w:fldCharType="end"/>
      </w:r>
      <w:r w:rsidRPr="009D37B8">
        <w:rPr>
          <w:rFonts w:ascii="Times New Roman" w:eastAsia="Times New Roman" w:hAnsi="Times New Roman" w:cs="Times New Roman"/>
          <w:sz w:val="28"/>
          <w:szCs w:val="28"/>
          <w:lang w:val="kk-KZ" w:eastAsia="ru-RU"/>
        </w:rPr>
        <w:t>. 01.11.2024.</w:t>
      </w:r>
    </w:p>
    <w:p w14:paraId="6961B8E4"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Байтұрсынов А. Ақ жол: өлеңдер / құраст. Р.Нұрғалиев. – Алматы: Жалын, 1991. – 464 б.</w:t>
      </w:r>
    </w:p>
    <w:p w14:paraId="64FEE4C2" w14:textId="77777777" w:rsidR="00806565" w:rsidRPr="009D37B8" w:rsidRDefault="00806565" w:rsidP="00806565">
      <w:pPr>
        <w:pStyle w:val="a4"/>
        <w:numPr>
          <w:ilvl w:val="0"/>
          <w:numId w:val="43"/>
        </w:numPr>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Жұбанов Қ. Қазақ тіл білімі бойынша зерттеулер. Қазақ тілі жөніндегі зерттеулер: монография. – Ішінара өңд. 3-ші бас. – Алматы: Мемлекеттік тілді дамыту ин-ты, 2010. – 607 б.</w:t>
      </w:r>
    </w:p>
    <w:p w14:paraId="219ACFD4"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Сыздық Р. Тілдік норма және оның қалыптануы. – Астана: Елорда, 2001. – 230 б.</w:t>
      </w:r>
    </w:p>
    <w:p w14:paraId="4B23BA54"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Уәли Н. Сөз мәдениеті. – Алматы: Мектеп, 1984. – 75 б.</w:t>
      </w:r>
    </w:p>
    <w:p w14:paraId="34AFF8D7"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Алдаш А. Қазақ ортологиясы: монография. – Алматы: Қазақ университеті, 2021. –  296 б.</w:t>
      </w:r>
    </w:p>
    <w:p w14:paraId="5DEA1F27"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Күдеринова Қ. Қазақ жазуының теориялық негіздері: монография. – Алматы: Қазақ ун-ті, 2006. – 276 б.</w:t>
      </w:r>
    </w:p>
    <w:p w14:paraId="79BA0D35"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Мемлекет басшысы Қасым-Жомарт Тоқаевтың Ғылым ордасында сөйлеген сөзі. </w:t>
      </w:r>
      <w:r w:rsidR="00000000">
        <w:fldChar w:fldCharType="begin"/>
      </w:r>
      <w:r w:rsidR="00000000">
        <w:instrText>HYPERLINK "https://www.akorda.kz"</w:instrText>
      </w:r>
      <w:r w:rsidR="00000000">
        <w:fldChar w:fldCharType="separate"/>
      </w:r>
      <w:r w:rsidRPr="009D37B8">
        <w:rPr>
          <w:rStyle w:val="a8"/>
          <w:rFonts w:ascii="Times New Roman" w:eastAsia="Times New Roman" w:hAnsi="Times New Roman" w:cs="Times New Roman"/>
          <w:color w:val="auto"/>
          <w:sz w:val="28"/>
          <w:szCs w:val="28"/>
          <w:lang w:val="kk-KZ" w:eastAsia="ru-RU"/>
        </w:rPr>
        <w:t>https://www.akorda.kz</w:t>
      </w:r>
      <w:r w:rsidR="00000000">
        <w:rPr>
          <w:rStyle w:val="a8"/>
          <w:rFonts w:ascii="Times New Roman" w:eastAsia="Times New Roman" w:hAnsi="Times New Roman" w:cs="Times New Roman"/>
          <w:color w:val="auto"/>
          <w:sz w:val="28"/>
          <w:szCs w:val="28"/>
          <w:lang w:val="kk-KZ" w:eastAsia="ru-RU"/>
        </w:rPr>
        <w:fldChar w:fldCharType="end"/>
      </w:r>
      <w:r w:rsidRPr="009D37B8">
        <w:rPr>
          <w:rFonts w:ascii="Times New Roman" w:eastAsia="Times New Roman" w:hAnsi="Times New Roman" w:cs="Times New Roman"/>
          <w:sz w:val="28"/>
          <w:szCs w:val="28"/>
          <w:lang w:val="kk-KZ" w:eastAsia="ru-RU"/>
        </w:rPr>
        <w:t xml:space="preserve">. </w:t>
      </w:r>
      <w:bookmarkStart w:id="95" w:name="_Hlk205883677"/>
      <w:r w:rsidRPr="009D37B8">
        <w:rPr>
          <w:rFonts w:ascii="Times New Roman" w:eastAsia="Times New Roman" w:hAnsi="Times New Roman" w:cs="Times New Roman"/>
          <w:sz w:val="28"/>
          <w:szCs w:val="28"/>
          <w:lang w:val="kk-KZ" w:eastAsia="ru-RU"/>
        </w:rPr>
        <w:t>01.11.2024.</w:t>
      </w:r>
      <w:bookmarkEnd w:id="95"/>
    </w:p>
    <w:p w14:paraId="719995A0"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Сыздықова Р. Көркем әдебиетті танудың қырлары</w:t>
      </w:r>
      <w:r w:rsidRPr="009D37B8">
        <w:rPr>
          <w:rFonts w:ascii="Times New Roman" w:eastAsia="Times New Roman" w:hAnsi="Times New Roman" w:cs="Times New Roman"/>
          <w:sz w:val="28"/>
          <w:szCs w:val="28"/>
          <w:lang w:val="en-US" w:eastAsia="ru-RU"/>
        </w:rPr>
        <w:t>.</w:t>
      </w:r>
      <w:r w:rsidRPr="009D37B8">
        <w:rPr>
          <w:rFonts w:ascii="Times New Roman" w:eastAsia="Times New Roman" w:hAnsi="Times New Roman" w:cs="Times New Roman"/>
          <w:sz w:val="28"/>
          <w:szCs w:val="28"/>
          <w:lang w:val="kk-KZ" w:eastAsia="ru-RU"/>
        </w:rPr>
        <w:t xml:space="preserve"> </w:t>
      </w:r>
      <w:r w:rsidR="00000000">
        <w:fldChar w:fldCharType="begin"/>
      </w:r>
      <w:r w:rsidR="00000000">
        <w:instrText>HYPERLINK "https://ult.kz"</w:instrText>
      </w:r>
      <w:r w:rsidR="00000000">
        <w:fldChar w:fldCharType="separate"/>
      </w:r>
      <w:r w:rsidRPr="009D37B8">
        <w:rPr>
          <w:rStyle w:val="a8"/>
          <w:rFonts w:ascii="Times New Roman" w:eastAsia="Times New Roman" w:hAnsi="Times New Roman" w:cs="Times New Roman"/>
          <w:color w:val="auto"/>
          <w:sz w:val="28"/>
          <w:szCs w:val="28"/>
          <w:lang w:val="kk-KZ" w:eastAsia="ru-RU"/>
        </w:rPr>
        <w:t>https://ult.kz</w:t>
      </w:r>
      <w:r w:rsidR="00000000">
        <w:rPr>
          <w:rStyle w:val="a8"/>
          <w:rFonts w:ascii="Times New Roman" w:eastAsia="Times New Roman" w:hAnsi="Times New Roman" w:cs="Times New Roman"/>
          <w:color w:val="auto"/>
          <w:sz w:val="28"/>
          <w:szCs w:val="28"/>
          <w:lang w:val="kk-KZ" w:eastAsia="ru-RU"/>
        </w:rPr>
        <w:fldChar w:fldCharType="end"/>
      </w:r>
      <w:r w:rsidRPr="009D37B8">
        <w:rPr>
          <w:rFonts w:ascii="Times New Roman" w:eastAsia="Times New Roman" w:hAnsi="Times New Roman" w:cs="Times New Roman"/>
          <w:sz w:val="28"/>
          <w:szCs w:val="28"/>
          <w:lang w:val="kk-KZ" w:eastAsia="ru-RU"/>
        </w:rPr>
        <w:t xml:space="preserve">. 01.11.2024. </w:t>
      </w:r>
    </w:p>
    <w:p w14:paraId="2C0E0034"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lang w:val="kk-KZ"/>
        </w:rPr>
        <w:t xml:space="preserve">Қазақстан Республикасы Президентінің 2024 жылғы 31 мамырдағы ғалымдармен кездесу барысында сөйлеген сөзі. </w:t>
      </w:r>
      <w:r w:rsidR="00000000">
        <w:fldChar w:fldCharType="begin"/>
      </w:r>
      <w:r w:rsidR="00000000">
        <w:instrText>HYPERLINK "https://baq.kz"</w:instrText>
      </w:r>
      <w:r w:rsidR="00000000">
        <w:fldChar w:fldCharType="separate"/>
      </w:r>
      <w:r w:rsidRPr="009D37B8">
        <w:rPr>
          <w:rStyle w:val="a8"/>
          <w:rFonts w:ascii="Times New Roman" w:eastAsia="Calibri" w:hAnsi="Times New Roman" w:cs="Times New Roman"/>
          <w:color w:val="auto"/>
          <w:sz w:val="28"/>
          <w:szCs w:val="28"/>
        </w:rPr>
        <w:t>https://baq.kz</w:t>
      </w:r>
      <w:r w:rsidR="00000000">
        <w:rPr>
          <w:rStyle w:val="a8"/>
          <w:rFonts w:ascii="Times New Roman" w:eastAsia="Calibri" w:hAnsi="Times New Roman" w:cs="Times New Roman"/>
          <w:color w:val="auto"/>
          <w:sz w:val="28"/>
          <w:szCs w:val="28"/>
        </w:rPr>
        <w:fldChar w:fldCharType="end"/>
      </w:r>
      <w:r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01.11.2024.</w:t>
      </w:r>
    </w:p>
    <w:p w14:paraId="302AA614" w14:textId="77777777" w:rsidR="00806565" w:rsidRPr="009D37B8" w:rsidRDefault="00806565" w:rsidP="00806565">
      <w:pPr>
        <w:pStyle w:val="a4"/>
        <w:numPr>
          <w:ilvl w:val="0"/>
          <w:numId w:val="43"/>
        </w:numPr>
        <w:spacing w:after="0" w:line="240" w:lineRule="auto"/>
        <w:jc w:val="both"/>
        <w:rPr>
          <w:rFonts w:ascii="Times New Roman" w:eastAsia="Times New Roman" w:hAnsi="Times New Roman" w:cs="Times New Roman"/>
          <w:sz w:val="28"/>
          <w:szCs w:val="28"/>
          <w:lang w:val="kk-KZ" w:eastAsia="ru-RU"/>
        </w:rPr>
      </w:pPr>
      <w:r w:rsidRPr="009D37B8">
        <w:rPr>
          <w:rFonts w:ascii="Times New Roman" w:eastAsia="Times New Roman" w:hAnsi="Times New Roman" w:cs="Times New Roman"/>
          <w:sz w:val="28"/>
          <w:szCs w:val="28"/>
          <w:lang w:val="kk-KZ" w:eastAsia="ru-RU"/>
        </w:rPr>
        <w:t xml:space="preserve">Қазақстан Республикасының 2025 жылға дейінгі Стратегиялық даму жоспары. Қазақстан Республикасы Президентінің 2018 жылғы 15 ақпандағы № 636 Жарлығы. </w:t>
      </w:r>
      <w:r w:rsidR="00000000">
        <w:fldChar w:fldCharType="begin"/>
      </w:r>
      <w:r w:rsidR="00000000">
        <w:instrText>HYPERLINK "https://adilet.zan."</w:instrText>
      </w:r>
      <w:r w:rsidR="00000000">
        <w:fldChar w:fldCharType="separate"/>
      </w:r>
      <w:r w:rsidRPr="009D37B8">
        <w:rPr>
          <w:rStyle w:val="a8"/>
          <w:rFonts w:ascii="Times New Roman" w:eastAsia="Times New Roman" w:hAnsi="Times New Roman" w:cs="Times New Roman"/>
          <w:color w:val="auto"/>
          <w:sz w:val="28"/>
          <w:szCs w:val="28"/>
          <w:lang w:val="kk-KZ" w:eastAsia="ru-RU"/>
        </w:rPr>
        <w:t>https://adilet.zan.</w:t>
      </w:r>
      <w:r w:rsidR="00000000">
        <w:rPr>
          <w:rStyle w:val="a8"/>
          <w:rFonts w:ascii="Times New Roman" w:eastAsia="Times New Roman" w:hAnsi="Times New Roman" w:cs="Times New Roman"/>
          <w:color w:val="auto"/>
          <w:sz w:val="28"/>
          <w:szCs w:val="28"/>
          <w:lang w:val="kk-KZ" w:eastAsia="ru-RU"/>
        </w:rPr>
        <w:fldChar w:fldCharType="end"/>
      </w:r>
      <w:r w:rsidRPr="009D37B8">
        <w:rPr>
          <w:rFonts w:ascii="Times New Roman" w:eastAsia="Times New Roman" w:hAnsi="Times New Roman" w:cs="Times New Roman"/>
          <w:sz w:val="28"/>
          <w:szCs w:val="28"/>
          <w:lang w:val="kk-KZ" w:eastAsia="ru-RU"/>
        </w:rPr>
        <w:t xml:space="preserve"> 01.11.2024.</w:t>
      </w:r>
    </w:p>
    <w:p w14:paraId="6F322946"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lang w:val="kk-KZ"/>
        </w:rPr>
        <w:t>Қазақ газеті: 1913 ж. репрессияға ұшыраған Қазақстан зиялыларының мұрасын зерттейтін «Арыс» қоры / құраст. С.О. Смағұлова, Ғ.Қ. Әнес, Т.А. Замзаева. – Алматы: Арыс, 2009. – 476 б.</w:t>
      </w:r>
    </w:p>
    <w:p w14:paraId="726664BA" w14:textId="23EBB00C"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Бөкейханов</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Шығармалар</w:t>
      </w:r>
      <w:proofErr w:type="spellEnd"/>
      <w:r w:rsidRPr="009D37B8">
        <w:rPr>
          <w:rFonts w:ascii="Times New Roman" w:eastAsia="Calibri" w:hAnsi="Times New Roman" w:cs="Times New Roman"/>
          <w:sz w:val="28"/>
          <w:szCs w:val="28"/>
        </w:rPr>
        <w:t xml:space="preserve">: публицистика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ғылыми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мақалалар</w:t>
      </w:r>
      <w:proofErr w:type="spellEnd"/>
      <w:r w:rsidRPr="009D37B8">
        <w:rPr>
          <w:rFonts w:ascii="Times New Roman" w:eastAsia="Calibri" w:hAnsi="Times New Roman" w:cs="Times New Roman"/>
          <w:sz w:val="28"/>
          <w:szCs w:val="28"/>
        </w:rPr>
        <w:t xml:space="preserve"> / </w:t>
      </w:r>
      <w:r w:rsidR="001B7CFB" w:rsidRPr="009D37B8">
        <w:rPr>
          <w:rFonts w:ascii="Times New Roman" w:eastAsia="Calibri" w:hAnsi="Times New Roman" w:cs="Times New Roman"/>
          <w:sz w:val="28"/>
          <w:szCs w:val="28"/>
          <w:lang w:val="kk-KZ"/>
        </w:rPr>
        <w:t>қ</w:t>
      </w:r>
      <w:proofErr w:type="spellStart"/>
      <w:r w:rsidRPr="009D37B8">
        <w:rPr>
          <w:rFonts w:ascii="Times New Roman" w:eastAsia="Calibri" w:hAnsi="Times New Roman" w:cs="Times New Roman"/>
          <w:sz w:val="28"/>
          <w:szCs w:val="28"/>
        </w:rPr>
        <w:t>ұраст</w:t>
      </w:r>
      <w:proofErr w:type="spellEnd"/>
      <w:r w:rsidRPr="009D37B8">
        <w:rPr>
          <w:rFonts w:ascii="Times New Roman" w:eastAsia="Calibri" w:hAnsi="Times New Roman" w:cs="Times New Roman"/>
          <w:sz w:val="28"/>
          <w:szCs w:val="28"/>
        </w:rPr>
        <w:t xml:space="preserve">. М. </w:t>
      </w:r>
      <w:proofErr w:type="spellStart"/>
      <w:r w:rsidRPr="009D37B8">
        <w:rPr>
          <w:rFonts w:ascii="Times New Roman" w:eastAsia="Calibri" w:hAnsi="Times New Roman" w:cs="Times New Roman"/>
          <w:sz w:val="28"/>
          <w:szCs w:val="28"/>
        </w:rPr>
        <w:t>Қойгелдиев</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Қазақстан</w:t>
      </w:r>
      <w:proofErr w:type="spellEnd"/>
      <w:r w:rsidRPr="009D37B8">
        <w:rPr>
          <w:rFonts w:ascii="Times New Roman" w:eastAsia="Calibri" w:hAnsi="Times New Roman" w:cs="Times New Roman"/>
          <w:sz w:val="28"/>
          <w:szCs w:val="28"/>
        </w:rPr>
        <w:t>, 1994. – 384 б.</w:t>
      </w:r>
    </w:p>
    <w:p w14:paraId="5D332EFA" w14:textId="77777777" w:rsidR="00806565" w:rsidRPr="009D37B8" w:rsidRDefault="00806565" w:rsidP="00806565">
      <w:pPr>
        <w:pStyle w:val="a4"/>
        <w:numPr>
          <w:ilvl w:val="0"/>
          <w:numId w:val="43"/>
        </w:numPr>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Байтұрсынұлы</w:t>
      </w:r>
      <w:proofErr w:type="spellEnd"/>
      <w:r w:rsidRPr="009D37B8">
        <w:rPr>
          <w:rFonts w:ascii="Times New Roman" w:eastAsia="Calibri" w:hAnsi="Times New Roman" w:cs="Times New Roman"/>
          <w:sz w:val="28"/>
          <w:szCs w:val="28"/>
        </w:rPr>
        <w:t xml:space="preserve"> А. </w:t>
      </w:r>
      <w:proofErr w:type="spellStart"/>
      <w:r w:rsidRPr="009D37B8">
        <w:rPr>
          <w:rFonts w:ascii="Times New Roman" w:eastAsia="Calibri" w:hAnsi="Times New Roman" w:cs="Times New Roman"/>
          <w:sz w:val="28"/>
          <w:szCs w:val="28"/>
        </w:rPr>
        <w:t>Алты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томдық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шығармалар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жинағы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Мақалалар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хаттар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А.Байтұрсынұлы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туралы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құжаттар</w:t>
      </w:r>
      <w:proofErr w:type="spellEnd"/>
      <w:r w:rsidRPr="009D37B8">
        <w:rPr>
          <w:rFonts w:ascii="Times New Roman" w:eastAsia="Calibri" w:hAnsi="Times New Roman" w:cs="Times New Roman"/>
          <w:sz w:val="28"/>
          <w:szCs w:val="28"/>
        </w:rPr>
        <w:t xml:space="preserve"> мен </w:t>
      </w:r>
      <w:proofErr w:type="spellStart"/>
      <w:r w:rsidRPr="009D37B8">
        <w:rPr>
          <w:rFonts w:ascii="Times New Roman" w:eastAsia="Calibri" w:hAnsi="Times New Roman" w:cs="Times New Roman"/>
          <w:sz w:val="28"/>
          <w:szCs w:val="28"/>
        </w:rPr>
        <w:t>материалдар</w:t>
      </w:r>
      <w:proofErr w:type="spellEnd"/>
      <w:r w:rsidRPr="009D37B8">
        <w:rPr>
          <w:rFonts w:ascii="Times New Roman" w:eastAsia="Calibri" w:hAnsi="Times New Roman" w:cs="Times New Roman"/>
          <w:sz w:val="28"/>
          <w:szCs w:val="28"/>
        </w:rPr>
        <w:t xml:space="preserve">. – Алматы: Ел- </w:t>
      </w:r>
      <w:proofErr w:type="spellStart"/>
      <w:r w:rsidRPr="009D37B8">
        <w:rPr>
          <w:rFonts w:ascii="Times New Roman" w:eastAsia="Calibri" w:hAnsi="Times New Roman" w:cs="Times New Roman"/>
          <w:sz w:val="28"/>
          <w:szCs w:val="28"/>
        </w:rPr>
        <w:t>Шежіре</w:t>
      </w:r>
      <w:proofErr w:type="spellEnd"/>
      <w:r w:rsidRPr="009D37B8">
        <w:rPr>
          <w:rFonts w:ascii="Times New Roman" w:eastAsia="Calibri" w:hAnsi="Times New Roman" w:cs="Times New Roman"/>
          <w:sz w:val="28"/>
          <w:szCs w:val="28"/>
        </w:rPr>
        <w:t>, 2013. – Т. VI. – 384 б.</w:t>
      </w:r>
    </w:p>
    <w:p w14:paraId="0F9E0CF5" w14:textId="2DC83867" w:rsidR="00806565" w:rsidRPr="009D37B8" w:rsidRDefault="00806565" w:rsidP="001B7CFB">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Дулатұлы</w:t>
      </w:r>
      <w:proofErr w:type="spellEnd"/>
      <w:r w:rsidRPr="009D37B8">
        <w:rPr>
          <w:rFonts w:ascii="Times New Roman" w:eastAsia="Calibri" w:hAnsi="Times New Roman" w:cs="Times New Roman"/>
          <w:sz w:val="28"/>
          <w:szCs w:val="28"/>
        </w:rPr>
        <w:t xml:space="preserve"> М. </w:t>
      </w:r>
      <w:proofErr w:type="spellStart"/>
      <w:r w:rsidRPr="009D37B8">
        <w:rPr>
          <w:rFonts w:ascii="Times New Roman" w:eastAsia="Calibri" w:hAnsi="Times New Roman" w:cs="Times New Roman"/>
          <w:sz w:val="28"/>
          <w:szCs w:val="28"/>
        </w:rPr>
        <w:t>Алты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томдық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шығармалар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жинағы</w:t>
      </w:r>
      <w:proofErr w:type="spellEnd"/>
      <w:r w:rsidRPr="009D37B8">
        <w:rPr>
          <w:rFonts w:ascii="Times New Roman" w:eastAsia="Calibri" w:hAnsi="Times New Roman" w:cs="Times New Roman"/>
          <w:sz w:val="28"/>
          <w:szCs w:val="28"/>
        </w:rPr>
        <w:t xml:space="preserve">: </w:t>
      </w:r>
      <w:r w:rsidR="001B7CFB" w:rsidRPr="009D37B8">
        <w:rPr>
          <w:rFonts w:ascii="Times New Roman" w:eastAsia="Calibri" w:hAnsi="Times New Roman" w:cs="Times New Roman"/>
          <w:sz w:val="28"/>
          <w:szCs w:val="28"/>
          <w:lang w:val="kk-KZ"/>
        </w:rPr>
        <w:t>к</w:t>
      </w:r>
      <w:proofErr w:type="spellStart"/>
      <w:r w:rsidRPr="009D37B8">
        <w:rPr>
          <w:rFonts w:ascii="Times New Roman" w:eastAsia="Calibri" w:hAnsi="Times New Roman" w:cs="Times New Roman"/>
          <w:sz w:val="28"/>
          <w:szCs w:val="28"/>
        </w:rPr>
        <w:t>өсемсөз</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сын, </w:t>
      </w:r>
      <w:proofErr w:type="spellStart"/>
      <w:r w:rsidRPr="009D37B8">
        <w:rPr>
          <w:rFonts w:ascii="Times New Roman" w:eastAsia="Calibri" w:hAnsi="Times New Roman" w:cs="Times New Roman"/>
          <w:sz w:val="28"/>
          <w:szCs w:val="28"/>
        </w:rPr>
        <w:t>зерттеу</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мақалалары</w:t>
      </w:r>
      <w:proofErr w:type="spellEnd"/>
      <w:r w:rsidRPr="009D37B8">
        <w:rPr>
          <w:rFonts w:ascii="Times New Roman" w:eastAsia="Calibri" w:hAnsi="Times New Roman" w:cs="Times New Roman"/>
          <w:sz w:val="28"/>
          <w:szCs w:val="28"/>
        </w:rPr>
        <w:t xml:space="preserve"> /</w:t>
      </w:r>
      <w:r w:rsidRPr="009D37B8">
        <w:rPr>
          <w:rFonts w:ascii="Times New Roman" w:eastAsia="Calibri" w:hAnsi="Times New Roman" w:cs="Times New Roman"/>
          <w:sz w:val="28"/>
          <w:szCs w:val="28"/>
          <w:lang w:val="kk-KZ"/>
        </w:rPr>
        <w:t xml:space="preserve"> қ</w:t>
      </w:r>
      <w:proofErr w:type="spellStart"/>
      <w:r w:rsidRPr="009D37B8">
        <w:rPr>
          <w:rFonts w:ascii="Times New Roman" w:eastAsia="Calibri" w:hAnsi="Times New Roman" w:cs="Times New Roman"/>
          <w:sz w:val="28"/>
          <w:szCs w:val="28"/>
        </w:rPr>
        <w:t>ұраст</w:t>
      </w:r>
      <w:proofErr w:type="spellEnd"/>
      <w:r w:rsidRPr="009D37B8">
        <w:rPr>
          <w:rFonts w:ascii="Times New Roman" w:eastAsia="Calibri" w:hAnsi="Times New Roman" w:cs="Times New Roman"/>
          <w:sz w:val="28"/>
          <w:szCs w:val="28"/>
        </w:rPr>
        <w:t xml:space="preserve">. Г. </w:t>
      </w:r>
      <w:proofErr w:type="spellStart"/>
      <w:r w:rsidRPr="009D37B8">
        <w:rPr>
          <w:rFonts w:ascii="Times New Roman" w:eastAsia="Calibri" w:hAnsi="Times New Roman" w:cs="Times New Roman"/>
          <w:sz w:val="28"/>
          <w:szCs w:val="28"/>
        </w:rPr>
        <w:t>Дулатова</w:t>
      </w:r>
      <w:proofErr w:type="spellEnd"/>
      <w:r w:rsidRPr="009D37B8">
        <w:rPr>
          <w:rFonts w:ascii="Times New Roman" w:eastAsia="Calibri" w:hAnsi="Times New Roman" w:cs="Times New Roman"/>
          <w:sz w:val="28"/>
          <w:szCs w:val="28"/>
        </w:rPr>
        <w:t xml:space="preserve">, С. Иманбаева. </w:t>
      </w:r>
      <w:r w:rsidR="001B7CFB"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2-том. – Алматы: </w:t>
      </w:r>
      <w:proofErr w:type="spellStart"/>
      <w:r w:rsidRPr="009D37B8">
        <w:rPr>
          <w:rFonts w:ascii="Times New Roman" w:eastAsia="Calibri" w:hAnsi="Times New Roman" w:cs="Times New Roman"/>
          <w:sz w:val="28"/>
          <w:szCs w:val="28"/>
        </w:rPr>
        <w:t>Мектеп</w:t>
      </w:r>
      <w:proofErr w:type="spellEnd"/>
      <w:r w:rsidRPr="009D37B8">
        <w:rPr>
          <w:rFonts w:ascii="Times New Roman" w:eastAsia="Calibri" w:hAnsi="Times New Roman" w:cs="Times New Roman"/>
          <w:sz w:val="28"/>
          <w:szCs w:val="28"/>
        </w:rPr>
        <w:t xml:space="preserve">, 2013. – 390 б. </w:t>
      </w:r>
    </w:p>
    <w:p w14:paraId="3D63C834"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Аймауытов</w:t>
      </w:r>
      <w:proofErr w:type="spellEnd"/>
      <w:r w:rsidRPr="009D37B8">
        <w:rPr>
          <w:rFonts w:ascii="Times New Roman" w:eastAsia="Calibri" w:hAnsi="Times New Roman" w:cs="Times New Roman"/>
          <w:sz w:val="28"/>
          <w:szCs w:val="28"/>
        </w:rPr>
        <w:t xml:space="preserve"> Ж. Ел газетке не </w:t>
      </w:r>
      <w:proofErr w:type="spellStart"/>
      <w:r w:rsidRPr="009D37B8">
        <w:rPr>
          <w:rFonts w:ascii="Times New Roman" w:eastAsia="Calibri" w:hAnsi="Times New Roman" w:cs="Times New Roman"/>
          <w:sz w:val="28"/>
          <w:szCs w:val="28"/>
        </w:rPr>
        <w:t>жазады</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Еңбекші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rPr>
        <w:t>1924. – 5-мамыр.</w:t>
      </w:r>
    </w:p>
    <w:p w14:paraId="38044B62" w14:textId="1028F89F"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Әуезов</w:t>
      </w:r>
      <w:proofErr w:type="spellEnd"/>
      <w:r w:rsidRPr="009D37B8">
        <w:rPr>
          <w:rFonts w:ascii="Times New Roman" w:eastAsia="Calibri" w:hAnsi="Times New Roman" w:cs="Times New Roman"/>
          <w:sz w:val="28"/>
          <w:szCs w:val="28"/>
        </w:rPr>
        <w:t xml:space="preserve"> М. </w:t>
      </w:r>
      <w:proofErr w:type="spellStart"/>
      <w:r w:rsidRPr="009D37B8">
        <w:rPr>
          <w:rFonts w:ascii="Times New Roman" w:eastAsia="Calibri" w:hAnsi="Times New Roman" w:cs="Times New Roman"/>
          <w:sz w:val="28"/>
          <w:szCs w:val="28"/>
        </w:rPr>
        <w:t>Қазақтың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туралы</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Әдебиет</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искусство</w:t>
      </w:r>
      <w:r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1951. – № 4. – </w:t>
      </w:r>
      <w:r w:rsidR="00144447">
        <w:rPr>
          <w:rFonts w:ascii="Times New Roman" w:eastAsia="Calibri" w:hAnsi="Times New Roman" w:cs="Times New Roman"/>
          <w:sz w:val="28"/>
          <w:szCs w:val="28"/>
          <w:lang w:val="kk-KZ"/>
        </w:rPr>
        <w:t xml:space="preserve">Б. </w:t>
      </w:r>
      <w:r w:rsidRPr="009D37B8">
        <w:rPr>
          <w:rFonts w:ascii="Times New Roman" w:eastAsia="Calibri" w:hAnsi="Times New Roman" w:cs="Times New Roman"/>
          <w:sz w:val="28"/>
          <w:szCs w:val="28"/>
        </w:rPr>
        <w:t>60-61.</w:t>
      </w:r>
    </w:p>
    <w:p w14:paraId="17CCB5F0"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Әуезов</w:t>
      </w:r>
      <w:proofErr w:type="spellEnd"/>
      <w:r w:rsidRPr="009D37B8">
        <w:rPr>
          <w:rFonts w:ascii="Times New Roman" w:eastAsia="Calibri" w:hAnsi="Times New Roman" w:cs="Times New Roman"/>
          <w:sz w:val="28"/>
          <w:szCs w:val="28"/>
        </w:rPr>
        <w:t xml:space="preserve"> М. </w:t>
      </w:r>
      <w:proofErr w:type="spellStart"/>
      <w:r w:rsidRPr="009D37B8">
        <w:rPr>
          <w:rFonts w:ascii="Times New Roman" w:eastAsia="Calibri" w:hAnsi="Times New Roman" w:cs="Times New Roman"/>
          <w:sz w:val="28"/>
          <w:szCs w:val="28"/>
        </w:rPr>
        <w:t>Әр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жылдар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ойлары</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1959. – 4</w:t>
      </w:r>
      <w:r w:rsidRPr="009D37B8">
        <w:rPr>
          <w:rFonts w:ascii="Times New Roman" w:eastAsia="Calibri" w:hAnsi="Times New Roman" w:cs="Times New Roman"/>
          <w:sz w:val="28"/>
          <w:szCs w:val="28"/>
          <w:lang w:val="kk-KZ"/>
        </w:rPr>
        <w:t>80</w:t>
      </w:r>
      <w:r w:rsidRPr="009D37B8">
        <w:rPr>
          <w:rFonts w:ascii="Times New Roman" w:eastAsia="Calibri" w:hAnsi="Times New Roman" w:cs="Times New Roman"/>
          <w:sz w:val="28"/>
          <w:szCs w:val="28"/>
        </w:rPr>
        <w:t xml:space="preserve"> б.</w:t>
      </w:r>
    </w:p>
    <w:p w14:paraId="236C68AB"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lastRenderedPageBreak/>
        <w:t>Сыздықова</w:t>
      </w:r>
      <w:proofErr w:type="spellEnd"/>
      <w:r w:rsidRPr="009D37B8">
        <w:rPr>
          <w:rFonts w:ascii="Times New Roman" w:eastAsia="Calibri" w:hAnsi="Times New Roman" w:cs="Times New Roman"/>
          <w:sz w:val="28"/>
          <w:szCs w:val="28"/>
        </w:rPr>
        <w:t xml:space="preserve"> Р.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тарихы</w:t>
      </w:r>
      <w:proofErr w:type="spellEnd"/>
      <w:r w:rsidRPr="009D37B8">
        <w:rPr>
          <w:rFonts w:ascii="Times New Roman" w:eastAsia="Calibri" w:hAnsi="Times New Roman" w:cs="Times New Roman"/>
          <w:sz w:val="28"/>
          <w:szCs w:val="28"/>
        </w:rPr>
        <w:t xml:space="preserve"> (ХV-ХІХ </w:t>
      </w:r>
      <w:proofErr w:type="spellStart"/>
      <w:r w:rsidRPr="009D37B8">
        <w:rPr>
          <w:rFonts w:ascii="Times New Roman" w:eastAsia="Calibri" w:hAnsi="Times New Roman" w:cs="Times New Roman"/>
          <w:sz w:val="28"/>
          <w:szCs w:val="28"/>
        </w:rPr>
        <w:t>ғасырлар</w:t>
      </w:r>
      <w:proofErr w:type="spellEnd"/>
      <w:r w:rsidRPr="009D37B8">
        <w:rPr>
          <w:rFonts w:ascii="Times New Roman" w:eastAsia="Calibri" w:hAnsi="Times New Roman" w:cs="Times New Roman"/>
          <w:sz w:val="28"/>
          <w:szCs w:val="28"/>
        </w:rPr>
        <w:t>). – Алматы</w:t>
      </w:r>
      <w:proofErr w:type="gramStart"/>
      <w:r w:rsidRPr="009D37B8">
        <w:rPr>
          <w:rFonts w:ascii="Times New Roman" w:eastAsia="Calibri" w:hAnsi="Times New Roman" w:cs="Times New Roman"/>
          <w:sz w:val="28"/>
          <w:szCs w:val="28"/>
        </w:rPr>
        <w:t>:</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Ел</w:t>
      </w:r>
      <w:proofErr w:type="gramEnd"/>
      <w:r w:rsidRPr="009D37B8">
        <w:rPr>
          <w:rFonts w:ascii="Times New Roman" w:eastAsia="Calibri" w:hAnsi="Times New Roman" w:cs="Times New Roman"/>
          <w:sz w:val="28"/>
          <w:szCs w:val="28"/>
        </w:rPr>
        <w:t>-</w:t>
      </w:r>
      <w:proofErr w:type="spellStart"/>
      <w:r w:rsidRPr="009D37B8">
        <w:rPr>
          <w:rFonts w:ascii="Times New Roman" w:eastAsia="Calibri" w:hAnsi="Times New Roman" w:cs="Times New Roman"/>
          <w:sz w:val="28"/>
          <w:szCs w:val="28"/>
        </w:rPr>
        <w:t>шежіре</w:t>
      </w:r>
      <w:proofErr w:type="spellEnd"/>
      <w:r w:rsidRPr="009D37B8">
        <w:rPr>
          <w:rFonts w:ascii="Times New Roman" w:eastAsia="Calibri" w:hAnsi="Times New Roman" w:cs="Times New Roman"/>
          <w:sz w:val="28"/>
          <w:szCs w:val="28"/>
        </w:rPr>
        <w:t>, 2014. – 352 б.</w:t>
      </w:r>
    </w:p>
    <w:p w14:paraId="10F82F9B"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Әбілқасымов</w:t>
      </w:r>
      <w:proofErr w:type="spellEnd"/>
      <w:r w:rsidRPr="009D37B8">
        <w:rPr>
          <w:rFonts w:ascii="Times New Roman" w:eastAsia="Calibri" w:hAnsi="Times New Roman" w:cs="Times New Roman"/>
          <w:sz w:val="28"/>
          <w:szCs w:val="28"/>
        </w:rPr>
        <w:t xml:space="preserve"> Б. </w:t>
      </w:r>
      <w:proofErr w:type="spellStart"/>
      <w:r w:rsidRPr="009D37B8">
        <w:rPr>
          <w:rFonts w:ascii="Times New Roman" w:eastAsia="Calibri" w:hAnsi="Times New Roman" w:cs="Times New Roman"/>
          <w:sz w:val="28"/>
          <w:szCs w:val="28"/>
        </w:rPr>
        <w:t>Алғашқы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газеттерінің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1971. – 194 б.</w:t>
      </w:r>
    </w:p>
    <w:p w14:paraId="1C470BBA"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Құрманбайұлы</w:t>
      </w:r>
      <w:proofErr w:type="spellEnd"/>
      <w:r w:rsidRPr="009D37B8">
        <w:rPr>
          <w:rFonts w:ascii="Times New Roman" w:eastAsia="Calibri" w:hAnsi="Times New Roman" w:cs="Times New Roman"/>
          <w:sz w:val="28"/>
          <w:szCs w:val="28"/>
        </w:rPr>
        <w:t xml:space="preserve"> Ш.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терминологиясы</w:t>
      </w:r>
      <w:proofErr w:type="spellEnd"/>
      <w:r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 Алматы</w:t>
      </w:r>
      <w:r w:rsidRPr="009D37B8">
        <w:rPr>
          <w:rFonts w:ascii="Times New Roman" w:eastAsia="Calibri" w:hAnsi="Times New Roman" w:cs="Times New Roman"/>
          <w:sz w:val="28"/>
          <w:szCs w:val="28"/>
          <w:lang w:val="kk-KZ"/>
        </w:rPr>
        <w:t>: Сардар</w:t>
      </w:r>
      <w:r w:rsidRPr="009D37B8">
        <w:rPr>
          <w:rFonts w:ascii="Times New Roman" w:eastAsia="Calibri" w:hAnsi="Times New Roman" w:cs="Times New Roman"/>
          <w:sz w:val="28"/>
          <w:szCs w:val="28"/>
        </w:rPr>
        <w:t>, 2014. – 92</w:t>
      </w:r>
      <w:r w:rsidRPr="009D37B8">
        <w:rPr>
          <w:rFonts w:ascii="Times New Roman" w:eastAsia="Calibri" w:hAnsi="Times New Roman" w:cs="Times New Roman"/>
          <w:sz w:val="28"/>
          <w:szCs w:val="28"/>
          <w:lang w:val="kk-KZ"/>
        </w:rPr>
        <w:t>3</w:t>
      </w:r>
      <w:r w:rsidRPr="009D37B8">
        <w:rPr>
          <w:rFonts w:ascii="Times New Roman" w:eastAsia="Calibri" w:hAnsi="Times New Roman" w:cs="Times New Roman"/>
          <w:sz w:val="28"/>
          <w:szCs w:val="28"/>
        </w:rPr>
        <w:t xml:space="preserve"> б.</w:t>
      </w:r>
    </w:p>
    <w:p w14:paraId="6C999DCF"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Момынова</w:t>
      </w:r>
      <w:proofErr w:type="spellEnd"/>
      <w:r w:rsidRPr="009D37B8">
        <w:rPr>
          <w:rFonts w:ascii="Times New Roman" w:eastAsia="Calibri" w:hAnsi="Times New Roman" w:cs="Times New Roman"/>
          <w:sz w:val="28"/>
          <w:szCs w:val="28"/>
        </w:rPr>
        <w:t xml:space="preserve"> Б. Газет </w:t>
      </w:r>
      <w:proofErr w:type="spellStart"/>
      <w:r w:rsidRPr="009D37B8">
        <w:rPr>
          <w:rFonts w:ascii="Times New Roman" w:eastAsia="Calibri" w:hAnsi="Times New Roman" w:cs="Times New Roman"/>
          <w:sz w:val="28"/>
          <w:szCs w:val="28"/>
        </w:rPr>
        <w:t>лексикасы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Жүйесі</w:t>
      </w:r>
      <w:proofErr w:type="spellEnd"/>
      <w:r w:rsidRPr="009D37B8">
        <w:rPr>
          <w:rFonts w:ascii="Times New Roman" w:eastAsia="Calibri" w:hAnsi="Times New Roman" w:cs="Times New Roman"/>
          <w:sz w:val="28"/>
          <w:szCs w:val="28"/>
        </w:rPr>
        <w:t xml:space="preserve"> мен </w:t>
      </w:r>
      <w:proofErr w:type="spellStart"/>
      <w:r w:rsidRPr="009D37B8">
        <w:rPr>
          <w:rFonts w:ascii="Times New Roman" w:eastAsia="Calibri" w:hAnsi="Times New Roman" w:cs="Times New Roman"/>
          <w:sz w:val="28"/>
          <w:szCs w:val="28"/>
        </w:rPr>
        <w:t>құрылымы</w:t>
      </w:r>
      <w:proofErr w:type="spellEnd"/>
      <w:r w:rsidRPr="009D37B8">
        <w:rPr>
          <w:rFonts w:ascii="Times New Roman" w:eastAsia="Calibri" w:hAnsi="Times New Roman" w:cs="Times New Roman"/>
          <w:sz w:val="28"/>
          <w:szCs w:val="28"/>
        </w:rPr>
        <w:t>. – Алматы, 1999. – 223 б.</w:t>
      </w:r>
    </w:p>
    <w:p w14:paraId="5C47F3BA"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Барлыбаев</w:t>
      </w:r>
      <w:proofErr w:type="spellEnd"/>
      <w:r w:rsidRPr="009D37B8">
        <w:rPr>
          <w:rFonts w:ascii="Times New Roman" w:eastAsia="Calibri" w:hAnsi="Times New Roman" w:cs="Times New Roman"/>
          <w:sz w:val="28"/>
          <w:szCs w:val="28"/>
        </w:rPr>
        <w:t xml:space="preserve"> Р. </w:t>
      </w:r>
      <w:proofErr w:type="spellStart"/>
      <w:r w:rsidRPr="009D37B8">
        <w:rPr>
          <w:rFonts w:ascii="Times New Roman" w:eastAsia="Calibri" w:hAnsi="Times New Roman" w:cs="Times New Roman"/>
          <w:sz w:val="28"/>
          <w:szCs w:val="28"/>
        </w:rPr>
        <w:t>Қазіргі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тіліндегі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қоғамдық-саяси</w:t>
      </w:r>
      <w:proofErr w:type="spellEnd"/>
      <w:r w:rsidRPr="009D37B8">
        <w:rPr>
          <w:rFonts w:ascii="Times New Roman" w:eastAsia="Calibri" w:hAnsi="Times New Roman" w:cs="Times New Roman"/>
          <w:sz w:val="28"/>
          <w:szCs w:val="28"/>
        </w:rPr>
        <w:t xml:space="preserve"> лексика. – Алматы: </w:t>
      </w:r>
      <w:proofErr w:type="spellStart"/>
      <w:r w:rsidRPr="009D37B8">
        <w:rPr>
          <w:rFonts w:ascii="Times New Roman" w:eastAsia="Calibri" w:hAnsi="Times New Roman" w:cs="Times New Roman"/>
          <w:sz w:val="28"/>
          <w:szCs w:val="28"/>
        </w:rPr>
        <w:t>Мектеп</w:t>
      </w:r>
      <w:proofErr w:type="spellEnd"/>
      <w:r w:rsidRPr="009D37B8">
        <w:rPr>
          <w:rFonts w:ascii="Times New Roman" w:eastAsia="Calibri" w:hAnsi="Times New Roman" w:cs="Times New Roman"/>
          <w:sz w:val="28"/>
          <w:szCs w:val="28"/>
        </w:rPr>
        <w:t>, 1978. – 143 б.</w:t>
      </w:r>
    </w:p>
    <w:p w14:paraId="4F5E0534" w14:textId="6A5F8A9E"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Сыздықова</w:t>
      </w:r>
      <w:proofErr w:type="spellEnd"/>
      <w:r w:rsidRPr="009D37B8">
        <w:rPr>
          <w:rFonts w:ascii="Times New Roman" w:eastAsia="Calibri" w:hAnsi="Times New Roman" w:cs="Times New Roman"/>
          <w:sz w:val="28"/>
          <w:szCs w:val="28"/>
        </w:rPr>
        <w:t xml:space="preserve"> Р. </w:t>
      </w:r>
      <w:proofErr w:type="spellStart"/>
      <w:r w:rsidRPr="009D37B8">
        <w:rPr>
          <w:rFonts w:ascii="Times New Roman" w:eastAsia="Calibri" w:hAnsi="Times New Roman" w:cs="Times New Roman"/>
          <w:sz w:val="28"/>
          <w:szCs w:val="28"/>
        </w:rPr>
        <w:t>Сөз</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құдіреті</w:t>
      </w:r>
      <w:proofErr w:type="spellEnd"/>
      <w:r w:rsidRPr="009D37B8">
        <w:rPr>
          <w:rFonts w:ascii="Times New Roman" w:eastAsia="Calibri" w:hAnsi="Times New Roman" w:cs="Times New Roman"/>
          <w:sz w:val="28"/>
          <w:szCs w:val="28"/>
        </w:rPr>
        <w:t xml:space="preserve"> – Алматы</w:t>
      </w:r>
      <w:proofErr w:type="gramStart"/>
      <w:r w:rsidRPr="009D37B8">
        <w:rPr>
          <w:rFonts w:ascii="Times New Roman" w:eastAsia="Calibri" w:hAnsi="Times New Roman" w:cs="Times New Roman"/>
          <w:sz w:val="28"/>
          <w:szCs w:val="28"/>
        </w:rPr>
        <w:t>:</w:t>
      </w:r>
      <w:r w:rsidR="00DF10C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Ел</w:t>
      </w:r>
      <w:proofErr w:type="gramEnd"/>
      <w:r w:rsidRPr="009D37B8">
        <w:rPr>
          <w:rFonts w:ascii="Times New Roman" w:eastAsia="Calibri" w:hAnsi="Times New Roman" w:cs="Times New Roman"/>
          <w:sz w:val="28"/>
          <w:szCs w:val="28"/>
        </w:rPr>
        <w:t>-</w:t>
      </w:r>
      <w:proofErr w:type="spellStart"/>
      <w:r w:rsidRPr="009D37B8">
        <w:rPr>
          <w:rFonts w:ascii="Times New Roman" w:eastAsia="Calibri" w:hAnsi="Times New Roman" w:cs="Times New Roman"/>
          <w:sz w:val="28"/>
          <w:szCs w:val="28"/>
        </w:rPr>
        <w:t>шежіре</w:t>
      </w:r>
      <w:proofErr w:type="spellEnd"/>
      <w:r w:rsidRPr="009D37B8">
        <w:rPr>
          <w:rFonts w:ascii="Times New Roman" w:eastAsia="Calibri" w:hAnsi="Times New Roman" w:cs="Times New Roman"/>
          <w:sz w:val="28"/>
          <w:szCs w:val="28"/>
        </w:rPr>
        <w:t>, 2014. – 296 б.</w:t>
      </w:r>
    </w:p>
    <w:p w14:paraId="64FA858A"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Исаев С.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тарихы</w:t>
      </w:r>
      <w:proofErr w:type="spellEnd"/>
      <w:r w:rsidRPr="009D37B8">
        <w:rPr>
          <w:rFonts w:ascii="Times New Roman" w:eastAsia="Calibri" w:hAnsi="Times New Roman" w:cs="Times New Roman"/>
          <w:sz w:val="28"/>
          <w:szCs w:val="28"/>
        </w:rPr>
        <w:t xml:space="preserve">. – Алматы: Ана </w:t>
      </w:r>
      <w:proofErr w:type="spellStart"/>
      <w:r w:rsidRPr="009D37B8">
        <w:rPr>
          <w:rFonts w:ascii="Times New Roman" w:eastAsia="Calibri" w:hAnsi="Times New Roman" w:cs="Times New Roman"/>
          <w:sz w:val="28"/>
          <w:szCs w:val="28"/>
        </w:rPr>
        <w:t>тілі</w:t>
      </w:r>
      <w:proofErr w:type="spellEnd"/>
      <w:r w:rsidRPr="009D37B8">
        <w:rPr>
          <w:rFonts w:ascii="Times New Roman" w:eastAsia="Calibri" w:hAnsi="Times New Roman" w:cs="Times New Roman"/>
          <w:sz w:val="28"/>
          <w:szCs w:val="28"/>
        </w:rPr>
        <w:t>, 1996. – 304 б.</w:t>
      </w:r>
    </w:p>
    <w:p w14:paraId="79E1DD51" w14:textId="7C48E0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Алдаш</w:t>
      </w:r>
      <w:proofErr w:type="spellEnd"/>
      <w:r w:rsidRPr="009D37B8">
        <w:rPr>
          <w:rFonts w:ascii="Times New Roman" w:eastAsia="Calibri" w:hAnsi="Times New Roman" w:cs="Times New Roman"/>
          <w:sz w:val="28"/>
          <w:szCs w:val="28"/>
        </w:rPr>
        <w:t xml:space="preserve"> А. </w:t>
      </w:r>
      <w:proofErr w:type="spellStart"/>
      <w:r w:rsidRPr="009D37B8">
        <w:rPr>
          <w:rFonts w:ascii="Times New Roman" w:eastAsia="Calibri" w:hAnsi="Times New Roman" w:cs="Times New Roman"/>
          <w:sz w:val="28"/>
          <w:szCs w:val="28"/>
        </w:rPr>
        <w:t>Сөз</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мәдениеті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жаңа</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қолданыстар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негізінде</w:t>
      </w:r>
      <w:proofErr w:type="spellEnd"/>
      <w:r w:rsidRPr="009D37B8">
        <w:rPr>
          <w:rFonts w:ascii="Times New Roman" w:eastAsia="Calibri" w:hAnsi="Times New Roman" w:cs="Times New Roman"/>
          <w:sz w:val="28"/>
          <w:szCs w:val="28"/>
        </w:rPr>
        <w:t>: монография. – Алматы:</w:t>
      </w:r>
      <w:r w:rsidR="0039168D"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Сардар, 2015. – 320 б. </w:t>
      </w:r>
    </w:p>
    <w:p w14:paraId="68F452A0"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Әлкебаева</w:t>
      </w:r>
      <w:proofErr w:type="spellEnd"/>
      <w:r w:rsidRPr="009D37B8">
        <w:rPr>
          <w:rFonts w:ascii="Times New Roman" w:eastAsia="Calibri" w:hAnsi="Times New Roman" w:cs="Times New Roman"/>
          <w:sz w:val="28"/>
          <w:szCs w:val="28"/>
        </w:rPr>
        <w:t xml:space="preserve"> Д.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прагмастилистикасы</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университеті</w:t>
      </w:r>
      <w:proofErr w:type="spellEnd"/>
      <w:r w:rsidRPr="009D37B8">
        <w:rPr>
          <w:rFonts w:ascii="Times New Roman" w:eastAsia="Calibri" w:hAnsi="Times New Roman" w:cs="Times New Roman"/>
          <w:sz w:val="28"/>
          <w:szCs w:val="28"/>
        </w:rPr>
        <w:t>, 2014. – 247 б.</w:t>
      </w:r>
    </w:p>
    <w:p w14:paraId="0012BB0A"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Есенова</w:t>
      </w:r>
      <w:proofErr w:type="spellEnd"/>
      <w:r w:rsidRPr="009D37B8">
        <w:rPr>
          <w:rFonts w:ascii="Times New Roman" w:eastAsia="Calibri" w:hAnsi="Times New Roman" w:cs="Times New Roman"/>
          <w:sz w:val="28"/>
          <w:szCs w:val="28"/>
        </w:rPr>
        <w:t xml:space="preserve"> Қ.Ө. </w:t>
      </w:r>
      <w:proofErr w:type="spellStart"/>
      <w:r w:rsidRPr="009D37B8">
        <w:rPr>
          <w:rFonts w:ascii="Times New Roman" w:eastAsia="Calibri" w:hAnsi="Times New Roman" w:cs="Times New Roman"/>
          <w:sz w:val="28"/>
          <w:szCs w:val="28"/>
        </w:rPr>
        <w:t>Қазіргі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медиа-</w:t>
      </w:r>
      <w:proofErr w:type="spellStart"/>
      <w:r w:rsidRPr="009D37B8">
        <w:rPr>
          <w:rFonts w:ascii="Times New Roman" w:eastAsia="Calibri" w:hAnsi="Times New Roman" w:cs="Times New Roman"/>
          <w:sz w:val="28"/>
          <w:szCs w:val="28"/>
        </w:rPr>
        <w:t>мәтінінің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прагматикасы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баспасөз</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материалдары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негізінде</w:t>
      </w:r>
      <w:proofErr w:type="spellEnd"/>
      <w:r w:rsidRPr="009D37B8">
        <w:rPr>
          <w:rFonts w:ascii="Times New Roman" w:eastAsia="Calibri" w:hAnsi="Times New Roman" w:cs="Times New Roman"/>
          <w:sz w:val="28"/>
          <w:szCs w:val="28"/>
        </w:rPr>
        <w:t xml:space="preserve">). филол. </w:t>
      </w:r>
      <w:proofErr w:type="spellStart"/>
      <w:r w:rsidRPr="009D37B8">
        <w:rPr>
          <w:rFonts w:ascii="Times New Roman" w:eastAsia="Calibri" w:hAnsi="Times New Roman" w:cs="Times New Roman"/>
          <w:sz w:val="28"/>
          <w:szCs w:val="28"/>
        </w:rPr>
        <w:t>ғыл</w:t>
      </w:r>
      <w:proofErr w:type="spellEnd"/>
      <w:r w:rsidRPr="009D37B8">
        <w:rPr>
          <w:rFonts w:ascii="Times New Roman" w:eastAsia="Calibri" w:hAnsi="Times New Roman" w:cs="Times New Roman"/>
          <w:sz w:val="28"/>
          <w:szCs w:val="28"/>
        </w:rPr>
        <w:t xml:space="preserve">. док. </w:t>
      </w:r>
      <w:proofErr w:type="spellStart"/>
      <w:r w:rsidRPr="009D37B8">
        <w:rPr>
          <w:rFonts w:ascii="Times New Roman" w:eastAsia="Calibri" w:hAnsi="Times New Roman" w:cs="Times New Roman"/>
          <w:sz w:val="28"/>
          <w:szCs w:val="28"/>
        </w:rPr>
        <w:t>дисс</w:t>
      </w:r>
      <w:proofErr w:type="spellEnd"/>
      <w:r w:rsidRPr="009D37B8">
        <w:rPr>
          <w:rFonts w:ascii="Times New Roman" w:eastAsia="Calibri" w:hAnsi="Times New Roman" w:cs="Times New Roman"/>
          <w:sz w:val="28"/>
          <w:szCs w:val="28"/>
        </w:rPr>
        <w:t>. – Алматы, 2007. – 345 б.</w:t>
      </w:r>
    </w:p>
    <w:p w14:paraId="699E2C39" w14:textId="79D21D48" w:rsidR="00806565" w:rsidRPr="009D37B8" w:rsidRDefault="00806565" w:rsidP="001721A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Әбілқасымов</w:t>
      </w:r>
      <w:proofErr w:type="spellEnd"/>
      <w:r w:rsidRPr="009D37B8">
        <w:rPr>
          <w:rFonts w:ascii="Times New Roman" w:eastAsia="Calibri" w:hAnsi="Times New Roman" w:cs="Times New Roman"/>
          <w:sz w:val="28"/>
          <w:szCs w:val="28"/>
        </w:rPr>
        <w:t xml:space="preserve"> Б. ХІХ </w:t>
      </w:r>
      <w:proofErr w:type="spellStart"/>
      <w:r w:rsidRPr="009D37B8">
        <w:rPr>
          <w:rFonts w:ascii="Times New Roman" w:eastAsia="Calibri" w:hAnsi="Times New Roman" w:cs="Times New Roman"/>
          <w:sz w:val="28"/>
          <w:szCs w:val="28"/>
        </w:rPr>
        <w:t>ғасырдың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екінші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жартысындағы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w:t>
      </w:r>
      <w:proofErr w:type="spellEnd"/>
      <w:r w:rsidRPr="009D37B8">
        <w:rPr>
          <w:rFonts w:ascii="Times New Roman" w:eastAsia="Calibri" w:hAnsi="Times New Roman" w:cs="Times New Roman"/>
          <w:sz w:val="28"/>
          <w:szCs w:val="28"/>
        </w:rPr>
        <w:t>: (</w:t>
      </w:r>
      <w:proofErr w:type="spellStart"/>
      <w:r w:rsidRPr="009D37B8">
        <w:rPr>
          <w:rFonts w:ascii="Times New Roman" w:eastAsia="Calibri" w:hAnsi="Times New Roman" w:cs="Times New Roman"/>
          <w:sz w:val="28"/>
          <w:szCs w:val="28"/>
        </w:rPr>
        <w:t>Баспа</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нұсқалар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негізінде</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Алматы: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1982. – 231 б.</w:t>
      </w:r>
    </w:p>
    <w:p w14:paraId="74136C62"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Исаев С.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білімінің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мәселелері</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Арыс</w:t>
      </w:r>
      <w:proofErr w:type="spellEnd"/>
      <w:r w:rsidRPr="009D37B8">
        <w:rPr>
          <w:rFonts w:ascii="Times New Roman" w:eastAsia="Calibri" w:hAnsi="Times New Roman" w:cs="Times New Roman"/>
          <w:sz w:val="28"/>
          <w:szCs w:val="28"/>
        </w:rPr>
        <w:t>, 2008. – 624 б.</w:t>
      </w:r>
    </w:p>
    <w:p w14:paraId="4FA93293" w14:textId="77777777" w:rsidR="0057690F" w:rsidRPr="009D37B8" w:rsidRDefault="0057690F" w:rsidP="0057690F">
      <w:pPr>
        <w:pStyle w:val="a4"/>
        <w:numPr>
          <w:ilvl w:val="0"/>
          <w:numId w:val="43"/>
        </w:numPr>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Карашева</w:t>
      </w:r>
      <w:proofErr w:type="spellEnd"/>
      <w:r w:rsidRPr="009D37B8">
        <w:rPr>
          <w:rFonts w:ascii="Times New Roman" w:eastAsia="Calibri" w:hAnsi="Times New Roman" w:cs="Times New Roman"/>
          <w:sz w:val="28"/>
          <w:szCs w:val="28"/>
        </w:rPr>
        <w:t xml:space="preserve"> Н. Грамматические особенности языка казахской публицистики начала ХХ века (на материале журнала «</w:t>
      </w:r>
      <w:proofErr w:type="spellStart"/>
      <w:r w:rsidRPr="009D37B8">
        <w:rPr>
          <w:rFonts w:ascii="Times New Roman" w:eastAsia="Calibri" w:hAnsi="Times New Roman" w:cs="Times New Roman"/>
          <w:sz w:val="28"/>
          <w:szCs w:val="28"/>
        </w:rPr>
        <w:t>Айкап</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автореф</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 канд. филол. наук: 10.02.02. – Алматы, 1959. – 15 с.</w:t>
      </w:r>
    </w:p>
    <w:p w14:paraId="1D473A23"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Қордабаев</w:t>
      </w:r>
      <w:proofErr w:type="spellEnd"/>
      <w:r w:rsidRPr="009D37B8">
        <w:rPr>
          <w:rFonts w:ascii="Times New Roman" w:eastAsia="Calibri" w:hAnsi="Times New Roman" w:cs="Times New Roman"/>
          <w:sz w:val="28"/>
          <w:szCs w:val="28"/>
        </w:rPr>
        <w:t xml:space="preserve"> Т.Р.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жазбалары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синтаксисі</w:t>
      </w:r>
      <w:proofErr w:type="spellEnd"/>
      <w:r w:rsidRPr="009D37B8">
        <w:rPr>
          <w:rFonts w:ascii="Times New Roman" w:eastAsia="Calibri" w:hAnsi="Times New Roman" w:cs="Times New Roman"/>
          <w:sz w:val="28"/>
          <w:szCs w:val="28"/>
        </w:rPr>
        <w:t>. – Алматы, 1966. – 165 б.</w:t>
      </w:r>
    </w:p>
    <w:p w14:paraId="72CB912B" w14:textId="77777777" w:rsidR="0057690F" w:rsidRPr="009D37B8" w:rsidRDefault="0057690F" w:rsidP="0057690F">
      <w:pPr>
        <w:pStyle w:val="a4"/>
        <w:numPr>
          <w:ilvl w:val="0"/>
          <w:numId w:val="43"/>
        </w:numPr>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Айтбайұлы</w:t>
      </w:r>
      <w:proofErr w:type="spellEnd"/>
      <w:r w:rsidRPr="009D37B8">
        <w:rPr>
          <w:rFonts w:ascii="Times New Roman" w:eastAsia="Calibri" w:hAnsi="Times New Roman" w:cs="Times New Roman"/>
          <w:sz w:val="28"/>
          <w:szCs w:val="28"/>
        </w:rPr>
        <w:t xml:space="preserve"> Ө.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сөзі</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жауапты</w:t>
      </w:r>
      <w:proofErr w:type="spellEnd"/>
      <w:r w:rsidRPr="009D37B8">
        <w:rPr>
          <w:rFonts w:ascii="Times New Roman" w:eastAsia="Calibri" w:hAnsi="Times New Roman" w:cs="Times New Roman"/>
          <w:sz w:val="28"/>
          <w:szCs w:val="28"/>
        </w:rPr>
        <w:t xml:space="preserve"> ред. </w:t>
      </w:r>
      <w:proofErr w:type="spellStart"/>
      <w:r w:rsidRPr="009D37B8">
        <w:rPr>
          <w:rFonts w:ascii="Times New Roman" w:eastAsia="Calibri" w:hAnsi="Times New Roman" w:cs="Times New Roman"/>
          <w:sz w:val="28"/>
          <w:szCs w:val="28"/>
        </w:rPr>
        <w:t>Құдабаев</w:t>
      </w:r>
      <w:proofErr w:type="spellEnd"/>
      <w:r w:rsidRPr="009D37B8">
        <w:rPr>
          <w:rFonts w:ascii="Times New Roman" w:eastAsia="Calibri" w:hAnsi="Times New Roman" w:cs="Times New Roman"/>
          <w:sz w:val="28"/>
          <w:szCs w:val="28"/>
        </w:rPr>
        <w:t xml:space="preserve"> А. – Павлодар: С. </w:t>
      </w:r>
      <w:proofErr w:type="spellStart"/>
      <w:r w:rsidRPr="009D37B8">
        <w:rPr>
          <w:rFonts w:ascii="Times New Roman" w:eastAsia="Calibri" w:hAnsi="Times New Roman" w:cs="Times New Roman"/>
          <w:sz w:val="28"/>
          <w:szCs w:val="28"/>
        </w:rPr>
        <w:t>Торайғыров</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атындағы</w:t>
      </w:r>
      <w:proofErr w:type="spellEnd"/>
      <w:r w:rsidRPr="009D37B8">
        <w:rPr>
          <w:rFonts w:ascii="Times New Roman" w:eastAsia="Calibri" w:hAnsi="Times New Roman" w:cs="Times New Roman"/>
          <w:sz w:val="28"/>
          <w:szCs w:val="28"/>
        </w:rPr>
        <w:t xml:space="preserve"> Павлодар </w:t>
      </w:r>
      <w:proofErr w:type="spellStart"/>
      <w:r w:rsidRPr="009D37B8">
        <w:rPr>
          <w:rFonts w:ascii="Times New Roman" w:eastAsia="Calibri" w:hAnsi="Times New Roman" w:cs="Times New Roman"/>
          <w:sz w:val="28"/>
          <w:szCs w:val="28"/>
        </w:rPr>
        <w:t>мемлекеттік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университеті</w:t>
      </w:r>
      <w:proofErr w:type="spellEnd"/>
      <w:r w:rsidRPr="009D37B8">
        <w:rPr>
          <w:rFonts w:ascii="Times New Roman" w:eastAsia="Calibri" w:hAnsi="Times New Roman" w:cs="Times New Roman"/>
          <w:sz w:val="28"/>
          <w:szCs w:val="28"/>
        </w:rPr>
        <w:t>, 2010. – 262 б.</w:t>
      </w:r>
    </w:p>
    <w:p w14:paraId="739139FA"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Болғанбаев</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Тіл</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шеберлік</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Өнер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алды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қызыл</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Мақалалар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жинағы</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Жазушы</w:t>
      </w:r>
      <w:proofErr w:type="spellEnd"/>
      <w:r w:rsidRPr="009D37B8">
        <w:rPr>
          <w:rFonts w:ascii="Times New Roman" w:eastAsia="Calibri" w:hAnsi="Times New Roman" w:cs="Times New Roman"/>
          <w:sz w:val="28"/>
          <w:szCs w:val="28"/>
        </w:rPr>
        <w:t xml:space="preserve">, 1986. – </w:t>
      </w:r>
      <w:r w:rsidRPr="009D37B8">
        <w:rPr>
          <w:rFonts w:ascii="Times New Roman" w:eastAsia="Calibri" w:hAnsi="Times New Roman" w:cs="Times New Roman"/>
          <w:sz w:val="28"/>
          <w:szCs w:val="28"/>
          <w:lang w:val="kk-KZ"/>
        </w:rPr>
        <w:t xml:space="preserve">205 </w:t>
      </w:r>
      <w:r w:rsidRPr="009D37B8">
        <w:rPr>
          <w:rFonts w:ascii="Times New Roman" w:eastAsia="Calibri" w:hAnsi="Times New Roman" w:cs="Times New Roman"/>
          <w:sz w:val="28"/>
          <w:szCs w:val="28"/>
        </w:rPr>
        <w:t>б.</w:t>
      </w:r>
    </w:p>
    <w:p w14:paraId="256A2F65"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Төлегенов</w:t>
      </w:r>
      <w:proofErr w:type="spellEnd"/>
      <w:r w:rsidRPr="009D37B8">
        <w:rPr>
          <w:rFonts w:ascii="Times New Roman" w:eastAsia="Calibri" w:hAnsi="Times New Roman" w:cs="Times New Roman"/>
          <w:sz w:val="28"/>
          <w:szCs w:val="28"/>
        </w:rPr>
        <w:t xml:space="preserve"> А. «</w:t>
      </w:r>
      <w:proofErr w:type="spellStart"/>
      <w:r w:rsidRPr="009D37B8">
        <w:rPr>
          <w:rFonts w:ascii="Times New Roman" w:eastAsia="Calibri" w:hAnsi="Times New Roman" w:cs="Times New Roman"/>
          <w:sz w:val="28"/>
          <w:szCs w:val="28"/>
        </w:rPr>
        <w:t>Түркістан</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уәлаяты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газетінің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лексикасы</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тарихи</w:t>
      </w:r>
      <w:proofErr w:type="spellEnd"/>
      <w:r w:rsidRPr="009D37B8">
        <w:rPr>
          <w:rFonts w:ascii="Times New Roman" w:eastAsia="Calibri" w:hAnsi="Times New Roman" w:cs="Times New Roman"/>
          <w:sz w:val="28"/>
          <w:szCs w:val="28"/>
        </w:rPr>
        <w:t xml:space="preserve"> к</w:t>
      </w:r>
      <w:r w:rsidRPr="009D37B8">
        <w:rPr>
          <w:rFonts w:ascii="Times New Roman" w:eastAsia="Calibri" w:hAnsi="Times New Roman" w:cs="Times New Roman"/>
          <w:sz w:val="28"/>
          <w:szCs w:val="28"/>
          <w:lang w:val="kk-KZ"/>
        </w:rPr>
        <w:t>ө</w:t>
      </w:r>
      <w:proofErr w:type="spellStart"/>
      <w:r w:rsidRPr="009D37B8">
        <w:rPr>
          <w:rFonts w:ascii="Times New Roman" w:eastAsia="Calibri" w:hAnsi="Times New Roman" w:cs="Times New Roman"/>
          <w:sz w:val="28"/>
          <w:szCs w:val="28"/>
        </w:rPr>
        <w:t>здері</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1989. –</w:t>
      </w:r>
      <w:r w:rsidRPr="009D37B8">
        <w:rPr>
          <w:rFonts w:ascii="Times New Roman" w:eastAsia="Calibri" w:hAnsi="Times New Roman" w:cs="Times New Roman"/>
          <w:sz w:val="28"/>
          <w:szCs w:val="28"/>
          <w:lang w:val="kk-KZ"/>
        </w:rPr>
        <w:t xml:space="preserve"> 256 </w:t>
      </w:r>
      <w:r w:rsidRPr="009D37B8">
        <w:rPr>
          <w:rFonts w:ascii="Times New Roman" w:eastAsia="Calibri" w:hAnsi="Times New Roman" w:cs="Times New Roman"/>
          <w:sz w:val="28"/>
          <w:szCs w:val="28"/>
        </w:rPr>
        <w:t>б.</w:t>
      </w:r>
    </w:p>
    <w:p w14:paraId="75A90E07" w14:textId="7777777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Қалиев</w:t>
      </w:r>
      <w:proofErr w:type="spellEnd"/>
      <w:r w:rsidRPr="009D37B8">
        <w:rPr>
          <w:rFonts w:ascii="Times New Roman" w:eastAsia="Calibri" w:hAnsi="Times New Roman" w:cs="Times New Roman"/>
          <w:sz w:val="28"/>
          <w:szCs w:val="28"/>
        </w:rPr>
        <w:t xml:space="preserve"> Ғ., </w:t>
      </w:r>
      <w:proofErr w:type="spellStart"/>
      <w:r w:rsidRPr="009D37B8">
        <w:rPr>
          <w:rFonts w:ascii="Times New Roman" w:eastAsia="Calibri" w:hAnsi="Times New Roman" w:cs="Times New Roman"/>
          <w:sz w:val="28"/>
          <w:szCs w:val="28"/>
        </w:rPr>
        <w:t>Болғанбаев</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Қазіргі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лексикологиясы</w:t>
      </w:r>
      <w:proofErr w:type="spellEnd"/>
      <w:r w:rsidRPr="009D37B8">
        <w:rPr>
          <w:rFonts w:ascii="Times New Roman" w:eastAsia="Calibri" w:hAnsi="Times New Roman" w:cs="Times New Roman"/>
          <w:sz w:val="28"/>
          <w:szCs w:val="28"/>
        </w:rPr>
        <w:t xml:space="preserve"> мен </w:t>
      </w:r>
      <w:proofErr w:type="spellStart"/>
      <w:r w:rsidRPr="009D37B8">
        <w:rPr>
          <w:rFonts w:ascii="Times New Roman" w:eastAsia="Calibri" w:hAnsi="Times New Roman" w:cs="Times New Roman"/>
          <w:sz w:val="28"/>
          <w:szCs w:val="28"/>
        </w:rPr>
        <w:t>фразеологиясы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оқулық</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Сөздік</w:t>
      </w:r>
      <w:proofErr w:type="spellEnd"/>
      <w:r w:rsidRPr="009D37B8">
        <w:rPr>
          <w:rFonts w:ascii="Times New Roman" w:eastAsia="Calibri" w:hAnsi="Times New Roman" w:cs="Times New Roman"/>
          <w:sz w:val="28"/>
          <w:szCs w:val="28"/>
        </w:rPr>
        <w:t>-Словарь, 2006. – 258 б.</w:t>
      </w:r>
    </w:p>
    <w:p w14:paraId="775E720D" w14:textId="77777777" w:rsidR="0057690F" w:rsidRPr="009D37B8" w:rsidRDefault="0057690F" w:rsidP="0057690F">
      <w:pPr>
        <w:pStyle w:val="a4"/>
        <w:numPr>
          <w:ilvl w:val="0"/>
          <w:numId w:val="43"/>
        </w:numPr>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Ахабаев</w:t>
      </w:r>
      <w:proofErr w:type="spellEnd"/>
      <w:r w:rsidRPr="009D37B8">
        <w:rPr>
          <w:rFonts w:ascii="Times New Roman" w:eastAsia="Calibri" w:hAnsi="Times New Roman" w:cs="Times New Roman"/>
          <w:sz w:val="28"/>
          <w:szCs w:val="28"/>
        </w:rPr>
        <w:t xml:space="preserve"> А. Статистический анализ лексико-морфологической структуры языка казахской публицистики (на материале газетных текстов за 1965 – 1966 гг.): </w:t>
      </w:r>
      <w:proofErr w:type="spellStart"/>
      <w:r w:rsidRPr="009D37B8">
        <w:rPr>
          <w:rFonts w:ascii="Times New Roman" w:eastAsia="Calibri" w:hAnsi="Times New Roman" w:cs="Times New Roman"/>
          <w:sz w:val="28"/>
          <w:szCs w:val="28"/>
        </w:rPr>
        <w:t>автореф</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канд. филол. наук: 10.02.02. – Алма-Ата, 1971. – 20 с.</w:t>
      </w:r>
    </w:p>
    <w:p w14:paraId="4F87EABE" w14:textId="77777777" w:rsidR="0057690F" w:rsidRPr="009D37B8" w:rsidRDefault="0057690F" w:rsidP="0057690F">
      <w:pPr>
        <w:pStyle w:val="a4"/>
        <w:numPr>
          <w:ilvl w:val="0"/>
          <w:numId w:val="43"/>
        </w:numPr>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Мамедов </w:t>
      </w:r>
      <w:proofErr w:type="spellStart"/>
      <w:r w:rsidRPr="009D37B8">
        <w:rPr>
          <w:rFonts w:ascii="Times New Roman" w:eastAsia="Calibri" w:hAnsi="Times New Roman" w:cs="Times New Roman"/>
          <w:sz w:val="28"/>
          <w:szCs w:val="28"/>
        </w:rPr>
        <w:t>Дж.А</w:t>
      </w:r>
      <w:proofErr w:type="spellEnd"/>
      <w:r w:rsidRPr="009D37B8">
        <w:rPr>
          <w:rFonts w:ascii="Times New Roman" w:eastAsia="Calibri" w:hAnsi="Times New Roman" w:cs="Times New Roman"/>
          <w:sz w:val="28"/>
          <w:szCs w:val="28"/>
        </w:rPr>
        <w:t xml:space="preserve">. Газетный стиль современного азербайджанского литературного языка: автореферат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на соискание ученой степени кандидата филологических наук: 10.02.06 / Азерб. гос. ун-т им. С.М. Кирова. – Баку, 1973. – 33 с.</w:t>
      </w:r>
    </w:p>
    <w:p w14:paraId="4F2C84BB" w14:textId="77777777" w:rsidR="0057690F" w:rsidRPr="009D37B8" w:rsidRDefault="0057690F" w:rsidP="0057690F">
      <w:pPr>
        <w:pStyle w:val="a4"/>
        <w:numPr>
          <w:ilvl w:val="0"/>
          <w:numId w:val="43"/>
        </w:numPr>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lastRenderedPageBreak/>
        <w:t xml:space="preserve">Семенов В.П. Характер взаимодействия информационной и воздействующей функций языка чувашской газеты и лексико-синтаксические средства их реализации: </w:t>
      </w:r>
      <w:proofErr w:type="spellStart"/>
      <w:r w:rsidRPr="009D37B8">
        <w:rPr>
          <w:rFonts w:ascii="Times New Roman" w:eastAsia="Calibri" w:hAnsi="Times New Roman" w:cs="Times New Roman"/>
          <w:sz w:val="28"/>
          <w:szCs w:val="28"/>
        </w:rPr>
        <w:t>автореф</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 канд. филол. наук: 10.02.02. – М., 1982. – 24 с.</w:t>
      </w:r>
    </w:p>
    <w:p w14:paraId="4754F13E" w14:textId="716716A1" w:rsidR="00C30846" w:rsidRPr="009D37B8" w:rsidRDefault="00C30846" w:rsidP="00C30846">
      <w:pPr>
        <w:pStyle w:val="a4"/>
        <w:numPr>
          <w:ilvl w:val="0"/>
          <w:numId w:val="43"/>
        </w:numPr>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Каражаев</w:t>
      </w:r>
      <w:proofErr w:type="spellEnd"/>
      <w:r w:rsidRPr="009D37B8">
        <w:rPr>
          <w:rFonts w:ascii="Times New Roman" w:eastAsia="Calibri" w:hAnsi="Times New Roman" w:cs="Times New Roman"/>
          <w:sz w:val="28"/>
          <w:szCs w:val="28"/>
        </w:rPr>
        <w:t xml:space="preserve"> Ю.Д. Некоторые особенности функционирования синтаксической системы в языке массовой коммуникации (на материале карачаево-балкарского языка) // Язык и массовая коммуникация: социолингвистическое исследование / под ред. Э.Г. Туманяна. – М.: Наука, 1984. – С. 106-110.</w:t>
      </w:r>
    </w:p>
    <w:p w14:paraId="4CECC8DD" w14:textId="77777777" w:rsidR="00C30846" w:rsidRPr="009D37B8" w:rsidRDefault="00C30846" w:rsidP="00C30846">
      <w:pPr>
        <w:pStyle w:val="a4"/>
        <w:numPr>
          <w:ilvl w:val="0"/>
          <w:numId w:val="43"/>
        </w:numPr>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Артыков Г. Лексический состав и морфологические особенности языка газеты «Туркменистан»: </w:t>
      </w:r>
      <w:proofErr w:type="spellStart"/>
      <w:r w:rsidRPr="009D37B8">
        <w:rPr>
          <w:rFonts w:ascii="Times New Roman" w:eastAsia="Calibri" w:hAnsi="Times New Roman" w:cs="Times New Roman"/>
          <w:sz w:val="28"/>
          <w:szCs w:val="28"/>
        </w:rPr>
        <w:t>автореф</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 канд. филол. наук. 10.02.06. – Ашхабад, 1986. – 29 с.</w:t>
      </w:r>
    </w:p>
    <w:p w14:paraId="6A8B0861" w14:textId="613BC4EC"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Айымбетов</w:t>
      </w:r>
      <w:proofErr w:type="spellEnd"/>
      <w:r w:rsidRPr="009D37B8">
        <w:rPr>
          <w:rFonts w:ascii="Times New Roman" w:eastAsia="Calibri" w:hAnsi="Times New Roman" w:cs="Times New Roman"/>
          <w:sz w:val="28"/>
          <w:szCs w:val="28"/>
        </w:rPr>
        <w:t xml:space="preserve"> М.К. Опыт </w:t>
      </w:r>
      <w:proofErr w:type="spellStart"/>
      <w:r w:rsidRPr="009D37B8">
        <w:rPr>
          <w:rFonts w:ascii="Times New Roman" w:eastAsia="Calibri" w:hAnsi="Times New Roman" w:cs="Times New Roman"/>
          <w:sz w:val="28"/>
          <w:szCs w:val="28"/>
        </w:rPr>
        <w:t>лингво</w:t>
      </w:r>
      <w:proofErr w:type="spellEnd"/>
      <w:r w:rsidRPr="009D37B8">
        <w:rPr>
          <w:rFonts w:ascii="Times New Roman" w:eastAsia="Calibri" w:hAnsi="Times New Roman" w:cs="Times New Roman"/>
          <w:sz w:val="28"/>
          <w:szCs w:val="28"/>
        </w:rPr>
        <w:t xml:space="preserve">-статистического анализа лексики и морфологии каракалпакского публицистического текста. – Нукус: </w:t>
      </w:r>
      <w:proofErr w:type="spellStart"/>
      <w:r w:rsidRPr="009D37B8">
        <w:rPr>
          <w:rFonts w:ascii="Times New Roman" w:eastAsia="Calibri" w:hAnsi="Times New Roman" w:cs="Times New Roman"/>
          <w:sz w:val="28"/>
          <w:szCs w:val="28"/>
        </w:rPr>
        <w:t>Билим</w:t>
      </w:r>
      <w:proofErr w:type="spellEnd"/>
      <w:r w:rsidRPr="009D37B8">
        <w:rPr>
          <w:rFonts w:ascii="Times New Roman" w:eastAsia="Calibri" w:hAnsi="Times New Roman" w:cs="Times New Roman"/>
          <w:sz w:val="28"/>
          <w:szCs w:val="28"/>
        </w:rPr>
        <w:t>, 1991. – 128 с.</w:t>
      </w:r>
    </w:p>
    <w:p w14:paraId="1155E306"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Алпаров</w:t>
      </w:r>
      <w:proofErr w:type="spellEnd"/>
      <w:r w:rsidRPr="009D37B8">
        <w:rPr>
          <w:rFonts w:ascii="Times New Roman" w:eastAsia="Calibri" w:hAnsi="Times New Roman" w:cs="Times New Roman"/>
          <w:sz w:val="28"/>
          <w:szCs w:val="28"/>
        </w:rPr>
        <w:t xml:space="preserve"> Г. </w:t>
      </w:r>
      <w:proofErr w:type="spellStart"/>
      <w:r w:rsidRPr="009D37B8">
        <w:rPr>
          <w:rFonts w:ascii="Times New Roman" w:eastAsia="Calibri" w:hAnsi="Times New Roman" w:cs="Times New Roman"/>
          <w:sz w:val="28"/>
          <w:szCs w:val="28"/>
        </w:rPr>
        <w:t>Сайланма</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хезмәтләр</w:t>
      </w:r>
      <w:proofErr w:type="spellEnd"/>
      <w:r w:rsidRPr="009D37B8">
        <w:rPr>
          <w:rFonts w:ascii="Times New Roman" w:eastAsia="Calibri" w:hAnsi="Times New Roman" w:cs="Times New Roman"/>
          <w:sz w:val="28"/>
          <w:szCs w:val="28"/>
        </w:rPr>
        <w:t xml:space="preserve">. – Казан: Татар. кит. </w:t>
      </w:r>
      <w:proofErr w:type="spellStart"/>
      <w:r w:rsidRPr="009D37B8">
        <w:rPr>
          <w:rFonts w:ascii="Times New Roman" w:eastAsia="Calibri" w:hAnsi="Times New Roman" w:cs="Times New Roman"/>
          <w:sz w:val="28"/>
          <w:szCs w:val="28"/>
        </w:rPr>
        <w:t>нәшр</w:t>
      </w:r>
      <w:proofErr w:type="spellEnd"/>
      <w:r w:rsidRPr="009D37B8">
        <w:rPr>
          <w:rFonts w:ascii="Times New Roman" w:eastAsia="Calibri" w:hAnsi="Times New Roman" w:cs="Times New Roman"/>
          <w:sz w:val="28"/>
          <w:szCs w:val="28"/>
        </w:rPr>
        <w:t>., 1945. – 380 б.</w:t>
      </w:r>
    </w:p>
    <w:p w14:paraId="26F30DE3"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Ишмуратов А.Г. Некоторые языковое и стилистические особенности большевистской газеты «Урал»: </w:t>
      </w:r>
      <w:proofErr w:type="spellStart"/>
      <w:r w:rsidRPr="009D37B8">
        <w:rPr>
          <w:rFonts w:ascii="Times New Roman" w:eastAsia="Calibri" w:hAnsi="Times New Roman" w:cs="Times New Roman"/>
          <w:sz w:val="28"/>
          <w:szCs w:val="28"/>
        </w:rPr>
        <w:t>автореф</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канд. филол. наук. 10.02.06. – Казань, 1956. – 15 с.</w:t>
      </w:r>
    </w:p>
    <w:p w14:paraId="5568737D"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Хаков В.Х. Тел </w:t>
      </w:r>
      <w:proofErr w:type="spellStart"/>
      <w:r w:rsidRPr="009D37B8">
        <w:rPr>
          <w:rFonts w:ascii="Times New Roman" w:eastAsia="Calibri" w:hAnsi="Times New Roman" w:cs="Times New Roman"/>
          <w:sz w:val="28"/>
          <w:szCs w:val="28"/>
        </w:rPr>
        <w:t>һәм</w:t>
      </w:r>
      <w:proofErr w:type="spellEnd"/>
      <w:r w:rsidRPr="009D37B8">
        <w:rPr>
          <w:rFonts w:ascii="Times New Roman" w:eastAsia="Calibri" w:hAnsi="Times New Roman" w:cs="Times New Roman"/>
          <w:sz w:val="28"/>
          <w:szCs w:val="28"/>
        </w:rPr>
        <w:t xml:space="preserve"> стиль </w:t>
      </w:r>
      <w:proofErr w:type="spellStart"/>
      <w:r w:rsidRPr="009D37B8">
        <w:rPr>
          <w:rFonts w:ascii="Times New Roman" w:eastAsia="Calibri" w:hAnsi="Times New Roman" w:cs="Times New Roman"/>
          <w:sz w:val="28"/>
          <w:szCs w:val="28"/>
        </w:rPr>
        <w:t>мәсьәләләре</w:t>
      </w:r>
      <w:proofErr w:type="spellEnd"/>
      <w:r w:rsidRPr="009D37B8">
        <w:rPr>
          <w:rFonts w:ascii="Times New Roman" w:eastAsia="Calibri" w:hAnsi="Times New Roman" w:cs="Times New Roman"/>
          <w:sz w:val="28"/>
          <w:szCs w:val="28"/>
        </w:rPr>
        <w:t xml:space="preserve">. – Казан: КДУ </w:t>
      </w:r>
      <w:proofErr w:type="spellStart"/>
      <w:r w:rsidRPr="009D37B8">
        <w:rPr>
          <w:rFonts w:ascii="Times New Roman" w:eastAsia="Calibri" w:hAnsi="Times New Roman" w:cs="Times New Roman"/>
          <w:sz w:val="28"/>
          <w:szCs w:val="28"/>
        </w:rPr>
        <w:t>нәшр</w:t>
      </w:r>
      <w:proofErr w:type="spellEnd"/>
      <w:r w:rsidRPr="009D37B8">
        <w:rPr>
          <w:rFonts w:ascii="Times New Roman" w:eastAsia="Calibri" w:hAnsi="Times New Roman" w:cs="Times New Roman"/>
          <w:sz w:val="28"/>
          <w:szCs w:val="28"/>
        </w:rPr>
        <w:t>., 1961. – 160 б.</w:t>
      </w:r>
    </w:p>
    <w:p w14:paraId="23235AD4"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Низамов И.М. Уем – тел </w:t>
      </w:r>
      <w:proofErr w:type="spellStart"/>
      <w:r w:rsidRPr="009D37B8">
        <w:rPr>
          <w:rFonts w:ascii="Times New Roman" w:eastAsia="Calibri" w:hAnsi="Times New Roman" w:cs="Times New Roman"/>
          <w:sz w:val="28"/>
          <w:szCs w:val="28"/>
        </w:rPr>
        <w:t>очында</w:t>
      </w:r>
      <w:proofErr w:type="spellEnd"/>
      <w:r w:rsidRPr="009D37B8">
        <w:rPr>
          <w:rFonts w:ascii="Times New Roman" w:eastAsia="Calibri" w:hAnsi="Times New Roman" w:cs="Times New Roman"/>
          <w:sz w:val="28"/>
          <w:szCs w:val="28"/>
        </w:rPr>
        <w:t>. – Казань: Тат. кн. изд-во, 1995. – 287 с.</w:t>
      </w:r>
    </w:p>
    <w:p w14:paraId="1E603762"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Ибраһимов</w:t>
      </w:r>
      <w:proofErr w:type="spellEnd"/>
      <w:r w:rsidRPr="009D37B8">
        <w:rPr>
          <w:rFonts w:ascii="Times New Roman" w:eastAsia="Calibri" w:hAnsi="Times New Roman" w:cs="Times New Roman"/>
          <w:sz w:val="28"/>
          <w:szCs w:val="28"/>
        </w:rPr>
        <w:t xml:space="preserve"> С.М. Газета теле. – Казан: КДУ </w:t>
      </w:r>
      <w:proofErr w:type="spellStart"/>
      <w:r w:rsidRPr="009D37B8">
        <w:rPr>
          <w:rFonts w:ascii="Times New Roman" w:eastAsia="Calibri" w:hAnsi="Times New Roman" w:cs="Times New Roman"/>
          <w:sz w:val="28"/>
          <w:szCs w:val="28"/>
        </w:rPr>
        <w:t>нэшр</w:t>
      </w:r>
      <w:proofErr w:type="spellEnd"/>
      <w:r w:rsidRPr="009D37B8">
        <w:rPr>
          <w:rFonts w:ascii="Times New Roman" w:eastAsia="Calibri" w:hAnsi="Times New Roman" w:cs="Times New Roman"/>
          <w:sz w:val="28"/>
          <w:szCs w:val="28"/>
        </w:rPr>
        <w:t xml:space="preserve">., 1964. – 134 б. </w:t>
      </w:r>
    </w:p>
    <w:p w14:paraId="6C395F33"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Хангильдин</w:t>
      </w:r>
      <w:proofErr w:type="spellEnd"/>
      <w:r w:rsidRPr="009D37B8">
        <w:rPr>
          <w:rFonts w:ascii="Times New Roman" w:eastAsia="Calibri" w:hAnsi="Times New Roman" w:cs="Times New Roman"/>
          <w:sz w:val="28"/>
          <w:szCs w:val="28"/>
        </w:rPr>
        <w:t xml:space="preserve"> В.Н. Татар теле </w:t>
      </w:r>
      <w:proofErr w:type="spellStart"/>
      <w:r w:rsidRPr="009D37B8">
        <w:rPr>
          <w:rFonts w:ascii="Times New Roman" w:eastAsia="Calibri" w:hAnsi="Times New Roman" w:cs="Times New Roman"/>
          <w:sz w:val="28"/>
          <w:szCs w:val="28"/>
        </w:rPr>
        <w:t>грамматикасы</w:t>
      </w:r>
      <w:proofErr w:type="spellEnd"/>
      <w:r w:rsidRPr="009D37B8">
        <w:rPr>
          <w:rFonts w:ascii="Times New Roman" w:eastAsia="Calibri" w:hAnsi="Times New Roman" w:cs="Times New Roman"/>
          <w:sz w:val="28"/>
          <w:szCs w:val="28"/>
        </w:rPr>
        <w:t xml:space="preserve">. – Казан: Татар. кит. </w:t>
      </w:r>
      <w:proofErr w:type="spellStart"/>
      <w:r w:rsidRPr="009D37B8">
        <w:rPr>
          <w:rFonts w:ascii="Times New Roman" w:eastAsia="Calibri" w:hAnsi="Times New Roman" w:cs="Times New Roman"/>
          <w:sz w:val="28"/>
          <w:szCs w:val="28"/>
        </w:rPr>
        <w:t>нәшр</w:t>
      </w:r>
      <w:proofErr w:type="spellEnd"/>
      <w:r w:rsidRPr="009D37B8">
        <w:rPr>
          <w:rFonts w:ascii="Times New Roman" w:eastAsia="Calibri" w:hAnsi="Times New Roman" w:cs="Times New Roman"/>
          <w:sz w:val="28"/>
          <w:szCs w:val="28"/>
        </w:rPr>
        <w:t>., 1959. – 641 б.</w:t>
      </w:r>
    </w:p>
    <w:p w14:paraId="700614FF"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Абдуллин И.А. Описание первых произведений большевистской печати на татарском языке периода революции 1905-1907 годов. – Казань: </w:t>
      </w:r>
      <w:proofErr w:type="spellStart"/>
      <w:r w:rsidRPr="009D37B8">
        <w:rPr>
          <w:rFonts w:ascii="Times New Roman" w:eastAsia="Calibri" w:hAnsi="Times New Roman" w:cs="Times New Roman"/>
          <w:sz w:val="28"/>
          <w:szCs w:val="28"/>
        </w:rPr>
        <w:t>Таткнигоиздат</w:t>
      </w:r>
      <w:proofErr w:type="spellEnd"/>
      <w:r w:rsidRPr="009D37B8">
        <w:rPr>
          <w:rFonts w:ascii="Times New Roman" w:eastAsia="Calibri" w:hAnsi="Times New Roman" w:cs="Times New Roman"/>
          <w:sz w:val="28"/>
          <w:szCs w:val="28"/>
        </w:rPr>
        <w:t>, 1986. – 220 с.</w:t>
      </w:r>
    </w:p>
    <w:p w14:paraId="34606303"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Гарифуллин В.З. Лингвостилистическая система татарского газетного текста: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w:t>
      </w:r>
      <w:proofErr w:type="spellStart"/>
      <w:r w:rsidRPr="009D37B8">
        <w:rPr>
          <w:rFonts w:ascii="Times New Roman" w:eastAsia="Calibri" w:hAnsi="Times New Roman" w:cs="Times New Roman"/>
          <w:sz w:val="28"/>
          <w:szCs w:val="28"/>
        </w:rPr>
        <w:t>докт</w:t>
      </w:r>
      <w:proofErr w:type="spellEnd"/>
      <w:r w:rsidRPr="009D37B8">
        <w:rPr>
          <w:rFonts w:ascii="Times New Roman" w:eastAsia="Calibri" w:hAnsi="Times New Roman" w:cs="Times New Roman"/>
          <w:sz w:val="28"/>
          <w:szCs w:val="28"/>
        </w:rPr>
        <w:t>. филол. наук: 10.02.06 / Казанский государственный университет. – Казань, 1998. – 427 с.</w:t>
      </w:r>
    </w:p>
    <w:p w14:paraId="70C344FA"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Хуснетдинов</w:t>
      </w:r>
      <w:proofErr w:type="spellEnd"/>
      <w:r w:rsidRPr="009D37B8">
        <w:rPr>
          <w:rFonts w:ascii="Times New Roman" w:eastAsia="Calibri" w:hAnsi="Times New Roman" w:cs="Times New Roman"/>
          <w:sz w:val="28"/>
          <w:szCs w:val="28"/>
        </w:rPr>
        <w:t xml:space="preserve"> Р.М. Проблемы татарского литературного языка на страницах журнала «Шура»: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 канд. филол. наук: 10.02.02 / Институт языка, литературы и искусства им. Г. Ибрагимова АН РТ. – Казань, 2011. – 184 с.</w:t>
      </w:r>
    </w:p>
    <w:p w14:paraId="0E3A1153"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Миннуллин</w:t>
      </w:r>
      <w:proofErr w:type="spellEnd"/>
      <w:r w:rsidRPr="009D37B8">
        <w:rPr>
          <w:rFonts w:ascii="Times New Roman" w:eastAsia="Calibri" w:hAnsi="Times New Roman" w:cs="Times New Roman"/>
          <w:sz w:val="28"/>
          <w:szCs w:val="28"/>
        </w:rPr>
        <w:t xml:space="preserve"> Б.К. Жанрово-стилистическая дифференциация татарской газеты начала ХХ века. – Казань: ИЯЛИ, 2019. – 220 с.</w:t>
      </w:r>
    </w:p>
    <w:p w14:paraId="64B76335"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Черепахов М.С. Проблемы теории публицистики. – М.: Мысль, 1973. – 269 с.</w:t>
      </w:r>
    </w:p>
    <w:p w14:paraId="6A65E216"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Пельт</w:t>
      </w:r>
      <w:proofErr w:type="spellEnd"/>
      <w:r w:rsidRPr="009D37B8">
        <w:rPr>
          <w:rFonts w:ascii="Times New Roman" w:eastAsia="Calibri" w:hAnsi="Times New Roman" w:cs="Times New Roman"/>
          <w:sz w:val="28"/>
          <w:szCs w:val="28"/>
        </w:rPr>
        <w:t xml:space="preserve"> В.Д. Дифференциация жанров газетной публицистики: учеб. пособие. – М.: Изд-во </w:t>
      </w:r>
      <w:proofErr w:type="spellStart"/>
      <w:r w:rsidRPr="009D37B8">
        <w:rPr>
          <w:rFonts w:ascii="Times New Roman" w:eastAsia="Calibri" w:hAnsi="Times New Roman" w:cs="Times New Roman"/>
          <w:sz w:val="28"/>
          <w:szCs w:val="28"/>
        </w:rPr>
        <w:t>Моск</w:t>
      </w:r>
      <w:proofErr w:type="spellEnd"/>
      <w:r w:rsidRPr="009D37B8">
        <w:rPr>
          <w:rFonts w:ascii="Times New Roman" w:eastAsia="Calibri" w:hAnsi="Times New Roman" w:cs="Times New Roman"/>
          <w:sz w:val="28"/>
          <w:szCs w:val="28"/>
        </w:rPr>
        <w:t>. ун-та, 1984. – 48 с.</w:t>
      </w:r>
    </w:p>
    <w:p w14:paraId="619F4D2B"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Гуревич</w:t>
      </w:r>
      <w:r w:rsidRPr="009D37B8">
        <w:rPr>
          <w:rFonts w:ascii="Times New Roman" w:eastAsia="Calibri" w:hAnsi="Times New Roman" w:cs="Times New Roman"/>
          <w:sz w:val="28"/>
          <w:szCs w:val="28"/>
        </w:rPr>
        <w:tab/>
        <w:t>С.М.</w:t>
      </w:r>
      <w:r w:rsidRPr="009D37B8">
        <w:rPr>
          <w:rFonts w:ascii="Times New Roman" w:eastAsia="Calibri" w:hAnsi="Times New Roman" w:cs="Times New Roman"/>
          <w:sz w:val="28"/>
          <w:szCs w:val="28"/>
        </w:rPr>
        <w:tab/>
        <w:t>Газета:</w:t>
      </w:r>
      <w:r w:rsidRPr="009D37B8">
        <w:rPr>
          <w:rFonts w:ascii="Times New Roman" w:eastAsia="Calibri" w:hAnsi="Times New Roman" w:cs="Times New Roman"/>
          <w:sz w:val="28"/>
          <w:szCs w:val="28"/>
        </w:rPr>
        <w:tab/>
        <w:t>вчера,</w:t>
      </w:r>
      <w:r w:rsidRPr="009D37B8">
        <w:rPr>
          <w:rFonts w:ascii="Times New Roman" w:eastAsia="Calibri" w:hAnsi="Times New Roman" w:cs="Times New Roman"/>
          <w:sz w:val="28"/>
          <w:szCs w:val="28"/>
        </w:rPr>
        <w:tab/>
        <w:t>сегодня,</w:t>
      </w:r>
      <w:r w:rsidRPr="009D37B8">
        <w:rPr>
          <w:rFonts w:ascii="Times New Roman" w:eastAsia="Calibri" w:hAnsi="Times New Roman" w:cs="Times New Roman"/>
          <w:sz w:val="28"/>
          <w:szCs w:val="28"/>
        </w:rPr>
        <w:tab/>
        <w:t xml:space="preserve">завтра. – М.: Аспект Пресс, 2004. – 288 с. </w:t>
      </w:r>
    </w:p>
    <w:p w14:paraId="37604908"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Бобков А.К. Газетные жанры: учебное пособие. – Иркутск: Иркут. ун-т, 2005. – 64 с.</w:t>
      </w:r>
    </w:p>
    <w:p w14:paraId="03DE8CA7"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lastRenderedPageBreak/>
        <w:t>Тертычный</w:t>
      </w:r>
      <w:proofErr w:type="spellEnd"/>
      <w:r w:rsidRPr="009D37B8">
        <w:rPr>
          <w:rFonts w:ascii="Times New Roman" w:eastAsia="Calibri" w:hAnsi="Times New Roman" w:cs="Times New Roman"/>
          <w:sz w:val="28"/>
          <w:szCs w:val="28"/>
        </w:rPr>
        <w:t xml:space="preserve"> А.А. Жанры периодической печати. – 6-е изд., </w:t>
      </w:r>
      <w:proofErr w:type="spellStart"/>
      <w:r w:rsidRPr="009D37B8">
        <w:rPr>
          <w:rFonts w:ascii="Times New Roman" w:eastAsia="Calibri" w:hAnsi="Times New Roman" w:cs="Times New Roman"/>
          <w:sz w:val="28"/>
          <w:szCs w:val="28"/>
        </w:rPr>
        <w:t>испр</w:t>
      </w:r>
      <w:proofErr w:type="spellEnd"/>
      <w:proofErr w:type="gramStart"/>
      <w:r w:rsidRPr="009D37B8">
        <w:rPr>
          <w:rFonts w:ascii="Times New Roman" w:eastAsia="Calibri" w:hAnsi="Times New Roman" w:cs="Times New Roman"/>
          <w:sz w:val="28"/>
          <w:szCs w:val="28"/>
        </w:rPr>
        <w:t>.</w:t>
      </w:r>
      <w:proofErr w:type="gramEnd"/>
      <w:r w:rsidRPr="009D37B8">
        <w:rPr>
          <w:rFonts w:ascii="Times New Roman" w:eastAsia="Calibri" w:hAnsi="Times New Roman" w:cs="Times New Roman"/>
          <w:sz w:val="28"/>
          <w:szCs w:val="28"/>
        </w:rPr>
        <w:t xml:space="preserve"> и доп. – М.: Аспект Пресс, 2017. – 320 с.</w:t>
      </w:r>
    </w:p>
    <w:p w14:paraId="0BC6A6DB"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Van </w:t>
      </w:r>
      <w:proofErr w:type="spellStart"/>
      <w:r w:rsidRPr="009D37B8">
        <w:rPr>
          <w:rFonts w:ascii="Times New Roman" w:eastAsia="Calibri" w:hAnsi="Times New Roman" w:cs="Times New Roman"/>
          <w:sz w:val="28"/>
          <w:szCs w:val="28"/>
        </w:rPr>
        <w:t>Dijk</w:t>
      </w:r>
      <w:proofErr w:type="spellEnd"/>
      <w:r w:rsidRPr="009D37B8">
        <w:rPr>
          <w:rFonts w:ascii="Times New Roman" w:eastAsia="Calibri" w:hAnsi="Times New Roman" w:cs="Times New Roman"/>
          <w:sz w:val="28"/>
          <w:szCs w:val="28"/>
        </w:rPr>
        <w:t xml:space="preserve"> T.A. </w:t>
      </w:r>
      <w:proofErr w:type="spellStart"/>
      <w:r w:rsidRPr="009D37B8">
        <w:rPr>
          <w:rFonts w:ascii="Times New Roman" w:eastAsia="Calibri" w:hAnsi="Times New Roman" w:cs="Times New Roman"/>
          <w:sz w:val="28"/>
          <w:szCs w:val="28"/>
        </w:rPr>
        <w:t>Discourse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as</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Structure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and</w:t>
      </w:r>
      <w:proofErr w:type="spellEnd"/>
      <w:r w:rsidRPr="009D37B8">
        <w:rPr>
          <w:rFonts w:ascii="Times New Roman" w:eastAsia="Calibri" w:hAnsi="Times New Roman" w:cs="Times New Roman"/>
          <w:sz w:val="28"/>
          <w:szCs w:val="28"/>
        </w:rPr>
        <w:t xml:space="preserve"> Process. </w:t>
      </w:r>
      <w:proofErr w:type="spellStart"/>
      <w:r w:rsidRPr="009D37B8">
        <w:rPr>
          <w:rFonts w:ascii="Times New Roman" w:eastAsia="Calibri" w:hAnsi="Times New Roman" w:cs="Times New Roman"/>
          <w:sz w:val="28"/>
          <w:szCs w:val="28"/>
        </w:rPr>
        <w:t>Discourse</w:t>
      </w:r>
      <w:proofErr w:type="spellEnd"/>
      <w:r w:rsidRPr="009D37B8">
        <w:rPr>
          <w:rFonts w:ascii="Times New Roman" w:eastAsia="Calibri" w:hAnsi="Times New Roman" w:cs="Times New Roman"/>
          <w:sz w:val="28"/>
          <w:szCs w:val="28"/>
        </w:rPr>
        <w:t xml:space="preserve"> Studies: A </w:t>
      </w:r>
      <w:proofErr w:type="spellStart"/>
      <w:r w:rsidRPr="009D37B8">
        <w:rPr>
          <w:rFonts w:ascii="Times New Roman" w:eastAsia="Calibri" w:hAnsi="Times New Roman" w:cs="Times New Roman"/>
          <w:sz w:val="28"/>
          <w:szCs w:val="28"/>
        </w:rPr>
        <w:t>Multidisciplinary</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Introduction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Vol</w:t>
      </w:r>
      <w:proofErr w:type="spellEnd"/>
      <w:r w:rsidRPr="009D37B8">
        <w:rPr>
          <w:rFonts w:ascii="Times New Roman" w:eastAsia="Calibri" w:hAnsi="Times New Roman" w:cs="Times New Roman"/>
          <w:sz w:val="28"/>
          <w:szCs w:val="28"/>
        </w:rPr>
        <w:t xml:space="preserve">. 1. – London: </w:t>
      </w:r>
      <w:proofErr w:type="spellStart"/>
      <w:r w:rsidRPr="009D37B8">
        <w:rPr>
          <w:rFonts w:ascii="Times New Roman" w:eastAsia="Calibri" w:hAnsi="Times New Roman" w:cs="Times New Roman"/>
          <w:sz w:val="28"/>
          <w:szCs w:val="28"/>
        </w:rPr>
        <w:t>Sage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Publications</w:t>
      </w:r>
      <w:proofErr w:type="spellEnd"/>
      <w:r w:rsidRPr="009D37B8">
        <w:rPr>
          <w:rFonts w:ascii="Times New Roman" w:eastAsia="Calibri" w:hAnsi="Times New Roman" w:cs="Times New Roman"/>
          <w:sz w:val="28"/>
          <w:szCs w:val="28"/>
        </w:rPr>
        <w:t>, 1997. – 356 p.</w:t>
      </w:r>
    </w:p>
    <w:p w14:paraId="5EFBDE46"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Fairclough</w:t>
      </w:r>
      <w:proofErr w:type="spellEnd"/>
      <w:r w:rsidRPr="009D37B8">
        <w:rPr>
          <w:rFonts w:ascii="Times New Roman" w:eastAsia="Calibri" w:hAnsi="Times New Roman" w:cs="Times New Roman"/>
          <w:sz w:val="28"/>
          <w:szCs w:val="28"/>
        </w:rPr>
        <w:t xml:space="preserve"> N. </w:t>
      </w:r>
      <w:proofErr w:type="spellStart"/>
      <w:r w:rsidRPr="009D37B8">
        <w:rPr>
          <w:rFonts w:ascii="Times New Roman" w:eastAsia="Calibri" w:hAnsi="Times New Roman" w:cs="Times New Roman"/>
          <w:sz w:val="28"/>
          <w:szCs w:val="28"/>
        </w:rPr>
        <w:t>Critical</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Discourse</w:t>
      </w:r>
      <w:proofErr w:type="spellEnd"/>
      <w:r w:rsidRPr="009D37B8">
        <w:rPr>
          <w:rFonts w:ascii="Times New Roman" w:eastAsia="Calibri" w:hAnsi="Times New Roman" w:cs="Times New Roman"/>
          <w:sz w:val="28"/>
          <w:szCs w:val="28"/>
        </w:rPr>
        <w:t xml:space="preserve"> Analysis: The </w:t>
      </w:r>
      <w:proofErr w:type="spellStart"/>
      <w:r w:rsidRPr="009D37B8">
        <w:rPr>
          <w:rFonts w:ascii="Times New Roman" w:eastAsia="Calibri" w:hAnsi="Times New Roman" w:cs="Times New Roman"/>
          <w:sz w:val="28"/>
          <w:szCs w:val="28"/>
        </w:rPr>
        <w:t>Critical</w:t>
      </w:r>
      <w:proofErr w:type="spellEnd"/>
      <w:r w:rsidRPr="009D37B8">
        <w:rPr>
          <w:rFonts w:ascii="Times New Roman" w:eastAsia="Calibri" w:hAnsi="Times New Roman" w:cs="Times New Roman"/>
          <w:sz w:val="28"/>
          <w:szCs w:val="28"/>
        </w:rPr>
        <w:t xml:space="preserve"> Study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Language. – London; New York: </w:t>
      </w:r>
      <w:proofErr w:type="spellStart"/>
      <w:r w:rsidRPr="009D37B8">
        <w:rPr>
          <w:rFonts w:ascii="Times New Roman" w:eastAsia="Calibri" w:hAnsi="Times New Roman" w:cs="Times New Roman"/>
          <w:sz w:val="28"/>
          <w:szCs w:val="28"/>
        </w:rPr>
        <w:t>Longman</w:t>
      </w:r>
      <w:proofErr w:type="spellEnd"/>
      <w:r w:rsidRPr="009D37B8">
        <w:rPr>
          <w:rFonts w:ascii="Times New Roman" w:eastAsia="Calibri" w:hAnsi="Times New Roman" w:cs="Times New Roman"/>
          <w:sz w:val="28"/>
          <w:szCs w:val="28"/>
        </w:rPr>
        <w:t>, 1995. – 265 p.</w:t>
      </w:r>
    </w:p>
    <w:p w14:paraId="7F8AFE8A"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Chomsky</w:t>
      </w:r>
      <w:proofErr w:type="spellEnd"/>
      <w:r w:rsidRPr="009D37B8">
        <w:rPr>
          <w:rFonts w:ascii="Times New Roman" w:eastAsia="Calibri" w:hAnsi="Times New Roman" w:cs="Times New Roman"/>
          <w:sz w:val="28"/>
          <w:szCs w:val="28"/>
        </w:rPr>
        <w:t xml:space="preserve"> N., </w:t>
      </w:r>
      <w:proofErr w:type="spellStart"/>
      <w:r w:rsidRPr="009D37B8">
        <w:rPr>
          <w:rFonts w:ascii="Times New Roman" w:eastAsia="Calibri" w:hAnsi="Times New Roman" w:cs="Times New Roman"/>
          <w:sz w:val="28"/>
          <w:szCs w:val="28"/>
        </w:rPr>
        <w:t>Herman</w:t>
      </w:r>
      <w:proofErr w:type="spellEnd"/>
      <w:r w:rsidRPr="009D37B8">
        <w:rPr>
          <w:rFonts w:ascii="Times New Roman" w:eastAsia="Calibri" w:hAnsi="Times New Roman" w:cs="Times New Roman"/>
          <w:sz w:val="28"/>
          <w:szCs w:val="28"/>
        </w:rPr>
        <w:t xml:space="preserve"> E.S. Manufacturing </w:t>
      </w:r>
      <w:proofErr w:type="spellStart"/>
      <w:r w:rsidRPr="009D37B8">
        <w:rPr>
          <w:rFonts w:ascii="Times New Roman" w:eastAsia="Calibri" w:hAnsi="Times New Roman" w:cs="Times New Roman"/>
          <w:sz w:val="28"/>
          <w:szCs w:val="28"/>
        </w:rPr>
        <w:t>Consent</w:t>
      </w:r>
      <w:proofErr w:type="spellEnd"/>
      <w:r w:rsidRPr="009D37B8">
        <w:rPr>
          <w:rFonts w:ascii="Times New Roman" w:eastAsia="Calibri" w:hAnsi="Times New Roman" w:cs="Times New Roman"/>
          <w:sz w:val="28"/>
          <w:szCs w:val="28"/>
        </w:rPr>
        <w:t xml:space="preserve">: The </w:t>
      </w:r>
      <w:proofErr w:type="spellStart"/>
      <w:r w:rsidRPr="009D37B8">
        <w:rPr>
          <w:rFonts w:ascii="Times New Roman" w:eastAsia="Calibri" w:hAnsi="Times New Roman" w:cs="Times New Roman"/>
          <w:sz w:val="28"/>
          <w:szCs w:val="28"/>
        </w:rPr>
        <w:t>Political</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Economy</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the</w:t>
      </w:r>
      <w:proofErr w:type="spellEnd"/>
      <w:r w:rsidRPr="009D37B8">
        <w:rPr>
          <w:rFonts w:ascii="Times New Roman" w:eastAsia="Calibri" w:hAnsi="Times New Roman" w:cs="Times New Roman"/>
          <w:sz w:val="28"/>
          <w:szCs w:val="28"/>
        </w:rPr>
        <w:t xml:space="preserve"> Mass Media. – New York: </w:t>
      </w:r>
      <w:proofErr w:type="spellStart"/>
      <w:r w:rsidRPr="009D37B8">
        <w:rPr>
          <w:rFonts w:ascii="Times New Roman" w:eastAsia="Calibri" w:hAnsi="Times New Roman" w:cs="Times New Roman"/>
          <w:sz w:val="28"/>
          <w:szCs w:val="28"/>
        </w:rPr>
        <w:t>Pantheon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Books</w:t>
      </w:r>
      <w:proofErr w:type="spellEnd"/>
      <w:r w:rsidRPr="009D37B8">
        <w:rPr>
          <w:rFonts w:ascii="Times New Roman" w:eastAsia="Calibri" w:hAnsi="Times New Roman" w:cs="Times New Roman"/>
          <w:sz w:val="28"/>
          <w:szCs w:val="28"/>
        </w:rPr>
        <w:t>, 1988. – 412 p.</w:t>
      </w:r>
    </w:p>
    <w:p w14:paraId="1253EF8B"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Bell A. The Language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News Media. – </w:t>
      </w:r>
      <w:proofErr w:type="spellStart"/>
      <w:r w:rsidRPr="009D37B8">
        <w:rPr>
          <w:rFonts w:ascii="Times New Roman" w:eastAsia="Calibri" w:hAnsi="Times New Roman" w:cs="Times New Roman"/>
          <w:sz w:val="28"/>
          <w:szCs w:val="28"/>
        </w:rPr>
        <w:t>Oxford</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Basil</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Blackwell</w:t>
      </w:r>
      <w:proofErr w:type="spellEnd"/>
      <w:r w:rsidRPr="009D37B8">
        <w:rPr>
          <w:rFonts w:ascii="Times New Roman" w:eastAsia="Calibri" w:hAnsi="Times New Roman" w:cs="Times New Roman"/>
          <w:sz w:val="28"/>
          <w:szCs w:val="28"/>
        </w:rPr>
        <w:t>, 1991. – 278 p.</w:t>
      </w:r>
    </w:p>
    <w:p w14:paraId="39196144"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Tannen</w:t>
      </w:r>
      <w:proofErr w:type="spellEnd"/>
      <w:r w:rsidRPr="009D37B8">
        <w:rPr>
          <w:rFonts w:ascii="Times New Roman" w:eastAsia="Calibri" w:hAnsi="Times New Roman" w:cs="Times New Roman"/>
          <w:sz w:val="28"/>
          <w:szCs w:val="28"/>
        </w:rPr>
        <w:t xml:space="preserve"> D. </w:t>
      </w:r>
      <w:proofErr w:type="spellStart"/>
      <w:r w:rsidRPr="009D37B8">
        <w:rPr>
          <w:rFonts w:ascii="Times New Roman" w:eastAsia="Calibri" w:hAnsi="Times New Roman" w:cs="Times New Roman"/>
          <w:sz w:val="28"/>
          <w:szCs w:val="28"/>
        </w:rPr>
        <w:t>Talking</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from</w:t>
      </w:r>
      <w:proofErr w:type="spellEnd"/>
      <w:r w:rsidRPr="009D37B8">
        <w:rPr>
          <w:rFonts w:ascii="Times New Roman" w:eastAsia="Calibri" w:hAnsi="Times New Roman" w:cs="Times New Roman"/>
          <w:sz w:val="28"/>
          <w:szCs w:val="28"/>
        </w:rPr>
        <w:t xml:space="preserve"> 9 </w:t>
      </w:r>
      <w:proofErr w:type="spellStart"/>
      <w:r w:rsidRPr="009D37B8">
        <w:rPr>
          <w:rFonts w:ascii="Times New Roman" w:eastAsia="Calibri" w:hAnsi="Times New Roman" w:cs="Times New Roman"/>
          <w:sz w:val="28"/>
          <w:szCs w:val="28"/>
        </w:rPr>
        <w:t>to</w:t>
      </w:r>
      <w:proofErr w:type="spellEnd"/>
      <w:r w:rsidRPr="009D37B8">
        <w:rPr>
          <w:rFonts w:ascii="Times New Roman" w:eastAsia="Calibri" w:hAnsi="Times New Roman" w:cs="Times New Roman"/>
          <w:sz w:val="28"/>
          <w:szCs w:val="28"/>
        </w:rPr>
        <w:t xml:space="preserve"> 5: </w:t>
      </w:r>
      <w:proofErr w:type="spellStart"/>
      <w:r w:rsidRPr="009D37B8">
        <w:rPr>
          <w:rFonts w:ascii="Times New Roman" w:eastAsia="Calibri" w:hAnsi="Times New Roman" w:cs="Times New Roman"/>
          <w:sz w:val="28"/>
          <w:szCs w:val="28"/>
        </w:rPr>
        <w:t>Women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and</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Men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in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the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Workplace</w:t>
      </w:r>
      <w:proofErr w:type="spellEnd"/>
      <w:r w:rsidRPr="009D37B8">
        <w:rPr>
          <w:rFonts w:ascii="Times New Roman" w:eastAsia="Calibri" w:hAnsi="Times New Roman" w:cs="Times New Roman"/>
          <w:sz w:val="28"/>
          <w:szCs w:val="28"/>
        </w:rPr>
        <w:t xml:space="preserve">: Language, Sex </w:t>
      </w:r>
      <w:proofErr w:type="spellStart"/>
      <w:r w:rsidRPr="009D37B8">
        <w:rPr>
          <w:rFonts w:ascii="Times New Roman" w:eastAsia="Calibri" w:hAnsi="Times New Roman" w:cs="Times New Roman"/>
          <w:sz w:val="28"/>
          <w:szCs w:val="28"/>
        </w:rPr>
        <w:t>and</w:t>
      </w:r>
      <w:proofErr w:type="spellEnd"/>
      <w:r w:rsidRPr="009D37B8">
        <w:rPr>
          <w:rFonts w:ascii="Times New Roman" w:eastAsia="Calibri" w:hAnsi="Times New Roman" w:cs="Times New Roman"/>
          <w:sz w:val="28"/>
          <w:szCs w:val="28"/>
        </w:rPr>
        <w:t xml:space="preserve"> Power. – New York: Avon </w:t>
      </w:r>
      <w:proofErr w:type="spellStart"/>
      <w:r w:rsidRPr="009D37B8">
        <w:rPr>
          <w:rFonts w:ascii="Times New Roman" w:eastAsia="Calibri" w:hAnsi="Times New Roman" w:cs="Times New Roman"/>
          <w:sz w:val="28"/>
          <w:szCs w:val="28"/>
        </w:rPr>
        <w:t>Books</w:t>
      </w:r>
      <w:proofErr w:type="spellEnd"/>
      <w:r w:rsidRPr="009D37B8">
        <w:rPr>
          <w:rFonts w:ascii="Times New Roman" w:eastAsia="Calibri" w:hAnsi="Times New Roman" w:cs="Times New Roman"/>
          <w:sz w:val="28"/>
          <w:szCs w:val="28"/>
        </w:rPr>
        <w:t>, 1994. – 368 p.</w:t>
      </w:r>
    </w:p>
    <w:p w14:paraId="1DB54945"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Conboy</w:t>
      </w:r>
      <w:proofErr w:type="spellEnd"/>
      <w:r w:rsidRPr="009D37B8">
        <w:rPr>
          <w:rFonts w:ascii="Times New Roman" w:eastAsia="Calibri" w:hAnsi="Times New Roman" w:cs="Times New Roman"/>
          <w:sz w:val="28"/>
          <w:szCs w:val="28"/>
        </w:rPr>
        <w:t xml:space="preserve"> M. </w:t>
      </w:r>
      <w:proofErr w:type="spellStart"/>
      <w:r w:rsidRPr="009D37B8">
        <w:rPr>
          <w:rFonts w:ascii="Times New Roman" w:eastAsia="Calibri" w:hAnsi="Times New Roman" w:cs="Times New Roman"/>
          <w:sz w:val="28"/>
          <w:szCs w:val="28"/>
        </w:rPr>
        <w:t>Tabloid</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Britain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Constructing</w:t>
      </w:r>
      <w:proofErr w:type="spellEnd"/>
      <w:r w:rsidRPr="009D37B8">
        <w:rPr>
          <w:rFonts w:ascii="Times New Roman" w:eastAsia="Calibri" w:hAnsi="Times New Roman" w:cs="Times New Roman"/>
          <w:sz w:val="28"/>
          <w:szCs w:val="28"/>
        </w:rPr>
        <w:t xml:space="preserve"> a Community </w:t>
      </w:r>
      <w:proofErr w:type="spellStart"/>
      <w:r w:rsidRPr="009D37B8">
        <w:rPr>
          <w:rFonts w:ascii="Times New Roman" w:eastAsia="Calibri" w:hAnsi="Times New Roman" w:cs="Times New Roman"/>
          <w:sz w:val="28"/>
          <w:szCs w:val="28"/>
        </w:rPr>
        <w:t>Through</w:t>
      </w:r>
      <w:proofErr w:type="spellEnd"/>
      <w:r w:rsidRPr="009D37B8">
        <w:rPr>
          <w:rFonts w:ascii="Times New Roman" w:eastAsia="Calibri" w:hAnsi="Times New Roman" w:cs="Times New Roman"/>
          <w:sz w:val="28"/>
          <w:szCs w:val="28"/>
        </w:rPr>
        <w:t xml:space="preserve"> Language. – London: </w:t>
      </w:r>
      <w:proofErr w:type="spellStart"/>
      <w:r w:rsidRPr="009D37B8">
        <w:rPr>
          <w:rFonts w:ascii="Times New Roman" w:eastAsia="Calibri" w:hAnsi="Times New Roman" w:cs="Times New Roman"/>
          <w:sz w:val="28"/>
          <w:szCs w:val="28"/>
        </w:rPr>
        <w:t>Routledge</w:t>
      </w:r>
      <w:proofErr w:type="spellEnd"/>
      <w:r w:rsidRPr="009D37B8">
        <w:rPr>
          <w:rFonts w:ascii="Times New Roman" w:eastAsia="Calibri" w:hAnsi="Times New Roman" w:cs="Times New Roman"/>
          <w:sz w:val="28"/>
          <w:szCs w:val="28"/>
        </w:rPr>
        <w:t>, 2006. – 228 p.</w:t>
      </w:r>
    </w:p>
    <w:p w14:paraId="4EC88E31"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Baker P. </w:t>
      </w:r>
      <w:proofErr w:type="spellStart"/>
      <w:r w:rsidRPr="009D37B8">
        <w:rPr>
          <w:rFonts w:ascii="Times New Roman" w:eastAsia="Calibri" w:hAnsi="Times New Roman" w:cs="Times New Roman"/>
          <w:sz w:val="28"/>
          <w:szCs w:val="28"/>
        </w:rPr>
        <w:t>Sociolinguistics</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and</w:t>
      </w:r>
      <w:proofErr w:type="spellEnd"/>
      <w:r w:rsidRPr="009D37B8">
        <w:rPr>
          <w:rFonts w:ascii="Times New Roman" w:eastAsia="Calibri" w:hAnsi="Times New Roman" w:cs="Times New Roman"/>
          <w:sz w:val="28"/>
          <w:szCs w:val="28"/>
        </w:rPr>
        <w:t xml:space="preserve"> Corpus </w:t>
      </w:r>
      <w:proofErr w:type="spellStart"/>
      <w:r w:rsidRPr="009D37B8">
        <w:rPr>
          <w:rFonts w:ascii="Times New Roman" w:eastAsia="Calibri" w:hAnsi="Times New Roman" w:cs="Times New Roman"/>
          <w:sz w:val="28"/>
          <w:szCs w:val="28"/>
        </w:rPr>
        <w:t>Linguistics</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Edinburgh</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Edinburgh</w:t>
      </w:r>
      <w:proofErr w:type="spellEnd"/>
      <w:r w:rsidRPr="009D37B8">
        <w:rPr>
          <w:rFonts w:ascii="Times New Roman" w:eastAsia="Calibri" w:hAnsi="Times New Roman" w:cs="Times New Roman"/>
          <w:sz w:val="28"/>
          <w:szCs w:val="28"/>
        </w:rPr>
        <w:t xml:space="preserve"> University Press, 2010. – 200 p.</w:t>
      </w:r>
    </w:p>
    <w:p w14:paraId="7F03DB7E"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Kerbrat-Orecchioni</w:t>
      </w:r>
      <w:proofErr w:type="spellEnd"/>
      <w:r w:rsidRPr="009D37B8">
        <w:rPr>
          <w:rFonts w:ascii="Times New Roman" w:eastAsia="Calibri" w:hAnsi="Times New Roman" w:cs="Times New Roman"/>
          <w:sz w:val="28"/>
          <w:szCs w:val="28"/>
        </w:rPr>
        <w:t xml:space="preserve"> C. </w:t>
      </w:r>
      <w:proofErr w:type="spellStart"/>
      <w:r w:rsidRPr="009D37B8">
        <w:rPr>
          <w:rFonts w:ascii="Times New Roman" w:eastAsia="Calibri" w:hAnsi="Times New Roman" w:cs="Times New Roman"/>
          <w:sz w:val="28"/>
          <w:szCs w:val="28"/>
        </w:rPr>
        <w:t>L'énonciation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de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la</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subjectivité</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dans</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le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langage</w:t>
      </w:r>
      <w:proofErr w:type="spellEnd"/>
      <w:r w:rsidRPr="009D37B8">
        <w:rPr>
          <w:rFonts w:ascii="Times New Roman" w:eastAsia="Calibri" w:hAnsi="Times New Roman" w:cs="Times New Roman"/>
          <w:sz w:val="28"/>
          <w:szCs w:val="28"/>
        </w:rPr>
        <w:t xml:space="preserve">. – Paris: </w:t>
      </w:r>
      <w:proofErr w:type="spellStart"/>
      <w:r w:rsidRPr="009D37B8">
        <w:rPr>
          <w:rFonts w:ascii="Times New Roman" w:eastAsia="Calibri" w:hAnsi="Times New Roman" w:cs="Times New Roman"/>
          <w:sz w:val="28"/>
          <w:szCs w:val="28"/>
        </w:rPr>
        <w:t>Armand</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Colin</w:t>
      </w:r>
      <w:proofErr w:type="spellEnd"/>
      <w:r w:rsidRPr="009D37B8">
        <w:rPr>
          <w:rFonts w:ascii="Times New Roman" w:eastAsia="Calibri" w:hAnsi="Times New Roman" w:cs="Times New Roman"/>
          <w:sz w:val="28"/>
          <w:szCs w:val="28"/>
        </w:rPr>
        <w:t>, 1980. – 290 p.</w:t>
      </w:r>
    </w:p>
    <w:p w14:paraId="52086DFA"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Bourdieu</w:t>
      </w:r>
      <w:proofErr w:type="spellEnd"/>
      <w:r w:rsidRPr="009D37B8">
        <w:rPr>
          <w:rFonts w:ascii="Times New Roman" w:eastAsia="Calibri" w:hAnsi="Times New Roman" w:cs="Times New Roman"/>
          <w:sz w:val="28"/>
          <w:szCs w:val="28"/>
        </w:rPr>
        <w:t xml:space="preserve"> P. On Television. – New York: The New Press, 1998. – 104 p.</w:t>
      </w:r>
    </w:p>
    <w:p w14:paraId="286FFDBE"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Habermas</w:t>
      </w:r>
      <w:proofErr w:type="spellEnd"/>
      <w:r w:rsidRPr="009D37B8">
        <w:rPr>
          <w:rFonts w:ascii="Times New Roman" w:eastAsia="Calibri" w:hAnsi="Times New Roman" w:cs="Times New Roman"/>
          <w:sz w:val="28"/>
          <w:szCs w:val="28"/>
        </w:rPr>
        <w:t xml:space="preserve"> J. The </w:t>
      </w:r>
      <w:proofErr w:type="spellStart"/>
      <w:r w:rsidRPr="009D37B8">
        <w:rPr>
          <w:rFonts w:ascii="Times New Roman" w:eastAsia="Calibri" w:hAnsi="Times New Roman" w:cs="Times New Roman"/>
          <w:sz w:val="28"/>
          <w:szCs w:val="28"/>
        </w:rPr>
        <w:t>Structural</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Transformation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the</w:t>
      </w:r>
      <w:proofErr w:type="spellEnd"/>
      <w:r w:rsidRPr="009D37B8">
        <w:rPr>
          <w:rFonts w:ascii="Times New Roman" w:eastAsia="Calibri" w:hAnsi="Times New Roman" w:cs="Times New Roman"/>
          <w:sz w:val="28"/>
          <w:szCs w:val="28"/>
        </w:rPr>
        <w:t xml:space="preserve"> Public </w:t>
      </w:r>
      <w:proofErr w:type="spellStart"/>
      <w:r w:rsidRPr="009D37B8">
        <w:rPr>
          <w:rFonts w:ascii="Times New Roman" w:eastAsia="Calibri" w:hAnsi="Times New Roman" w:cs="Times New Roman"/>
          <w:sz w:val="28"/>
          <w:szCs w:val="28"/>
        </w:rPr>
        <w:t>Sphere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An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Inquiry</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into</w:t>
      </w:r>
      <w:proofErr w:type="spellEnd"/>
      <w:r w:rsidRPr="009D37B8">
        <w:rPr>
          <w:rFonts w:ascii="Times New Roman" w:eastAsia="Calibri" w:hAnsi="Times New Roman" w:cs="Times New Roman"/>
          <w:sz w:val="28"/>
          <w:szCs w:val="28"/>
        </w:rPr>
        <w:t xml:space="preserve"> a </w:t>
      </w:r>
      <w:proofErr w:type="spellStart"/>
      <w:r w:rsidRPr="009D37B8">
        <w:rPr>
          <w:rFonts w:ascii="Times New Roman" w:eastAsia="Calibri" w:hAnsi="Times New Roman" w:cs="Times New Roman"/>
          <w:sz w:val="28"/>
          <w:szCs w:val="28"/>
        </w:rPr>
        <w:t>Category</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Bourgeois</w:t>
      </w:r>
      <w:proofErr w:type="spellEnd"/>
      <w:r w:rsidRPr="009D37B8">
        <w:rPr>
          <w:rFonts w:ascii="Times New Roman" w:eastAsia="Calibri" w:hAnsi="Times New Roman" w:cs="Times New Roman"/>
          <w:sz w:val="28"/>
          <w:szCs w:val="28"/>
        </w:rPr>
        <w:t xml:space="preserve"> Society. – Cambridge, MA: MIT Press, 1989. – 301 p.</w:t>
      </w:r>
    </w:p>
    <w:p w14:paraId="6B662768"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Винокур Г.О. Язык нашей газеты // ЛЕФ. – 1924. – №2 (6). – С. 117-140.</w:t>
      </w:r>
    </w:p>
    <w:p w14:paraId="4902A243"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Бельчиков</w:t>
      </w:r>
      <w:proofErr w:type="spellEnd"/>
      <w:r w:rsidRPr="009D37B8">
        <w:rPr>
          <w:rFonts w:ascii="Times New Roman" w:eastAsia="Calibri" w:hAnsi="Times New Roman" w:cs="Times New Roman"/>
          <w:sz w:val="28"/>
          <w:szCs w:val="28"/>
        </w:rPr>
        <w:t xml:space="preserve"> Ю.А. Язык советской прессы: Лингвостилистический анализ. – Москва: Изд-во МГУ, 1981. – 200 с.</w:t>
      </w:r>
    </w:p>
    <w:p w14:paraId="0517CA52"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Горбунов А.П. Проблемы воздействия газетного текста. – М.: Изд-во МГУ, 1987. –144 с.</w:t>
      </w:r>
    </w:p>
    <w:p w14:paraId="7CB9676E"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Чернышев В.И. Газетный текст: структура и воздействие. – М.: Мысль, 1990. – 192 с.</w:t>
      </w:r>
    </w:p>
    <w:p w14:paraId="6FC1D747"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Костомаров В.Г. Языковой вкус эпохи: из наблюдений за речевой практикой масс-медиа. – М.: Педагогика-Пресс, 1994. – 255 с. </w:t>
      </w:r>
    </w:p>
    <w:p w14:paraId="7A6CA36B"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Солганик</w:t>
      </w:r>
      <w:proofErr w:type="spellEnd"/>
      <w:r w:rsidRPr="009D37B8">
        <w:rPr>
          <w:rFonts w:ascii="Times New Roman" w:eastAsia="Calibri" w:hAnsi="Times New Roman" w:cs="Times New Roman"/>
          <w:sz w:val="28"/>
          <w:szCs w:val="28"/>
        </w:rPr>
        <w:t xml:space="preserve"> Г.Я. Язык газеты в эпоху перестройки // Русская речь. – 1988. – № 2. – С. 3-10.</w:t>
      </w:r>
    </w:p>
    <w:p w14:paraId="34C63DFA" w14:textId="294C38DB"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Ермакова О.П. Публицистический стиль в период перестройки: </w:t>
      </w:r>
      <w:proofErr w:type="spellStart"/>
      <w:r w:rsidRPr="009D37B8">
        <w:rPr>
          <w:rFonts w:ascii="Times New Roman" w:eastAsia="Calibri" w:hAnsi="Times New Roman" w:cs="Times New Roman"/>
          <w:sz w:val="28"/>
          <w:szCs w:val="28"/>
        </w:rPr>
        <w:t>оценочность</w:t>
      </w:r>
      <w:proofErr w:type="spellEnd"/>
      <w:r w:rsidRPr="009D37B8">
        <w:rPr>
          <w:rFonts w:ascii="Times New Roman" w:eastAsia="Calibri" w:hAnsi="Times New Roman" w:cs="Times New Roman"/>
          <w:sz w:val="28"/>
          <w:szCs w:val="28"/>
        </w:rPr>
        <w:t xml:space="preserve"> и экспрессивность // Вестник Московского университета. Серия 10</w:t>
      </w:r>
      <w:r w:rsidR="00C672C2"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Журналистика. – 1990. – № 4. – С. 45-53.</w:t>
      </w:r>
    </w:p>
    <w:p w14:paraId="34446E45"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Панов М.В. Литературная норма и язык средств массовой информации // Русская речь. –  1989. –  № 4. – С. 15-24.</w:t>
      </w:r>
    </w:p>
    <w:p w14:paraId="40472DB9"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Солганик</w:t>
      </w:r>
      <w:proofErr w:type="spellEnd"/>
      <w:r w:rsidRPr="009D37B8">
        <w:rPr>
          <w:rFonts w:ascii="Times New Roman" w:eastAsia="Calibri" w:hAnsi="Times New Roman" w:cs="Times New Roman"/>
          <w:sz w:val="28"/>
          <w:szCs w:val="28"/>
        </w:rPr>
        <w:t xml:space="preserve"> Г.Я. Практическая стилистика русского языка. – Москва: Академия, 2006. – 304 с. </w:t>
      </w:r>
    </w:p>
    <w:p w14:paraId="05B1F830"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Кочетков В.В. Лексико-стилистические новации и их функционирование в прессе второй половины 90-х годов XX века: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xml:space="preserve">. … канд. филол. наук: 10.02.01. – 1999. – 178 с. </w:t>
      </w:r>
    </w:p>
    <w:p w14:paraId="178B0515"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lastRenderedPageBreak/>
        <w:t>Земская Е.А. Язык конца XX века: изменение языковой ситуации в России. – М.: Языки славянской культуры, 2000. – 432 с.</w:t>
      </w:r>
    </w:p>
    <w:p w14:paraId="4B4EC095"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Какорина</w:t>
      </w:r>
      <w:proofErr w:type="spellEnd"/>
      <w:r w:rsidRPr="009D37B8">
        <w:rPr>
          <w:rFonts w:ascii="Times New Roman" w:eastAsia="Calibri" w:hAnsi="Times New Roman" w:cs="Times New Roman"/>
          <w:sz w:val="28"/>
          <w:szCs w:val="28"/>
        </w:rPr>
        <w:t xml:space="preserve"> Е.В. Сфера массовой коммуникации: отражение социальной дифференцированности языка в текстах СМИ // Современный русский язык: социальная и функциональная дифференциация. – Москва: Наука, 2003. – С. 90-141.</w:t>
      </w:r>
    </w:p>
    <w:p w14:paraId="273EF8AF"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Байменше</w:t>
      </w:r>
      <w:proofErr w:type="spellEnd"/>
      <w:r w:rsidRPr="009D37B8">
        <w:rPr>
          <w:rFonts w:ascii="Times New Roman" w:eastAsia="Calibri" w:hAnsi="Times New Roman" w:cs="Times New Roman"/>
          <w:sz w:val="28"/>
          <w:szCs w:val="28"/>
        </w:rPr>
        <w:t xml:space="preserve"> С. </w:t>
      </w:r>
      <w:proofErr w:type="spellStart"/>
      <w:r w:rsidRPr="009D37B8">
        <w:rPr>
          <w:rFonts w:ascii="Times New Roman" w:eastAsia="Calibri" w:hAnsi="Times New Roman" w:cs="Times New Roman"/>
          <w:sz w:val="28"/>
          <w:szCs w:val="28"/>
        </w:rPr>
        <w:t>Баспасөздегі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жанрлар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жүйесі</w:t>
      </w:r>
      <w:proofErr w:type="spellEnd"/>
      <w:r w:rsidRPr="009D37B8">
        <w:rPr>
          <w:rFonts w:ascii="Times New Roman" w:eastAsia="Calibri" w:hAnsi="Times New Roman" w:cs="Times New Roman"/>
          <w:sz w:val="28"/>
          <w:szCs w:val="28"/>
        </w:rPr>
        <w:t xml:space="preserve">. – Алматы, 1997. – 72 б. </w:t>
      </w:r>
    </w:p>
    <w:p w14:paraId="35D72246"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Амандосов</w:t>
      </w:r>
      <w:proofErr w:type="spellEnd"/>
      <w:r w:rsidRPr="009D37B8">
        <w:rPr>
          <w:rFonts w:ascii="Times New Roman" w:eastAsia="Calibri" w:hAnsi="Times New Roman" w:cs="Times New Roman"/>
          <w:sz w:val="28"/>
          <w:szCs w:val="28"/>
        </w:rPr>
        <w:t xml:space="preserve"> Т.С. Публицистика – </w:t>
      </w:r>
      <w:proofErr w:type="spellStart"/>
      <w:r w:rsidRPr="009D37B8">
        <w:rPr>
          <w:rFonts w:ascii="Times New Roman" w:eastAsia="Calibri" w:hAnsi="Times New Roman" w:cs="Times New Roman"/>
          <w:sz w:val="28"/>
          <w:szCs w:val="28"/>
        </w:rPr>
        <w:t>дәуір</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үні</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Қазақстан</w:t>
      </w:r>
      <w:proofErr w:type="spellEnd"/>
      <w:r w:rsidRPr="009D37B8">
        <w:rPr>
          <w:rFonts w:ascii="Times New Roman" w:eastAsia="Calibri" w:hAnsi="Times New Roman" w:cs="Times New Roman"/>
          <w:sz w:val="28"/>
          <w:szCs w:val="28"/>
        </w:rPr>
        <w:t>, 1974. – 120 б.</w:t>
      </w:r>
    </w:p>
    <w:p w14:paraId="194AA2F6"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Жақып</w:t>
      </w:r>
      <w:proofErr w:type="spellEnd"/>
      <w:r w:rsidRPr="009D37B8">
        <w:rPr>
          <w:rFonts w:ascii="Times New Roman" w:eastAsia="Calibri" w:hAnsi="Times New Roman" w:cs="Times New Roman"/>
          <w:sz w:val="28"/>
          <w:szCs w:val="28"/>
        </w:rPr>
        <w:t xml:space="preserve"> Б. Публицистика </w:t>
      </w:r>
      <w:proofErr w:type="spellStart"/>
      <w:r w:rsidRPr="009D37B8">
        <w:rPr>
          <w:rFonts w:ascii="Times New Roman" w:eastAsia="Calibri" w:hAnsi="Times New Roman" w:cs="Times New Roman"/>
          <w:sz w:val="28"/>
          <w:szCs w:val="28"/>
        </w:rPr>
        <w:t>негіздері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оқу</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құралы</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ун-ті</w:t>
      </w:r>
      <w:proofErr w:type="spellEnd"/>
      <w:r w:rsidRPr="009D37B8">
        <w:rPr>
          <w:rFonts w:ascii="Times New Roman" w:eastAsia="Calibri" w:hAnsi="Times New Roman" w:cs="Times New Roman"/>
          <w:sz w:val="28"/>
          <w:szCs w:val="28"/>
        </w:rPr>
        <w:t>, 2018. – 443 б.</w:t>
      </w:r>
    </w:p>
    <w:p w14:paraId="5F5A6E70"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Омашев</w:t>
      </w:r>
      <w:proofErr w:type="spellEnd"/>
      <w:r w:rsidRPr="009D37B8">
        <w:rPr>
          <w:rFonts w:ascii="Times New Roman" w:eastAsia="Calibri" w:hAnsi="Times New Roman" w:cs="Times New Roman"/>
          <w:sz w:val="28"/>
          <w:szCs w:val="28"/>
        </w:rPr>
        <w:t xml:space="preserve"> Н.О.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журналистикасы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баспасөзі</w:t>
      </w:r>
      <w:proofErr w:type="spellEnd"/>
      <w:r w:rsidRPr="009D37B8">
        <w:rPr>
          <w:rFonts w:ascii="Times New Roman" w:eastAsia="Calibri" w:hAnsi="Times New Roman" w:cs="Times New Roman"/>
          <w:sz w:val="28"/>
          <w:szCs w:val="28"/>
        </w:rPr>
        <w:t xml:space="preserve">. 1‑том. – Алматы: Таймас </w:t>
      </w:r>
      <w:proofErr w:type="spellStart"/>
      <w:r w:rsidRPr="009D37B8">
        <w:rPr>
          <w:rFonts w:ascii="Times New Roman" w:eastAsia="Calibri" w:hAnsi="Times New Roman" w:cs="Times New Roman"/>
          <w:sz w:val="28"/>
          <w:szCs w:val="28"/>
        </w:rPr>
        <w:t>баспа</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үйі</w:t>
      </w:r>
      <w:proofErr w:type="spellEnd"/>
      <w:r w:rsidRPr="009D37B8">
        <w:rPr>
          <w:rFonts w:ascii="Times New Roman" w:eastAsia="Calibri" w:hAnsi="Times New Roman" w:cs="Times New Roman"/>
          <w:sz w:val="28"/>
          <w:szCs w:val="28"/>
        </w:rPr>
        <w:t>, 2008. – 352 б.</w:t>
      </w:r>
    </w:p>
    <w:p w14:paraId="2B4BABEF"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Академик </w:t>
      </w:r>
      <w:proofErr w:type="spellStart"/>
      <w:r w:rsidRPr="009D37B8">
        <w:rPr>
          <w:rFonts w:ascii="Times New Roman" w:eastAsia="Calibri" w:hAnsi="Times New Roman" w:cs="Times New Roman"/>
          <w:sz w:val="28"/>
          <w:szCs w:val="28"/>
        </w:rPr>
        <w:t>Рәбиға</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Сыздықтың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ғылыми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мұрасы</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Akademisyen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Rabiga</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Syzdyk'in</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bilimsel</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mirası</w:t>
      </w:r>
      <w:proofErr w:type="spellEnd"/>
      <w:r w:rsidRPr="009D37B8">
        <w:rPr>
          <w:rFonts w:ascii="Times New Roman" w:eastAsia="Calibri" w:hAnsi="Times New Roman" w:cs="Times New Roman"/>
          <w:sz w:val="28"/>
          <w:szCs w:val="28"/>
        </w:rPr>
        <w:t xml:space="preserve">: хрестоматия: антология / </w:t>
      </w:r>
      <w:proofErr w:type="spellStart"/>
      <w:r w:rsidRPr="009D37B8">
        <w:rPr>
          <w:rFonts w:ascii="Times New Roman" w:eastAsia="Calibri" w:hAnsi="Times New Roman" w:cs="Times New Roman"/>
          <w:sz w:val="28"/>
          <w:szCs w:val="28"/>
        </w:rPr>
        <w:t>Қазақстан</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Республикасы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жоғары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білім</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министрлігі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комитеті</w:t>
      </w:r>
      <w:proofErr w:type="spellEnd"/>
      <w:r w:rsidRPr="009D37B8">
        <w:rPr>
          <w:rFonts w:ascii="Times New Roman" w:eastAsia="Calibri" w:hAnsi="Times New Roman" w:cs="Times New Roman"/>
          <w:sz w:val="28"/>
          <w:szCs w:val="28"/>
        </w:rPr>
        <w:t xml:space="preserve">; Ахмет </w:t>
      </w:r>
      <w:proofErr w:type="spellStart"/>
      <w:r w:rsidRPr="009D37B8">
        <w:rPr>
          <w:rFonts w:ascii="Times New Roman" w:eastAsia="Calibri" w:hAnsi="Times New Roman" w:cs="Times New Roman"/>
          <w:sz w:val="28"/>
          <w:szCs w:val="28"/>
        </w:rPr>
        <w:t>Байтұрсынұлы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атындағы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білімі</w:t>
      </w:r>
      <w:proofErr w:type="spellEnd"/>
      <w:r w:rsidRPr="009D37B8">
        <w:rPr>
          <w:rFonts w:ascii="Times New Roman" w:eastAsia="Calibri" w:hAnsi="Times New Roman" w:cs="Times New Roman"/>
          <w:sz w:val="28"/>
          <w:szCs w:val="28"/>
        </w:rPr>
        <w:t xml:space="preserve"> институты; бас редактор А.М. </w:t>
      </w:r>
      <w:proofErr w:type="spellStart"/>
      <w:r w:rsidRPr="009D37B8">
        <w:rPr>
          <w:rFonts w:ascii="Times New Roman" w:eastAsia="Calibri" w:hAnsi="Times New Roman" w:cs="Times New Roman"/>
          <w:sz w:val="28"/>
          <w:szCs w:val="28"/>
        </w:rPr>
        <w:t>Фазылжан</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құраст</w:t>
      </w:r>
      <w:proofErr w:type="spellEnd"/>
      <w:r w:rsidRPr="009D37B8">
        <w:rPr>
          <w:rFonts w:ascii="Times New Roman" w:eastAsia="Calibri" w:hAnsi="Times New Roman" w:cs="Times New Roman"/>
          <w:sz w:val="28"/>
          <w:szCs w:val="28"/>
        </w:rPr>
        <w:t xml:space="preserve">.: А. </w:t>
      </w:r>
      <w:proofErr w:type="spellStart"/>
      <w:r w:rsidRPr="009D37B8">
        <w:rPr>
          <w:rFonts w:ascii="Times New Roman" w:eastAsia="Calibri" w:hAnsi="Times New Roman" w:cs="Times New Roman"/>
          <w:sz w:val="28"/>
          <w:szCs w:val="28"/>
        </w:rPr>
        <w:t>Алдаш</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т.б</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түрік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аударған</w:t>
      </w:r>
      <w:proofErr w:type="spellEnd"/>
      <w:r w:rsidRPr="009D37B8">
        <w:rPr>
          <w:rFonts w:ascii="Times New Roman" w:eastAsia="Calibri" w:hAnsi="Times New Roman" w:cs="Times New Roman"/>
          <w:sz w:val="28"/>
          <w:szCs w:val="28"/>
        </w:rPr>
        <w:t xml:space="preserve"> Г. </w:t>
      </w:r>
      <w:proofErr w:type="spellStart"/>
      <w:r w:rsidRPr="009D37B8">
        <w:rPr>
          <w:rFonts w:ascii="Times New Roman" w:eastAsia="Calibri" w:hAnsi="Times New Roman" w:cs="Times New Roman"/>
          <w:sz w:val="28"/>
          <w:szCs w:val="28"/>
        </w:rPr>
        <w:t>Сәтбай</w:t>
      </w:r>
      <w:proofErr w:type="spellEnd"/>
      <w:r w:rsidRPr="009D37B8">
        <w:rPr>
          <w:rFonts w:ascii="Times New Roman" w:eastAsia="Calibri" w:hAnsi="Times New Roman" w:cs="Times New Roman"/>
          <w:sz w:val="28"/>
          <w:szCs w:val="28"/>
        </w:rPr>
        <w:t>. – Алматы, 2024. – 223 б.</w:t>
      </w:r>
    </w:p>
    <w:p w14:paraId="110FC339"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Лаптева О.А. Современная русская публичная речь в свете теории стиля // Вопросы языкознания. – 1978. – №1. – С. 18-37.</w:t>
      </w:r>
    </w:p>
    <w:p w14:paraId="24C11B8E"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Лаптева О.А. Лингвостилистические особенности научного текста / под ред. М.Я. Цвиллинга. – Москва: Наука, 1981. – 148 с.</w:t>
      </w:r>
    </w:p>
    <w:p w14:paraId="1F4AD2C1"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Виноградов В.В. О задачах истории русского литературного языка, преимущественно XVII–XIX веков // Известия АН СССР. Отделение литературы и языка. – 1946. – Т. 5, </w:t>
      </w:r>
      <w:proofErr w:type="spellStart"/>
      <w:r w:rsidRPr="009D37B8">
        <w:rPr>
          <w:rFonts w:ascii="Times New Roman" w:eastAsia="Calibri" w:hAnsi="Times New Roman" w:cs="Times New Roman"/>
          <w:sz w:val="28"/>
          <w:szCs w:val="28"/>
        </w:rPr>
        <w:t>вып</w:t>
      </w:r>
      <w:proofErr w:type="spellEnd"/>
      <w:r w:rsidRPr="009D37B8">
        <w:rPr>
          <w:rFonts w:ascii="Times New Roman" w:eastAsia="Calibri" w:hAnsi="Times New Roman" w:cs="Times New Roman"/>
          <w:sz w:val="28"/>
          <w:szCs w:val="28"/>
        </w:rPr>
        <w:t>. 3. – С. 223-238.</w:t>
      </w:r>
    </w:p>
    <w:p w14:paraId="14840A7C" w14:textId="09E846CE"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Алдаш</w:t>
      </w:r>
      <w:proofErr w:type="spellEnd"/>
      <w:r w:rsidRPr="009D37B8">
        <w:rPr>
          <w:rFonts w:ascii="Times New Roman" w:eastAsia="Calibri" w:hAnsi="Times New Roman" w:cs="Times New Roman"/>
          <w:sz w:val="28"/>
          <w:szCs w:val="28"/>
        </w:rPr>
        <w:t xml:space="preserve"> А., </w:t>
      </w:r>
      <w:proofErr w:type="spellStart"/>
      <w:r w:rsidRPr="009D37B8">
        <w:rPr>
          <w:rFonts w:ascii="Times New Roman" w:eastAsia="Calibri" w:hAnsi="Times New Roman" w:cs="Times New Roman"/>
          <w:sz w:val="28"/>
          <w:szCs w:val="28"/>
        </w:rPr>
        <w:t>Сейдамат</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Тілдегі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стандарттылық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тілдік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бірліктердің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стандартталуы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проблеманың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қойылысы</w:t>
      </w:r>
      <w:proofErr w:type="spellEnd"/>
      <w:r w:rsidRPr="009D37B8">
        <w:rPr>
          <w:rFonts w:ascii="Times New Roman" w:eastAsia="Calibri" w:hAnsi="Times New Roman" w:cs="Times New Roman"/>
          <w:sz w:val="28"/>
          <w:szCs w:val="28"/>
        </w:rPr>
        <w:t xml:space="preserve">) // Абай </w:t>
      </w:r>
      <w:proofErr w:type="spellStart"/>
      <w:r w:rsidRPr="009D37B8">
        <w:rPr>
          <w:rFonts w:ascii="Times New Roman" w:eastAsia="Calibri" w:hAnsi="Times New Roman" w:cs="Times New Roman"/>
          <w:sz w:val="28"/>
          <w:szCs w:val="28"/>
        </w:rPr>
        <w:t>атындағы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ҚазҰПУ</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Хабаршысы</w:t>
      </w:r>
      <w:proofErr w:type="spellEnd"/>
      <w:r w:rsidRPr="009D37B8">
        <w:rPr>
          <w:rFonts w:ascii="Times New Roman" w:eastAsia="Calibri" w:hAnsi="Times New Roman" w:cs="Times New Roman"/>
          <w:sz w:val="28"/>
          <w:szCs w:val="28"/>
        </w:rPr>
        <w:t xml:space="preserve">. Филология </w:t>
      </w:r>
      <w:proofErr w:type="spellStart"/>
      <w:r w:rsidRPr="009D37B8">
        <w:rPr>
          <w:rFonts w:ascii="Times New Roman" w:eastAsia="Calibri" w:hAnsi="Times New Roman" w:cs="Times New Roman"/>
          <w:sz w:val="28"/>
          <w:szCs w:val="28"/>
        </w:rPr>
        <w:t>ғылымдары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сериясы</w:t>
      </w:r>
      <w:proofErr w:type="spellEnd"/>
      <w:r w:rsidRPr="009D37B8">
        <w:rPr>
          <w:rFonts w:ascii="Times New Roman" w:eastAsia="Calibri" w:hAnsi="Times New Roman" w:cs="Times New Roman"/>
          <w:sz w:val="28"/>
          <w:szCs w:val="28"/>
        </w:rPr>
        <w:t>. – 2021. – Том 1, № 1(75). –</w:t>
      </w:r>
      <w:r w:rsidR="00C672C2"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Б. 18-24. DOI: 10.51889/2021-1.1728-7804.02. </w:t>
      </w:r>
    </w:p>
    <w:p w14:paraId="2362D849" w14:textId="11D3C689" w:rsidR="00C672C2" w:rsidRPr="009D37B8" w:rsidRDefault="00C672C2" w:rsidP="00C672C2">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Виноградов В.В. Поэтика русской литературы: Избранные труды. </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М.: Наука, 1976. </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516 с.</w:t>
      </w:r>
    </w:p>
    <w:p w14:paraId="58869000" w14:textId="77777777" w:rsidR="00C672C2" w:rsidRPr="009D37B8" w:rsidRDefault="00C672C2"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Кожина М.Н., </w:t>
      </w:r>
      <w:proofErr w:type="spellStart"/>
      <w:r w:rsidRPr="009D37B8">
        <w:rPr>
          <w:rFonts w:ascii="Times New Roman" w:eastAsia="Calibri" w:hAnsi="Times New Roman" w:cs="Times New Roman"/>
          <w:sz w:val="28"/>
          <w:szCs w:val="28"/>
        </w:rPr>
        <w:t>Дускаева</w:t>
      </w:r>
      <w:proofErr w:type="spellEnd"/>
      <w:r w:rsidRPr="009D37B8">
        <w:rPr>
          <w:rFonts w:ascii="Times New Roman" w:eastAsia="Calibri" w:hAnsi="Times New Roman" w:cs="Times New Roman"/>
          <w:sz w:val="28"/>
          <w:szCs w:val="28"/>
        </w:rPr>
        <w:t xml:space="preserve"> Л.Р., </w:t>
      </w:r>
      <w:proofErr w:type="spellStart"/>
      <w:r w:rsidRPr="009D37B8">
        <w:rPr>
          <w:rFonts w:ascii="Times New Roman" w:eastAsia="Calibri" w:hAnsi="Times New Roman" w:cs="Times New Roman"/>
          <w:sz w:val="28"/>
          <w:szCs w:val="28"/>
        </w:rPr>
        <w:t>Салимовский</w:t>
      </w:r>
      <w:proofErr w:type="spellEnd"/>
      <w:r w:rsidRPr="009D37B8">
        <w:rPr>
          <w:rFonts w:ascii="Times New Roman" w:eastAsia="Calibri" w:hAnsi="Times New Roman" w:cs="Times New Roman"/>
          <w:sz w:val="28"/>
          <w:szCs w:val="28"/>
        </w:rPr>
        <w:t xml:space="preserve"> В.А. Стилистика русского языка. – 4-е изд., стереотип. – М.: Флинта: Наука, 2014. – 462 с.</w:t>
      </w:r>
    </w:p>
    <w:p w14:paraId="0E914C91" w14:textId="5C3AD83D"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Гальперин И.Р. Стилистика русского языка. – 4-е изд., </w:t>
      </w:r>
      <w:proofErr w:type="spellStart"/>
      <w:r w:rsidRPr="009D37B8">
        <w:rPr>
          <w:rFonts w:ascii="Times New Roman" w:eastAsia="Calibri" w:hAnsi="Times New Roman" w:cs="Times New Roman"/>
          <w:sz w:val="28"/>
          <w:szCs w:val="28"/>
        </w:rPr>
        <w:t>испр</w:t>
      </w:r>
      <w:proofErr w:type="spellEnd"/>
      <w:proofErr w:type="gramStart"/>
      <w:r w:rsidRPr="009D37B8">
        <w:rPr>
          <w:rFonts w:ascii="Times New Roman" w:eastAsia="Calibri" w:hAnsi="Times New Roman" w:cs="Times New Roman"/>
          <w:sz w:val="28"/>
          <w:szCs w:val="28"/>
        </w:rPr>
        <w:t>.</w:t>
      </w:r>
      <w:proofErr w:type="gramEnd"/>
      <w:r w:rsidRPr="009D37B8">
        <w:rPr>
          <w:rFonts w:ascii="Times New Roman" w:eastAsia="Calibri" w:hAnsi="Times New Roman" w:cs="Times New Roman"/>
          <w:sz w:val="28"/>
          <w:szCs w:val="28"/>
        </w:rPr>
        <w:t xml:space="preserve"> и доп. – М.: Высшая школа, 1981. – 334 с.</w:t>
      </w:r>
    </w:p>
    <w:p w14:paraId="773316F6" w14:textId="77777777" w:rsidR="00DC3D71" w:rsidRPr="009D37B8" w:rsidRDefault="00DC3D71" w:rsidP="00DC3D71">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Белошапкова</w:t>
      </w:r>
      <w:proofErr w:type="spellEnd"/>
      <w:r w:rsidRPr="009D37B8">
        <w:rPr>
          <w:rFonts w:ascii="Times New Roman" w:eastAsia="Calibri" w:hAnsi="Times New Roman" w:cs="Times New Roman"/>
          <w:sz w:val="28"/>
          <w:szCs w:val="28"/>
        </w:rPr>
        <w:t xml:space="preserve"> В.А. Современный русский язык: Синтаксис. – М.: Высшая школа, 1989. – 352 с.</w:t>
      </w:r>
    </w:p>
    <w:p w14:paraId="239C2B7F" w14:textId="6D5AD84A" w:rsidR="000837AC" w:rsidRPr="009D37B8" w:rsidRDefault="000837AC" w:rsidP="000837AC">
      <w:pPr>
        <w:pStyle w:val="a4"/>
        <w:numPr>
          <w:ilvl w:val="0"/>
          <w:numId w:val="43"/>
        </w:numPr>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Степанов Ю.С.</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Семиотика: </w:t>
      </w:r>
      <w:r w:rsidRPr="009D37B8">
        <w:rPr>
          <w:rFonts w:ascii="Times New Roman" w:eastAsia="Calibri" w:hAnsi="Times New Roman" w:cs="Times New Roman"/>
          <w:sz w:val="28"/>
          <w:szCs w:val="28"/>
          <w:lang w:val="kk-KZ"/>
        </w:rPr>
        <w:t>а</w:t>
      </w:r>
      <w:proofErr w:type="spellStart"/>
      <w:r w:rsidRPr="009D37B8">
        <w:rPr>
          <w:rFonts w:ascii="Times New Roman" w:eastAsia="Calibri" w:hAnsi="Times New Roman" w:cs="Times New Roman"/>
          <w:sz w:val="28"/>
          <w:szCs w:val="28"/>
        </w:rPr>
        <w:t>нтология</w:t>
      </w:r>
      <w:proofErr w:type="spellEnd"/>
      <w:r w:rsidRPr="009D37B8">
        <w:rPr>
          <w:rFonts w:ascii="Times New Roman" w:eastAsia="Calibri" w:hAnsi="Times New Roman" w:cs="Times New Roman"/>
          <w:sz w:val="28"/>
          <w:szCs w:val="28"/>
        </w:rPr>
        <w:t>.</w:t>
      </w:r>
      <w:r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rPr>
        <w:t xml:space="preserve">2-е изд., </w:t>
      </w:r>
      <w:proofErr w:type="spellStart"/>
      <w:r w:rsidRPr="009D37B8">
        <w:rPr>
          <w:rFonts w:ascii="Times New Roman" w:eastAsia="Calibri" w:hAnsi="Times New Roman" w:cs="Times New Roman"/>
          <w:sz w:val="28"/>
          <w:szCs w:val="28"/>
        </w:rPr>
        <w:t>перераб</w:t>
      </w:r>
      <w:proofErr w:type="spellEnd"/>
      <w:r w:rsidRPr="009D37B8">
        <w:rPr>
          <w:rFonts w:ascii="Times New Roman" w:eastAsia="Calibri" w:hAnsi="Times New Roman" w:cs="Times New Roman"/>
          <w:sz w:val="28"/>
          <w:szCs w:val="28"/>
        </w:rPr>
        <w:t>. и доп.</w:t>
      </w:r>
      <w:r w:rsidRPr="009D37B8">
        <w:rPr>
          <w:rFonts w:ascii="Times New Roman" w:eastAsia="Calibri" w:hAnsi="Times New Roman" w:cs="Times New Roman"/>
          <w:sz w:val="28"/>
          <w:szCs w:val="28"/>
          <w:lang w:val="kk-KZ"/>
        </w:rPr>
        <w:t xml:space="preserve"> </w:t>
      </w:r>
      <w:proofErr w:type="gramStart"/>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 Москва</w:t>
      </w:r>
      <w:proofErr w:type="gramEnd"/>
      <w:r w:rsidRPr="009D37B8">
        <w:rPr>
          <w:rFonts w:ascii="Times New Roman" w:eastAsia="Calibri" w:hAnsi="Times New Roman" w:cs="Times New Roman"/>
          <w:sz w:val="28"/>
          <w:szCs w:val="28"/>
        </w:rPr>
        <w:t>: Академический Проект; Деловая книга, 2001.</w:t>
      </w:r>
      <w:r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rPr>
        <w:t>701</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с.</w:t>
      </w:r>
    </w:p>
    <w:p w14:paraId="172E02AB" w14:textId="7FFCE2F7" w:rsidR="00806565" w:rsidRPr="009D37B8" w:rsidRDefault="00806565" w:rsidP="00806565">
      <w:pPr>
        <w:pStyle w:val="a4"/>
        <w:numPr>
          <w:ilvl w:val="0"/>
          <w:numId w:val="43"/>
        </w:numPr>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анықтамалығы</w:t>
      </w:r>
      <w:proofErr w:type="spellEnd"/>
      <w:r w:rsidRPr="009D37B8">
        <w:rPr>
          <w:rFonts w:ascii="Times New Roman" w:eastAsia="Calibri" w:hAnsi="Times New Roman" w:cs="Times New Roman"/>
          <w:sz w:val="28"/>
          <w:szCs w:val="28"/>
        </w:rPr>
        <w:t xml:space="preserve"> / </w:t>
      </w:r>
      <w:r w:rsidR="00DC3D71" w:rsidRPr="009D37B8">
        <w:rPr>
          <w:rFonts w:ascii="Times New Roman" w:eastAsia="Calibri" w:hAnsi="Times New Roman" w:cs="Times New Roman"/>
          <w:sz w:val="28"/>
          <w:szCs w:val="28"/>
          <w:lang w:val="kk-KZ"/>
        </w:rPr>
        <w:t>қ</w:t>
      </w:r>
      <w:proofErr w:type="spellStart"/>
      <w:r w:rsidRPr="009D37B8">
        <w:rPr>
          <w:rFonts w:ascii="Times New Roman" w:eastAsia="Calibri" w:hAnsi="Times New Roman" w:cs="Times New Roman"/>
          <w:sz w:val="28"/>
          <w:szCs w:val="28"/>
        </w:rPr>
        <w:t>ұраст</w:t>
      </w:r>
      <w:proofErr w:type="spellEnd"/>
      <w:r w:rsidR="00DC3D71"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С.А. </w:t>
      </w:r>
      <w:proofErr w:type="spellStart"/>
      <w:r w:rsidRPr="009D37B8">
        <w:rPr>
          <w:rFonts w:ascii="Times New Roman" w:eastAsia="Calibri" w:hAnsi="Times New Roman" w:cs="Times New Roman"/>
          <w:sz w:val="28"/>
          <w:szCs w:val="28"/>
        </w:rPr>
        <w:t>Итеғұлова</w:t>
      </w:r>
      <w:proofErr w:type="spellEnd"/>
      <w:r w:rsidRPr="009D37B8">
        <w:rPr>
          <w:rFonts w:ascii="Times New Roman" w:eastAsia="Calibri" w:hAnsi="Times New Roman" w:cs="Times New Roman"/>
          <w:sz w:val="28"/>
          <w:szCs w:val="28"/>
        </w:rPr>
        <w:t xml:space="preserve">, А.Қ. </w:t>
      </w:r>
      <w:proofErr w:type="spellStart"/>
      <w:r w:rsidRPr="009D37B8">
        <w:rPr>
          <w:rFonts w:ascii="Times New Roman" w:eastAsia="Calibri" w:hAnsi="Times New Roman" w:cs="Times New Roman"/>
          <w:sz w:val="28"/>
          <w:szCs w:val="28"/>
        </w:rPr>
        <w:t>Қожахмет</w:t>
      </w:r>
      <w:proofErr w:type="spellEnd"/>
      <w:r w:rsidRPr="009D37B8">
        <w:rPr>
          <w:rFonts w:ascii="Times New Roman" w:eastAsia="Calibri" w:hAnsi="Times New Roman" w:cs="Times New Roman"/>
          <w:sz w:val="28"/>
          <w:szCs w:val="28"/>
        </w:rPr>
        <w:t xml:space="preserve">. – Астана: </w:t>
      </w:r>
      <w:proofErr w:type="spellStart"/>
      <w:r w:rsidRPr="009D37B8">
        <w:rPr>
          <w:rFonts w:ascii="Times New Roman" w:eastAsia="Calibri" w:hAnsi="Times New Roman" w:cs="Times New Roman"/>
          <w:sz w:val="28"/>
          <w:szCs w:val="28"/>
        </w:rPr>
        <w:t>Ш.Шаяхметов</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атындағы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Тілдерді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дамытудың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республикалық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үйлестіру-әдістемелік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орталығы</w:t>
      </w:r>
      <w:proofErr w:type="spellEnd"/>
      <w:r w:rsidRPr="009D37B8">
        <w:rPr>
          <w:rFonts w:ascii="Times New Roman" w:eastAsia="Calibri" w:hAnsi="Times New Roman" w:cs="Times New Roman"/>
          <w:sz w:val="28"/>
          <w:szCs w:val="28"/>
        </w:rPr>
        <w:t>, 2016. – 150 б.</w:t>
      </w:r>
    </w:p>
    <w:p w14:paraId="0986B777"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lastRenderedPageBreak/>
        <w:t>Жанпейісов</w:t>
      </w:r>
      <w:proofErr w:type="spellEnd"/>
      <w:r w:rsidRPr="009D37B8">
        <w:rPr>
          <w:rFonts w:ascii="Times New Roman" w:eastAsia="Calibri" w:hAnsi="Times New Roman" w:cs="Times New Roman"/>
          <w:sz w:val="28"/>
          <w:szCs w:val="28"/>
        </w:rPr>
        <w:t xml:space="preserve"> Е.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тарихы</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1981. – 272 б.</w:t>
      </w:r>
    </w:p>
    <w:p w14:paraId="10391851"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Құрманбайұлы</w:t>
      </w:r>
      <w:proofErr w:type="spellEnd"/>
      <w:r w:rsidRPr="009D37B8">
        <w:rPr>
          <w:rFonts w:ascii="Times New Roman" w:eastAsia="Calibri" w:hAnsi="Times New Roman" w:cs="Times New Roman"/>
          <w:sz w:val="28"/>
          <w:szCs w:val="28"/>
        </w:rPr>
        <w:t xml:space="preserve"> Ш.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терминологиясы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қалыптасуы</w:t>
      </w:r>
      <w:proofErr w:type="spellEnd"/>
      <w:r w:rsidRPr="009D37B8">
        <w:rPr>
          <w:rFonts w:ascii="Times New Roman" w:eastAsia="Calibri" w:hAnsi="Times New Roman" w:cs="Times New Roman"/>
          <w:sz w:val="28"/>
          <w:szCs w:val="28"/>
        </w:rPr>
        <w:t xml:space="preserve"> мен </w:t>
      </w:r>
      <w:proofErr w:type="spellStart"/>
      <w:r w:rsidRPr="009D37B8">
        <w:rPr>
          <w:rFonts w:ascii="Times New Roman" w:eastAsia="Calibri" w:hAnsi="Times New Roman" w:cs="Times New Roman"/>
          <w:sz w:val="28"/>
          <w:szCs w:val="28"/>
        </w:rPr>
        <w:t>дамуы</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Рауан</w:t>
      </w:r>
      <w:proofErr w:type="spellEnd"/>
      <w:r w:rsidRPr="009D37B8">
        <w:rPr>
          <w:rFonts w:ascii="Times New Roman" w:eastAsia="Calibri" w:hAnsi="Times New Roman" w:cs="Times New Roman"/>
          <w:sz w:val="28"/>
          <w:szCs w:val="28"/>
        </w:rPr>
        <w:t>, 1997. – 240 б.</w:t>
      </w:r>
    </w:p>
    <w:p w14:paraId="796684DC" w14:textId="0EFB89FD"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түсіндірме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сөздігі</w:t>
      </w:r>
      <w:proofErr w:type="spellEnd"/>
      <w:r w:rsidRPr="009D37B8">
        <w:rPr>
          <w:rFonts w:ascii="Times New Roman" w:eastAsia="Calibri" w:hAnsi="Times New Roman" w:cs="Times New Roman"/>
          <w:sz w:val="28"/>
          <w:szCs w:val="28"/>
        </w:rPr>
        <w:t xml:space="preserve">. Он бес </w:t>
      </w:r>
      <w:proofErr w:type="spellStart"/>
      <w:r w:rsidRPr="009D37B8">
        <w:rPr>
          <w:rFonts w:ascii="Times New Roman" w:eastAsia="Calibri" w:hAnsi="Times New Roman" w:cs="Times New Roman"/>
          <w:sz w:val="28"/>
          <w:szCs w:val="28"/>
        </w:rPr>
        <w:t>томдық</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құраст</w:t>
      </w:r>
      <w:proofErr w:type="spellEnd"/>
      <w:r w:rsidRPr="009D37B8">
        <w:rPr>
          <w:rFonts w:ascii="Times New Roman" w:eastAsia="Calibri" w:hAnsi="Times New Roman" w:cs="Times New Roman"/>
          <w:sz w:val="28"/>
          <w:szCs w:val="28"/>
        </w:rPr>
        <w:t xml:space="preserve">. </w:t>
      </w:r>
      <w:r w:rsidR="000837AC" w:rsidRPr="009D37B8">
        <w:rPr>
          <w:rFonts w:ascii="Times New Roman" w:eastAsia="Calibri" w:hAnsi="Times New Roman" w:cs="Times New Roman"/>
          <w:sz w:val="28"/>
          <w:szCs w:val="28"/>
        </w:rPr>
        <w:t>Ж.</w:t>
      </w:r>
      <w:r w:rsidR="000837AC"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Қоңыратбаева</w:t>
      </w:r>
      <w:proofErr w:type="spellEnd"/>
      <w:r w:rsidRPr="009D37B8">
        <w:rPr>
          <w:rFonts w:ascii="Times New Roman" w:eastAsia="Calibri" w:hAnsi="Times New Roman" w:cs="Times New Roman"/>
          <w:sz w:val="28"/>
          <w:szCs w:val="28"/>
        </w:rPr>
        <w:t xml:space="preserve">, </w:t>
      </w:r>
      <w:r w:rsidR="000837AC" w:rsidRPr="009D37B8">
        <w:rPr>
          <w:rFonts w:ascii="Times New Roman" w:eastAsia="Calibri" w:hAnsi="Times New Roman" w:cs="Times New Roman"/>
          <w:sz w:val="28"/>
          <w:szCs w:val="28"/>
        </w:rPr>
        <w:t>Ғ.</w:t>
      </w:r>
      <w:r w:rsidR="000837AC"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Қалиев</w:t>
      </w:r>
      <w:proofErr w:type="spellEnd"/>
      <w:r w:rsidRPr="009D37B8">
        <w:rPr>
          <w:rFonts w:ascii="Times New Roman" w:eastAsia="Calibri" w:hAnsi="Times New Roman" w:cs="Times New Roman"/>
          <w:sz w:val="28"/>
          <w:szCs w:val="28"/>
        </w:rPr>
        <w:t xml:space="preserve">, </w:t>
      </w:r>
      <w:r w:rsidR="000837AC" w:rsidRPr="009D37B8">
        <w:rPr>
          <w:rFonts w:ascii="Times New Roman" w:eastAsia="Calibri" w:hAnsi="Times New Roman" w:cs="Times New Roman"/>
          <w:sz w:val="28"/>
          <w:szCs w:val="28"/>
        </w:rPr>
        <w:t>Қ.</w:t>
      </w:r>
      <w:r w:rsidR="000837AC"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Есенова</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т.б</w:t>
      </w:r>
      <w:proofErr w:type="spellEnd"/>
      <w:r w:rsidRPr="009D37B8">
        <w:rPr>
          <w:rFonts w:ascii="Times New Roman" w:eastAsia="Calibri" w:hAnsi="Times New Roman" w:cs="Times New Roman"/>
          <w:sz w:val="28"/>
          <w:szCs w:val="28"/>
        </w:rPr>
        <w:t>. – Т.6. – Алматы, 2011. – 752 б.</w:t>
      </w:r>
    </w:p>
    <w:p w14:paraId="6D03D6EB"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Қалиев</w:t>
      </w:r>
      <w:proofErr w:type="spellEnd"/>
      <w:r w:rsidRPr="009D37B8">
        <w:rPr>
          <w:rFonts w:ascii="Times New Roman" w:eastAsia="Calibri" w:hAnsi="Times New Roman" w:cs="Times New Roman"/>
          <w:sz w:val="28"/>
          <w:szCs w:val="28"/>
        </w:rPr>
        <w:t xml:space="preserve"> Ғ., </w:t>
      </w:r>
      <w:proofErr w:type="spellStart"/>
      <w:r w:rsidRPr="009D37B8">
        <w:rPr>
          <w:rFonts w:ascii="Times New Roman" w:eastAsia="Calibri" w:hAnsi="Times New Roman" w:cs="Times New Roman"/>
          <w:sz w:val="28"/>
          <w:szCs w:val="28"/>
        </w:rPr>
        <w:t>Салқынбай</w:t>
      </w:r>
      <w:proofErr w:type="spellEnd"/>
      <w:r w:rsidRPr="009D37B8">
        <w:rPr>
          <w:rFonts w:ascii="Times New Roman" w:eastAsia="Calibri" w:hAnsi="Times New Roman" w:cs="Times New Roman"/>
          <w:sz w:val="28"/>
          <w:szCs w:val="28"/>
        </w:rPr>
        <w:t xml:space="preserve"> А. </w:t>
      </w:r>
      <w:proofErr w:type="spellStart"/>
      <w:r w:rsidRPr="009D37B8">
        <w:rPr>
          <w:rFonts w:ascii="Times New Roman" w:eastAsia="Calibri" w:hAnsi="Times New Roman" w:cs="Times New Roman"/>
          <w:sz w:val="28"/>
          <w:szCs w:val="28"/>
        </w:rPr>
        <w:t>Лингвистикалық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түсіндірме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сөздік</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Сөздік</w:t>
      </w:r>
      <w:proofErr w:type="spellEnd"/>
      <w:r w:rsidRPr="009D37B8">
        <w:rPr>
          <w:rFonts w:ascii="Times New Roman" w:eastAsia="Calibri" w:hAnsi="Times New Roman" w:cs="Times New Roman"/>
          <w:sz w:val="28"/>
          <w:szCs w:val="28"/>
        </w:rPr>
        <w:t>-Словарь, 2007. –  440 б.</w:t>
      </w:r>
    </w:p>
    <w:p w14:paraId="4758DDE5"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Кубрякова</w:t>
      </w:r>
      <w:proofErr w:type="spellEnd"/>
      <w:r w:rsidRPr="009D37B8">
        <w:rPr>
          <w:rFonts w:ascii="Times New Roman" w:eastAsia="Calibri" w:hAnsi="Times New Roman" w:cs="Times New Roman"/>
          <w:sz w:val="28"/>
          <w:szCs w:val="28"/>
        </w:rPr>
        <w:t xml:space="preserve"> Е.С. Язык и знание</w:t>
      </w:r>
      <w:proofErr w:type="gramStart"/>
      <w:r w:rsidRPr="009D37B8">
        <w:rPr>
          <w:rFonts w:ascii="Times New Roman" w:eastAsia="Calibri" w:hAnsi="Times New Roman" w:cs="Times New Roman"/>
          <w:sz w:val="28"/>
          <w:szCs w:val="28"/>
        </w:rPr>
        <w:t>: На</w:t>
      </w:r>
      <w:proofErr w:type="gramEnd"/>
      <w:r w:rsidRPr="009D37B8">
        <w:rPr>
          <w:rFonts w:ascii="Times New Roman" w:eastAsia="Calibri" w:hAnsi="Times New Roman" w:cs="Times New Roman"/>
          <w:sz w:val="28"/>
          <w:szCs w:val="28"/>
        </w:rPr>
        <w:t xml:space="preserve"> пути получения знаний о языке: части речи с когнитивной точки зрения. Роль языка в познании мира. –  М.: Языки славянской культуры, 2004. –  560 с.</w:t>
      </w:r>
    </w:p>
    <w:p w14:paraId="37458304" w14:textId="5BD8A0AC"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Болдырев Н.Н. Языковые категории как формат знания. «Вопросы когнитивной лингвистики». https://cyberleninka.ru. 10.08.2024.</w:t>
      </w:r>
    </w:p>
    <w:p w14:paraId="00C00EB8"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Арутюнова Н.Д. Модус и модальность // Лингвистический энциклопедический словарь. – М.: Советская энциклопедия, 1990. – С. 311-312.</w:t>
      </w:r>
    </w:p>
    <w:p w14:paraId="63014949"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Болдырев Н.Н. Когнитивная семантика. – Тамбов: Издательство Тамбовского государственного университета им. Г. Р. Державина, 2014. – 236 с.</w:t>
      </w:r>
    </w:p>
    <w:p w14:paraId="43656850"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Поливанов Е. Д. Словарь лингвистических и литературоведческих терминов. – М.: УРСС, 2010. – 157 с.</w:t>
      </w:r>
    </w:p>
    <w:p w14:paraId="245F8E7F"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Crystal D. The Cambridge </w:t>
      </w:r>
      <w:proofErr w:type="spellStart"/>
      <w:r w:rsidRPr="009D37B8">
        <w:rPr>
          <w:rFonts w:ascii="Times New Roman" w:eastAsia="Calibri" w:hAnsi="Times New Roman" w:cs="Times New Roman"/>
          <w:sz w:val="28"/>
          <w:szCs w:val="28"/>
        </w:rPr>
        <w:t>Encyclopedia</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Language. – Cambridge: Cambridge University Press, 2008. – 472 p.</w:t>
      </w:r>
    </w:p>
    <w:p w14:paraId="00EA51EB"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Bussmann</w:t>
      </w:r>
      <w:proofErr w:type="spellEnd"/>
      <w:r w:rsidRPr="009D37B8">
        <w:rPr>
          <w:rFonts w:ascii="Times New Roman" w:eastAsia="Calibri" w:hAnsi="Times New Roman" w:cs="Times New Roman"/>
          <w:sz w:val="28"/>
          <w:szCs w:val="28"/>
        </w:rPr>
        <w:t xml:space="preserve"> H. </w:t>
      </w:r>
      <w:proofErr w:type="spellStart"/>
      <w:r w:rsidRPr="009D37B8">
        <w:rPr>
          <w:rFonts w:ascii="Times New Roman" w:eastAsia="Calibri" w:hAnsi="Times New Roman" w:cs="Times New Roman"/>
          <w:sz w:val="28"/>
          <w:szCs w:val="28"/>
        </w:rPr>
        <w:t>Routledge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Dictionary</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Language </w:t>
      </w:r>
      <w:proofErr w:type="spellStart"/>
      <w:r w:rsidRPr="009D37B8">
        <w:rPr>
          <w:rFonts w:ascii="Times New Roman" w:eastAsia="Calibri" w:hAnsi="Times New Roman" w:cs="Times New Roman"/>
          <w:sz w:val="28"/>
          <w:szCs w:val="28"/>
        </w:rPr>
        <w:t>and</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Linguistics</w:t>
      </w:r>
      <w:proofErr w:type="spellEnd"/>
      <w:r w:rsidRPr="009D37B8">
        <w:rPr>
          <w:rFonts w:ascii="Times New Roman" w:eastAsia="Calibri" w:hAnsi="Times New Roman" w:cs="Times New Roman"/>
          <w:sz w:val="28"/>
          <w:szCs w:val="28"/>
        </w:rPr>
        <w:t xml:space="preserve">. – London: </w:t>
      </w:r>
      <w:proofErr w:type="spellStart"/>
      <w:r w:rsidRPr="009D37B8">
        <w:rPr>
          <w:rFonts w:ascii="Times New Roman" w:eastAsia="Calibri" w:hAnsi="Times New Roman" w:cs="Times New Roman"/>
          <w:sz w:val="28"/>
          <w:szCs w:val="28"/>
        </w:rPr>
        <w:t>Routledge</w:t>
      </w:r>
      <w:proofErr w:type="spellEnd"/>
      <w:r w:rsidRPr="009D37B8">
        <w:rPr>
          <w:rFonts w:ascii="Times New Roman" w:eastAsia="Calibri" w:hAnsi="Times New Roman" w:cs="Times New Roman"/>
          <w:sz w:val="28"/>
          <w:szCs w:val="28"/>
        </w:rPr>
        <w:t>, 2006. – 768 p.</w:t>
      </w:r>
    </w:p>
    <w:p w14:paraId="38554531"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Dubois</w:t>
      </w:r>
      <w:proofErr w:type="spellEnd"/>
      <w:r w:rsidRPr="009D37B8">
        <w:rPr>
          <w:rFonts w:ascii="Times New Roman" w:eastAsia="Calibri" w:hAnsi="Times New Roman" w:cs="Times New Roman"/>
          <w:sz w:val="28"/>
          <w:szCs w:val="28"/>
        </w:rPr>
        <w:t xml:space="preserve"> J. The </w:t>
      </w:r>
      <w:proofErr w:type="spellStart"/>
      <w:r w:rsidRPr="009D37B8">
        <w:rPr>
          <w:rFonts w:ascii="Times New Roman" w:eastAsia="Calibri" w:hAnsi="Times New Roman" w:cs="Times New Roman"/>
          <w:sz w:val="28"/>
          <w:szCs w:val="28"/>
        </w:rPr>
        <w:t>French</w:t>
      </w:r>
      <w:proofErr w:type="spellEnd"/>
      <w:r w:rsidRPr="009D37B8">
        <w:rPr>
          <w:rFonts w:ascii="Times New Roman" w:eastAsia="Calibri" w:hAnsi="Times New Roman" w:cs="Times New Roman"/>
          <w:sz w:val="28"/>
          <w:szCs w:val="28"/>
        </w:rPr>
        <w:t xml:space="preserve"> Language Today: A </w:t>
      </w:r>
      <w:proofErr w:type="spellStart"/>
      <w:r w:rsidRPr="009D37B8">
        <w:rPr>
          <w:rFonts w:ascii="Times New Roman" w:eastAsia="Calibri" w:hAnsi="Times New Roman" w:cs="Times New Roman"/>
          <w:sz w:val="28"/>
          <w:szCs w:val="28"/>
        </w:rPr>
        <w:t>Linguistic</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Introduction</w:t>
      </w:r>
      <w:proofErr w:type="spellEnd"/>
      <w:r w:rsidRPr="009D37B8">
        <w:rPr>
          <w:rFonts w:ascii="Times New Roman" w:eastAsia="Calibri" w:hAnsi="Times New Roman" w:cs="Times New Roman"/>
          <w:sz w:val="28"/>
          <w:szCs w:val="28"/>
        </w:rPr>
        <w:t xml:space="preserve">. – London: </w:t>
      </w:r>
      <w:proofErr w:type="spellStart"/>
      <w:r w:rsidRPr="009D37B8">
        <w:rPr>
          <w:rFonts w:ascii="Times New Roman" w:eastAsia="Calibri" w:hAnsi="Times New Roman" w:cs="Times New Roman"/>
          <w:sz w:val="28"/>
          <w:szCs w:val="28"/>
        </w:rPr>
        <w:t>Routledge</w:t>
      </w:r>
      <w:proofErr w:type="spellEnd"/>
      <w:r w:rsidRPr="009D37B8">
        <w:rPr>
          <w:rFonts w:ascii="Times New Roman" w:eastAsia="Calibri" w:hAnsi="Times New Roman" w:cs="Times New Roman"/>
          <w:sz w:val="28"/>
          <w:szCs w:val="28"/>
        </w:rPr>
        <w:t>, 2002. – 256 p.</w:t>
      </w:r>
    </w:p>
    <w:p w14:paraId="3A4C31B5"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Berruto</w:t>
      </w:r>
      <w:proofErr w:type="spellEnd"/>
      <w:r w:rsidRPr="009D37B8">
        <w:rPr>
          <w:rFonts w:ascii="Times New Roman" w:eastAsia="Calibri" w:hAnsi="Times New Roman" w:cs="Times New Roman"/>
          <w:sz w:val="28"/>
          <w:szCs w:val="28"/>
        </w:rPr>
        <w:t xml:space="preserve"> G. </w:t>
      </w:r>
      <w:proofErr w:type="spellStart"/>
      <w:r w:rsidRPr="009D37B8">
        <w:rPr>
          <w:rFonts w:ascii="Times New Roman" w:eastAsia="Calibri" w:hAnsi="Times New Roman" w:cs="Times New Roman"/>
          <w:sz w:val="28"/>
          <w:szCs w:val="28"/>
        </w:rPr>
        <w:t>Handbook</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Sociolinguistics</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Oxford</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Blackwell</w:t>
      </w:r>
      <w:proofErr w:type="spellEnd"/>
      <w:r w:rsidRPr="009D37B8">
        <w:rPr>
          <w:rFonts w:ascii="Times New Roman" w:eastAsia="Calibri" w:hAnsi="Times New Roman" w:cs="Times New Roman"/>
          <w:sz w:val="28"/>
          <w:szCs w:val="28"/>
        </w:rPr>
        <w:t>, 2010. – 480 p.</w:t>
      </w:r>
    </w:p>
    <w:p w14:paraId="181BC7F2"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Кудинова Л.Ю. Лингвостилистика: учебное пособие. – Санкт-Петербург: Питер, 2010. – 368 с.</w:t>
      </w:r>
    </w:p>
    <w:p w14:paraId="7CD2448F"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Колесов В.В. Русский язык: учебник. – Москва: МГУ, 1986. – 512 с. </w:t>
      </w:r>
    </w:p>
    <w:p w14:paraId="019F6E09" w14:textId="77777777" w:rsidR="000837AC" w:rsidRPr="009D37B8" w:rsidRDefault="000837AC"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Швейцер А.Д. Основы теории коммуникации. – М.: Прогресс, 1986. – 280 с.</w:t>
      </w:r>
    </w:p>
    <w:p w14:paraId="0C84804C" w14:textId="1DDEA653"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Worth</w:t>
      </w:r>
      <w:proofErr w:type="spellEnd"/>
      <w:r w:rsidRPr="009D37B8">
        <w:rPr>
          <w:rFonts w:ascii="Times New Roman" w:eastAsia="Calibri" w:hAnsi="Times New Roman" w:cs="Times New Roman"/>
          <w:sz w:val="28"/>
          <w:szCs w:val="28"/>
        </w:rPr>
        <w:t xml:space="preserve"> C. Language </w:t>
      </w:r>
      <w:proofErr w:type="spellStart"/>
      <w:r w:rsidRPr="009D37B8">
        <w:rPr>
          <w:rFonts w:ascii="Times New Roman" w:eastAsia="Calibri" w:hAnsi="Times New Roman" w:cs="Times New Roman"/>
          <w:sz w:val="28"/>
          <w:szCs w:val="28"/>
        </w:rPr>
        <w:t>and</w:t>
      </w:r>
      <w:proofErr w:type="spellEnd"/>
      <w:r w:rsidRPr="009D37B8">
        <w:rPr>
          <w:rFonts w:ascii="Times New Roman" w:eastAsia="Calibri" w:hAnsi="Times New Roman" w:cs="Times New Roman"/>
          <w:sz w:val="28"/>
          <w:szCs w:val="28"/>
        </w:rPr>
        <w:t xml:space="preserve"> Media: A Resource Book </w:t>
      </w:r>
      <w:proofErr w:type="spellStart"/>
      <w:r w:rsidRPr="009D37B8">
        <w:rPr>
          <w:rFonts w:ascii="Times New Roman" w:eastAsia="Calibri" w:hAnsi="Times New Roman" w:cs="Times New Roman"/>
          <w:sz w:val="28"/>
          <w:szCs w:val="28"/>
        </w:rPr>
        <w:t>for</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Students</w:t>
      </w:r>
      <w:proofErr w:type="spellEnd"/>
      <w:r w:rsidRPr="009D37B8">
        <w:rPr>
          <w:rFonts w:ascii="Times New Roman" w:eastAsia="Calibri" w:hAnsi="Times New Roman" w:cs="Times New Roman"/>
          <w:sz w:val="28"/>
          <w:szCs w:val="28"/>
        </w:rPr>
        <w:t xml:space="preserve">. – London: </w:t>
      </w:r>
      <w:proofErr w:type="spellStart"/>
      <w:r w:rsidRPr="009D37B8">
        <w:rPr>
          <w:rFonts w:ascii="Times New Roman" w:eastAsia="Calibri" w:hAnsi="Times New Roman" w:cs="Times New Roman"/>
          <w:sz w:val="28"/>
          <w:szCs w:val="28"/>
        </w:rPr>
        <w:t>Routledge</w:t>
      </w:r>
      <w:proofErr w:type="spellEnd"/>
      <w:r w:rsidRPr="009D37B8">
        <w:rPr>
          <w:rFonts w:ascii="Times New Roman" w:eastAsia="Calibri" w:hAnsi="Times New Roman" w:cs="Times New Roman"/>
          <w:sz w:val="28"/>
          <w:szCs w:val="28"/>
        </w:rPr>
        <w:t>, 2006. – 284 p.</w:t>
      </w:r>
    </w:p>
    <w:p w14:paraId="523A9D4E"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Успенский Б.А. История русского литературного языка (XI-XVII вв.). – М.: Аспект Пресс, 2002. – 558 с.</w:t>
      </w:r>
    </w:p>
    <w:p w14:paraId="2DB18DEE"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Крысин Л.П. Толковый словарь иноязычных слов. – М.: Эксмо, 2010. – 944 с.</w:t>
      </w:r>
    </w:p>
    <w:p w14:paraId="0F9EC013" w14:textId="27D81846"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Сейдамат</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Тұрғынбаева</w:t>
      </w:r>
      <w:proofErr w:type="spellEnd"/>
      <w:r w:rsidRPr="009D37B8">
        <w:rPr>
          <w:rFonts w:ascii="Times New Roman" w:eastAsia="Calibri" w:hAnsi="Times New Roman" w:cs="Times New Roman"/>
          <w:sz w:val="28"/>
          <w:szCs w:val="28"/>
        </w:rPr>
        <w:t xml:space="preserve"> Ж. </w:t>
      </w:r>
      <w:proofErr w:type="spellStart"/>
      <w:r w:rsidRPr="009D37B8">
        <w:rPr>
          <w:rFonts w:ascii="Times New Roman" w:eastAsia="Calibri" w:hAnsi="Times New Roman" w:cs="Times New Roman"/>
          <w:sz w:val="28"/>
          <w:szCs w:val="28"/>
        </w:rPr>
        <w:t>Тілдегі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стандарттылық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нормалары</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Жаһандану</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әлеміндегі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ғылымның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дамуы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Түркітану</w:t>
      </w:r>
      <w:proofErr w:type="spellEnd"/>
      <w:r w:rsidRPr="009D37B8">
        <w:rPr>
          <w:rFonts w:ascii="Times New Roman" w:eastAsia="Calibri" w:hAnsi="Times New Roman" w:cs="Times New Roman"/>
          <w:sz w:val="28"/>
          <w:szCs w:val="28"/>
        </w:rPr>
        <w:t xml:space="preserve">, Лингвистика, Филология» </w:t>
      </w:r>
      <w:proofErr w:type="spellStart"/>
      <w:r w:rsidRPr="009D37B8">
        <w:rPr>
          <w:rFonts w:ascii="Times New Roman" w:eastAsia="Calibri" w:hAnsi="Times New Roman" w:cs="Times New Roman"/>
          <w:sz w:val="28"/>
          <w:szCs w:val="28"/>
        </w:rPr>
        <w:t>атты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халықаралық</w:t>
      </w:r>
      <w:proofErr w:type="spellEnd"/>
      <w:r w:rsidRPr="009D37B8">
        <w:rPr>
          <w:rFonts w:ascii="Times New Roman" w:eastAsia="Calibri" w:hAnsi="Times New Roman" w:cs="Times New Roman"/>
          <w:sz w:val="28"/>
          <w:szCs w:val="28"/>
        </w:rPr>
        <w:t xml:space="preserve"> конгресс </w:t>
      </w:r>
      <w:proofErr w:type="spellStart"/>
      <w:r w:rsidRPr="009D37B8">
        <w:rPr>
          <w:rFonts w:ascii="Times New Roman" w:eastAsia="Calibri" w:hAnsi="Times New Roman" w:cs="Times New Roman"/>
          <w:sz w:val="28"/>
          <w:szCs w:val="28"/>
        </w:rPr>
        <w:t>жинағы</w:t>
      </w:r>
      <w:proofErr w:type="spellEnd"/>
      <w:r w:rsidRPr="009D37B8">
        <w:rPr>
          <w:rFonts w:ascii="Times New Roman" w:eastAsia="Calibri" w:hAnsi="Times New Roman" w:cs="Times New Roman"/>
          <w:sz w:val="28"/>
          <w:szCs w:val="28"/>
        </w:rPr>
        <w:t>. – Алматы</w:t>
      </w:r>
      <w:proofErr w:type="gramStart"/>
      <w:r w:rsidRPr="009D37B8">
        <w:rPr>
          <w:rFonts w:ascii="Times New Roman" w:eastAsia="Calibri" w:hAnsi="Times New Roman" w:cs="Times New Roman"/>
          <w:sz w:val="28"/>
          <w:szCs w:val="28"/>
        </w:rPr>
        <w:t>, Ел</w:t>
      </w:r>
      <w:proofErr w:type="gramEnd"/>
      <w:r w:rsidRPr="009D37B8">
        <w:rPr>
          <w:rFonts w:ascii="Times New Roman" w:eastAsia="Calibri" w:hAnsi="Times New Roman" w:cs="Times New Roman"/>
          <w:sz w:val="28"/>
          <w:szCs w:val="28"/>
        </w:rPr>
        <w:t>-</w:t>
      </w:r>
      <w:proofErr w:type="spellStart"/>
      <w:r w:rsidRPr="009D37B8">
        <w:rPr>
          <w:rFonts w:ascii="Times New Roman" w:eastAsia="Calibri" w:hAnsi="Times New Roman" w:cs="Times New Roman"/>
          <w:sz w:val="28"/>
          <w:szCs w:val="28"/>
        </w:rPr>
        <w:t>шежіре</w:t>
      </w:r>
      <w:proofErr w:type="spellEnd"/>
      <w:r w:rsidRPr="009D37B8">
        <w:rPr>
          <w:rFonts w:ascii="Times New Roman" w:eastAsia="Calibri" w:hAnsi="Times New Roman" w:cs="Times New Roman"/>
          <w:sz w:val="28"/>
          <w:szCs w:val="28"/>
        </w:rPr>
        <w:t xml:space="preserve">, 2024. – </w:t>
      </w:r>
      <w:r w:rsidR="00DF10C7" w:rsidRPr="009D37B8">
        <w:rPr>
          <w:rFonts w:ascii="Times New Roman" w:eastAsia="Calibri" w:hAnsi="Times New Roman" w:cs="Times New Roman"/>
          <w:sz w:val="28"/>
          <w:szCs w:val="28"/>
          <w:lang w:val="kk-KZ"/>
        </w:rPr>
        <w:t xml:space="preserve">Б. </w:t>
      </w:r>
      <w:r w:rsidRPr="009D37B8">
        <w:rPr>
          <w:rFonts w:ascii="Times New Roman" w:eastAsia="Calibri" w:hAnsi="Times New Roman" w:cs="Times New Roman"/>
          <w:sz w:val="28"/>
          <w:szCs w:val="28"/>
        </w:rPr>
        <w:t>515-524.</w:t>
      </w:r>
    </w:p>
    <w:p w14:paraId="583B5FDC" w14:textId="12C67E79"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lastRenderedPageBreak/>
        <w:t>Мұқағали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сөздігі</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құраст</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rPr>
        <w:t>Б.</w:t>
      </w:r>
      <w:r w:rsidR="001721A5"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Қалиев</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rPr>
        <w:t>Ж.</w:t>
      </w:r>
      <w:r w:rsidR="001721A5"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Түймебаев</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rPr>
        <w:t>Ш.</w:t>
      </w:r>
      <w:r w:rsidR="001721A5"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Құрманбайұлы</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rPr>
        <w:t>С.</w:t>
      </w:r>
      <w:r w:rsidR="001721A5"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Исакова – Алматы: </w:t>
      </w:r>
      <w:proofErr w:type="spellStart"/>
      <w:r w:rsidRPr="009D37B8">
        <w:rPr>
          <w:rFonts w:ascii="Times New Roman" w:eastAsia="Calibri" w:hAnsi="Times New Roman" w:cs="Times New Roman"/>
          <w:sz w:val="28"/>
          <w:szCs w:val="28"/>
        </w:rPr>
        <w:t>Керемет</w:t>
      </w:r>
      <w:proofErr w:type="spellEnd"/>
      <w:r w:rsidRPr="009D37B8">
        <w:rPr>
          <w:rFonts w:ascii="Times New Roman" w:eastAsia="Calibri" w:hAnsi="Times New Roman" w:cs="Times New Roman"/>
          <w:sz w:val="28"/>
          <w:szCs w:val="28"/>
        </w:rPr>
        <w:t xml:space="preserve"> Медиа, 2019. – 1063 б.</w:t>
      </w:r>
    </w:p>
    <w:p w14:paraId="78D95548" w14:textId="041EBD3C"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әдеби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сөздігі</w:t>
      </w:r>
      <w:proofErr w:type="spellEnd"/>
      <w:r w:rsidRPr="009D37B8">
        <w:rPr>
          <w:rFonts w:ascii="Times New Roman" w:eastAsia="Calibri" w:hAnsi="Times New Roman" w:cs="Times New Roman"/>
          <w:sz w:val="28"/>
          <w:szCs w:val="28"/>
        </w:rPr>
        <w:t xml:space="preserve">. Он бес </w:t>
      </w:r>
      <w:proofErr w:type="spellStart"/>
      <w:r w:rsidRPr="009D37B8">
        <w:rPr>
          <w:rFonts w:ascii="Times New Roman" w:eastAsia="Calibri" w:hAnsi="Times New Roman" w:cs="Times New Roman"/>
          <w:sz w:val="28"/>
          <w:szCs w:val="28"/>
        </w:rPr>
        <w:t>томдық</w:t>
      </w:r>
      <w:proofErr w:type="spellEnd"/>
      <w:r w:rsidRPr="009D37B8">
        <w:rPr>
          <w:rFonts w:ascii="Times New Roman" w:eastAsia="Calibri" w:hAnsi="Times New Roman" w:cs="Times New Roman"/>
          <w:sz w:val="28"/>
          <w:szCs w:val="28"/>
        </w:rPr>
        <w:t xml:space="preserve"> / </w:t>
      </w:r>
      <w:proofErr w:type="spellStart"/>
      <w:r w:rsidRPr="009D37B8">
        <w:rPr>
          <w:rFonts w:ascii="Times New Roman" w:eastAsia="Calibri" w:hAnsi="Times New Roman" w:cs="Times New Roman"/>
          <w:sz w:val="28"/>
          <w:szCs w:val="28"/>
        </w:rPr>
        <w:t>құраст</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rPr>
        <w:t>Ж.</w:t>
      </w:r>
      <w:r w:rsidR="001721A5"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Манкеева</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rPr>
        <w:t>С.</w:t>
      </w:r>
      <w:r w:rsidR="001721A5"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Бизақов</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rPr>
        <w:t>Ә.</w:t>
      </w:r>
      <w:r w:rsidR="001721A5"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Жүнісбек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т.б</w:t>
      </w:r>
      <w:proofErr w:type="spellEnd"/>
      <w:r w:rsidRPr="009D37B8">
        <w:rPr>
          <w:rFonts w:ascii="Times New Roman" w:eastAsia="Calibri" w:hAnsi="Times New Roman" w:cs="Times New Roman"/>
          <w:sz w:val="28"/>
          <w:szCs w:val="28"/>
        </w:rPr>
        <w:t>. – Т.11. – Алматы, 2011. – 752 б.</w:t>
      </w:r>
    </w:p>
    <w:p w14:paraId="44A9AD9B"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Сейдамат</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Тілдік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бірліктердің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стандартталуы</w:t>
      </w:r>
      <w:proofErr w:type="spellEnd"/>
      <w:r w:rsidRPr="009D37B8">
        <w:rPr>
          <w:rFonts w:ascii="Times New Roman" w:eastAsia="Calibri" w:hAnsi="Times New Roman" w:cs="Times New Roman"/>
          <w:sz w:val="28"/>
          <w:szCs w:val="28"/>
        </w:rPr>
        <w:t>: стереотип, клише, штамп // «</w:t>
      </w:r>
      <w:proofErr w:type="spellStart"/>
      <w:r w:rsidRPr="009D37B8">
        <w:rPr>
          <w:rFonts w:ascii="Times New Roman" w:eastAsia="Calibri" w:hAnsi="Times New Roman" w:cs="Times New Roman"/>
          <w:sz w:val="28"/>
          <w:szCs w:val="28"/>
        </w:rPr>
        <w:t>Тілтаным</w:t>
      </w:r>
      <w:proofErr w:type="spellEnd"/>
      <w:r w:rsidRPr="009D37B8">
        <w:rPr>
          <w:rFonts w:ascii="Times New Roman" w:eastAsia="Calibri" w:hAnsi="Times New Roman" w:cs="Times New Roman"/>
          <w:sz w:val="28"/>
          <w:szCs w:val="28"/>
        </w:rPr>
        <w:t>» журналы. – 2023. – 89(1). – Б. 210-220. https://doi.org/10.55491/2411-6076-2023-1-210-220</w:t>
      </w:r>
    </w:p>
    <w:p w14:paraId="3C75F64A"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Словарь социолингвистических терминов / отв. ред. В. Ю. Михальченко; Российская академия наук, Институт языкознания РАН. –Москва: Институт языкознания РАН, 2006. – 312 с. </w:t>
      </w:r>
    </w:p>
    <w:p w14:paraId="14764CB4" w14:textId="1F4DD518"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Словарь иностранных слов / ред. А.Г. Спиркин. – 7-е изд., доп. и </w:t>
      </w:r>
      <w:proofErr w:type="spellStart"/>
      <w:r w:rsidRPr="009D37B8">
        <w:rPr>
          <w:rFonts w:ascii="Times New Roman" w:eastAsia="Calibri" w:hAnsi="Times New Roman" w:cs="Times New Roman"/>
          <w:sz w:val="28"/>
          <w:szCs w:val="28"/>
        </w:rPr>
        <w:t>перераб</w:t>
      </w:r>
      <w:proofErr w:type="spellEnd"/>
      <w:r w:rsidRPr="009D37B8">
        <w:rPr>
          <w:rFonts w:ascii="Times New Roman" w:eastAsia="Calibri" w:hAnsi="Times New Roman" w:cs="Times New Roman"/>
          <w:sz w:val="28"/>
          <w:szCs w:val="28"/>
        </w:rPr>
        <w:t>. – М.: Русский язык, 1980. – 622 с.</w:t>
      </w:r>
    </w:p>
    <w:p w14:paraId="19694460"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Сулейменова Э.Д., </w:t>
      </w:r>
      <w:proofErr w:type="spellStart"/>
      <w:r w:rsidRPr="009D37B8">
        <w:rPr>
          <w:rFonts w:ascii="Times New Roman" w:eastAsia="Calibri" w:hAnsi="Times New Roman" w:cs="Times New Roman"/>
          <w:sz w:val="28"/>
          <w:szCs w:val="28"/>
        </w:rPr>
        <w:t>Шаймерденова</w:t>
      </w:r>
      <w:proofErr w:type="spellEnd"/>
      <w:r w:rsidRPr="009D37B8">
        <w:rPr>
          <w:rFonts w:ascii="Times New Roman" w:eastAsia="Calibri" w:hAnsi="Times New Roman" w:cs="Times New Roman"/>
          <w:sz w:val="28"/>
          <w:szCs w:val="28"/>
        </w:rPr>
        <w:t xml:space="preserve"> Н.Ж., </w:t>
      </w:r>
      <w:proofErr w:type="spellStart"/>
      <w:r w:rsidRPr="009D37B8">
        <w:rPr>
          <w:rFonts w:ascii="Times New Roman" w:eastAsia="Calibri" w:hAnsi="Times New Roman" w:cs="Times New Roman"/>
          <w:sz w:val="28"/>
          <w:szCs w:val="28"/>
        </w:rPr>
        <w:t>Мадиева</w:t>
      </w:r>
      <w:proofErr w:type="spellEnd"/>
      <w:r w:rsidRPr="009D37B8">
        <w:rPr>
          <w:rFonts w:ascii="Times New Roman" w:eastAsia="Calibri" w:hAnsi="Times New Roman" w:cs="Times New Roman"/>
          <w:sz w:val="28"/>
          <w:szCs w:val="28"/>
        </w:rPr>
        <w:t xml:space="preserve"> Г.Б. и др. Словарь по языкознанию. </w:t>
      </w:r>
      <w:proofErr w:type="spellStart"/>
      <w:r w:rsidRPr="009D37B8">
        <w:rPr>
          <w:rFonts w:ascii="Times New Roman" w:eastAsia="Calibri" w:hAnsi="Times New Roman" w:cs="Times New Roman"/>
          <w:sz w:val="28"/>
          <w:szCs w:val="28"/>
        </w:rPr>
        <w:t>Тіл</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білімі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сөздігі</w:t>
      </w:r>
      <w:proofErr w:type="spellEnd"/>
      <w:r w:rsidRPr="009D37B8">
        <w:rPr>
          <w:rFonts w:ascii="Times New Roman" w:eastAsia="Calibri" w:hAnsi="Times New Roman" w:cs="Times New Roman"/>
          <w:sz w:val="28"/>
          <w:szCs w:val="28"/>
        </w:rPr>
        <w:t>. – Алматы, 1998. – 544 c.</w:t>
      </w:r>
    </w:p>
    <w:p w14:paraId="7670C614"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Винокур Т. Г. Штамп речевой // Русский язык. Энциклопедия. – 2‑е изд., </w:t>
      </w:r>
      <w:proofErr w:type="spellStart"/>
      <w:r w:rsidRPr="009D37B8">
        <w:rPr>
          <w:rFonts w:ascii="Times New Roman" w:eastAsia="Calibri" w:hAnsi="Times New Roman" w:cs="Times New Roman"/>
          <w:sz w:val="28"/>
          <w:szCs w:val="28"/>
        </w:rPr>
        <w:t>перераб</w:t>
      </w:r>
      <w:proofErr w:type="spellEnd"/>
      <w:proofErr w:type="gramStart"/>
      <w:r w:rsidRPr="009D37B8">
        <w:rPr>
          <w:rFonts w:ascii="Times New Roman" w:eastAsia="Calibri" w:hAnsi="Times New Roman" w:cs="Times New Roman"/>
          <w:sz w:val="28"/>
          <w:szCs w:val="28"/>
        </w:rPr>
        <w:t>.</w:t>
      </w:r>
      <w:proofErr w:type="gramEnd"/>
      <w:r w:rsidRPr="009D37B8">
        <w:rPr>
          <w:rFonts w:ascii="Times New Roman" w:eastAsia="Calibri" w:hAnsi="Times New Roman" w:cs="Times New Roman"/>
          <w:sz w:val="28"/>
          <w:szCs w:val="28"/>
        </w:rPr>
        <w:t xml:space="preserve"> и доп. – М.: Большая Российская энциклопедия; Дрофа, 1997. – 721 с.</w:t>
      </w:r>
    </w:p>
    <w:p w14:paraId="5F6BD7BD"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Липпман</w:t>
      </w:r>
      <w:proofErr w:type="spellEnd"/>
      <w:r w:rsidRPr="009D37B8">
        <w:rPr>
          <w:rFonts w:ascii="Times New Roman" w:eastAsia="Calibri" w:hAnsi="Times New Roman" w:cs="Times New Roman"/>
          <w:sz w:val="28"/>
          <w:szCs w:val="28"/>
        </w:rPr>
        <w:t xml:space="preserve"> У. Общественное мнение / перевод с английского Е. Абаевой. – Москва: Издательство АСТ, 2023. – 448 с</w:t>
      </w:r>
    </w:p>
    <w:p w14:paraId="47404BD8"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Әлметова</w:t>
      </w:r>
      <w:proofErr w:type="spellEnd"/>
      <w:r w:rsidRPr="009D37B8">
        <w:rPr>
          <w:rFonts w:ascii="Times New Roman" w:eastAsia="Calibri" w:hAnsi="Times New Roman" w:cs="Times New Roman"/>
          <w:sz w:val="28"/>
          <w:szCs w:val="28"/>
        </w:rPr>
        <w:t xml:space="preserve"> Ә.С. </w:t>
      </w:r>
      <w:proofErr w:type="spellStart"/>
      <w:r w:rsidRPr="009D37B8">
        <w:rPr>
          <w:rFonts w:ascii="Times New Roman" w:eastAsia="Calibri" w:hAnsi="Times New Roman" w:cs="Times New Roman"/>
          <w:sz w:val="28"/>
          <w:szCs w:val="28"/>
        </w:rPr>
        <w:t>Әлемнің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тілдік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бейнесі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стереотип // </w:t>
      </w:r>
      <w:proofErr w:type="spellStart"/>
      <w:r w:rsidRPr="009D37B8">
        <w:rPr>
          <w:rFonts w:ascii="Times New Roman" w:eastAsia="Calibri" w:hAnsi="Times New Roman" w:cs="Times New Roman"/>
          <w:sz w:val="28"/>
          <w:szCs w:val="28"/>
        </w:rPr>
        <w:t>Eurasian</w:t>
      </w:r>
      <w:proofErr w:type="spellEnd"/>
      <w:r w:rsidRPr="009D37B8">
        <w:rPr>
          <w:rFonts w:ascii="Times New Roman" w:eastAsia="Calibri" w:hAnsi="Times New Roman" w:cs="Times New Roman"/>
          <w:sz w:val="28"/>
          <w:szCs w:val="28"/>
        </w:rPr>
        <w:t xml:space="preserve"> Journal </w:t>
      </w:r>
      <w:proofErr w:type="spellStart"/>
      <w:r w:rsidRPr="009D37B8">
        <w:rPr>
          <w:rFonts w:ascii="Times New Roman" w:eastAsia="Calibri" w:hAnsi="Times New Roman" w:cs="Times New Roman"/>
          <w:sz w:val="28"/>
          <w:szCs w:val="28"/>
        </w:rPr>
        <w:t>of</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Philology</w:t>
      </w:r>
      <w:proofErr w:type="spellEnd"/>
      <w:r w:rsidRPr="009D37B8">
        <w:rPr>
          <w:rFonts w:ascii="Times New Roman" w:eastAsia="Calibri" w:hAnsi="Times New Roman" w:cs="Times New Roman"/>
          <w:sz w:val="28"/>
          <w:szCs w:val="28"/>
        </w:rPr>
        <w:t xml:space="preserve">: Science </w:t>
      </w:r>
      <w:proofErr w:type="spellStart"/>
      <w:r w:rsidRPr="009D37B8">
        <w:rPr>
          <w:rFonts w:ascii="Times New Roman" w:eastAsia="Calibri" w:hAnsi="Times New Roman" w:cs="Times New Roman"/>
          <w:sz w:val="28"/>
          <w:szCs w:val="28"/>
        </w:rPr>
        <w:t>and</w:t>
      </w:r>
      <w:proofErr w:type="spellEnd"/>
      <w:r w:rsidRPr="009D37B8">
        <w:rPr>
          <w:rFonts w:ascii="Times New Roman" w:eastAsia="Calibri" w:hAnsi="Times New Roman" w:cs="Times New Roman"/>
          <w:sz w:val="28"/>
          <w:szCs w:val="28"/>
        </w:rPr>
        <w:t xml:space="preserve"> Education. – 2017. – No4 (168). – Б. 62-68.</w:t>
      </w:r>
    </w:p>
    <w:p w14:paraId="08AA83AD" w14:textId="0C86AC22"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Стилистический энциклопедический словарь русского языка / под ред. Кожиной М.Н. – М.: Наука; Флинта, 2003. – 694 с.</w:t>
      </w:r>
    </w:p>
    <w:p w14:paraId="38E9DA85" w14:textId="2D4B70F4" w:rsidR="00DF10C7" w:rsidRPr="009D37B8" w:rsidRDefault="00DF10C7" w:rsidP="00DF10C7">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Щерба Л.В. Избранные работы по русскому языку / под ред. М.И. Матусевич.</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 Москва: </w:t>
      </w:r>
      <w:proofErr w:type="spellStart"/>
      <w:r w:rsidRPr="009D37B8">
        <w:rPr>
          <w:rFonts w:ascii="Times New Roman" w:eastAsia="Calibri" w:hAnsi="Times New Roman" w:cs="Times New Roman"/>
          <w:sz w:val="28"/>
          <w:szCs w:val="28"/>
        </w:rPr>
        <w:t>Юрайт</w:t>
      </w:r>
      <w:proofErr w:type="spellEnd"/>
      <w:r w:rsidRPr="009D37B8">
        <w:rPr>
          <w:rFonts w:ascii="Times New Roman" w:eastAsia="Calibri" w:hAnsi="Times New Roman" w:cs="Times New Roman"/>
          <w:sz w:val="28"/>
          <w:szCs w:val="28"/>
        </w:rPr>
        <w:t xml:space="preserve">, 2025. </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192 с.</w:t>
      </w:r>
    </w:p>
    <w:p w14:paraId="2014CCDD" w14:textId="5B53CCEF"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Виноградов В.В. Современный русский язык. – Москва, 1983. – 121 с.</w:t>
      </w:r>
    </w:p>
    <w:p w14:paraId="5903F999"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Дридзе</w:t>
      </w:r>
      <w:proofErr w:type="spellEnd"/>
      <w:r w:rsidRPr="009D37B8">
        <w:rPr>
          <w:rFonts w:ascii="Times New Roman" w:eastAsia="Calibri" w:hAnsi="Times New Roman" w:cs="Times New Roman"/>
          <w:sz w:val="28"/>
          <w:szCs w:val="28"/>
        </w:rPr>
        <w:t xml:space="preserve"> Т.М. Язык и социальная психология. – Москва, 1980. – C. 137-144.</w:t>
      </w:r>
    </w:p>
    <w:p w14:paraId="088B4F15"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Ферс</w:t>
      </w:r>
      <w:proofErr w:type="spellEnd"/>
      <w:r w:rsidRPr="009D37B8">
        <w:rPr>
          <w:rFonts w:ascii="Times New Roman" w:eastAsia="Calibri" w:hAnsi="Times New Roman" w:cs="Times New Roman"/>
          <w:sz w:val="28"/>
          <w:szCs w:val="28"/>
        </w:rPr>
        <w:t xml:space="preserve"> Дж. Техника семантики. – Москва, 1962. – С. 74-90.</w:t>
      </w:r>
    </w:p>
    <w:p w14:paraId="63658CB4"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Костомаров В.Г. Русский язык на газетный полосе: Некоторые особенности языка современной газетной публицистики. – Москва, 1971. – 267 с.</w:t>
      </w:r>
    </w:p>
    <w:p w14:paraId="49D3B872"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Мәмбетова</w:t>
      </w:r>
      <w:proofErr w:type="spellEnd"/>
      <w:r w:rsidRPr="009D37B8">
        <w:rPr>
          <w:rFonts w:ascii="Times New Roman" w:eastAsia="Calibri" w:hAnsi="Times New Roman" w:cs="Times New Roman"/>
          <w:sz w:val="28"/>
          <w:szCs w:val="28"/>
        </w:rPr>
        <w:t xml:space="preserve"> М. </w:t>
      </w:r>
      <w:proofErr w:type="spellStart"/>
      <w:r w:rsidRPr="009D37B8">
        <w:rPr>
          <w:rFonts w:ascii="Times New Roman" w:eastAsia="Calibri" w:hAnsi="Times New Roman" w:cs="Times New Roman"/>
          <w:sz w:val="28"/>
          <w:szCs w:val="28"/>
        </w:rPr>
        <w:t>Ресми-іскери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тілдегі</w:t>
      </w:r>
      <w:proofErr w:type="spellEnd"/>
      <w:r w:rsidRPr="009D37B8">
        <w:rPr>
          <w:rFonts w:ascii="Times New Roman" w:eastAsia="Calibri" w:hAnsi="Times New Roman" w:cs="Times New Roman"/>
          <w:sz w:val="28"/>
          <w:szCs w:val="28"/>
        </w:rPr>
        <w:t xml:space="preserve"> клише </w:t>
      </w:r>
      <w:proofErr w:type="spellStart"/>
      <w:r w:rsidRPr="009D37B8">
        <w:rPr>
          <w:rFonts w:ascii="Times New Roman" w:eastAsia="Calibri" w:hAnsi="Times New Roman" w:cs="Times New Roman"/>
          <w:sz w:val="28"/>
          <w:szCs w:val="28"/>
        </w:rPr>
        <w:t>тұлғалар</w:t>
      </w:r>
      <w:proofErr w:type="spellEnd"/>
      <w:r w:rsidRPr="009D37B8">
        <w:rPr>
          <w:rFonts w:ascii="Times New Roman" w:eastAsia="Calibri" w:hAnsi="Times New Roman" w:cs="Times New Roman"/>
          <w:sz w:val="28"/>
          <w:szCs w:val="28"/>
        </w:rPr>
        <w:t xml:space="preserve">. – Алматы: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университеті</w:t>
      </w:r>
      <w:proofErr w:type="spellEnd"/>
      <w:r w:rsidRPr="009D37B8">
        <w:rPr>
          <w:rFonts w:ascii="Times New Roman" w:eastAsia="Calibri" w:hAnsi="Times New Roman" w:cs="Times New Roman"/>
          <w:sz w:val="28"/>
          <w:szCs w:val="28"/>
        </w:rPr>
        <w:t xml:space="preserve">, 2011. – 127 б. </w:t>
      </w:r>
    </w:p>
    <w:p w14:paraId="5A57CC32" w14:textId="123D0E69" w:rsidR="00DC3D71" w:rsidRPr="009D37B8" w:rsidRDefault="00DC3D71" w:rsidP="001721A5">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Алдаш</w:t>
      </w:r>
      <w:proofErr w:type="spellEnd"/>
      <w:r w:rsidRPr="009D37B8">
        <w:rPr>
          <w:rFonts w:ascii="Times New Roman" w:eastAsia="Calibri" w:hAnsi="Times New Roman" w:cs="Times New Roman"/>
          <w:sz w:val="28"/>
          <w:szCs w:val="28"/>
        </w:rPr>
        <w:t xml:space="preserve"> А., </w:t>
      </w:r>
      <w:proofErr w:type="spellStart"/>
      <w:r w:rsidRPr="009D37B8">
        <w:rPr>
          <w:rFonts w:ascii="Times New Roman" w:eastAsia="Calibri" w:hAnsi="Times New Roman" w:cs="Times New Roman"/>
          <w:sz w:val="28"/>
          <w:szCs w:val="28"/>
        </w:rPr>
        <w:t>Сейдамат</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ресми-іскери</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стилі</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сипаттамасы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стандартты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тілдік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бірліктердің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құрылымы</w:t>
      </w:r>
      <w:proofErr w:type="spellEnd"/>
      <w:r w:rsidRPr="009D37B8">
        <w:rPr>
          <w:rFonts w:ascii="Times New Roman" w:eastAsia="Calibri" w:hAnsi="Times New Roman" w:cs="Times New Roman"/>
          <w:sz w:val="28"/>
          <w:szCs w:val="28"/>
        </w:rPr>
        <w:t xml:space="preserve"> мен </w:t>
      </w:r>
      <w:proofErr w:type="spellStart"/>
      <w:r w:rsidRPr="009D37B8">
        <w:rPr>
          <w:rFonts w:ascii="Times New Roman" w:eastAsia="Calibri" w:hAnsi="Times New Roman" w:cs="Times New Roman"/>
          <w:sz w:val="28"/>
          <w:szCs w:val="28"/>
        </w:rPr>
        <w:t>мазмұны</w:t>
      </w:r>
      <w:proofErr w:type="spellEnd"/>
      <w:r w:rsidRPr="009D37B8">
        <w:rPr>
          <w:rFonts w:ascii="Times New Roman" w:eastAsia="Calibri" w:hAnsi="Times New Roman" w:cs="Times New Roman"/>
          <w:sz w:val="28"/>
          <w:szCs w:val="28"/>
        </w:rPr>
        <w:t xml:space="preserve"> //</w:t>
      </w:r>
      <w:r w:rsidR="001721A5"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Абылай хан </w:t>
      </w:r>
      <w:proofErr w:type="spellStart"/>
      <w:r w:rsidRPr="009D37B8">
        <w:rPr>
          <w:rFonts w:ascii="Times New Roman" w:eastAsia="Calibri" w:hAnsi="Times New Roman" w:cs="Times New Roman"/>
          <w:sz w:val="28"/>
          <w:szCs w:val="28"/>
        </w:rPr>
        <w:t>атындағы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ҚазХҚ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ӘТУ </w:t>
      </w:r>
      <w:proofErr w:type="spellStart"/>
      <w:r w:rsidRPr="009D37B8">
        <w:rPr>
          <w:rFonts w:ascii="Times New Roman" w:eastAsia="Calibri" w:hAnsi="Times New Roman" w:cs="Times New Roman"/>
          <w:sz w:val="28"/>
          <w:szCs w:val="28"/>
        </w:rPr>
        <w:t>Хабаршысы</w:t>
      </w:r>
      <w:proofErr w:type="spellEnd"/>
      <w:r w:rsidRPr="009D37B8">
        <w:rPr>
          <w:rFonts w:ascii="Times New Roman" w:eastAsia="Calibri" w:hAnsi="Times New Roman" w:cs="Times New Roman"/>
          <w:sz w:val="28"/>
          <w:szCs w:val="28"/>
        </w:rPr>
        <w:t xml:space="preserve">. Филология </w:t>
      </w:r>
      <w:proofErr w:type="spellStart"/>
      <w:r w:rsidRPr="009D37B8">
        <w:rPr>
          <w:rFonts w:ascii="Times New Roman" w:eastAsia="Calibri" w:hAnsi="Times New Roman" w:cs="Times New Roman"/>
          <w:sz w:val="28"/>
          <w:szCs w:val="28"/>
        </w:rPr>
        <w:t>сериясы</w:t>
      </w:r>
      <w:proofErr w:type="spellEnd"/>
      <w:r w:rsidRPr="009D37B8">
        <w:rPr>
          <w:rFonts w:ascii="Times New Roman" w:eastAsia="Calibri" w:hAnsi="Times New Roman" w:cs="Times New Roman"/>
          <w:sz w:val="28"/>
          <w:szCs w:val="28"/>
        </w:rPr>
        <w:t>. – 2024. – Том 74</w:t>
      </w:r>
      <w:r w:rsidR="001721A5"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rPr>
        <w:t>№ 3. https://doi.org/10.48371/PHILS.2024.3.74.001.</w:t>
      </w:r>
    </w:p>
    <w:p w14:paraId="754191BF"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Ведякова</w:t>
      </w:r>
      <w:proofErr w:type="spellEnd"/>
      <w:r w:rsidRPr="009D37B8">
        <w:rPr>
          <w:rFonts w:ascii="Times New Roman" w:eastAsia="Calibri" w:hAnsi="Times New Roman" w:cs="Times New Roman"/>
          <w:sz w:val="28"/>
          <w:szCs w:val="28"/>
        </w:rPr>
        <w:t xml:space="preserve"> Н.А. Клише и шаблон в тексте стандартизованного жанра // </w:t>
      </w:r>
      <w:proofErr w:type="spellStart"/>
      <w:r w:rsidRPr="009D37B8">
        <w:rPr>
          <w:rFonts w:ascii="Times New Roman" w:eastAsia="Calibri" w:hAnsi="Times New Roman" w:cs="Times New Roman"/>
          <w:sz w:val="28"/>
          <w:szCs w:val="28"/>
        </w:rPr>
        <w:t>Annales</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Universatis</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Paedagogicae</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Cracoviensis</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Studia</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Russologica</w:t>
      </w:r>
      <w:proofErr w:type="spellEnd"/>
      <w:r w:rsidRPr="009D37B8">
        <w:rPr>
          <w:rFonts w:ascii="Times New Roman" w:eastAsia="Calibri" w:hAnsi="Times New Roman" w:cs="Times New Roman"/>
          <w:sz w:val="28"/>
          <w:szCs w:val="28"/>
        </w:rPr>
        <w:t>, 2015. – Т. 201. – No VIII. – С. 37-49.</w:t>
      </w:r>
    </w:p>
    <w:p w14:paraId="6F8148B1"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«Termincom.kz» </w:t>
      </w:r>
      <w:proofErr w:type="spellStart"/>
      <w:r w:rsidRPr="009D37B8">
        <w:rPr>
          <w:rFonts w:ascii="Times New Roman" w:eastAsia="Calibri" w:hAnsi="Times New Roman" w:cs="Times New Roman"/>
          <w:sz w:val="28"/>
          <w:szCs w:val="28"/>
        </w:rPr>
        <w:t>ғылым</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білім</w:t>
      </w:r>
      <w:proofErr w:type="spellEnd"/>
      <w:r w:rsidRPr="009D37B8">
        <w:rPr>
          <w:rFonts w:ascii="Times New Roman" w:eastAsia="Calibri" w:hAnsi="Times New Roman" w:cs="Times New Roman"/>
          <w:sz w:val="28"/>
          <w:szCs w:val="28"/>
        </w:rPr>
        <w:t xml:space="preserve">, техника мен экономика, </w:t>
      </w:r>
      <w:proofErr w:type="spellStart"/>
      <w:r w:rsidRPr="009D37B8">
        <w:rPr>
          <w:rFonts w:ascii="Times New Roman" w:eastAsia="Calibri" w:hAnsi="Times New Roman" w:cs="Times New Roman"/>
          <w:sz w:val="28"/>
          <w:szCs w:val="28"/>
        </w:rPr>
        <w:t>қоғамдық</w:t>
      </w:r>
      <w:proofErr w:type="spellEnd"/>
      <w:r w:rsidRPr="009D37B8">
        <w:rPr>
          <w:rFonts w:ascii="Times New Roman" w:eastAsia="Calibri" w:hAnsi="Times New Roman" w:cs="Times New Roman"/>
          <w:sz w:val="28"/>
          <w:szCs w:val="28"/>
        </w:rPr>
        <w:t>–</w:t>
      </w:r>
      <w:proofErr w:type="spellStart"/>
      <w:r w:rsidRPr="009D37B8">
        <w:rPr>
          <w:rFonts w:ascii="Times New Roman" w:eastAsia="Calibri" w:hAnsi="Times New Roman" w:cs="Times New Roman"/>
          <w:sz w:val="28"/>
          <w:szCs w:val="28"/>
        </w:rPr>
        <w:t>әлеуметтік</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өмірдегі</w:t>
      </w:r>
      <w:proofErr w:type="spellEnd"/>
      <w:r w:rsidRPr="009D37B8">
        <w:rPr>
          <w:rFonts w:ascii="Times New Roman" w:eastAsia="Calibri" w:hAnsi="Times New Roman" w:cs="Times New Roman"/>
          <w:sz w:val="28"/>
          <w:szCs w:val="28"/>
        </w:rPr>
        <w:t xml:space="preserve"> термин </w:t>
      </w:r>
      <w:proofErr w:type="spellStart"/>
      <w:r w:rsidRPr="009D37B8">
        <w:rPr>
          <w:rFonts w:ascii="Times New Roman" w:eastAsia="Calibri" w:hAnsi="Times New Roman" w:cs="Times New Roman"/>
          <w:sz w:val="28"/>
          <w:szCs w:val="28"/>
        </w:rPr>
        <w:t>сөздердің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бірыңғай</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республикалық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терминологиялық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электронды</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базасы</w:t>
      </w:r>
      <w:proofErr w:type="spellEnd"/>
      <w:r w:rsidRPr="009D37B8">
        <w:rPr>
          <w:rFonts w:ascii="Times New Roman" w:eastAsia="Calibri" w:hAnsi="Times New Roman" w:cs="Times New Roman"/>
          <w:sz w:val="28"/>
          <w:szCs w:val="28"/>
        </w:rPr>
        <w:t>. https://termincom.kz. 01.11.2024.</w:t>
      </w:r>
    </w:p>
    <w:p w14:paraId="4DCE9554" w14:textId="77777777" w:rsidR="00DC3D71" w:rsidRPr="009D37B8" w:rsidRDefault="00DC3D71" w:rsidP="00DC3D71">
      <w:pPr>
        <w:pStyle w:val="a4"/>
        <w:numPr>
          <w:ilvl w:val="0"/>
          <w:numId w:val="43"/>
        </w:numPr>
        <w:tabs>
          <w:tab w:val="left" w:pos="851"/>
        </w:tabs>
        <w:spacing w:after="0" w:line="240" w:lineRule="auto"/>
        <w:jc w:val="both"/>
        <w:rPr>
          <w:rFonts w:ascii="Times New Roman" w:eastAsia="Calibri" w:hAnsi="Times New Roman" w:cs="Times New Roman"/>
          <w:sz w:val="28"/>
          <w:szCs w:val="28"/>
        </w:rPr>
      </w:pP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ұлттық</w:t>
      </w:r>
      <w:proofErr w:type="spellEnd"/>
      <w:r w:rsidRPr="009D37B8">
        <w:rPr>
          <w:rFonts w:ascii="Times New Roman" w:eastAsia="Calibri" w:hAnsi="Times New Roman" w:cs="Times New Roman"/>
          <w:sz w:val="28"/>
          <w:szCs w:val="28"/>
        </w:rPr>
        <w:t xml:space="preserve"> корпусы. https://qazcorpus.kz. 01.11.2024.</w:t>
      </w:r>
    </w:p>
    <w:p w14:paraId="7FF5D581"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proofErr w:type="spellStart"/>
      <w:r w:rsidRPr="009D37B8">
        <w:rPr>
          <w:rFonts w:ascii="Times New Roman" w:eastAsia="Calibri" w:hAnsi="Times New Roman" w:cs="Times New Roman"/>
          <w:sz w:val="28"/>
          <w:szCs w:val="28"/>
          <w:lang w:val="en-US"/>
        </w:rPr>
        <w:lastRenderedPageBreak/>
        <w:t>Aldash</w:t>
      </w:r>
      <w:proofErr w:type="spellEnd"/>
      <w:r w:rsidRPr="009D37B8">
        <w:rPr>
          <w:rFonts w:ascii="Times New Roman" w:eastAsia="Calibri" w:hAnsi="Times New Roman" w:cs="Times New Roman"/>
          <w:sz w:val="28"/>
          <w:szCs w:val="28"/>
          <w:lang w:val="en-US"/>
        </w:rPr>
        <w:t xml:space="preserve"> A., </w:t>
      </w:r>
      <w:proofErr w:type="spellStart"/>
      <w:r w:rsidRPr="009D37B8">
        <w:rPr>
          <w:rFonts w:ascii="Times New Roman" w:eastAsia="Calibri" w:hAnsi="Times New Roman" w:cs="Times New Roman"/>
          <w:sz w:val="28"/>
          <w:szCs w:val="28"/>
          <w:lang w:val="en-US"/>
        </w:rPr>
        <w:t>Seidamat</w:t>
      </w:r>
      <w:proofErr w:type="spellEnd"/>
      <w:r w:rsidRPr="009D37B8">
        <w:rPr>
          <w:rFonts w:ascii="Times New Roman" w:eastAsia="Calibri" w:hAnsi="Times New Roman" w:cs="Times New Roman"/>
          <w:sz w:val="28"/>
          <w:szCs w:val="28"/>
          <w:lang w:val="en-US"/>
        </w:rPr>
        <w:t xml:space="preserve"> A., </w:t>
      </w:r>
      <w:proofErr w:type="spellStart"/>
      <w:r w:rsidRPr="009D37B8">
        <w:rPr>
          <w:rFonts w:ascii="Times New Roman" w:eastAsia="Calibri" w:hAnsi="Times New Roman" w:cs="Times New Roman"/>
          <w:sz w:val="28"/>
          <w:szCs w:val="28"/>
          <w:lang w:val="en-US"/>
        </w:rPr>
        <w:t>Aldasheva</w:t>
      </w:r>
      <w:proofErr w:type="spellEnd"/>
      <w:r w:rsidRPr="009D37B8">
        <w:rPr>
          <w:rFonts w:ascii="Times New Roman" w:eastAsia="Calibri" w:hAnsi="Times New Roman" w:cs="Times New Roman"/>
          <w:sz w:val="28"/>
          <w:szCs w:val="28"/>
          <w:lang w:val="en-US"/>
        </w:rPr>
        <w:t xml:space="preserve"> K., </w:t>
      </w:r>
      <w:proofErr w:type="spellStart"/>
      <w:r w:rsidRPr="009D37B8">
        <w:rPr>
          <w:rFonts w:ascii="Times New Roman" w:eastAsia="Calibri" w:hAnsi="Times New Roman" w:cs="Times New Roman"/>
          <w:sz w:val="28"/>
          <w:szCs w:val="28"/>
          <w:lang w:val="en-US"/>
        </w:rPr>
        <w:t>Islamova</w:t>
      </w:r>
      <w:proofErr w:type="spellEnd"/>
      <w:r w:rsidRPr="009D37B8">
        <w:rPr>
          <w:rFonts w:ascii="Times New Roman" w:eastAsia="Calibri" w:hAnsi="Times New Roman" w:cs="Times New Roman"/>
          <w:sz w:val="28"/>
          <w:szCs w:val="28"/>
          <w:lang w:val="en-US"/>
        </w:rPr>
        <w:t xml:space="preserve"> A., </w:t>
      </w:r>
      <w:proofErr w:type="spellStart"/>
      <w:r w:rsidRPr="009D37B8">
        <w:rPr>
          <w:rFonts w:ascii="Times New Roman" w:eastAsia="Calibri" w:hAnsi="Times New Roman" w:cs="Times New Roman"/>
          <w:sz w:val="28"/>
          <w:szCs w:val="28"/>
          <w:lang w:val="en-US"/>
        </w:rPr>
        <w:t>Kulmanov</w:t>
      </w:r>
      <w:proofErr w:type="spellEnd"/>
      <w:r w:rsidRPr="009D37B8">
        <w:rPr>
          <w:rFonts w:ascii="Times New Roman" w:eastAsia="Calibri" w:hAnsi="Times New Roman" w:cs="Times New Roman"/>
          <w:sz w:val="28"/>
          <w:szCs w:val="28"/>
          <w:lang w:val="en-US"/>
        </w:rPr>
        <w:t xml:space="preserve"> S., </w:t>
      </w:r>
      <w:proofErr w:type="spellStart"/>
      <w:r w:rsidRPr="009D37B8">
        <w:rPr>
          <w:rFonts w:ascii="Times New Roman" w:eastAsia="Calibri" w:hAnsi="Times New Roman" w:cs="Times New Roman"/>
          <w:sz w:val="28"/>
          <w:szCs w:val="28"/>
          <w:lang w:val="en-US"/>
        </w:rPr>
        <w:t>Seyitova</w:t>
      </w:r>
      <w:proofErr w:type="spellEnd"/>
      <w:r w:rsidRPr="009D37B8">
        <w:rPr>
          <w:rFonts w:ascii="Times New Roman" w:eastAsia="Calibri" w:hAnsi="Times New Roman" w:cs="Times New Roman"/>
          <w:sz w:val="28"/>
          <w:szCs w:val="28"/>
          <w:lang w:val="en-US"/>
        </w:rPr>
        <w:t xml:space="preserve"> B. The Phenomenon of Loan Translation and Its Influence on the Processes of Standardization of the Terminology System of the Kazakh Literary Language // Theory and Practice in Language Studies. – 2025. – Vol. 15. – No. 3. – P. 860-868. </w:t>
      </w:r>
      <w:hyperlink r:id="rId29" w:history="1">
        <w:r w:rsidRPr="009D37B8">
          <w:rPr>
            <w:rFonts w:ascii="Times New Roman" w:eastAsia="Calibri" w:hAnsi="Times New Roman" w:cs="Times New Roman"/>
            <w:sz w:val="28"/>
            <w:szCs w:val="28"/>
            <w:u w:val="single"/>
          </w:rPr>
          <w:t>https://doi.org/10.17507/tpls.1503.21</w:t>
        </w:r>
      </w:hyperlink>
    </w:p>
    <w:p w14:paraId="7AFB4FAA" w14:textId="48C28D6E" w:rsidR="00DF10C7" w:rsidRPr="009D37B8" w:rsidRDefault="00DF10C7" w:rsidP="00DF10C7">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Леонтьев А.А. Язык, речь, речевая деятельность. – Москва: Ленанд, URSS, 2014. – Изд. 8-е. – 211 с.</w:t>
      </w:r>
    </w:p>
    <w:p w14:paraId="714B1138" w14:textId="33FFE4DA" w:rsidR="00DC3D71" w:rsidRPr="009D37B8" w:rsidRDefault="00DC3D71" w:rsidP="00DC3D71">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Головин Б.Н. Основы культуры речи. – М.: Высшая школа, 1980. – 237 c.</w:t>
      </w:r>
    </w:p>
    <w:p w14:paraId="67E0760C" w14:textId="77777777" w:rsidR="00DC3D71" w:rsidRPr="009D37B8" w:rsidRDefault="00DC3D71" w:rsidP="00DC3D71">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Величко Е.В. Способы выражения коммуникативной инициативы: гендерный аспект (на материале современного английского языка): автореф. дис. … канд. филол. наук: 10.02.01. – Ростов н/Д, 2008. – 20 с.</w:t>
      </w:r>
    </w:p>
    <w:p w14:paraId="291D88FF" w14:textId="77777777" w:rsidR="00DC3D71" w:rsidRPr="009D37B8" w:rsidRDefault="00DC3D71" w:rsidP="00DC3D71">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Макаров М.Л. Интерпретативный анализ дискурса в малой группе. – Тверь, 1998. – 200 с.</w:t>
      </w:r>
    </w:p>
    <w:p w14:paraId="6D1D61EB" w14:textId="77777777" w:rsidR="00DC3D71" w:rsidRPr="009D37B8" w:rsidRDefault="00DC3D71" w:rsidP="00DC3D71">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Стилистика газетных жанров / под ред. Д.Э. Розенталя. – М.: Изд-во Моск. ун-та, 1981. – 230 с.</w:t>
      </w:r>
    </w:p>
    <w:p w14:paraId="0BA29915" w14:textId="74DE9A80" w:rsidR="00806565" w:rsidRPr="009D37B8" w:rsidRDefault="00806565"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Қазақ дәстүрлі мәдениетінің энциклопедиялық сөздігі</w:t>
      </w:r>
      <w:r w:rsidR="002575C5"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 </w:t>
      </w:r>
      <w:r w:rsidR="002575C5" w:rsidRPr="009D37B8">
        <w:rPr>
          <w:rFonts w:ascii="Times New Roman" w:eastAsia="Calibri" w:hAnsi="Times New Roman" w:cs="Times New Roman"/>
          <w:sz w:val="28"/>
          <w:szCs w:val="28"/>
          <w:lang w:val="kk-KZ"/>
        </w:rPr>
        <w:t xml:space="preserve">құраст. А. Құралұлы. </w:t>
      </w:r>
      <w:r w:rsidRPr="009D37B8">
        <w:rPr>
          <w:rFonts w:ascii="Times New Roman" w:eastAsia="Calibri" w:hAnsi="Times New Roman" w:cs="Times New Roman"/>
          <w:sz w:val="28"/>
          <w:szCs w:val="28"/>
          <w:lang w:val="kk-KZ"/>
        </w:rPr>
        <w:t>– Алматы: Сөздік-Словарь</w:t>
      </w:r>
      <w:r w:rsidR="00196433"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1997. </w:t>
      </w:r>
      <w:bookmarkStart w:id="96" w:name="_Hlk205751680"/>
      <w:r w:rsidRPr="009D37B8">
        <w:rPr>
          <w:rFonts w:ascii="Times New Roman" w:eastAsia="Calibri" w:hAnsi="Times New Roman" w:cs="Times New Roman"/>
          <w:sz w:val="28"/>
          <w:szCs w:val="28"/>
          <w:lang w:val="kk-KZ"/>
        </w:rPr>
        <w:t>–</w:t>
      </w:r>
      <w:bookmarkEnd w:id="96"/>
      <w:r w:rsidRPr="009D37B8">
        <w:rPr>
          <w:rFonts w:ascii="Times New Roman" w:eastAsia="Calibri" w:hAnsi="Times New Roman" w:cs="Times New Roman"/>
          <w:sz w:val="28"/>
          <w:szCs w:val="28"/>
          <w:lang w:val="kk-KZ"/>
        </w:rPr>
        <w:t xml:space="preserve"> 368 б.</w:t>
      </w:r>
    </w:p>
    <w:p w14:paraId="753ACE44"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Кононенко И.В. Актуализированная лексика русского языка новейшего периода (по материалам толковых словарей и публицистики): дис. … канд. филол. наук : 10.02.01. – Курск, 2007. – 211 с.</w:t>
      </w:r>
    </w:p>
    <w:p w14:paraId="6C07FB84"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Әбіш Кекілбайұлы. Әдеби портал. https://adebiportal.kz 01.11.2024.</w:t>
      </w:r>
    </w:p>
    <w:p w14:paraId="0948D7B0" w14:textId="110AE08B"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Қазақ тілінің синонимдер сөздігі / құраст. </w:t>
      </w:r>
      <w:r w:rsidR="001721A5" w:rsidRPr="009D37B8">
        <w:rPr>
          <w:rFonts w:ascii="Times New Roman" w:eastAsia="Calibri" w:hAnsi="Times New Roman" w:cs="Times New Roman"/>
          <w:sz w:val="28"/>
          <w:szCs w:val="28"/>
          <w:lang w:val="kk-KZ"/>
        </w:rPr>
        <w:t xml:space="preserve">С. </w:t>
      </w:r>
      <w:r w:rsidRPr="009D37B8">
        <w:rPr>
          <w:rFonts w:ascii="Times New Roman" w:eastAsia="Calibri" w:hAnsi="Times New Roman" w:cs="Times New Roman"/>
          <w:sz w:val="28"/>
          <w:szCs w:val="28"/>
          <w:lang w:val="kk-KZ"/>
        </w:rPr>
        <w:t xml:space="preserve">Бизақов, </w:t>
      </w:r>
      <w:r w:rsidR="001721A5" w:rsidRPr="009D37B8">
        <w:rPr>
          <w:rFonts w:ascii="Times New Roman" w:eastAsia="Calibri" w:hAnsi="Times New Roman" w:cs="Times New Roman"/>
          <w:sz w:val="28"/>
          <w:szCs w:val="28"/>
          <w:lang w:val="kk-KZ"/>
        </w:rPr>
        <w:t xml:space="preserve">Ә. </w:t>
      </w:r>
      <w:r w:rsidRPr="009D37B8">
        <w:rPr>
          <w:rFonts w:ascii="Times New Roman" w:eastAsia="Calibri" w:hAnsi="Times New Roman" w:cs="Times New Roman"/>
          <w:sz w:val="28"/>
          <w:szCs w:val="28"/>
          <w:lang w:val="kk-KZ"/>
        </w:rPr>
        <w:t>Болғанбаев, Дәулетқұлов Ш. – Алматы: «Арыс» баспасы, 2005. – 720 б.</w:t>
      </w:r>
    </w:p>
    <w:p w14:paraId="4A874198" w14:textId="33394809" w:rsidR="002575C5" w:rsidRPr="009D37B8" w:rsidRDefault="002575C5" w:rsidP="00DF10C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Сейдамат Ә. Сөз байлығы және әсерлілік: мерзімді баспасөз тіліндегі синонимдердің қолданысы // </w:t>
      </w:r>
      <w:r w:rsidR="001721A5" w:rsidRPr="009D37B8">
        <w:rPr>
          <w:rFonts w:ascii="Times New Roman" w:eastAsia="Calibri" w:hAnsi="Times New Roman" w:cs="Times New Roman"/>
          <w:sz w:val="28"/>
          <w:szCs w:val="28"/>
          <w:lang w:val="kk-KZ"/>
        </w:rPr>
        <w:t>Абылай хан атындағы ҚазХҚ және ӘТУ Хабаршысы. Филология сериясы.</w:t>
      </w:r>
      <w:r w:rsidR="00DF10C7" w:rsidRPr="009D37B8">
        <w:rPr>
          <w:rFonts w:ascii="Times New Roman" w:eastAsia="Calibri" w:hAnsi="Times New Roman" w:cs="Times New Roman"/>
          <w:sz w:val="28"/>
          <w:szCs w:val="28"/>
          <w:lang w:val="kk-KZ"/>
        </w:rPr>
        <w:t xml:space="preserve"> – 2022. – </w:t>
      </w:r>
      <w:r w:rsidRPr="009D37B8">
        <w:rPr>
          <w:rFonts w:ascii="Times New Roman" w:eastAsia="Calibri" w:hAnsi="Times New Roman" w:cs="Times New Roman"/>
          <w:sz w:val="28"/>
          <w:szCs w:val="28"/>
          <w:lang w:val="kk-KZ"/>
        </w:rPr>
        <w:t>Том 67</w:t>
      </w:r>
      <w:r w:rsidR="00DF10C7" w:rsidRPr="009D37B8">
        <w:rPr>
          <w:rFonts w:ascii="Times New Roman" w:eastAsia="Calibri" w:hAnsi="Times New Roman" w:cs="Times New Roman"/>
          <w:sz w:val="28"/>
          <w:szCs w:val="28"/>
          <w:lang w:val="kk-KZ"/>
        </w:rPr>
        <w:t>. –</w:t>
      </w:r>
      <w:r w:rsidRPr="009D37B8">
        <w:rPr>
          <w:rFonts w:ascii="Times New Roman" w:eastAsia="Calibri" w:hAnsi="Times New Roman" w:cs="Times New Roman"/>
          <w:sz w:val="28"/>
          <w:szCs w:val="28"/>
          <w:lang w:val="kk-KZ"/>
        </w:rPr>
        <w:t xml:space="preserve"> № 4. </w:t>
      </w:r>
      <w:r w:rsidR="001721A5" w:rsidRPr="009D37B8">
        <w:rPr>
          <w:rFonts w:ascii="Times New Roman" w:eastAsia="Calibri" w:hAnsi="Times New Roman" w:cs="Times New Roman"/>
          <w:sz w:val="28"/>
          <w:szCs w:val="28"/>
          <w:lang w:val="kk-KZ"/>
        </w:rPr>
        <w:t>https://doi.org/10.48371/PHILS.2022.67.4.014</w:t>
      </w:r>
    </w:p>
    <w:p w14:paraId="41EC4913" w14:textId="19770210"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Қазақ әдеби тілінің сөздігі. Он бес томдық / құраст. </w:t>
      </w:r>
      <w:r w:rsidR="000837AC" w:rsidRPr="009D37B8">
        <w:rPr>
          <w:rFonts w:ascii="Times New Roman" w:eastAsia="Calibri" w:hAnsi="Times New Roman" w:cs="Times New Roman"/>
          <w:sz w:val="28"/>
          <w:szCs w:val="28"/>
          <w:lang w:val="kk-KZ"/>
        </w:rPr>
        <w:t xml:space="preserve">Б. </w:t>
      </w:r>
      <w:r w:rsidRPr="009D37B8">
        <w:rPr>
          <w:rFonts w:ascii="Times New Roman" w:eastAsia="Calibri" w:hAnsi="Times New Roman" w:cs="Times New Roman"/>
          <w:sz w:val="28"/>
          <w:szCs w:val="28"/>
          <w:lang w:val="kk-KZ"/>
        </w:rPr>
        <w:t xml:space="preserve">Сүйерқұлова, </w:t>
      </w:r>
      <w:r w:rsidR="000837AC" w:rsidRPr="009D37B8">
        <w:rPr>
          <w:rFonts w:ascii="Times New Roman" w:eastAsia="Calibri" w:hAnsi="Times New Roman" w:cs="Times New Roman"/>
          <w:sz w:val="28"/>
          <w:szCs w:val="28"/>
          <w:lang w:val="kk-KZ"/>
        </w:rPr>
        <w:t xml:space="preserve">Т. </w:t>
      </w:r>
      <w:r w:rsidRPr="009D37B8">
        <w:rPr>
          <w:rFonts w:ascii="Times New Roman" w:eastAsia="Calibri" w:hAnsi="Times New Roman" w:cs="Times New Roman"/>
          <w:sz w:val="28"/>
          <w:szCs w:val="28"/>
          <w:lang w:val="kk-KZ"/>
        </w:rPr>
        <w:t xml:space="preserve">Жанұзақ, </w:t>
      </w:r>
      <w:r w:rsidR="000837AC" w:rsidRPr="009D37B8">
        <w:rPr>
          <w:rFonts w:ascii="Times New Roman" w:eastAsia="Calibri" w:hAnsi="Times New Roman" w:cs="Times New Roman"/>
          <w:sz w:val="28"/>
          <w:szCs w:val="28"/>
          <w:lang w:val="kk-KZ"/>
        </w:rPr>
        <w:t xml:space="preserve">О. </w:t>
      </w:r>
      <w:r w:rsidRPr="009D37B8">
        <w:rPr>
          <w:rFonts w:ascii="Times New Roman" w:eastAsia="Calibri" w:hAnsi="Times New Roman" w:cs="Times New Roman"/>
          <w:sz w:val="28"/>
          <w:szCs w:val="28"/>
          <w:lang w:val="kk-KZ"/>
        </w:rPr>
        <w:t>Жұбаева және т.б. – Т.3. – Алматы, 2011. – 744 б.</w:t>
      </w:r>
    </w:p>
    <w:p w14:paraId="20BC241D"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Кеңесбаев І. Қазақ тіл білімінің мәселелері: монография. – Алматы: Арыс, 2008. – 600 б.</w:t>
      </w:r>
    </w:p>
    <w:p w14:paraId="6CC22794"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Балақаев М., Серғалиев М. Қазақ тілінің мәдениеті: оқулық. – Алматы: Дәуір-Кітап, 2013. – 240 б.</w:t>
      </w:r>
    </w:p>
    <w:p w14:paraId="6F7537B2"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Ахманова О.С. Словарь лингвистических терминов. – 2-е изд., стер. – М: УРСС: Едиториал УРСС, 2004. – 571 с.</w:t>
      </w:r>
    </w:p>
    <w:p w14:paraId="7EE6AD42" w14:textId="3033A309" w:rsidR="002575C5" w:rsidRPr="009D37B8" w:rsidRDefault="000C40FE"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Галкина-Федорук Е.М. Об экспрессивности и эмоциональности в языке // Сборник статей по языкознанию. – М., 1958. – С. 103-124.</w:t>
      </w:r>
    </w:p>
    <w:p w14:paraId="7F59F4F5" w14:textId="7E726809" w:rsidR="000C40FE" w:rsidRPr="009D37B8" w:rsidRDefault="000C40FE" w:rsidP="001721A5">
      <w:pPr>
        <w:pStyle w:val="a4"/>
        <w:numPr>
          <w:ilvl w:val="0"/>
          <w:numId w:val="43"/>
        </w:numPr>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Әбсаттар Ә.М. Эмотивті-бағалауыштық лексиканың антропоөзектік сипаты: Қазақстандық және шетелдік БАҚ мәтіндері негізінде: дис. ... филос. д-р (PhD) дәрежесін алу үшін. – Алматы, 202</w:t>
      </w:r>
      <w:r w:rsidR="001721A5" w:rsidRPr="009D37B8">
        <w:rPr>
          <w:rFonts w:ascii="Times New Roman" w:eastAsia="Calibri" w:hAnsi="Times New Roman" w:cs="Times New Roman"/>
          <w:sz w:val="28"/>
          <w:szCs w:val="28"/>
          <w:lang w:val="kk-KZ"/>
        </w:rPr>
        <w:t>4</w:t>
      </w:r>
      <w:r w:rsidRPr="009D37B8">
        <w:rPr>
          <w:rFonts w:ascii="Times New Roman" w:eastAsia="Calibri" w:hAnsi="Times New Roman" w:cs="Times New Roman"/>
          <w:sz w:val="28"/>
          <w:szCs w:val="28"/>
          <w:lang w:val="kk-KZ"/>
        </w:rPr>
        <w:t>. – 1</w:t>
      </w:r>
      <w:r w:rsidR="001721A5" w:rsidRPr="009D37B8">
        <w:rPr>
          <w:rFonts w:ascii="Times New Roman" w:eastAsia="Calibri" w:hAnsi="Times New Roman" w:cs="Times New Roman"/>
          <w:sz w:val="28"/>
          <w:szCs w:val="28"/>
          <w:lang w:val="kk-KZ"/>
        </w:rPr>
        <w:t>93</w:t>
      </w:r>
      <w:r w:rsidRPr="009D37B8">
        <w:rPr>
          <w:rFonts w:ascii="Times New Roman" w:eastAsia="Calibri" w:hAnsi="Times New Roman" w:cs="Times New Roman"/>
          <w:sz w:val="28"/>
          <w:szCs w:val="28"/>
          <w:lang w:val="kk-KZ"/>
        </w:rPr>
        <w:t xml:space="preserve"> б.</w:t>
      </w:r>
    </w:p>
    <w:p w14:paraId="7291B815" w14:textId="01178BC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Хазагеров Т.Г., Корнилова Е.Е. Риторика для делового человека. – 5-е изд., стер. – Москва: Флинта, 2018. – 135 с. </w:t>
      </w:r>
    </w:p>
    <w:p w14:paraId="5B4FE840"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lastRenderedPageBreak/>
        <w:t>Пекарская И. В. Контаминация в контексте проблемы системности стилистических фигур русского языка: автореф. дис. … д-ра филол. наук: 10.02.01. – Москва, 2001. – 45 с.</w:t>
      </w:r>
    </w:p>
    <w:p w14:paraId="238DCB60"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Савова М.Р. Выразительность // Педагогическое речеведение. Словарь-справочник. – М.: Флинта, Наука, 1998. – С. 29-30. </w:t>
      </w:r>
    </w:p>
    <w:p w14:paraId="11BFD97A"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Солганик Г.Я. Язык современной публицистики: – М.: Флинта: Наука, 2005. – 230 с. </w:t>
      </w:r>
    </w:p>
    <w:p w14:paraId="0806C842" w14:textId="0A7A03D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Seidamat A., Сetin І., Tleubayeva N. The relevance and expressiveness of the word in modern written communication // Tiltanym. – 2024. – </w:t>
      </w:r>
      <w:r w:rsidRPr="009D37B8">
        <w:rPr>
          <w:rFonts w:ascii="Times New Roman" w:eastAsia="Calibri" w:hAnsi="Times New Roman" w:cs="Times New Roman"/>
          <w:sz w:val="28"/>
          <w:szCs w:val="28"/>
          <w:lang w:val="en-US"/>
        </w:rPr>
        <w:t>No</w:t>
      </w:r>
      <w:r w:rsidRPr="009D37B8">
        <w:rPr>
          <w:rFonts w:ascii="Times New Roman" w:eastAsia="Calibri" w:hAnsi="Times New Roman" w:cs="Times New Roman"/>
          <w:sz w:val="28"/>
          <w:szCs w:val="28"/>
          <w:lang w:val="kk-KZ"/>
        </w:rPr>
        <w:t xml:space="preserve">.3. – </w:t>
      </w:r>
      <w:r w:rsidRPr="009D37B8">
        <w:rPr>
          <w:rFonts w:ascii="Times New Roman" w:eastAsia="Calibri" w:hAnsi="Times New Roman" w:cs="Times New Roman"/>
          <w:sz w:val="28"/>
          <w:szCs w:val="28"/>
          <w:lang w:val="en-US"/>
        </w:rPr>
        <w:t xml:space="preserve">P. </w:t>
      </w:r>
      <w:r w:rsidRPr="009D37B8">
        <w:rPr>
          <w:rFonts w:ascii="Times New Roman" w:eastAsia="Calibri" w:hAnsi="Times New Roman" w:cs="Times New Roman"/>
          <w:sz w:val="28"/>
          <w:szCs w:val="28"/>
          <w:lang w:val="kk-KZ"/>
        </w:rPr>
        <w:t>174-185</w:t>
      </w:r>
      <w:r w:rsidRPr="009D37B8">
        <w:rPr>
          <w:rFonts w:ascii="Times New Roman" w:eastAsia="Calibri" w:hAnsi="Times New Roman" w:cs="Times New Roman"/>
          <w:sz w:val="28"/>
          <w:szCs w:val="28"/>
          <w:lang w:val="en-US"/>
        </w:rPr>
        <w:t>.</w:t>
      </w:r>
      <w:r w:rsidRPr="009D37B8">
        <w:rPr>
          <w:rFonts w:ascii="Times New Roman" w:eastAsia="Calibri" w:hAnsi="Times New Roman" w:cs="Times New Roman"/>
          <w:sz w:val="28"/>
          <w:szCs w:val="28"/>
          <w:lang w:val="kk-KZ"/>
        </w:rPr>
        <w:t xml:space="preserve"> https://doi.org/10.55491/2411-6076-2024-3-174-185</w:t>
      </w:r>
    </w:p>
    <w:p w14:paraId="247A421C" w14:textId="0ED6B053"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Булдыгина Л.В. К вопросу о выразительности устной речи. </w:t>
      </w:r>
      <w:r w:rsidR="00000000" w:rsidRPr="00144447">
        <w:fldChar w:fldCharType="begin"/>
      </w:r>
      <w:r w:rsidR="00000000" w:rsidRPr="00144447">
        <w:instrText>HYPERLINK "https://cyberleninka.ru"</w:instrText>
      </w:r>
      <w:r w:rsidR="00000000" w:rsidRPr="00144447">
        <w:fldChar w:fldCharType="separate"/>
      </w:r>
      <w:r w:rsidR="00F94EB1" w:rsidRPr="00144447">
        <w:rPr>
          <w:rStyle w:val="a8"/>
          <w:rFonts w:ascii="Times New Roman" w:eastAsia="Calibri" w:hAnsi="Times New Roman" w:cs="Times New Roman"/>
          <w:color w:val="auto"/>
          <w:sz w:val="28"/>
          <w:szCs w:val="28"/>
          <w:u w:val="none"/>
          <w:lang w:val="kk-KZ"/>
        </w:rPr>
        <w:t>https://cyberleninka.ru</w:t>
      </w:r>
      <w:r w:rsidR="00000000" w:rsidRPr="00144447">
        <w:rPr>
          <w:rStyle w:val="a8"/>
          <w:rFonts w:ascii="Times New Roman" w:eastAsia="Calibri" w:hAnsi="Times New Roman" w:cs="Times New Roman"/>
          <w:color w:val="auto"/>
          <w:sz w:val="28"/>
          <w:szCs w:val="28"/>
          <w:u w:val="none"/>
          <w:lang w:val="kk-KZ"/>
        </w:rPr>
        <w:fldChar w:fldCharType="end"/>
      </w:r>
      <w:r w:rsidR="00F94EB1"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17.05.2022.</w:t>
      </w:r>
    </w:p>
    <w:p w14:paraId="0146E9FE"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Кожина М.Н., Васильева А.Н., Беспалова С.В. Стилистика русского языка: учебник. 6-е изд., стер. – Москва: Флинта, 2016. – 464 с.</w:t>
      </w:r>
    </w:p>
    <w:p w14:paraId="188B6322"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Ысқақов А., Сыздықова Р., Сарыбаев Ш. Қазақ тілінің қысқаша этимологиялық сөздігі. – Алматы: Қазақ ССР-ның «Ғылым» баспасы, 1966. – 240 б.</w:t>
      </w:r>
    </w:p>
    <w:p w14:paraId="3666C920"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Қазақтың этнографиялық категориялар, ұғымдар мен атауларының дәстүрлі жүйесі. Энциклопедия. 1-том. – Алматы: DPS, 2011. – 738 б.</w:t>
      </w:r>
    </w:p>
    <w:p w14:paraId="725ACB30" w14:textId="524B71B9" w:rsidR="00EC5F1C" w:rsidRPr="009D37B8" w:rsidRDefault="00EC5F1C" w:rsidP="00EC5F1C">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Қазақ әдеби тілінің сөздігі. Он бес томдық /</w:t>
      </w:r>
      <w:r w:rsidR="003237F1">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құраст. Т. Жанұзақ, С. Омарбеков, Ә. Жүнісбек және т.б. 1-том. – Алматы, 2011. – 752 б.</w:t>
      </w:r>
    </w:p>
    <w:p w14:paraId="203E9154" w14:textId="37E54A29"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Ермекова Т., Жақыпов Ж. Сөзтүзер. Қате қолданыстар сөздігі. – Астана: Зерде Паблишинг, 2022. – 403 б.</w:t>
      </w:r>
    </w:p>
    <w:p w14:paraId="6762090D"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Қоңыров Т. Қазақ теңеулері. – Алматы: Мектеп, 1978. – 192 б.</w:t>
      </w:r>
    </w:p>
    <w:p w14:paraId="370236F4" w14:textId="77777777" w:rsidR="002575C5" w:rsidRPr="009D37B8" w:rsidRDefault="002575C5" w:rsidP="002575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Сыздықова Р. Тіл және ұлттық мәдениет. 14-том. – Алматы: Ел-шежіре, 2018. – 344 б.</w:t>
      </w:r>
    </w:p>
    <w:p w14:paraId="166C1D70" w14:textId="0A2B0F4B" w:rsidR="000762A8" w:rsidRPr="009D37B8" w:rsidRDefault="000762A8" w:rsidP="000762A8">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Атлашова И.А., Клюшина А.М. Категория сравнения как объект лингвистического исследования: теоретико-аналитический обзор </w:t>
      </w:r>
      <w:r w:rsidR="00000000" w:rsidRPr="00A601BE">
        <w:fldChar w:fldCharType="begin"/>
      </w:r>
      <w:r w:rsidR="00000000" w:rsidRPr="00A601BE">
        <w:instrText>HYPERLINK "https://philology-journal.ru"</w:instrText>
      </w:r>
      <w:r w:rsidR="00000000" w:rsidRPr="00A601BE">
        <w:fldChar w:fldCharType="separate"/>
      </w:r>
      <w:r w:rsidR="008647BA" w:rsidRPr="00A601BE">
        <w:rPr>
          <w:rStyle w:val="a8"/>
          <w:rFonts w:ascii="Times New Roman" w:eastAsia="Calibri" w:hAnsi="Times New Roman" w:cs="Times New Roman"/>
          <w:color w:val="auto"/>
          <w:sz w:val="28"/>
          <w:szCs w:val="28"/>
          <w:u w:val="none"/>
          <w:lang w:val="kk-KZ"/>
        </w:rPr>
        <w:t>https://philology-journal.ru</w:t>
      </w:r>
      <w:r w:rsidR="00000000" w:rsidRPr="00A601BE">
        <w:rPr>
          <w:rStyle w:val="a8"/>
          <w:rFonts w:ascii="Times New Roman" w:eastAsia="Calibri" w:hAnsi="Times New Roman" w:cs="Times New Roman"/>
          <w:color w:val="auto"/>
          <w:sz w:val="28"/>
          <w:szCs w:val="28"/>
          <w:u w:val="none"/>
          <w:lang w:val="kk-KZ"/>
        </w:rPr>
        <w:fldChar w:fldCharType="end"/>
      </w:r>
      <w:r w:rsidR="008647BA" w:rsidRPr="009D37B8">
        <w:rPr>
          <w:rFonts w:ascii="Times New Roman" w:eastAsia="Calibri" w:hAnsi="Times New Roman" w:cs="Times New Roman"/>
          <w:sz w:val="28"/>
          <w:szCs w:val="28"/>
          <w:lang w:val="kk-KZ"/>
        </w:rPr>
        <w:t xml:space="preserve"> </w:t>
      </w:r>
      <w:r w:rsidR="006231E6" w:rsidRPr="009D37B8">
        <w:rPr>
          <w:rFonts w:ascii="Times New Roman" w:eastAsia="Calibri" w:hAnsi="Times New Roman" w:cs="Times New Roman"/>
          <w:sz w:val="28"/>
          <w:szCs w:val="28"/>
          <w:lang w:val="kk-KZ"/>
        </w:rPr>
        <w:t>01.04.2025.</w:t>
      </w:r>
    </w:p>
    <w:p w14:paraId="41CC93CB" w14:textId="73928E63" w:rsidR="00256EC3" w:rsidRPr="009D37B8" w:rsidRDefault="00256EC3"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Блохина Е.Д. Сравнение как языковой и когнитивный механизм вторичной интерпретации мира в языке </w:t>
      </w:r>
      <w:r w:rsidR="00000000" w:rsidRPr="009A5BED">
        <w:fldChar w:fldCharType="begin"/>
      </w:r>
      <w:r w:rsidR="00000000" w:rsidRPr="009A5BED">
        <w:instrText>HYPERLINK "https://scipress.ru"</w:instrText>
      </w:r>
      <w:r w:rsidR="00000000" w:rsidRPr="009A5BED">
        <w:fldChar w:fldCharType="separate"/>
      </w:r>
      <w:r w:rsidRPr="009A5BED">
        <w:rPr>
          <w:rStyle w:val="a8"/>
          <w:rFonts w:ascii="Times New Roman" w:eastAsia="Calibri" w:hAnsi="Times New Roman" w:cs="Times New Roman"/>
          <w:color w:val="auto"/>
          <w:sz w:val="28"/>
          <w:szCs w:val="28"/>
          <w:u w:val="none"/>
          <w:lang w:val="kk-KZ"/>
        </w:rPr>
        <w:t>https://scipress.ru</w:t>
      </w:r>
      <w:r w:rsidR="00000000" w:rsidRPr="009A5BED">
        <w:rPr>
          <w:rStyle w:val="a8"/>
          <w:rFonts w:ascii="Times New Roman" w:eastAsia="Calibri" w:hAnsi="Times New Roman" w:cs="Times New Roman"/>
          <w:color w:val="auto"/>
          <w:sz w:val="28"/>
          <w:szCs w:val="28"/>
          <w:u w:val="none"/>
          <w:lang w:val="kk-KZ"/>
        </w:rPr>
        <w:fldChar w:fldCharType="end"/>
      </w:r>
      <w:bookmarkStart w:id="97" w:name="_Hlk206280575"/>
      <w:r w:rsidR="009A5BED">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01.04.2025.</w:t>
      </w:r>
      <w:bookmarkEnd w:id="97"/>
    </w:p>
    <w:p w14:paraId="0F0EA215" w14:textId="624D0FBE" w:rsidR="00256EC3" w:rsidRPr="009D37B8" w:rsidRDefault="006231E6" w:rsidP="006231E6">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Юдина Ю.И. Сравнения с невыраженным модулем как средство активизации читательской рефлексии </w:t>
      </w:r>
      <w:r w:rsidR="00000000" w:rsidRPr="00335B54">
        <w:fldChar w:fldCharType="begin"/>
      </w:r>
      <w:r w:rsidR="00000000" w:rsidRPr="00335B54">
        <w:instrText>HYPERLINK "https://l.jvolsu.com/index.php/ru"</w:instrText>
      </w:r>
      <w:r w:rsidR="00000000" w:rsidRPr="00335B54">
        <w:fldChar w:fldCharType="separate"/>
      </w:r>
      <w:r w:rsidRPr="00335B54">
        <w:rPr>
          <w:rStyle w:val="a8"/>
          <w:rFonts w:ascii="Times New Roman" w:eastAsia="Calibri" w:hAnsi="Times New Roman" w:cs="Times New Roman"/>
          <w:color w:val="auto"/>
          <w:sz w:val="28"/>
          <w:szCs w:val="28"/>
          <w:u w:val="none"/>
          <w:lang w:val="kk-KZ"/>
        </w:rPr>
        <w:t>https://l.jvolsu.com/index.php/ru</w:t>
      </w:r>
      <w:r w:rsidR="00000000" w:rsidRPr="00335B54">
        <w:rPr>
          <w:rStyle w:val="a8"/>
          <w:rFonts w:ascii="Times New Roman" w:eastAsia="Calibri" w:hAnsi="Times New Roman" w:cs="Times New Roman"/>
          <w:color w:val="auto"/>
          <w:sz w:val="28"/>
          <w:szCs w:val="28"/>
          <w:u w:val="none"/>
          <w:lang w:val="kk-KZ"/>
        </w:rPr>
        <w:fldChar w:fldCharType="end"/>
      </w:r>
      <w:r w:rsidRPr="009D37B8">
        <w:rPr>
          <w:rFonts w:ascii="Times New Roman" w:eastAsia="Calibri" w:hAnsi="Times New Roman" w:cs="Times New Roman"/>
          <w:sz w:val="28"/>
          <w:szCs w:val="28"/>
          <w:lang w:val="kk-KZ"/>
        </w:rPr>
        <w:t xml:space="preserve"> 01.04.2025.</w:t>
      </w:r>
    </w:p>
    <w:p w14:paraId="359659A0" w14:textId="478B3066"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Жұмалиев Қ. Әдебиет теориясы. – Алматы: Мектеп, 1969. – 243 б.</w:t>
      </w:r>
    </w:p>
    <w:p w14:paraId="38DDBF9E" w14:textId="77777777" w:rsidR="006153F0" w:rsidRPr="009D37B8" w:rsidRDefault="006153F0" w:rsidP="006153F0">
      <w:pPr>
        <w:pStyle w:val="a4"/>
        <w:numPr>
          <w:ilvl w:val="0"/>
          <w:numId w:val="43"/>
        </w:numPr>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Тимофеев Л.И. Основы теории литературы: учеб. пособие для пед. ин-тов. – 5-е изд., </w:t>
      </w:r>
      <w:proofErr w:type="spellStart"/>
      <w:r w:rsidRPr="009D37B8">
        <w:rPr>
          <w:rFonts w:ascii="Times New Roman" w:eastAsia="Calibri" w:hAnsi="Times New Roman" w:cs="Times New Roman"/>
          <w:sz w:val="28"/>
          <w:szCs w:val="28"/>
        </w:rPr>
        <w:t>испр</w:t>
      </w:r>
      <w:proofErr w:type="spellEnd"/>
      <w:proofErr w:type="gramStart"/>
      <w:r w:rsidRPr="009D37B8">
        <w:rPr>
          <w:rFonts w:ascii="Times New Roman" w:eastAsia="Calibri" w:hAnsi="Times New Roman" w:cs="Times New Roman"/>
          <w:sz w:val="28"/>
          <w:szCs w:val="28"/>
        </w:rPr>
        <w:t>.</w:t>
      </w:r>
      <w:proofErr w:type="gramEnd"/>
      <w:r w:rsidRPr="009D37B8">
        <w:rPr>
          <w:rFonts w:ascii="Times New Roman" w:eastAsia="Calibri" w:hAnsi="Times New Roman" w:cs="Times New Roman"/>
          <w:sz w:val="28"/>
          <w:szCs w:val="28"/>
        </w:rPr>
        <w:t xml:space="preserve"> и доп. – Москва: Просвещение, 1976. – 448 с.</w:t>
      </w:r>
    </w:p>
    <w:p w14:paraId="692F5731"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Федоров А.И. Развитие русской фразеологии в конце XVIII – начале XIX в. – Новосибирск: Наука, 1973. – 171 с.</w:t>
      </w:r>
    </w:p>
    <w:p w14:paraId="5830EC8F"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Томашевский</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Б.В. Стилистика. – Ленинград: Изд-во Ленинградского университета, 2009. – 288 с.</w:t>
      </w:r>
    </w:p>
    <w:p w14:paraId="67F00A28"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Тымболова А.О. Драмалық шығармалардың лингвопоэтикасы: филол. ғыл. докторы ғылыми дәрежесін алу үшін дайындалған диссертацияның авторефераты. </w:t>
      </w:r>
      <w:r w:rsidRPr="009D37B8">
        <w:rPr>
          <w:rFonts w:ascii="Times New Roman" w:eastAsia="Calibri" w:hAnsi="Times New Roman" w:cs="Times New Roman"/>
          <w:sz w:val="28"/>
          <w:szCs w:val="28"/>
        </w:rPr>
        <w:t xml:space="preserve">10.02.02. – Алматы, 2010. – 49 б. </w:t>
      </w:r>
    </w:p>
    <w:p w14:paraId="7EC2830F"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lastRenderedPageBreak/>
        <w:t>Қазақ тілі. Энциклопедия. Алматы: Қазақстан Республикасы Білім, мәдениет және денсаулық сақтау министрлігі, Қазақстан даму институты, 1998. – 509 б</w:t>
      </w:r>
    </w:p>
    <w:p w14:paraId="072AD130" w14:textId="3AD7EE27" w:rsidR="00806565" w:rsidRPr="009D37B8" w:rsidRDefault="00806565"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Балақаев М., Жанпейісов Е., Томанов М., Манасбаев Б. Қазақ тілінің стилистикасы. Оқулық. – 3-ші басыл. – Алматы:</w:t>
      </w:r>
      <w:r w:rsidR="006153F0"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Дәуір, 2005. – 256 б.</w:t>
      </w:r>
    </w:p>
    <w:p w14:paraId="10A7BFEF"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Қабдолов З. Сөз өнері. – Алматы: Қазақ энциклопедиясы, 2013. – 355 б.</w:t>
      </w:r>
    </w:p>
    <w:p w14:paraId="0E7AEEB9"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Ахметов Ә. Түркі тілдеріндегі табу мен эвфемизмдер. – Астана: Ғылым, 2015. – 208 б.</w:t>
      </w:r>
    </w:p>
    <w:p w14:paraId="1D24D9D8"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Сыздықова Р. Абайдың сөз өрнегі. – Алматы: Арыс, 2004. – 208 б.</w:t>
      </w:r>
    </w:p>
    <w:p w14:paraId="29C5F482" w14:textId="58696D09"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Айтбайұлы Ө. Қазақ фразеологизмдері мен перифраздары.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Алматы:</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Абзал-Ай, 2013. – 400 б.</w:t>
      </w:r>
    </w:p>
    <w:p w14:paraId="2A41EC2E" w14:textId="79CD1E00" w:rsidR="00806565" w:rsidRPr="009D37B8" w:rsidRDefault="00806565" w:rsidP="008A05F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proofErr w:type="spellStart"/>
      <w:r w:rsidRPr="009D37B8">
        <w:rPr>
          <w:rFonts w:ascii="Times New Roman" w:eastAsia="Calibri" w:hAnsi="Times New Roman" w:cs="Times New Roman"/>
          <w:sz w:val="28"/>
          <w:szCs w:val="28"/>
        </w:rPr>
        <w:t>Болғанбаев</w:t>
      </w:r>
      <w:proofErr w:type="spellEnd"/>
      <w:r w:rsidRPr="009D37B8">
        <w:rPr>
          <w:rFonts w:ascii="Times New Roman" w:eastAsia="Calibri" w:hAnsi="Times New Roman" w:cs="Times New Roman"/>
          <w:sz w:val="28"/>
          <w:szCs w:val="28"/>
        </w:rPr>
        <w:t xml:space="preserve"> Ә. </w:t>
      </w:r>
      <w:proofErr w:type="spellStart"/>
      <w:r w:rsidRPr="009D37B8">
        <w:rPr>
          <w:rFonts w:ascii="Times New Roman" w:eastAsia="Calibri" w:hAnsi="Times New Roman" w:cs="Times New Roman"/>
          <w:sz w:val="28"/>
          <w:szCs w:val="28"/>
        </w:rPr>
        <w:t>Қазақ</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тілінің</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лексикологиясы</w:t>
      </w:r>
      <w:proofErr w:type="spellEnd"/>
      <w:r w:rsidRPr="009D37B8">
        <w:rPr>
          <w:rFonts w:ascii="Times New Roman" w:eastAsia="Calibri" w:hAnsi="Times New Roman" w:cs="Times New Roman"/>
          <w:sz w:val="28"/>
          <w:szCs w:val="28"/>
        </w:rPr>
        <w:t>.</w:t>
      </w:r>
      <w:r w:rsidRPr="009D37B8">
        <w:t xml:space="preserve"> </w:t>
      </w:r>
      <w:r w:rsidR="008A05F7" w:rsidRPr="009D37B8">
        <w:rPr>
          <w:lang w:val="kk-KZ"/>
        </w:rPr>
        <w:t xml:space="preserve">– </w:t>
      </w:r>
      <w:r w:rsidRPr="009D37B8">
        <w:rPr>
          <w:rFonts w:ascii="Times New Roman" w:eastAsia="Calibri" w:hAnsi="Times New Roman" w:cs="Times New Roman"/>
          <w:sz w:val="28"/>
          <w:szCs w:val="28"/>
        </w:rPr>
        <w:t xml:space="preserve">2-бас. – Алматы: </w:t>
      </w:r>
      <w:proofErr w:type="spellStart"/>
      <w:r w:rsidRPr="009D37B8">
        <w:rPr>
          <w:rFonts w:ascii="Times New Roman" w:eastAsia="Calibri" w:hAnsi="Times New Roman" w:cs="Times New Roman"/>
          <w:sz w:val="28"/>
          <w:szCs w:val="28"/>
        </w:rPr>
        <w:t>Мектеп</w:t>
      </w:r>
      <w:proofErr w:type="spellEnd"/>
      <w:r w:rsidRPr="009D37B8">
        <w:rPr>
          <w:rFonts w:ascii="Times New Roman" w:eastAsia="Calibri" w:hAnsi="Times New Roman" w:cs="Times New Roman"/>
          <w:sz w:val="28"/>
          <w:szCs w:val="28"/>
        </w:rPr>
        <w:t>, 1988.</w:t>
      </w:r>
      <w:r w:rsidRPr="009D37B8">
        <w:rPr>
          <w:rFonts w:ascii="Times New Roman" w:eastAsia="Calibri" w:hAnsi="Times New Roman" w:cs="Times New Roman"/>
          <w:sz w:val="28"/>
          <w:szCs w:val="28"/>
          <w:lang w:val="kk-KZ"/>
        </w:rPr>
        <w:t xml:space="preserve"> – 147 б.</w:t>
      </w:r>
    </w:p>
    <w:p w14:paraId="3E0E6918" w14:textId="17457CEF"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Қалиев Ғ. Қазіргі қазақ тілінің лексикологиясы мен фразеологиясы: оқулық</w:t>
      </w:r>
      <w:r w:rsidR="008A05F7"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 Алматы: Сөздік-Словарь, 2006. – 262 б.</w:t>
      </w:r>
    </w:p>
    <w:p w14:paraId="49E28307" w14:textId="04EE6A63" w:rsidR="00806565" w:rsidRPr="009D37B8" w:rsidRDefault="00806565" w:rsidP="008A05F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proofErr w:type="spellStart"/>
      <w:r w:rsidRPr="009D37B8">
        <w:rPr>
          <w:rFonts w:ascii="Times New Roman" w:eastAsia="Calibri" w:hAnsi="Times New Roman" w:cs="Times New Roman"/>
          <w:sz w:val="28"/>
          <w:szCs w:val="28"/>
        </w:rPr>
        <w:t>Есенова</w:t>
      </w:r>
      <w:proofErr w:type="spellEnd"/>
      <w:r w:rsidRPr="009D37B8">
        <w:rPr>
          <w:rFonts w:ascii="Times New Roman" w:eastAsia="Calibri" w:hAnsi="Times New Roman" w:cs="Times New Roman"/>
          <w:sz w:val="28"/>
          <w:szCs w:val="28"/>
        </w:rPr>
        <w:t xml:space="preserve"> Қ. </w:t>
      </w:r>
      <w:proofErr w:type="spellStart"/>
      <w:r w:rsidRPr="009D37B8">
        <w:rPr>
          <w:rFonts w:ascii="Times New Roman" w:eastAsia="Calibri" w:hAnsi="Times New Roman" w:cs="Times New Roman"/>
          <w:sz w:val="28"/>
          <w:szCs w:val="28"/>
        </w:rPr>
        <w:t>Лингвосаясаттану</w:t>
      </w:r>
      <w:proofErr w:type="spellEnd"/>
      <w:r w:rsidRPr="009D37B8">
        <w:rPr>
          <w:rFonts w:ascii="Times New Roman" w:eastAsia="Calibri" w:hAnsi="Times New Roman" w:cs="Times New Roman"/>
          <w:sz w:val="28"/>
          <w:szCs w:val="28"/>
        </w:rPr>
        <w:t>: </w:t>
      </w:r>
      <w:proofErr w:type="spellStart"/>
      <w:r w:rsidRPr="009D37B8">
        <w:rPr>
          <w:rFonts w:ascii="Times New Roman" w:eastAsia="Calibri" w:hAnsi="Times New Roman" w:cs="Times New Roman"/>
          <w:sz w:val="28"/>
          <w:szCs w:val="28"/>
        </w:rPr>
        <w:t>саяси</w:t>
      </w:r>
      <w:proofErr w:type="spellEnd"/>
      <w:r w:rsidRPr="009D37B8">
        <w:rPr>
          <w:rFonts w:ascii="Times New Roman" w:eastAsia="Calibri" w:hAnsi="Times New Roman" w:cs="Times New Roman"/>
          <w:sz w:val="28"/>
          <w:szCs w:val="28"/>
        </w:rPr>
        <w:t> </w:t>
      </w:r>
      <w:proofErr w:type="spellStart"/>
      <w:r w:rsidRPr="009D37B8">
        <w:rPr>
          <w:rFonts w:ascii="Times New Roman" w:eastAsia="Calibri" w:hAnsi="Times New Roman" w:cs="Times New Roman"/>
          <w:sz w:val="28"/>
          <w:szCs w:val="28"/>
        </w:rPr>
        <w:t>дискурстың</w:t>
      </w:r>
      <w:proofErr w:type="spellEnd"/>
      <w:r w:rsidRPr="009D37B8">
        <w:rPr>
          <w:rFonts w:ascii="Times New Roman" w:eastAsia="Calibri" w:hAnsi="Times New Roman" w:cs="Times New Roman"/>
          <w:sz w:val="28"/>
          <w:szCs w:val="28"/>
        </w:rPr>
        <w:t> </w:t>
      </w:r>
      <w:proofErr w:type="spellStart"/>
      <w:r w:rsidRPr="009D37B8">
        <w:rPr>
          <w:rFonts w:ascii="Times New Roman" w:eastAsia="Calibri" w:hAnsi="Times New Roman" w:cs="Times New Roman"/>
          <w:sz w:val="28"/>
          <w:szCs w:val="28"/>
        </w:rPr>
        <w:t>прагматикасы</w:t>
      </w:r>
      <w:proofErr w:type="spellEnd"/>
      <w:r w:rsidRPr="009D37B8">
        <w:rPr>
          <w:rFonts w:ascii="Times New Roman" w:eastAsia="Calibri" w:hAnsi="Times New Roman" w:cs="Times New Roman"/>
          <w:sz w:val="28"/>
          <w:szCs w:val="28"/>
        </w:rPr>
        <w:t>.</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Алматы, 2017. – 258 б.</w:t>
      </w:r>
    </w:p>
    <w:p w14:paraId="11C97E0F" w14:textId="52FE79DE"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Смағұлова Г. Қазақ фразеологиясы лингвистикалық парадигмаларда: монография. – Алматы:</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Елтаным, 2020. – 256 б.</w:t>
      </w:r>
    </w:p>
    <w:p w14:paraId="79F5C91B" w14:textId="77777777" w:rsidR="00806565" w:rsidRPr="009D37B8" w:rsidRDefault="00806565"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Үсенбаева Г. Ж. Перифраздардың тілдік табиғаты. – Алматы: Санат, 1996. – 214 б.</w:t>
      </w:r>
    </w:p>
    <w:p w14:paraId="653111D5" w14:textId="0A7B98C6" w:rsidR="00806565" w:rsidRPr="009D37B8" w:rsidRDefault="00806565" w:rsidP="008A05F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Ломоносов М.В. Краткое руководство к красноречию. Книга первая, в которой содержится риторика, показывающая общие правила обоего красноречия // Полное собрание сочинений: в 11 т. Т. 7: Труды по филологии (1739–1758 гг.). </w:t>
      </w:r>
      <w:bookmarkStart w:id="98" w:name="_Hlk206288633"/>
      <w:r w:rsidR="008A05F7" w:rsidRPr="009D37B8">
        <w:rPr>
          <w:rFonts w:ascii="Times New Roman" w:eastAsia="Calibri" w:hAnsi="Times New Roman" w:cs="Times New Roman"/>
          <w:sz w:val="28"/>
          <w:szCs w:val="28"/>
          <w:lang w:val="kk-KZ"/>
        </w:rPr>
        <w:t xml:space="preserve">– </w:t>
      </w:r>
      <w:bookmarkEnd w:id="98"/>
      <w:r w:rsidRPr="009D37B8">
        <w:rPr>
          <w:rFonts w:ascii="Times New Roman" w:eastAsia="Calibri" w:hAnsi="Times New Roman" w:cs="Times New Roman"/>
          <w:sz w:val="28"/>
          <w:szCs w:val="28"/>
          <w:lang w:val="kk-KZ"/>
        </w:rPr>
        <w:t>М.; Л.: Изд-во АН СССР, 1952. – 993 с.</w:t>
      </w:r>
    </w:p>
    <w:p w14:paraId="3FAC25D3" w14:textId="77777777" w:rsidR="00767B6E" w:rsidRPr="009D37B8" w:rsidRDefault="00767B6E"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Потебня А.А. Из записок по теории словесности. – М.: Высшая школа, 1985. – 535 с.</w:t>
      </w:r>
    </w:p>
    <w:p w14:paraId="00336BC6" w14:textId="3088E3F3" w:rsidR="00806565" w:rsidRPr="009D37B8" w:rsidRDefault="00806565"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Уткина В.П. Перифрастический оборот в русской художественной литературе // Известия Крымского педагогического института им. М. В. Фрунзе.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 1959.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Т. 33, вып. 1.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С. 87</w:t>
      </w:r>
      <w:r w:rsidR="00F94EB1"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109. </w:t>
      </w:r>
    </w:p>
    <w:p w14:paraId="4FBA2EAB" w14:textId="7CED86CA"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Арнольд И.В. Стилистика. Современный английский язык: учеб. для вузов.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4-е изд., испр. и доп.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М.: Флинта; Наука, 2002.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383 с.</w:t>
      </w:r>
    </w:p>
    <w:p w14:paraId="349D489D" w14:textId="5EED7ABC" w:rsidR="00806565" w:rsidRPr="009D37B8" w:rsidRDefault="00806565" w:rsidP="008A05F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Ризель Э.Г., Шендельс Е.И. Стилистика немецкого языка.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М.: Высшая школа, 1975. </w:t>
      </w:r>
      <w:r w:rsidR="008A05F7"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316 с. </w:t>
      </w:r>
    </w:p>
    <w:p w14:paraId="10F785E1"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Розанова Г.З. Перифраз и его функционирование в прессе ГДР и ФРГ: автореф. дис. … канд. филол. наук. — М.: МГПИИЯ им. М. Тореза, 1973. – 26 с. </w:t>
      </w:r>
    </w:p>
    <w:p w14:paraId="02D7D039" w14:textId="6830BC6E" w:rsidR="00806565" w:rsidRPr="009D37B8" w:rsidRDefault="00806565" w:rsidP="008A05F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Лакофф Дж., Джонсон М. Метафоры, которыми мы живём / пер. с англ. А. Н. Баранова, А. В. Морозовой; под ред. А. Н. Баранова.</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 М.: Едиториал УРСС, 2004. </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252 с.</w:t>
      </w:r>
    </w:p>
    <w:p w14:paraId="2C5BD920" w14:textId="6B905B53" w:rsidR="00806565" w:rsidRPr="009D37B8" w:rsidRDefault="00806565" w:rsidP="008A05F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Бытеева Т. И. Перифраза как экспрессивная единица языка: к особенностям семантики // Языковое бытие человека и этноса: психолингвистический и когнитивный аспекты.</w:t>
      </w:r>
      <w:r w:rsidR="008A05F7"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lang w:val="kk-KZ"/>
        </w:rPr>
        <w:t>Барнаул, 2000.</w:t>
      </w:r>
      <w:r w:rsidR="008A05F7"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lang w:val="kk-KZ"/>
        </w:rPr>
        <w:t>Вып. II.</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 С. 27</w:t>
      </w:r>
      <w:r w:rsidR="00EC40DF">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32.</w:t>
      </w:r>
    </w:p>
    <w:p w14:paraId="5AA55FDE"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lastRenderedPageBreak/>
        <w:t xml:space="preserve">Алдаш A., Сейдамат Ә., Мухамеджанова Г. Академик Рәбиға Сыздықтың лингвостилистикалық тұжырымдамалары: қазақ сөзінің стильдік тезге түсуі // ҚазҰУ Хабаршысы. Филология сериясы, – 2025. – 198(2). – Б. 194-205. https://doi.org/10.26577/EJPh202519821 </w:t>
      </w:r>
    </w:p>
    <w:p w14:paraId="71F38872" w14:textId="4F8FE279" w:rsidR="00242391" w:rsidRPr="009D37B8" w:rsidRDefault="00242391"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Қайдар Ә. Қазақ тілінің өзекті мәселелері: жинақ. – Алматы: Ана тілі, 1998. – 303 б.</w:t>
      </w:r>
    </w:p>
    <w:p w14:paraId="324611F6" w14:textId="4FC34CE2" w:rsidR="00242391" w:rsidRPr="009D37B8" w:rsidRDefault="00242391"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Жүнісбек Ә. Қазақ фонетикасы. – Алматы: Арыс, 2009. – 312 б.</w:t>
      </w:r>
    </w:p>
    <w:p w14:paraId="01E24A3D" w14:textId="68CAB10D" w:rsidR="00242391" w:rsidRPr="009D37B8" w:rsidRDefault="00242391" w:rsidP="00806565">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Айғабылұлы А. Қазақ тілі морфонологиясы мен лексикологиясы: монография. – Алматы: Қазақ ун-ті, 2006. – 270 б.</w:t>
      </w:r>
    </w:p>
    <w:p w14:paraId="1B1EBEA3" w14:textId="77777777" w:rsidR="002200C5" w:rsidRPr="009D37B8" w:rsidRDefault="002200C5" w:rsidP="002200C5">
      <w:pPr>
        <w:pStyle w:val="a4"/>
        <w:numPr>
          <w:ilvl w:val="0"/>
          <w:numId w:val="43"/>
        </w:numPr>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Сыздық Р. Сөз сазы. Сөзді дұрыс айту номалары. – Алматы: Ғылым, 1983. – 250 б.</w:t>
      </w:r>
    </w:p>
    <w:p w14:paraId="67AFF208" w14:textId="73E3D44E" w:rsidR="002200C5" w:rsidRPr="009D37B8" w:rsidRDefault="002200C5" w:rsidP="002200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shd w:val="clear" w:color="auto" w:fill="FFFFFF"/>
          <w:lang w:val="kk-KZ"/>
        </w:rPr>
        <w:t>Фазылжанова А.М. Сөз сазы және интонация: (эксперименттік-фонетикалық зерттеу)</w:t>
      </w:r>
      <w:r w:rsidRPr="009D37B8">
        <w:rPr>
          <w:rFonts w:ascii="Times New Roman" w:eastAsia="Calibri" w:hAnsi="Times New Roman" w:cs="Times New Roman"/>
          <w:sz w:val="28"/>
          <w:szCs w:val="28"/>
          <w:shd w:val="clear" w:color="auto" w:fill="FFFFFF"/>
          <w:lang w:val="en-US"/>
        </w:rPr>
        <w:t>.</w:t>
      </w:r>
      <w:r w:rsidRPr="009D37B8">
        <w:rPr>
          <w:rFonts w:ascii="Times New Roman" w:eastAsia="Calibri" w:hAnsi="Times New Roman" w:cs="Times New Roman"/>
          <w:sz w:val="28"/>
          <w:szCs w:val="28"/>
          <w:shd w:val="clear" w:color="auto" w:fill="FFFFFF"/>
          <w:lang w:val="kk-KZ"/>
        </w:rPr>
        <w:t xml:space="preserve"> – Алматы:</w:t>
      </w:r>
      <w:r w:rsidR="008A05F7" w:rsidRPr="009D37B8">
        <w:rPr>
          <w:rFonts w:ascii="Times New Roman" w:eastAsia="Calibri" w:hAnsi="Times New Roman" w:cs="Times New Roman"/>
          <w:sz w:val="28"/>
          <w:szCs w:val="28"/>
          <w:shd w:val="clear" w:color="auto" w:fill="FFFFFF"/>
          <w:lang w:val="kk-KZ"/>
        </w:rPr>
        <w:t xml:space="preserve"> </w:t>
      </w:r>
      <w:r w:rsidRPr="009D37B8">
        <w:rPr>
          <w:rFonts w:ascii="Times New Roman" w:eastAsia="Calibri" w:hAnsi="Times New Roman" w:cs="Times New Roman"/>
          <w:sz w:val="28"/>
          <w:szCs w:val="28"/>
          <w:shd w:val="clear" w:color="auto" w:fill="FFFFFF"/>
          <w:lang w:val="kk-KZ"/>
        </w:rPr>
        <w:t>Алматы-Болашақ, 2022. – 207 б.</w:t>
      </w:r>
    </w:p>
    <w:p w14:paraId="5911FF20" w14:textId="7906B63E" w:rsidR="002200C5" w:rsidRPr="009D37B8" w:rsidRDefault="002200C5" w:rsidP="002200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Исаева Ж. Қазіргі қазақ тіліндегі сегментті бірліктердің фоностилистикасы. </w:t>
      </w:r>
      <w:r w:rsidR="008A05F7" w:rsidRPr="009D37B8">
        <w:rPr>
          <w:rFonts w:ascii="Times New Roman" w:eastAsia="Calibri" w:hAnsi="Times New Roman" w:cs="Times New Roman"/>
          <w:sz w:val="28"/>
          <w:szCs w:val="28"/>
          <w:lang w:val="kk-KZ"/>
        </w:rPr>
        <w:t>ф</w:t>
      </w:r>
      <w:r w:rsidRPr="009D37B8">
        <w:rPr>
          <w:rFonts w:ascii="Times New Roman" w:eastAsia="Calibri" w:hAnsi="Times New Roman" w:cs="Times New Roman"/>
          <w:sz w:val="28"/>
          <w:szCs w:val="28"/>
          <w:lang w:val="kk-KZ"/>
        </w:rPr>
        <w:t>ил.ғыл.канд...дис. – Алматы: ҚазНПУ, 2000. – 212 б.</w:t>
      </w:r>
    </w:p>
    <w:p w14:paraId="383DC28C" w14:textId="53984813" w:rsidR="002200C5" w:rsidRPr="009D37B8" w:rsidRDefault="002200C5" w:rsidP="002200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 xml:space="preserve">Селях А.С. О </w:t>
      </w:r>
      <w:proofErr w:type="spellStart"/>
      <w:r w:rsidRPr="009D37B8">
        <w:rPr>
          <w:rFonts w:ascii="Times New Roman" w:eastAsia="Calibri" w:hAnsi="Times New Roman" w:cs="Times New Roman"/>
          <w:sz w:val="28"/>
          <w:szCs w:val="28"/>
        </w:rPr>
        <w:t>фоностилистической</w:t>
      </w:r>
      <w:proofErr w:type="spellEnd"/>
      <w:r w:rsidRPr="009D37B8">
        <w:rPr>
          <w:rFonts w:ascii="Times New Roman" w:eastAsia="Calibri" w:hAnsi="Times New Roman" w:cs="Times New Roman"/>
          <w:sz w:val="28"/>
          <w:szCs w:val="28"/>
        </w:rPr>
        <w:t xml:space="preserve"> дифференциации разговорной речи (На материале французского языка) // </w:t>
      </w:r>
      <w:proofErr w:type="spellStart"/>
      <w:r w:rsidRPr="009D37B8">
        <w:rPr>
          <w:rFonts w:ascii="Times New Roman" w:eastAsia="Calibri" w:hAnsi="Times New Roman" w:cs="Times New Roman"/>
          <w:sz w:val="28"/>
          <w:szCs w:val="28"/>
        </w:rPr>
        <w:t>Экпериментальная</w:t>
      </w:r>
      <w:proofErr w:type="spellEnd"/>
      <w:r w:rsidRPr="009D37B8">
        <w:rPr>
          <w:rFonts w:ascii="Times New Roman" w:eastAsia="Calibri" w:hAnsi="Times New Roman" w:cs="Times New Roman"/>
          <w:sz w:val="28"/>
          <w:szCs w:val="28"/>
        </w:rPr>
        <w:t xml:space="preserve"> фонетика. – Минск: Минский МГПИИЯ, 1974. – </w:t>
      </w:r>
      <w:r w:rsidR="008A05F7" w:rsidRPr="009D37B8">
        <w:rPr>
          <w:rFonts w:ascii="Times New Roman" w:eastAsia="Calibri" w:hAnsi="Times New Roman" w:cs="Times New Roman"/>
          <w:sz w:val="28"/>
          <w:szCs w:val="28"/>
        </w:rPr>
        <w:t>С.</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202-213</w:t>
      </w:r>
      <w:r w:rsidR="008A05F7" w:rsidRPr="009D37B8">
        <w:rPr>
          <w:rFonts w:ascii="Times New Roman" w:eastAsia="Calibri" w:hAnsi="Times New Roman" w:cs="Times New Roman"/>
          <w:sz w:val="28"/>
          <w:szCs w:val="28"/>
          <w:lang w:val="kk-KZ"/>
        </w:rPr>
        <w:t>.</w:t>
      </w:r>
    </w:p>
    <w:p w14:paraId="72FCF3AC" w14:textId="60E538C5" w:rsidR="002200C5" w:rsidRPr="009D37B8" w:rsidRDefault="002200C5" w:rsidP="008A05F7">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Балли Ш. Французская стилистика / пер. с фр. К.А. Долинина; под ред. Е.Г. Эткинда.</w:t>
      </w:r>
      <w:r w:rsidR="008A05F7"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lang w:val="kk-KZ"/>
        </w:rPr>
        <w:t>Москва: Изд-во иностр. лит., 1961.</w:t>
      </w:r>
      <w:r w:rsidR="008A05F7"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lang w:val="kk-KZ"/>
        </w:rPr>
        <w:t>394 с.</w:t>
      </w:r>
    </w:p>
    <w:p w14:paraId="009C5A15" w14:textId="3D5902BF" w:rsidR="002200C5" w:rsidRPr="009D37B8" w:rsidRDefault="002200C5" w:rsidP="002200C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 xml:space="preserve">Трубецкой Н.С. Основы фонологий </w:t>
      </w:r>
      <w:r w:rsidR="008A05F7" w:rsidRPr="009D37B8">
        <w:rPr>
          <w:rFonts w:ascii="Times New Roman" w:eastAsia="Calibri" w:hAnsi="Times New Roman" w:cs="Times New Roman"/>
          <w:sz w:val="28"/>
          <w:szCs w:val="28"/>
        </w:rPr>
        <w:t>/</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пер.</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xml:space="preserve">с нем. </w:t>
      </w:r>
      <w:r w:rsidR="00892C19" w:rsidRPr="009D37B8">
        <w:rPr>
          <w:rFonts w:ascii="Times New Roman" w:eastAsia="Calibri" w:hAnsi="Times New Roman" w:cs="Times New Roman"/>
          <w:sz w:val="28"/>
          <w:szCs w:val="28"/>
        </w:rPr>
        <w:t xml:space="preserve">А.А. </w:t>
      </w:r>
      <w:proofErr w:type="spellStart"/>
      <w:r w:rsidR="00892C19" w:rsidRPr="009D37B8">
        <w:rPr>
          <w:rFonts w:ascii="Times New Roman" w:eastAsia="Calibri" w:hAnsi="Times New Roman" w:cs="Times New Roman"/>
          <w:sz w:val="28"/>
          <w:szCs w:val="28"/>
        </w:rPr>
        <w:t>Холодовича</w:t>
      </w:r>
      <w:proofErr w:type="spellEnd"/>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М.: Наука, 1960. – 372 с.</w:t>
      </w:r>
    </w:p>
    <w:p w14:paraId="0E43EC36" w14:textId="72A20548" w:rsidR="002200C5" w:rsidRPr="009D37B8" w:rsidRDefault="002200C5" w:rsidP="008A05F7">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Воронин С.В. Основы фоносемантики. </w:t>
      </w:r>
      <w:r w:rsidR="008A05F7"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2-е изд., стер. </w:t>
      </w:r>
      <w:r w:rsidR="008A05F7"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М.: ЛЕНАНД, 2006. </w:t>
      </w:r>
      <w:r w:rsidR="008A05F7"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248 с.</w:t>
      </w:r>
    </w:p>
    <w:p w14:paraId="24B86801" w14:textId="1599E56D" w:rsidR="002200C5" w:rsidRPr="009D37B8" w:rsidRDefault="002200C5" w:rsidP="008A05F7">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Гибадуллина О</w:t>
      </w:r>
      <w:r w:rsidR="008A05F7"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Г. Фонические структуры в поэтической речи А. Яшина и Н. Рубцова: дис. … канд. филол. наук: 10.02.01.</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 Казань, 1995.</w:t>
      </w:r>
      <w:r w:rsidR="008A05F7"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 193 с.</w:t>
      </w:r>
    </w:p>
    <w:p w14:paraId="55E624CE"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hAnsi="Times New Roman" w:cs="Times New Roman"/>
          <w:sz w:val="28"/>
          <w:szCs w:val="28"/>
          <w:lang w:val="kk-KZ"/>
        </w:rPr>
        <w:t xml:space="preserve">Ерсұлтанова Г. </w:t>
      </w:r>
      <w:r w:rsidRPr="009D37B8">
        <w:rPr>
          <w:rFonts w:ascii="Times New Roman" w:eastAsia="Calibri" w:hAnsi="Times New Roman" w:cs="Times New Roman"/>
          <w:sz w:val="28"/>
          <w:szCs w:val="28"/>
          <w:lang w:val="kk-KZ"/>
        </w:rPr>
        <w:t>Публицистикалық дискурстағы тілдік тұлға (қазіргі қазақ баспасөз материалдары негізінде): дис. ... филос. д-р (PhD) дәрежесін алу үшін. – Алматы, 2020. – 185 б.</w:t>
      </w:r>
    </w:p>
    <w:p w14:paraId="791ED0DE"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Жұбаева О. С. Қазақ тілі грамматикалық категорияларының антропоөзектілігі: филол. ғыл. докторы ғылыми дәрежесін алу үшін дайындалған диссертацияның авторефераты. – Алматы, 2010. – 59 б.</w:t>
      </w:r>
    </w:p>
    <w:p w14:paraId="2E3FD347"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Серғалиев М.С. Синтаксистік синонимдер. – Алматы: Ана тілі, 1998. – 24 б.</w:t>
      </w:r>
    </w:p>
    <w:p w14:paraId="619923BB"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 xml:space="preserve">Лебедева С.В. Синонимы или </w:t>
      </w:r>
      <w:proofErr w:type="spellStart"/>
      <w:r w:rsidRPr="009D37B8">
        <w:rPr>
          <w:rFonts w:ascii="Times New Roman" w:eastAsia="Calibri" w:hAnsi="Times New Roman" w:cs="Times New Roman"/>
          <w:sz w:val="28"/>
          <w:szCs w:val="28"/>
        </w:rPr>
        <w:t>проксонимы</w:t>
      </w:r>
      <w:proofErr w:type="spellEnd"/>
      <w:r w:rsidRPr="009D37B8">
        <w:rPr>
          <w:rFonts w:ascii="Times New Roman" w:eastAsia="Calibri" w:hAnsi="Times New Roman" w:cs="Times New Roman"/>
          <w:sz w:val="28"/>
          <w:szCs w:val="28"/>
        </w:rPr>
        <w:t>? – Курск: Кур. гос. пед. ун-т, 2002. – 202 с</w:t>
      </w:r>
      <w:r w:rsidRPr="009D37B8">
        <w:rPr>
          <w:rFonts w:ascii="Times New Roman" w:eastAsia="Calibri" w:hAnsi="Times New Roman" w:cs="Times New Roman"/>
          <w:sz w:val="28"/>
          <w:szCs w:val="28"/>
          <w:lang w:val="kk-KZ"/>
        </w:rPr>
        <w:t>.</w:t>
      </w:r>
    </w:p>
    <w:p w14:paraId="4AFCAE13" w14:textId="6C366C1E" w:rsidR="00806565" w:rsidRPr="009D37B8" w:rsidRDefault="00806565" w:rsidP="00892C19">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 xml:space="preserve">Трофимова Г.К. Русский язык и культура речи: Курс лекций. </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8-е изд., стер. – М.: Флинта, 2017. – 160 с</w:t>
      </w:r>
      <w:r w:rsidRPr="009D37B8">
        <w:rPr>
          <w:rFonts w:ascii="Times New Roman" w:eastAsia="Calibri" w:hAnsi="Times New Roman" w:cs="Times New Roman"/>
          <w:sz w:val="28"/>
          <w:szCs w:val="28"/>
          <w:lang w:val="kk-KZ"/>
        </w:rPr>
        <w:t>.</w:t>
      </w:r>
    </w:p>
    <w:p w14:paraId="5AAEF361" w14:textId="68C6C0A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 xml:space="preserve">Степанов Ю.С. Имена, предикаты, предложения (семасиологическая грамматика). – 3-е изд., </w:t>
      </w:r>
      <w:proofErr w:type="spellStart"/>
      <w:r w:rsidRPr="009D37B8">
        <w:rPr>
          <w:rFonts w:ascii="Times New Roman" w:eastAsia="Calibri" w:hAnsi="Times New Roman" w:cs="Times New Roman"/>
          <w:sz w:val="28"/>
          <w:szCs w:val="28"/>
        </w:rPr>
        <w:t>стереот</w:t>
      </w:r>
      <w:proofErr w:type="spellEnd"/>
      <w:r w:rsidRPr="009D37B8">
        <w:rPr>
          <w:rFonts w:ascii="Times New Roman" w:eastAsia="Calibri" w:hAnsi="Times New Roman" w:cs="Times New Roman"/>
          <w:sz w:val="28"/>
          <w:szCs w:val="28"/>
        </w:rPr>
        <w:t xml:space="preserve">. – М.: </w:t>
      </w:r>
      <w:proofErr w:type="spellStart"/>
      <w:r w:rsidRPr="009D37B8">
        <w:rPr>
          <w:rFonts w:ascii="Times New Roman" w:eastAsia="Calibri" w:hAnsi="Times New Roman" w:cs="Times New Roman"/>
          <w:sz w:val="28"/>
          <w:szCs w:val="28"/>
        </w:rPr>
        <w:t>Едиториал</w:t>
      </w:r>
      <w:proofErr w:type="spellEnd"/>
      <w:r w:rsidRPr="009D37B8">
        <w:rPr>
          <w:rFonts w:ascii="Times New Roman" w:eastAsia="Calibri" w:hAnsi="Times New Roman" w:cs="Times New Roman"/>
          <w:sz w:val="28"/>
          <w:szCs w:val="28"/>
        </w:rPr>
        <w:t xml:space="preserve"> URSS, 2004. – 360 с.</w:t>
      </w:r>
    </w:p>
    <w:p w14:paraId="31CE4C87"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Аханов К. Тіл білімінің негіздері. – Алматы: Өлке, 2010. – 560 б.</w:t>
      </w:r>
    </w:p>
    <w:p w14:paraId="525AB41A" w14:textId="7777777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Мусин Ж. Қазақ тіліндегі антоним сөздер: филол. ғыл. канд. ... дис.: 10.02.02. – Көкшетау, 1970. – 253 б.</w:t>
      </w:r>
    </w:p>
    <w:p w14:paraId="34D1F43D" w14:textId="2113BE03" w:rsidR="00561323" w:rsidRPr="009D37B8" w:rsidRDefault="00561323" w:rsidP="00561323">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lastRenderedPageBreak/>
        <w:t>Сейдамат Ә. Мерзімді баспасөз тіліндегі көнерген сөздердің әсерлілігі. Journal of Turkic Civilization Studies (JTCS). – 2024. – Vol. 4</w:t>
      </w:r>
      <w:r w:rsidR="00676BBA"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(2). – P. 235-243.  https://jtcs.manas.edu.kg</w:t>
      </w:r>
    </w:p>
    <w:p w14:paraId="5C12119E" w14:textId="58556306"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Сыздық Р. Қазақ тіліндегі ескіліктер мен жаңалықтар.</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Алматы:</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Арыс, 2009. – 272 б.</w:t>
      </w:r>
    </w:p>
    <w:p w14:paraId="3C3AB8BC" w14:textId="06C25F8E"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Өтемісова Г.Ж. Көнерген аталымдар сөйлейді (Ерімбет пен Нұртуған шығармалары бойынша)</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монография. – Алматы, 2018. – 270 б.</w:t>
      </w:r>
    </w:p>
    <w:p w14:paraId="7901D46F" w14:textId="26E2EAE0" w:rsidR="00561323" w:rsidRPr="009D37B8" w:rsidRDefault="00561323" w:rsidP="00892C19">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Қазақ әдеби тілінің сөздігі. Он бес томдық. / </w:t>
      </w:r>
      <w:r w:rsidR="00892C19" w:rsidRPr="009D37B8">
        <w:rPr>
          <w:rFonts w:ascii="Times New Roman" w:eastAsia="Calibri" w:hAnsi="Times New Roman" w:cs="Times New Roman"/>
          <w:sz w:val="28"/>
          <w:szCs w:val="28"/>
          <w:lang w:val="kk-KZ"/>
        </w:rPr>
        <w:t>қ</w:t>
      </w:r>
      <w:r w:rsidRPr="009D37B8">
        <w:rPr>
          <w:rFonts w:ascii="Times New Roman" w:eastAsia="Calibri" w:hAnsi="Times New Roman" w:cs="Times New Roman"/>
          <w:sz w:val="28"/>
          <w:szCs w:val="28"/>
          <w:lang w:val="kk-KZ"/>
        </w:rPr>
        <w:t>ұраст.: Мал</w:t>
      </w:r>
      <w:r w:rsidR="00892C19" w:rsidRPr="009D37B8">
        <w:rPr>
          <w:rFonts w:ascii="Times New Roman" w:eastAsia="Calibri" w:hAnsi="Times New Roman" w:cs="Times New Roman"/>
          <w:sz w:val="28"/>
          <w:szCs w:val="28"/>
          <w:lang w:val="kk-KZ"/>
        </w:rPr>
        <w:t>б</w:t>
      </w:r>
      <w:r w:rsidRPr="009D37B8">
        <w:rPr>
          <w:rFonts w:ascii="Times New Roman" w:eastAsia="Calibri" w:hAnsi="Times New Roman" w:cs="Times New Roman"/>
          <w:sz w:val="28"/>
          <w:szCs w:val="28"/>
          <w:lang w:val="kk-KZ"/>
        </w:rPr>
        <w:t>ақов</w:t>
      </w:r>
      <w:r w:rsidR="00892C19" w:rsidRPr="009D37B8">
        <w:rPr>
          <w:rFonts w:ascii="Times New Roman" w:eastAsia="Calibri" w:hAnsi="Times New Roman" w:cs="Times New Roman"/>
          <w:sz w:val="28"/>
          <w:szCs w:val="28"/>
          <w:lang w:val="kk-KZ"/>
        </w:rPr>
        <w:t xml:space="preserve"> М.</w:t>
      </w:r>
      <w:r w:rsidRPr="009D37B8">
        <w:rPr>
          <w:rFonts w:ascii="Times New Roman" w:eastAsia="Calibri" w:hAnsi="Times New Roman" w:cs="Times New Roman"/>
          <w:sz w:val="28"/>
          <w:szCs w:val="28"/>
          <w:lang w:val="kk-KZ"/>
        </w:rPr>
        <w:t>, Есенова</w:t>
      </w:r>
      <w:r w:rsidR="00892C19" w:rsidRPr="009D37B8">
        <w:rPr>
          <w:rFonts w:ascii="Times New Roman" w:eastAsia="Calibri" w:hAnsi="Times New Roman" w:cs="Times New Roman"/>
          <w:sz w:val="28"/>
          <w:szCs w:val="28"/>
          <w:lang w:val="kk-KZ"/>
        </w:rPr>
        <w:t xml:space="preserve"> Қ.</w:t>
      </w:r>
      <w:r w:rsidRPr="009D37B8">
        <w:rPr>
          <w:rFonts w:ascii="Times New Roman" w:eastAsia="Calibri" w:hAnsi="Times New Roman" w:cs="Times New Roman"/>
          <w:sz w:val="28"/>
          <w:szCs w:val="28"/>
          <w:lang w:val="kk-KZ"/>
        </w:rPr>
        <w:t xml:space="preserve">, Хинаят </w:t>
      </w:r>
      <w:r w:rsidR="00892C19" w:rsidRPr="009D37B8">
        <w:rPr>
          <w:rFonts w:ascii="Times New Roman" w:eastAsia="Calibri" w:hAnsi="Times New Roman" w:cs="Times New Roman"/>
          <w:sz w:val="28"/>
          <w:szCs w:val="28"/>
          <w:lang w:val="kk-KZ"/>
        </w:rPr>
        <w:t xml:space="preserve">Б. </w:t>
      </w:r>
      <w:r w:rsidRPr="009D37B8">
        <w:rPr>
          <w:rFonts w:ascii="Times New Roman" w:eastAsia="Calibri" w:hAnsi="Times New Roman" w:cs="Times New Roman"/>
          <w:sz w:val="28"/>
          <w:szCs w:val="28"/>
          <w:lang w:val="kk-KZ"/>
        </w:rPr>
        <w:t xml:space="preserve">және т.б. </w:t>
      </w:r>
      <w:r w:rsidR="00892C19" w:rsidRPr="009D37B8">
        <w:rPr>
          <w:rFonts w:ascii="Times New Roman" w:eastAsia="Calibri" w:hAnsi="Times New Roman" w:cs="Times New Roman"/>
          <w:sz w:val="28"/>
          <w:szCs w:val="28"/>
          <w:lang w:val="kk-KZ"/>
        </w:rPr>
        <w:t xml:space="preserve">14-том. </w:t>
      </w:r>
      <w:r w:rsidRPr="009D37B8">
        <w:rPr>
          <w:rFonts w:ascii="Times New Roman" w:eastAsia="Calibri" w:hAnsi="Times New Roman" w:cs="Times New Roman"/>
          <w:sz w:val="28"/>
          <w:szCs w:val="28"/>
          <w:lang w:val="kk-KZ"/>
        </w:rPr>
        <w:t xml:space="preserve">– Алматы, 2011. </w:t>
      </w:r>
      <w:r w:rsidR="00892C19"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800 б.</w:t>
      </w:r>
    </w:p>
    <w:p w14:paraId="7A00EB34" w14:textId="1EF48C47"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Қазақ әдеби тілінің сөздігі. </w:t>
      </w:r>
      <w:r w:rsidRPr="009D37B8">
        <w:rPr>
          <w:rFonts w:ascii="Times New Roman" w:eastAsia="Calibri" w:hAnsi="Times New Roman" w:cs="Times New Roman"/>
          <w:sz w:val="28"/>
          <w:szCs w:val="28"/>
        </w:rPr>
        <w:t xml:space="preserve">Он бес </w:t>
      </w:r>
      <w:proofErr w:type="spellStart"/>
      <w:r w:rsidRPr="009D37B8">
        <w:rPr>
          <w:rFonts w:ascii="Times New Roman" w:eastAsia="Calibri" w:hAnsi="Times New Roman" w:cs="Times New Roman"/>
          <w:sz w:val="28"/>
          <w:szCs w:val="28"/>
        </w:rPr>
        <w:t>томдық</w:t>
      </w:r>
      <w:proofErr w:type="spellEnd"/>
      <w:r w:rsidRPr="009D37B8">
        <w:rPr>
          <w:rFonts w:ascii="Times New Roman" w:eastAsia="Calibri" w:hAnsi="Times New Roman" w:cs="Times New Roman"/>
          <w:sz w:val="28"/>
          <w:szCs w:val="28"/>
        </w:rPr>
        <w:t xml:space="preserve">. / </w:t>
      </w:r>
      <w:r w:rsidR="00892C19" w:rsidRPr="009D37B8">
        <w:rPr>
          <w:rFonts w:ascii="Times New Roman" w:eastAsia="Calibri" w:hAnsi="Times New Roman" w:cs="Times New Roman"/>
          <w:sz w:val="28"/>
          <w:szCs w:val="28"/>
          <w:lang w:val="kk-KZ"/>
        </w:rPr>
        <w:t>қ</w:t>
      </w:r>
      <w:proofErr w:type="spellStart"/>
      <w:r w:rsidRPr="009D37B8">
        <w:rPr>
          <w:rFonts w:ascii="Times New Roman" w:eastAsia="Calibri" w:hAnsi="Times New Roman" w:cs="Times New Roman"/>
          <w:sz w:val="28"/>
          <w:szCs w:val="28"/>
        </w:rPr>
        <w:t>ұраст</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Үдербаев</w:t>
      </w:r>
      <w:proofErr w:type="spellEnd"/>
      <w:r w:rsidR="00892C19" w:rsidRPr="009D37B8">
        <w:rPr>
          <w:rFonts w:ascii="Times New Roman" w:eastAsia="Calibri" w:hAnsi="Times New Roman" w:cs="Times New Roman"/>
          <w:sz w:val="28"/>
          <w:szCs w:val="28"/>
        </w:rPr>
        <w:t xml:space="preserve"> А.</w:t>
      </w:r>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Нақысбеков</w:t>
      </w:r>
      <w:proofErr w:type="spellEnd"/>
      <w:r w:rsidR="00892C19" w:rsidRPr="009D37B8">
        <w:rPr>
          <w:rFonts w:ascii="Times New Roman" w:eastAsia="Calibri" w:hAnsi="Times New Roman" w:cs="Times New Roman"/>
          <w:sz w:val="28"/>
          <w:szCs w:val="28"/>
        </w:rPr>
        <w:t xml:space="preserve"> О.</w:t>
      </w:r>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Қоңыратбаева</w:t>
      </w:r>
      <w:proofErr w:type="spellEnd"/>
      <w:r w:rsidRPr="009D37B8">
        <w:rPr>
          <w:rFonts w:ascii="Times New Roman" w:eastAsia="Calibri" w:hAnsi="Times New Roman" w:cs="Times New Roman"/>
          <w:sz w:val="28"/>
          <w:szCs w:val="28"/>
        </w:rPr>
        <w:t xml:space="preserve"> </w:t>
      </w:r>
      <w:r w:rsidR="00892C19" w:rsidRPr="009D37B8">
        <w:rPr>
          <w:rFonts w:ascii="Times New Roman" w:eastAsia="Calibri" w:hAnsi="Times New Roman" w:cs="Times New Roman"/>
          <w:sz w:val="28"/>
          <w:szCs w:val="28"/>
        </w:rPr>
        <w:t>Ж.</w:t>
      </w:r>
      <w:r w:rsidR="00892C19" w:rsidRPr="009D37B8">
        <w:rPr>
          <w:rFonts w:ascii="Times New Roman" w:eastAsia="Calibri" w:hAnsi="Times New Roman" w:cs="Times New Roman"/>
          <w:sz w:val="28"/>
          <w:szCs w:val="28"/>
          <w:lang w:val="kk-KZ"/>
        </w:rPr>
        <w:t xml:space="preserve"> </w:t>
      </w:r>
      <w:proofErr w:type="spellStart"/>
      <w:r w:rsidRPr="009D37B8">
        <w:rPr>
          <w:rFonts w:ascii="Times New Roman" w:eastAsia="Calibri" w:hAnsi="Times New Roman" w:cs="Times New Roman"/>
          <w:sz w:val="28"/>
          <w:szCs w:val="28"/>
        </w:rPr>
        <w:t>және</w:t>
      </w:r>
      <w:proofErr w:type="spellEnd"/>
      <w:r w:rsidRPr="009D37B8">
        <w:rPr>
          <w:rFonts w:ascii="Times New Roman" w:eastAsia="Calibri" w:hAnsi="Times New Roman" w:cs="Times New Roman"/>
          <w:sz w:val="28"/>
          <w:szCs w:val="28"/>
        </w:rPr>
        <w:t xml:space="preserve"> </w:t>
      </w:r>
      <w:proofErr w:type="spellStart"/>
      <w:r w:rsidRPr="009D37B8">
        <w:rPr>
          <w:rFonts w:ascii="Times New Roman" w:eastAsia="Calibri" w:hAnsi="Times New Roman" w:cs="Times New Roman"/>
          <w:sz w:val="28"/>
          <w:szCs w:val="28"/>
        </w:rPr>
        <w:t>т.б</w:t>
      </w:r>
      <w:proofErr w:type="spellEnd"/>
      <w:r w:rsidRPr="009D37B8">
        <w:rPr>
          <w:rFonts w:ascii="Times New Roman" w:eastAsia="Calibri" w:hAnsi="Times New Roman" w:cs="Times New Roman"/>
          <w:sz w:val="28"/>
          <w:szCs w:val="28"/>
        </w:rPr>
        <w:t xml:space="preserve">. </w:t>
      </w:r>
      <w:r w:rsidR="00892C19" w:rsidRPr="009D37B8">
        <w:rPr>
          <w:rFonts w:ascii="Times New Roman" w:eastAsia="Calibri" w:hAnsi="Times New Roman" w:cs="Times New Roman"/>
          <w:sz w:val="28"/>
          <w:szCs w:val="28"/>
        </w:rPr>
        <w:t>12-том</w:t>
      </w:r>
      <w:r w:rsidR="00892C19" w:rsidRPr="009D37B8">
        <w:rPr>
          <w:rFonts w:ascii="Times New Roman" w:eastAsia="Calibri" w:hAnsi="Times New Roman" w:cs="Times New Roman"/>
          <w:sz w:val="28"/>
          <w:szCs w:val="28"/>
          <w:lang w:val="kk-KZ"/>
        </w:rPr>
        <w:t xml:space="preserve">. </w:t>
      </w:r>
      <w:r w:rsidR="00892C19" w:rsidRPr="009D37B8">
        <w:rPr>
          <w:rFonts w:ascii="Times New Roman" w:eastAsia="Calibri" w:hAnsi="Times New Roman" w:cs="Times New Roman"/>
          <w:sz w:val="28"/>
          <w:szCs w:val="28"/>
        </w:rPr>
        <w:t xml:space="preserve"> </w:t>
      </w:r>
      <w:r w:rsidRPr="009D37B8">
        <w:rPr>
          <w:rFonts w:ascii="Times New Roman" w:eastAsia="Calibri" w:hAnsi="Times New Roman" w:cs="Times New Roman"/>
          <w:sz w:val="28"/>
          <w:szCs w:val="28"/>
        </w:rPr>
        <w:t>– Алматы, 2011. – 752 б.</w:t>
      </w:r>
    </w:p>
    <w:p w14:paraId="104C34F6" w14:textId="381BA141"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Аманжолов К., Тасболатов А. Әскери терминдердің түсіндірме сөздігі</w:t>
      </w:r>
      <w:r w:rsidR="00892C19"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lang w:val="kk-KZ"/>
        </w:rPr>
        <w:t xml:space="preserve"> – Алматы: Білім, 2008. – 160 б.</w:t>
      </w:r>
    </w:p>
    <w:p w14:paraId="0615AC1E" w14:textId="3175DB49" w:rsidR="00892C19" w:rsidRPr="009D37B8" w:rsidRDefault="00892C19" w:rsidP="00892C19">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rPr>
        <w:t>Зыкова И. В. «Креативность концептуальных моделей фразеологической образности: системный аспект» // Вопросы когнитивной лингвистики</w:t>
      </w:r>
      <w:r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–2013</w:t>
      </w:r>
      <w:r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 3 (36)</w:t>
      </w:r>
      <w:r w:rsidRPr="009D37B8">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 xml:space="preserve"> </w:t>
      </w:r>
      <w:bookmarkStart w:id="99" w:name="_Hlk206289341"/>
      <w:r w:rsidRPr="009D37B8">
        <w:rPr>
          <w:rFonts w:ascii="Times New Roman" w:eastAsia="Calibri" w:hAnsi="Times New Roman" w:cs="Times New Roman"/>
          <w:sz w:val="28"/>
          <w:szCs w:val="28"/>
          <w:lang w:val="kk-KZ"/>
        </w:rPr>
        <w:t>–</w:t>
      </w:r>
      <w:bookmarkEnd w:id="99"/>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С. 76</w:t>
      </w:r>
      <w:r w:rsidR="00A43D7B">
        <w:rPr>
          <w:rFonts w:ascii="Times New Roman" w:eastAsia="Calibri" w:hAnsi="Times New Roman" w:cs="Times New Roman"/>
          <w:sz w:val="28"/>
          <w:szCs w:val="28"/>
          <w:lang w:val="kk-KZ"/>
        </w:rPr>
        <w:t>-</w:t>
      </w:r>
      <w:r w:rsidRPr="009D37B8">
        <w:rPr>
          <w:rFonts w:ascii="Times New Roman" w:eastAsia="Calibri" w:hAnsi="Times New Roman" w:cs="Times New Roman"/>
          <w:sz w:val="28"/>
          <w:szCs w:val="28"/>
        </w:rPr>
        <w:t>85.</w:t>
      </w:r>
    </w:p>
    <w:p w14:paraId="327F4BDD" w14:textId="35284D83" w:rsidR="00806565" w:rsidRPr="009D37B8" w:rsidRDefault="00806565" w:rsidP="00892C19">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Chomsky N. Aspects of the Theory of Syntax.</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 Cambridge, MA: MIT Press, 1965. – 258 p.</w:t>
      </w:r>
    </w:p>
    <w:p w14:paraId="588E3B78" w14:textId="66325CC0" w:rsidR="00806565" w:rsidRPr="009D37B8" w:rsidRDefault="00806565" w:rsidP="00806565">
      <w:pPr>
        <w:pStyle w:val="a4"/>
        <w:numPr>
          <w:ilvl w:val="0"/>
          <w:numId w:val="43"/>
        </w:numPr>
        <w:tabs>
          <w:tab w:val="left" w:pos="851"/>
        </w:tabs>
        <w:spacing w:after="0" w:line="240" w:lineRule="auto"/>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Aldash A.,</w:t>
      </w:r>
      <w:r w:rsidRPr="009D37B8">
        <w:rPr>
          <w:rFonts w:ascii="Times New Roman" w:eastAsia="Calibri" w:hAnsi="Times New Roman" w:cs="Times New Roman"/>
          <w:sz w:val="28"/>
          <w:szCs w:val="28"/>
          <w:lang w:val="en-US"/>
        </w:rPr>
        <w:t xml:space="preserve"> </w:t>
      </w:r>
      <w:proofErr w:type="spellStart"/>
      <w:r w:rsidRPr="009D37B8">
        <w:rPr>
          <w:rFonts w:ascii="Times New Roman" w:eastAsia="Calibri" w:hAnsi="Times New Roman" w:cs="Times New Roman"/>
          <w:sz w:val="28"/>
          <w:szCs w:val="28"/>
          <w:lang w:val="en-US"/>
        </w:rPr>
        <w:t>Seidamat</w:t>
      </w:r>
      <w:proofErr w:type="spellEnd"/>
      <w:r w:rsidRPr="009D37B8">
        <w:rPr>
          <w:rFonts w:ascii="Times New Roman" w:eastAsia="Calibri" w:hAnsi="Times New Roman" w:cs="Times New Roman"/>
          <w:sz w:val="28"/>
          <w:szCs w:val="28"/>
          <w:lang w:val="en-US"/>
        </w:rPr>
        <w:t xml:space="preserve"> A</w:t>
      </w:r>
      <w:r w:rsidRPr="009D37B8">
        <w:rPr>
          <w:rFonts w:ascii="Times New Roman" w:eastAsia="Calibri" w:hAnsi="Times New Roman" w:cs="Times New Roman"/>
          <w:sz w:val="28"/>
          <w:szCs w:val="28"/>
          <w:lang w:val="kk-KZ"/>
        </w:rPr>
        <w:t xml:space="preserve">. Stylistics of the Literary </w:t>
      </w:r>
      <w:proofErr w:type="gramStart"/>
      <w:r w:rsidRPr="009D37B8">
        <w:rPr>
          <w:rFonts w:ascii="Times New Roman" w:eastAsia="Calibri" w:hAnsi="Times New Roman" w:cs="Times New Roman"/>
          <w:sz w:val="28"/>
          <w:szCs w:val="28"/>
          <w:lang w:val="kk-KZ"/>
        </w:rPr>
        <w:t>Word</w:t>
      </w:r>
      <w:proofErr w:type="gramEnd"/>
      <w:r w:rsidRPr="009D37B8">
        <w:rPr>
          <w:rFonts w:ascii="Times New Roman" w:eastAsia="Calibri" w:hAnsi="Times New Roman" w:cs="Times New Roman"/>
          <w:sz w:val="28"/>
          <w:szCs w:val="28"/>
          <w:lang w:val="kk-KZ"/>
        </w:rPr>
        <w:t>: the Results of Scientific Analyses and New Research Findings // ҚазҰУ Хабаршысы. Филология сериясы. – 2024. – №3 (195). – Б.</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 xml:space="preserve">4-14. https://doi.org/10.26577/EJPh.2024.v195.i3.ph01 </w:t>
      </w:r>
    </w:p>
    <w:p w14:paraId="75530A24" w14:textId="77777777" w:rsidR="00892C19" w:rsidRPr="009D37B8" w:rsidRDefault="00892C19" w:rsidP="00892C19">
      <w:pPr>
        <w:pStyle w:val="a4"/>
        <w:numPr>
          <w:ilvl w:val="0"/>
          <w:numId w:val="43"/>
        </w:numPr>
        <w:jc w:val="both"/>
        <w:rPr>
          <w:rFonts w:ascii="Times New Roman" w:eastAsia="Calibri" w:hAnsi="Times New Roman" w:cs="Times New Roman"/>
          <w:sz w:val="28"/>
          <w:szCs w:val="28"/>
          <w:lang w:val="en-US"/>
        </w:rPr>
      </w:pPr>
      <w:proofErr w:type="spellStart"/>
      <w:r w:rsidRPr="009D37B8">
        <w:rPr>
          <w:rFonts w:ascii="Times New Roman" w:eastAsia="Calibri" w:hAnsi="Times New Roman" w:cs="Times New Roman"/>
          <w:sz w:val="28"/>
          <w:szCs w:val="28"/>
          <w:lang w:val="en-US"/>
        </w:rPr>
        <w:t>Cropley</w:t>
      </w:r>
      <w:proofErr w:type="spellEnd"/>
      <w:r w:rsidRPr="009D37B8">
        <w:rPr>
          <w:rFonts w:ascii="Times New Roman" w:eastAsia="Calibri" w:hAnsi="Times New Roman" w:cs="Times New Roman"/>
          <w:sz w:val="28"/>
          <w:szCs w:val="28"/>
          <w:lang w:val="en-US"/>
        </w:rPr>
        <w:t xml:space="preserve"> A.J. Teaching Creativity // Encyclopedia of Creativity / eds. M. Runco, S. Pritzker. – San Diego; London: Academic Press, 1999. – P. 435-445.</w:t>
      </w:r>
    </w:p>
    <w:p w14:paraId="28CC32CD" w14:textId="77777777" w:rsidR="00892C19" w:rsidRPr="009D37B8" w:rsidRDefault="00892C19" w:rsidP="00892C19">
      <w:pPr>
        <w:pStyle w:val="a4"/>
        <w:numPr>
          <w:ilvl w:val="0"/>
          <w:numId w:val="43"/>
        </w:numPr>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Preiser S. Gestaltung eines kreativitätsfreundlichen Lernklimas. Befragungsinstrument und Trainingskonzept für pädagogische Fachkräfte // Kreativität: Zufall oder harte Arbeit? / hrsg. von Christine Koop, Olaf Steenbuck. – Frankfurt am Main: Karg-Stiftung, 2011. – S. 28–35.</w:t>
      </w:r>
    </w:p>
    <w:p w14:paraId="7086BDB5" w14:textId="77777777" w:rsidR="00892C19" w:rsidRPr="009D37B8" w:rsidRDefault="00892C19" w:rsidP="00892C19">
      <w:pPr>
        <w:pStyle w:val="a4"/>
        <w:numPr>
          <w:ilvl w:val="0"/>
          <w:numId w:val="43"/>
        </w:numPr>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Фатеева Н. Креативный потенциал языка современной русской поэзии. – Берлин: Peter Lang, 2021. – 125 с.</w:t>
      </w:r>
    </w:p>
    <w:p w14:paraId="3A6BB07F" w14:textId="77777777" w:rsidR="00892C19" w:rsidRPr="009D37B8" w:rsidRDefault="00892C19" w:rsidP="00892C19">
      <w:pPr>
        <w:pStyle w:val="a4"/>
        <w:numPr>
          <w:ilvl w:val="0"/>
          <w:numId w:val="43"/>
        </w:numPr>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Смирнова Н.В. Концепции </w:t>
      </w:r>
      <w:proofErr w:type="spellStart"/>
      <w:r w:rsidRPr="009D37B8">
        <w:rPr>
          <w:rFonts w:ascii="Times New Roman" w:eastAsia="Calibri" w:hAnsi="Times New Roman" w:cs="Times New Roman"/>
          <w:sz w:val="28"/>
          <w:szCs w:val="28"/>
        </w:rPr>
        <w:t>лингвокреативности</w:t>
      </w:r>
      <w:proofErr w:type="spellEnd"/>
      <w:r w:rsidRPr="009D37B8">
        <w:rPr>
          <w:rFonts w:ascii="Times New Roman" w:eastAsia="Calibri" w:hAnsi="Times New Roman" w:cs="Times New Roman"/>
          <w:sz w:val="28"/>
          <w:szCs w:val="28"/>
        </w:rPr>
        <w:t xml:space="preserve"> в современном российском языкознании // Актуальные проблемы стилистики. – 2021. – № 7. – С. 50-59.</w:t>
      </w:r>
    </w:p>
    <w:p w14:paraId="2AFB49CF" w14:textId="3D520C9B" w:rsidR="00892C19" w:rsidRPr="009D37B8" w:rsidRDefault="00892C19" w:rsidP="00892C19">
      <w:pPr>
        <w:pStyle w:val="a4"/>
        <w:numPr>
          <w:ilvl w:val="0"/>
          <w:numId w:val="43"/>
        </w:numPr>
        <w:jc w:val="both"/>
        <w:rPr>
          <w:rFonts w:ascii="Times New Roman" w:eastAsia="Calibri" w:hAnsi="Times New Roman" w:cs="Times New Roman"/>
          <w:sz w:val="28"/>
          <w:szCs w:val="28"/>
        </w:rPr>
      </w:pPr>
      <w:r w:rsidRPr="009D37B8">
        <w:rPr>
          <w:rFonts w:ascii="Times New Roman" w:eastAsia="Calibri" w:hAnsi="Times New Roman" w:cs="Times New Roman"/>
          <w:sz w:val="28"/>
          <w:szCs w:val="28"/>
        </w:rPr>
        <w:t xml:space="preserve">Ремчукова Е.Н. Креативный потенциал русской грамматики: морфологические ресурсы языка: </w:t>
      </w:r>
      <w:proofErr w:type="spellStart"/>
      <w:r w:rsidRPr="009D37B8">
        <w:rPr>
          <w:rFonts w:ascii="Times New Roman" w:eastAsia="Calibri" w:hAnsi="Times New Roman" w:cs="Times New Roman"/>
          <w:sz w:val="28"/>
          <w:szCs w:val="28"/>
        </w:rPr>
        <w:t>дис</w:t>
      </w:r>
      <w:proofErr w:type="spellEnd"/>
      <w:r w:rsidRPr="009D37B8">
        <w:rPr>
          <w:rFonts w:ascii="Times New Roman" w:eastAsia="Calibri" w:hAnsi="Times New Roman" w:cs="Times New Roman"/>
          <w:sz w:val="28"/>
          <w:szCs w:val="28"/>
        </w:rPr>
        <w:t>. … д-ра филол. наук: 10.02.01 / Российский университет дружбы народов.</w:t>
      </w:r>
      <w:r w:rsidRPr="009D37B8">
        <w:rPr>
          <w:rFonts w:ascii="Times New Roman" w:eastAsia="Calibri" w:hAnsi="Times New Roman" w:cs="Times New Roman"/>
          <w:sz w:val="28"/>
          <w:szCs w:val="28"/>
          <w:lang w:val="kk-KZ"/>
        </w:rPr>
        <w:t xml:space="preserve"> – </w:t>
      </w:r>
      <w:r w:rsidRPr="009D37B8">
        <w:rPr>
          <w:rFonts w:ascii="Times New Roman" w:eastAsia="Calibri" w:hAnsi="Times New Roman" w:cs="Times New Roman"/>
          <w:sz w:val="28"/>
          <w:szCs w:val="28"/>
        </w:rPr>
        <w:t xml:space="preserve">Москва, 2005. </w:t>
      </w:r>
      <w:r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rPr>
        <w:t>323 с.</w:t>
      </w:r>
    </w:p>
    <w:p w14:paraId="7A4297F7" w14:textId="778E001F" w:rsidR="008B3010" w:rsidRPr="009D37B8" w:rsidRDefault="008B3010" w:rsidP="008B3010">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 xml:space="preserve">Қазақ әдеби тілінің сөздігі. Он бес томдық. / құраст. Күдеринова Қ., Жұбаева О., Жолшаева М. және т.б. </w:t>
      </w:r>
      <w:r w:rsidR="00892C19" w:rsidRPr="009D37B8">
        <w:rPr>
          <w:rFonts w:ascii="Times New Roman" w:eastAsia="Calibri" w:hAnsi="Times New Roman" w:cs="Times New Roman"/>
          <w:sz w:val="28"/>
          <w:szCs w:val="28"/>
          <w:lang w:val="kk-KZ"/>
        </w:rPr>
        <w:t xml:space="preserve">8-том. </w:t>
      </w:r>
      <w:r w:rsidRPr="009D37B8">
        <w:rPr>
          <w:rFonts w:ascii="Times New Roman" w:eastAsia="Calibri" w:hAnsi="Times New Roman" w:cs="Times New Roman"/>
          <w:sz w:val="28"/>
          <w:szCs w:val="28"/>
          <w:lang w:val="kk-KZ"/>
        </w:rPr>
        <w:t>– Алматы, 2011. – 744 б.</w:t>
      </w:r>
    </w:p>
    <w:p w14:paraId="01BB68FA" w14:textId="0EACD884" w:rsidR="00C7445F" w:rsidRPr="009D37B8" w:rsidRDefault="00C7445F" w:rsidP="00C7445F">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t>Баженова Е.А. Интертекстуальность // Стилистический энциклопедический словарь русского языка / отв. ред. М. Н. Кожина. – М.: Флинта; Наука, 2003. – С. 104-108.</w:t>
      </w:r>
    </w:p>
    <w:p w14:paraId="64D3F354" w14:textId="4531854C" w:rsidR="00806565" w:rsidRPr="009D37B8" w:rsidRDefault="00806565" w:rsidP="004938F9">
      <w:pPr>
        <w:pStyle w:val="a4"/>
        <w:numPr>
          <w:ilvl w:val="0"/>
          <w:numId w:val="43"/>
        </w:numPr>
        <w:tabs>
          <w:tab w:val="left" w:pos="851"/>
        </w:tabs>
        <w:jc w:val="both"/>
        <w:rPr>
          <w:rFonts w:ascii="Times New Roman" w:eastAsia="Calibri" w:hAnsi="Times New Roman" w:cs="Times New Roman"/>
          <w:sz w:val="28"/>
          <w:szCs w:val="28"/>
          <w:lang w:val="kk-KZ"/>
        </w:rPr>
      </w:pPr>
      <w:r w:rsidRPr="009D37B8">
        <w:rPr>
          <w:rFonts w:ascii="Times New Roman" w:eastAsia="Calibri" w:hAnsi="Times New Roman" w:cs="Times New Roman"/>
          <w:sz w:val="28"/>
          <w:szCs w:val="28"/>
          <w:lang w:val="kk-KZ"/>
        </w:rPr>
        <w:lastRenderedPageBreak/>
        <w:t>Сейдамат Ә. Газет тақырыбының әсерлілігі және лексика-семантикалық ерекшеліктері //</w:t>
      </w:r>
      <w:r w:rsidR="00892C19" w:rsidRPr="009D37B8">
        <w:rPr>
          <w:rFonts w:ascii="Times New Roman" w:eastAsia="Calibri" w:hAnsi="Times New Roman" w:cs="Times New Roman"/>
          <w:sz w:val="28"/>
          <w:szCs w:val="28"/>
          <w:lang w:val="kk-KZ"/>
        </w:rPr>
        <w:t xml:space="preserve"> </w:t>
      </w:r>
      <w:r w:rsidRPr="009D37B8">
        <w:rPr>
          <w:rFonts w:ascii="Times New Roman" w:eastAsia="Calibri" w:hAnsi="Times New Roman" w:cs="Times New Roman"/>
          <w:sz w:val="28"/>
          <w:szCs w:val="28"/>
          <w:lang w:val="kk-KZ"/>
        </w:rPr>
        <w:t>Tiltanym</w:t>
      </w:r>
      <w:r w:rsidR="00892C19" w:rsidRPr="009D37B8">
        <w:rPr>
          <w:rFonts w:ascii="Times New Roman" w:eastAsia="Calibri" w:hAnsi="Times New Roman" w:cs="Times New Roman"/>
          <w:sz w:val="28"/>
          <w:szCs w:val="28"/>
          <w:lang w:val="kk-KZ"/>
        </w:rPr>
        <w:t xml:space="preserve">. – 2022. – </w:t>
      </w:r>
      <w:r w:rsidRPr="009D37B8">
        <w:rPr>
          <w:rFonts w:ascii="Times New Roman" w:eastAsia="Calibri" w:hAnsi="Times New Roman" w:cs="Times New Roman"/>
          <w:sz w:val="28"/>
          <w:szCs w:val="28"/>
          <w:lang w:val="kk-KZ"/>
        </w:rPr>
        <w:t>№1 (85)</w:t>
      </w:r>
      <w:r w:rsidR="004938F9" w:rsidRPr="009D37B8">
        <w:rPr>
          <w:rFonts w:ascii="Times New Roman" w:eastAsia="Calibri" w:hAnsi="Times New Roman" w:cs="Times New Roman"/>
          <w:sz w:val="28"/>
          <w:szCs w:val="28"/>
          <w:lang w:val="kk-KZ"/>
        </w:rPr>
        <w:t xml:space="preserve">. – Б. 100-111. </w:t>
      </w:r>
      <w:r w:rsidRPr="009D37B8">
        <w:rPr>
          <w:rFonts w:ascii="Times New Roman" w:eastAsia="Calibri" w:hAnsi="Times New Roman" w:cs="Times New Roman"/>
          <w:sz w:val="28"/>
          <w:szCs w:val="28"/>
          <w:lang w:val="kk-KZ"/>
        </w:rPr>
        <w:t>https://www.tiltanym.kz</w:t>
      </w:r>
    </w:p>
    <w:bookmarkEnd w:id="92"/>
    <w:p w14:paraId="322AC092" w14:textId="77777777" w:rsidR="00806565" w:rsidRPr="009D37B8" w:rsidRDefault="00806565" w:rsidP="00806565"/>
    <w:bookmarkEnd w:id="93"/>
    <w:bookmarkEnd w:id="94"/>
    <w:p w14:paraId="48DAC6F6" w14:textId="72D65E2A" w:rsidR="00191EBD" w:rsidRPr="009D37B8" w:rsidRDefault="00191EBD" w:rsidP="00806565">
      <w:pPr>
        <w:spacing w:after="0" w:line="240" w:lineRule="auto"/>
        <w:ind w:firstLine="567"/>
        <w:jc w:val="both"/>
        <w:rPr>
          <w:rFonts w:ascii="Times New Roman" w:hAnsi="Times New Roman" w:cs="Times New Roman"/>
          <w:sz w:val="28"/>
          <w:szCs w:val="28"/>
          <w:lang w:val="kk-KZ"/>
        </w:rPr>
      </w:pPr>
    </w:p>
    <w:sectPr w:rsidR="00191EBD" w:rsidRPr="009D37B8" w:rsidSect="00304AE7">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F684C" w14:textId="77777777" w:rsidR="00454A99" w:rsidRDefault="00454A99">
      <w:pPr>
        <w:spacing w:after="0" w:line="240" w:lineRule="auto"/>
      </w:pPr>
      <w:r>
        <w:separator/>
      </w:r>
    </w:p>
  </w:endnote>
  <w:endnote w:type="continuationSeparator" w:id="0">
    <w:p w14:paraId="0BED5280" w14:textId="77777777" w:rsidR="00454A99" w:rsidRDefault="00454A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Arial"/>
    <w:charset w:val="00"/>
    <w:family w:val="auto"/>
    <w:pitch w:val="default"/>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NewRomanPSMT">
    <w:altName w:val="Heiti TC Light"/>
    <w:panose1 w:val="00000000000000000000"/>
    <w:charset w:val="80"/>
    <w:family w:val="auto"/>
    <w:notTrueType/>
    <w:pitch w:val="default"/>
    <w:sig w:usb0="00000000" w:usb1="08070000" w:usb2="00000010" w:usb3="00000000" w:csb0="000201FF" w:csb1="00000000"/>
  </w:font>
  <w:font w:name="Nunito Sans">
    <w:charset w:val="CC"/>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5557732"/>
      <w:docPartObj>
        <w:docPartGallery w:val="Page Numbers (Bottom of Page)"/>
        <w:docPartUnique/>
      </w:docPartObj>
    </w:sdtPr>
    <w:sdtContent>
      <w:p w14:paraId="5ECCB9FE" w14:textId="77777777" w:rsidR="00AE32C8" w:rsidRDefault="00000000">
        <w:pPr>
          <w:pStyle w:val="ac"/>
          <w:jc w:val="center"/>
        </w:pPr>
        <w:r w:rsidRPr="007A4E6D">
          <w:rPr>
            <w:rFonts w:ascii="Times New Roman" w:hAnsi="Times New Roman" w:cs="Times New Roman"/>
          </w:rPr>
          <w:fldChar w:fldCharType="begin"/>
        </w:r>
        <w:r w:rsidRPr="007A4E6D">
          <w:rPr>
            <w:rFonts w:ascii="Times New Roman" w:hAnsi="Times New Roman" w:cs="Times New Roman"/>
          </w:rPr>
          <w:instrText>PAGE   \* MERGEFORMAT</w:instrText>
        </w:r>
        <w:r w:rsidRPr="007A4E6D">
          <w:rPr>
            <w:rFonts w:ascii="Times New Roman" w:hAnsi="Times New Roman" w:cs="Times New Roman"/>
          </w:rPr>
          <w:fldChar w:fldCharType="separate"/>
        </w:r>
        <w:r>
          <w:rPr>
            <w:rFonts w:ascii="Times New Roman" w:hAnsi="Times New Roman" w:cs="Times New Roman"/>
            <w:noProof/>
          </w:rPr>
          <w:t>46</w:t>
        </w:r>
        <w:r w:rsidRPr="007A4E6D">
          <w:rPr>
            <w:rFonts w:ascii="Times New Roman" w:hAnsi="Times New Roman" w:cs="Times New Roman"/>
          </w:rPr>
          <w:fldChar w:fldCharType="end"/>
        </w:r>
      </w:p>
    </w:sdtContent>
  </w:sdt>
  <w:p w14:paraId="6F081D03" w14:textId="77777777" w:rsidR="00AE32C8" w:rsidRDefault="00AE32C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3810C" w14:textId="77777777" w:rsidR="00454A99" w:rsidRDefault="00454A99">
      <w:pPr>
        <w:spacing w:after="0" w:line="240" w:lineRule="auto"/>
      </w:pPr>
      <w:r>
        <w:separator/>
      </w:r>
    </w:p>
  </w:footnote>
  <w:footnote w:type="continuationSeparator" w:id="0">
    <w:p w14:paraId="59E1460B" w14:textId="77777777" w:rsidR="00454A99" w:rsidRDefault="00454A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E47C1"/>
    <w:multiLevelType w:val="hybridMultilevel"/>
    <w:tmpl w:val="F2CE4978"/>
    <w:lvl w:ilvl="0" w:tplc="210414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73249FA"/>
    <w:multiLevelType w:val="hybridMultilevel"/>
    <w:tmpl w:val="347E44B2"/>
    <w:lvl w:ilvl="0" w:tplc="E85CB2E2">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9121CDC"/>
    <w:multiLevelType w:val="hybridMultilevel"/>
    <w:tmpl w:val="150CDC5C"/>
    <w:lvl w:ilvl="0" w:tplc="FDF2E5A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0B434690"/>
    <w:multiLevelType w:val="hybridMultilevel"/>
    <w:tmpl w:val="EFCAD9E6"/>
    <w:lvl w:ilvl="0" w:tplc="7082A98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B7D5A0A"/>
    <w:multiLevelType w:val="multilevel"/>
    <w:tmpl w:val="3C6A0EAA"/>
    <w:lvl w:ilvl="0">
      <w:start w:val="1"/>
      <w:numFmt w:val="decimal"/>
      <w:lvlText w:val="%1."/>
      <w:lvlJc w:val="left"/>
      <w:pPr>
        <w:ind w:left="1287" w:hanging="360"/>
      </w:pPr>
      <w:rPr>
        <w:rFonts w:hint="default"/>
      </w:rPr>
    </w:lvl>
    <w:lvl w:ilvl="1">
      <w:start w:val="4"/>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5" w15:restartNumberingAfterBreak="0">
    <w:nsid w:val="0D8E28E7"/>
    <w:multiLevelType w:val="hybridMultilevel"/>
    <w:tmpl w:val="B14405BE"/>
    <w:lvl w:ilvl="0" w:tplc="FDF2E5A0">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E410287"/>
    <w:multiLevelType w:val="hybridMultilevel"/>
    <w:tmpl w:val="499C71AE"/>
    <w:lvl w:ilvl="0" w:tplc="E3FE0C2E">
      <w:start w:val="1"/>
      <w:numFmt w:val="decimal"/>
      <w:lvlText w:val="%1 "/>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7C10492"/>
    <w:multiLevelType w:val="multilevel"/>
    <w:tmpl w:val="1D2EC74C"/>
    <w:lvl w:ilvl="0">
      <w:start w:val="1"/>
      <w:numFmt w:val="decimal"/>
      <w:lvlText w:val="%1."/>
      <w:lvlJc w:val="left"/>
      <w:pPr>
        <w:ind w:left="1287" w:hanging="360"/>
      </w:pPr>
    </w:lvl>
    <w:lvl w:ilvl="1">
      <w:start w:val="5"/>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8" w15:restartNumberingAfterBreak="0">
    <w:nsid w:val="1C95414C"/>
    <w:multiLevelType w:val="multilevel"/>
    <w:tmpl w:val="7E642CBC"/>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9" w15:restartNumberingAfterBreak="0">
    <w:nsid w:val="1FF10960"/>
    <w:multiLevelType w:val="hybridMultilevel"/>
    <w:tmpl w:val="F9167BE2"/>
    <w:lvl w:ilvl="0" w:tplc="FDF2E5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15:restartNumberingAfterBreak="0">
    <w:nsid w:val="200A462A"/>
    <w:multiLevelType w:val="hybridMultilevel"/>
    <w:tmpl w:val="FB7447AC"/>
    <w:lvl w:ilvl="0" w:tplc="FDF2E5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6F076B5"/>
    <w:multiLevelType w:val="hybridMultilevel"/>
    <w:tmpl w:val="D7BCD644"/>
    <w:lvl w:ilvl="0" w:tplc="FDF2E5A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F5C1AE0"/>
    <w:multiLevelType w:val="hybridMultilevel"/>
    <w:tmpl w:val="A35EF2D0"/>
    <w:lvl w:ilvl="0" w:tplc="C6765A2A">
      <w:start w:val="1"/>
      <w:numFmt w:val="decimal"/>
      <w:lvlText w:val="%1."/>
      <w:lvlJc w:val="left"/>
      <w:pPr>
        <w:ind w:left="928" w:hanging="360"/>
      </w:pPr>
      <w:rPr>
        <w:i w:val="0"/>
        <w:iCs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2F7C6363"/>
    <w:multiLevelType w:val="hybridMultilevel"/>
    <w:tmpl w:val="80BAF09C"/>
    <w:lvl w:ilvl="0" w:tplc="FDF2E5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205F55"/>
    <w:multiLevelType w:val="hybridMultilevel"/>
    <w:tmpl w:val="072C8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5B80525"/>
    <w:multiLevelType w:val="hybridMultilevel"/>
    <w:tmpl w:val="057CBF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65B06AA"/>
    <w:multiLevelType w:val="hybridMultilevel"/>
    <w:tmpl w:val="7B10810A"/>
    <w:lvl w:ilvl="0" w:tplc="7082A988">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7" w15:restartNumberingAfterBreak="0">
    <w:nsid w:val="39610667"/>
    <w:multiLevelType w:val="hybridMultilevel"/>
    <w:tmpl w:val="AF443532"/>
    <w:lvl w:ilvl="0" w:tplc="FDF2E5A0">
      <w:start w:val="1"/>
      <w:numFmt w:val="bullet"/>
      <w:lvlText w:val="–"/>
      <w:lvlJc w:val="left"/>
      <w:pPr>
        <w:ind w:left="1080" w:hanging="360"/>
      </w:pPr>
      <w:rPr>
        <w:rFonts w:ascii="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3A7C738E"/>
    <w:multiLevelType w:val="hybridMultilevel"/>
    <w:tmpl w:val="BC32773C"/>
    <w:lvl w:ilvl="0" w:tplc="FDF2E5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25D2EDC"/>
    <w:multiLevelType w:val="hybridMultilevel"/>
    <w:tmpl w:val="10586790"/>
    <w:lvl w:ilvl="0" w:tplc="FDF2E5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7136D93"/>
    <w:multiLevelType w:val="hybridMultilevel"/>
    <w:tmpl w:val="8A0C728E"/>
    <w:lvl w:ilvl="0" w:tplc="FDF2E5A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1" w15:restartNumberingAfterBreak="0">
    <w:nsid w:val="479904E2"/>
    <w:multiLevelType w:val="hybridMultilevel"/>
    <w:tmpl w:val="448057EE"/>
    <w:lvl w:ilvl="0" w:tplc="FDF2E5A0">
      <w:start w:val="1"/>
      <w:numFmt w:val="bullet"/>
      <w:lvlText w:val="–"/>
      <w:lvlJc w:val="left"/>
      <w:pPr>
        <w:ind w:left="1287" w:hanging="360"/>
      </w:pPr>
      <w:rPr>
        <w:rFonts w:ascii="Times New Roman" w:hAnsi="Times New Roman" w:cs="Times New Roman" w:hint="default"/>
      </w:rPr>
    </w:lvl>
    <w:lvl w:ilvl="1" w:tplc="FDF2E5A0">
      <w:start w:val="1"/>
      <w:numFmt w:val="bullet"/>
      <w:lvlText w:val="–"/>
      <w:lvlJc w:val="left"/>
      <w:pPr>
        <w:ind w:left="2007" w:hanging="360"/>
      </w:pPr>
      <w:rPr>
        <w:rFonts w:ascii="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83E4984"/>
    <w:multiLevelType w:val="multilevel"/>
    <w:tmpl w:val="30522C1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3" w15:restartNumberingAfterBreak="0">
    <w:nsid w:val="4BA7077B"/>
    <w:multiLevelType w:val="hybridMultilevel"/>
    <w:tmpl w:val="760E9360"/>
    <w:lvl w:ilvl="0" w:tplc="FDF2E5A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CE11F27"/>
    <w:multiLevelType w:val="multilevel"/>
    <w:tmpl w:val="9842B592"/>
    <w:lvl w:ilvl="0">
      <w:start w:val="1"/>
      <w:numFmt w:val="decimal"/>
      <w:lvlText w:val="%1."/>
      <w:lvlJc w:val="left"/>
      <w:pPr>
        <w:ind w:left="1287" w:hanging="360"/>
      </w:pPr>
    </w:lvl>
    <w:lvl w:ilvl="1">
      <w:start w:val="3"/>
      <w:numFmt w:val="decimal"/>
      <w:isLgl/>
      <w:lvlText w:val="%1.%2"/>
      <w:lvlJc w:val="left"/>
      <w:pPr>
        <w:ind w:left="1347" w:hanging="4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3087" w:hanging="2160"/>
      </w:pPr>
      <w:rPr>
        <w:rFonts w:hint="default"/>
      </w:rPr>
    </w:lvl>
  </w:abstractNum>
  <w:abstractNum w:abstractNumId="25" w15:restartNumberingAfterBreak="0">
    <w:nsid w:val="50307836"/>
    <w:multiLevelType w:val="hybridMultilevel"/>
    <w:tmpl w:val="380C9426"/>
    <w:lvl w:ilvl="0" w:tplc="7082A98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6" w15:restartNumberingAfterBreak="0">
    <w:nsid w:val="52913F7A"/>
    <w:multiLevelType w:val="hybridMultilevel"/>
    <w:tmpl w:val="B99AE5BE"/>
    <w:lvl w:ilvl="0" w:tplc="210414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35F346F"/>
    <w:multiLevelType w:val="hybridMultilevel"/>
    <w:tmpl w:val="563CBCA8"/>
    <w:lvl w:ilvl="0" w:tplc="7082A988">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8" w15:restartNumberingAfterBreak="0">
    <w:nsid w:val="546B662B"/>
    <w:multiLevelType w:val="hybridMultilevel"/>
    <w:tmpl w:val="5BBCB890"/>
    <w:lvl w:ilvl="0" w:tplc="7082A9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52829BC"/>
    <w:multiLevelType w:val="hybridMultilevel"/>
    <w:tmpl w:val="7C70508A"/>
    <w:lvl w:ilvl="0" w:tplc="0419000D">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A2C223D"/>
    <w:multiLevelType w:val="hybridMultilevel"/>
    <w:tmpl w:val="780263FA"/>
    <w:lvl w:ilvl="0" w:tplc="7082A988">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31" w15:restartNumberingAfterBreak="0">
    <w:nsid w:val="5D263CCE"/>
    <w:multiLevelType w:val="hybridMultilevel"/>
    <w:tmpl w:val="F15E6D2A"/>
    <w:lvl w:ilvl="0" w:tplc="FDF2E5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F492D00"/>
    <w:multiLevelType w:val="multilevel"/>
    <w:tmpl w:val="8EAE2D76"/>
    <w:lvl w:ilvl="0">
      <w:start w:val="1"/>
      <w:numFmt w:val="bullet"/>
      <w:lvlText w:val="–"/>
      <w:lvlJc w:val="left"/>
      <w:pPr>
        <w:ind w:left="1287" w:hanging="360"/>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46377B"/>
    <w:multiLevelType w:val="hybridMultilevel"/>
    <w:tmpl w:val="C66CD966"/>
    <w:lvl w:ilvl="0" w:tplc="FDF2E5A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4" w15:restartNumberingAfterBreak="0">
    <w:nsid w:val="608B7C9A"/>
    <w:multiLevelType w:val="hybridMultilevel"/>
    <w:tmpl w:val="E7AA0F98"/>
    <w:lvl w:ilvl="0" w:tplc="7082A988">
      <w:start w:val="1"/>
      <w:numFmt w:val="bullet"/>
      <w:lvlText w:val=""/>
      <w:lvlJc w:val="left"/>
      <w:pPr>
        <w:ind w:left="1287" w:hanging="360"/>
      </w:pPr>
      <w:rPr>
        <w:rFonts w:ascii="Symbol" w:hAnsi="Symbol" w:hint="default"/>
      </w:rPr>
    </w:lvl>
    <w:lvl w:ilvl="1" w:tplc="FDF2E5A0">
      <w:start w:val="1"/>
      <w:numFmt w:val="bullet"/>
      <w:lvlText w:val="–"/>
      <w:lvlJc w:val="left"/>
      <w:pPr>
        <w:ind w:left="720" w:hanging="360"/>
      </w:pPr>
      <w:rPr>
        <w:rFonts w:ascii="Times New Roman" w:hAnsi="Times New Roman" w:cs="Times New Roman"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636146D9"/>
    <w:multiLevelType w:val="hybridMultilevel"/>
    <w:tmpl w:val="7B52565C"/>
    <w:lvl w:ilvl="0" w:tplc="FDF2E5A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6B834660"/>
    <w:multiLevelType w:val="hybridMultilevel"/>
    <w:tmpl w:val="AD588C92"/>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6D11054B"/>
    <w:multiLevelType w:val="multilevel"/>
    <w:tmpl w:val="455677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287" w:hanging="360"/>
      </w:pPr>
      <w:rPr>
        <w:rFonts w:ascii="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E6E4BD5"/>
    <w:multiLevelType w:val="hybridMultilevel"/>
    <w:tmpl w:val="BEE638D0"/>
    <w:lvl w:ilvl="0" w:tplc="2104149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F862AAF"/>
    <w:multiLevelType w:val="hybridMultilevel"/>
    <w:tmpl w:val="92F064F8"/>
    <w:lvl w:ilvl="0" w:tplc="FDF2E5A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20C1779"/>
    <w:multiLevelType w:val="multilevel"/>
    <w:tmpl w:val="3F808264"/>
    <w:lvl w:ilvl="0">
      <w:start w:val="1"/>
      <w:numFmt w:val="bullet"/>
      <w:lvlText w:val=""/>
      <w:lvlJc w:val="left"/>
      <w:pPr>
        <w:ind w:left="502" w:hanging="360"/>
      </w:pPr>
      <w:rPr>
        <w:rFonts w:ascii="Symbol" w:hAnsi="Symbol" w:hint="default"/>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41" w15:restartNumberingAfterBreak="0">
    <w:nsid w:val="73D4535C"/>
    <w:multiLevelType w:val="hybridMultilevel"/>
    <w:tmpl w:val="F0826338"/>
    <w:lvl w:ilvl="0" w:tplc="F0987FC0">
      <w:start w:val="1"/>
      <w:numFmt w:val="decimal"/>
      <w:lvlText w:val="%1."/>
      <w:lvlJc w:val="left"/>
      <w:pPr>
        <w:ind w:left="720" w:hanging="360"/>
      </w:pPr>
      <w:rPr>
        <w:lang w:val="kk-KZ"/>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5CD014E"/>
    <w:multiLevelType w:val="hybridMultilevel"/>
    <w:tmpl w:val="14BCD322"/>
    <w:lvl w:ilvl="0" w:tplc="FDF2E5A0">
      <w:start w:val="1"/>
      <w:numFmt w:val="bullet"/>
      <w:lvlText w:val="–"/>
      <w:lvlJc w:val="left"/>
      <w:pPr>
        <w:ind w:left="1287"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761F6667"/>
    <w:multiLevelType w:val="hybridMultilevel"/>
    <w:tmpl w:val="90F0DA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CE066C"/>
    <w:multiLevelType w:val="multilevel"/>
    <w:tmpl w:val="31AE3B64"/>
    <w:lvl w:ilvl="0">
      <w:start w:val="1"/>
      <w:numFmt w:val="decimal"/>
      <w:lvlText w:val="%1"/>
      <w:lvlJc w:val="left"/>
      <w:pPr>
        <w:ind w:left="480" w:hanging="480"/>
      </w:pPr>
      <w:rPr>
        <w:rFonts w:eastAsiaTheme="minorHAnsi" w:hint="default"/>
      </w:rPr>
    </w:lvl>
    <w:lvl w:ilvl="1">
      <w:start w:val="1"/>
      <w:numFmt w:val="decimal"/>
      <w:lvlText w:val="%1.%2"/>
      <w:lvlJc w:val="left"/>
      <w:pPr>
        <w:ind w:left="1047" w:hanging="480"/>
      </w:pPr>
      <w:rPr>
        <w:rFonts w:eastAsiaTheme="minorHAnsi" w:hint="default"/>
      </w:rPr>
    </w:lvl>
    <w:lvl w:ilvl="2">
      <w:start w:val="1"/>
      <w:numFmt w:val="decimal"/>
      <w:lvlText w:val="%1.%2.%3"/>
      <w:lvlJc w:val="left"/>
      <w:pPr>
        <w:ind w:left="1854" w:hanging="720"/>
      </w:pPr>
      <w:rPr>
        <w:rFonts w:eastAsiaTheme="minorHAnsi" w:hint="default"/>
      </w:rPr>
    </w:lvl>
    <w:lvl w:ilvl="3">
      <w:start w:val="1"/>
      <w:numFmt w:val="decimal"/>
      <w:lvlText w:val="%1.%2.%3.%4"/>
      <w:lvlJc w:val="left"/>
      <w:pPr>
        <w:ind w:left="2781" w:hanging="1080"/>
      </w:pPr>
      <w:rPr>
        <w:rFonts w:eastAsiaTheme="minorHAnsi" w:hint="default"/>
      </w:rPr>
    </w:lvl>
    <w:lvl w:ilvl="4">
      <w:start w:val="1"/>
      <w:numFmt w:val="decimal"/>
      <w:lvlText w:val="%1.%2.%3.%4.%5"/>
      <w:lvlJc w:val="left"/>
      <w:pPr>
        <w:ind w:left="3348" w:hanging="1080"/>
      </w:pPr>
      <w:rPr>
        <w:rFonts w:eastAsiaTheme="minorHAnsi" w:hint="default"/>
      </w:rPr>
    </w:lvl>
    <w:lvl w:ilvl="5">
      <w:start w:val="1"/>
      <w:numFmt w:val="decimal"/>
      <w:lvlText w:val="%1.%2.%3.%4.%5.%6"/>
      <w:lvlJc w:val="left"/>
      <w:pPr>
        <w:ind w:left="4275" w:hanging="1440"/>
      </w:pPr>
      <w:rPr>
        <w:rFonts w:eastAsiaTheme="minorHAnsi" w:hint="default"/>
      </w:rPr>
    </w:lvl>
    <w:lvl w:ilvl="6">
      <w:start w:val="1"/>
      <w:numFmt w:val="decimal"/>
      <w:lvlText w:val="%1.%2.%3.%4.%5.%6.%7"/>
      <w:lvlJc w:val="left"/>
      <w:pPr>
        <w:ind w:left="4842" w:hanging="1440"/>
      </w:pPr>
      <w:rPr>
        <w:rFonts w:eastAsiaTheme="minorHAnsi" w:hint="default"/>
      </w:rPr>
    </w:lvl>
    <w:lvl w:ilvl="7">
      <w:start w:val="1"/>
      <w:numFmt w:val="decimal"/>
      <w:lvlText w:val="%1.%2.%3.%4.%5.%6.%7.%8"/>
      <w:lvlJc w:val="left"/>
      <w:pPr>
        <w:ind w:left="5769" w:hanging="1800"/>
      </w:pPr>
      <w:rPr>
        <w:rFonts w:eastAsiaTheme="minorHAnsi" w:hint="default"/>
      </w:rPr>
    </w:lvl>
    <w:lvl w:ilvl="8">
      <w:start w:val="1"/>
      <w:numFmt w:val="decimal"/>
      <w:lvlText w:val="%1.%2.%3.%4.%5.%6.%7.%8.%9"/>
      <w:lvlJc w:val="left"/>
      <w:pPr>
        <w:ind w:left="6696" w:hanging="2160"/>
      </w:pPr>
      <w:rPr>
        <w:rFonts w:eastAsiaTheme="minorHAnsi" w:hint="default"/>
      </w:rPr>
    </w:lvl>
  </w:abstractNum>
  <w:abstractNum w:abstractNumId="45" w15:restartNumberingAfterBreak="0">
    <w:nsid w:val="7BB654C4"/>
    <w:multiLevelType w:val="hybridMultilevel"/>
    <w:tmpl w:val="2994711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903368949">
    <w:abstractNumId w:val="34"/>
  </w:num>
  <w:num w:numId="2" w16cid:durableId="785076079">
    <w:abstractNumId w:val="16"/>
  </w:num>
  <w:num w:numId="3" w16cid:durableId="1319841852">
    <w:abstractNumId w:val="44"/>
  </w:num>
  <w:num w:numId="4" w16cid:durableId="1296987174">
    <w:abstractNumId w:val="28"/>
  </w:num>
  <w:num w:numId="5" w16cid:durableId="83839135">
    <w:abstractNumId w:val="13"/>
  </w:num>
  <w:num w:numId="6" w16cid:durableId="521288089">
    <w:abstractNumId w:val="24"/>
  </w:num>
  <w:num w:numId="7" w16cid:durableId="1767991521">
    <w:abstractNumId w:val="0"/>
  </w:num>
  <w:num w:numId="8" w16cid:durableId="680670562">
    <w:abstractNumId w:val="15"/>
  </w:num>
  <w:num w:numId="9" w16cid:durableId="1271627309">
    <w:abstractNumId w:val="29"/>
  </w:num>
  <w:num w:numId="10" w16cid:durableId="838421298">
    <w:abstractNumId w:val="43"/>
  </w:num>
  <w:num w:numId="11" w16cid:durableId="2120097796">
    <w:abstractNumId w:val="38"/>
  </w:num>
  <w:num w:numId="12" w16cid:durableId="2020959545">
    <w:abstractNumId w:val="4"/>
  </w:num>
  <w:num w:numId="13" w16cid:durableId="523323532">
    <w:abstractNumId w:val="26"/>
  </w:num>
  <w:num w:numId="14" w16cid:durableId="335379135">
    <w:abstractNumId w:val="7"/>
  </w:num>
  <w:num w:numId="15" w16cid:durableId="1948657929">
    <w:abstractNumId w:val="12"/>
  </w:num>
  <w:num w:numId="16" w16cid:durableId="1489517856">
    <w:abstractNumId w:val="41"/>
  </w:num>
  <w:num w:numId="17" w16cid:durableId="1189290841">
    <w:abstractNumId w:val="17"/>
  </w:num>
  <w:num w:numId="18" w16cid:durableId="998775239">
    <w:abstractNumId w:val="10"/>
  </w:num>
  <w:num w:numId="19" w16cid:durableId="115637738">
    <w:abstractNumId w:val="32"/>
  </w:num>
  <w:num w:numId="20" w16cid:durableId="1193808809">
    <w:abstractNumId w:val="11"/>
  </w:num>
  <w:num w:numId="21" w16cid:durableId="1726022732">
    <w:abstractNumId w:val="2"/>
  </w:num>
  <w:num w:numId="22" w16cid:durableId="825820742">
    <w:abstractNumId w:val="33"/>
  </w:num>
  <w:num w:numId="23" w16cid:durableId="1578057937">
    <w:abstractNumId w:val="20"/>
  </w:num>
  <w:num w:numId="24" w16cid:durableId="423381789">
    <w:abstractNumId w:val="35"/>
  </w:num>
  <w:num w:numId="25" w16cid:durableId="874270454">
    <w:abstractNumId w:val="42"/>
  </w:num>
  <w:num w:numId="26" w16cid:durableId="1281298143">
    <w:abstractNumId w:val="37"/>
  </w:num>
  <w:num w:numId="27" w16cid:durableId="778530167">
    <w:abstractNumId w:val="21"/>
  </w:num>
  <w:num w:numId="28" w16cid:durableId="1332443230">
    <w:abstractNumId w:val="39"/>
  </w:num>
  <w:num w:numId="29" w16cid:durableId="1806267381">
    <w:abstractNumId w:val="30"/>
  </w:num>
  <w:num w:numId="30" w16cid:durableId="775297549">
    <w:abstractNumId w:val="40"/>
  </w:num>
  <w:num w:numId="31" w16cid:durableId="1344816195">
    <w:abstractNumId w:val="3"/>
  </w:num>
  <w:num w:numId="32" w16cid:durableId="1092508842">
    <w:abstractNumId w:val="27"/>
  </w:num>
  <w:num w:numId="33" w16cid:durableId="215549271">
    <w:abstractNumId w:val="25"/>
  </w:num>
  <w:num w:numId="34" w16cid:durableId="375278620">
    <w:abstractNumId w:val="22"/>
  </w:num>
  <w:num w:numId="35" w16cid:durableId="46343551">
    <w:abstractNumId w:val="19"/>
  </w:num>
  <w:num w:numId="36" w16cid:durableId="1327634087">
    <w:abstractNumId w:val="18"/>
  </w:num>
  <w:num w:numId="37" w16cid:durableId="1429351071">
    <w:abstractNumId w:val="8"/>
  </w:num>
  <w:num w:numId="38" w16cid:durableId="736392194">
    <w:abstractNumId w:val="23"/>
  </w:num>
  <w:num w:numId="39" w16cid:durableId="982544383">
    <w:abstractNumId w:val="31"/>
  </w:num>
  <w:num w:numId="40" w16cid:durableId="1403596549">
    <w:abstractNumId w:val="5"/>
  </w:num>
  <w:num w:numId="41" w16cid:durableId="1060594681">
    <w:abstractNumId w:val="14"/>
  </w:num>
  <w:num w:numId="42" w16cid:durableId="2144422424">
    <w:abstractNumId w:val="45"/>
  </w:num>
  <w:num w:numId="43" w16cid:durableId="1409889763">
    <w:abstractNumId w:val="6"/>
  </w:num>
  <w:num w:numId="44" w16cid:durableId="6905991">
    <w:abstractNumId w:val="9"/>
  </w:num>
  <w:num w:numId="45" w16cid:durableId="1436637135">
    <w:abstractNumId w:val="1"/>
  </w:num>
  <w:num w:numId="46" w16cid:durableId="32118440">
    <w:abstractNumId w:val="3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D6"/>
    <w:rsid w:val="00001896"/>
    <w:rsid w:val="000021ED"/>
    <w:rsid w:val="000028B7"/>
    <w:rsid w:val="0000538B"/>
    <w:rsid w:val="00005E99"/>
    <w:rsid w:val="00013A13"/>
    <w:rsid w:val="000147EA"/>
    <w:rsid w:val="00016D8C"/>
    <w:rsid w:val="00021237"/>
    <w:rsid w:val="0002190A"/>
    <w:rsid w:val="0002218D"/>
    <w:rsid w:val="0002370C"/>
    <w:rsid w:val="00030CC0"/>
    <w:rsid w:val="000324F6"/>
    <w:rsid w:val="00040E91"/>
    <w:rsid w:val="00044286"/>
    <w:rsid w:val="000446D9"/>
    <w:rsid w:val="00045415"/>
    <w:rsid w:val="000466D6"/>
    <w:rsid w:val="00053A8B"/>
    <w:rsid w:val="000548FF"/>
    <w:rsid w:val="000620BE"/>
    <w:rsid w:val="000626F1"/>
    <w:rsid w:val="0006628D"/>
    <w:rsid w:val="00067306"/>
    <w:rsid w:val="000762A8"/>
    <w:rsid w:val="00081ABF"/>
    <w:rsid w:val="0008336E"/>
    <w:rsid w:val="000837AC"/>
    <w:rsid w:val="00085B41"/>
    <w:rsid w:val="00086516"/>
    <w:rsid w:val="0008744E"/>
    <w:rsid w:val="000907D6"/>
    <w:rsid w:val="000908DF"/>
    <w:rsid w:val="00095C67"/>
    <w:rsid w:val="000A12DE"/>
    <w:rsid w:val="000A1B53"/>
    <w:rsid w:val="000A6246"/>
    <w:rsid w:val="000B0F50"/>
    <w:rsid w:val="000B5599"/>
    <w:rsid w:val="000B579B"/>
    <w:rsid w:val="000B71AA"/>
    <w:rsid w:val="000C2A20"/>
    <w:rsid w:val="000C40FE"/>
    <w:rsid w:val="000C49B6"/>
    <w:rsid w:val="000D4A11"/>
    <w:rsid w:val="000D6EB9"/>
    <w:rsid w:val="000E4E23"/>
    <w:rsid w:val="000E5527"/>
    <w:rsid w:val="000E62C9"/>
    <w:rsid w:val="000E6F5E"/>
    <w:rsid w:val="000F1F9C"/>
    <w:rsid w:val="000F232F"/>
    <w:rsid w:val="000F3A45"/>
    <w:rsid w:val="000F3BBE"/>
    <w:rsid w:val="00100B69"/>
    <w:rsid w:val="001011BF"/>
    <w:rsid w:val="001022E9"/>
    <w:rsid w:val="00102320"/>
    <w:rsid w:val="00103243"/>
    <w:rsid w:val="00106E1E"/>
    <w:rsid w:val="001077C6"/>
    <w:rsid w:val="00111DCE"/>
    <w:rsid w:val="00113253"/>
    <w:rsid w:val="00117973"/>
    <w:rsid w:val="00123C43"/>
    <w:rsid w:val="001246F3"/>
    <w:rsid w:val="00126EED"/>
    <w:rsid w:val="00127F33"/>
    <w:rsid w:val="001351E7"/>
    <w:rsid w:val="00136FC5"/>
    <w:rsid w:val="001428F5"/>
    <w:rsid w:val="00144447"/>
    <w:rsid w:val="00145254"/>
    <w:rsid w:val="00154235"/>
    <w:rsid w:val="00156194"/>
    <w:rsid w:val="001573AA"/>
    <w:rsid w:val="0016081D"/>
    <w:rsid w:val="00162A5B"/>
    <w:rsid w:val="001665F7"/>
    <w:rsid w:val="00166C22"/>
    <w:rsid w:val="00167842"/>
    <w:rsid w:val="001717C6"/>
    <w:rsid w:val="001721A5"/>
    <w:rsid w:val="00173E8F"/>
    <w:rsid w:val="00175CA4"/>
    <w:rsid w:val="00176184"/>
    <w:rsid w:val="00176B09"/>
    <w:rsid w:val="001811E3"/>
    <w:rsid w:val="0018175A"/>
    <w:rsid w:val="001840C1"/>
    <w:rsid w:val="00184819"/>
    <w:rsid w:val="0018578E"/>
    <w:rsid w:val="00185D3C"/>
    <w:rsid w:val="00191EBD"/>
    <w:rsid w:val="00191F3C"/>
    <w:rsid w:val="00196433"/>
    <w:rsid w:val="00197224"/>
    <w:rsid w:val="00197DF0"/>
    <w:rsid w:val="001A008E"/>
    <w:rsid w:val="001A2EB3"/>
    <w:rsid w:val="001A3232"/>
    <w:rsid w:val="001A70A3"/>
    <w:rsid w:val="001B3947"/>
    <w:rsid w:val="001B5353"/>
    <w:rsid w:val="001B5673"/>
    <w:rsid w:val="001B7CFB"/>
    <w:rsid w:val="001C169E"/>
    <w:rsid w:val="001C222D"/>
    <w:rsid w:val="001C6963"/>
    <w:rsid w:val="001D328F"/>
    <w:rsid w:val="001E2412"/>
    <w:rsid w:val="001E3047"/>
    <w:rsid w:val="001E50D1"/>
    <w:rsid w:val="001F2364"/>
    <w:rsid w:val="001F3953"/>
    <w:rsid w:val="001F407F"/>
    <w:rsid w:val="001F7C53"/>
    <w:rsid w:val="0020255D"/>
    <w:rsid w:val="00215FA2"/>
    <w:rsid w:val="002200C5"/>
    <w:rsid w:val="00222A43"/>
    <w:rsid w:val="002231CD"/>
    <w:rsid w:val="00224170"/>
    <w:rsid w:val="002250EA"/>
    <w:rsid w:val="00227F01"/>
    <w:rsid w:val="00227F2A"/>
    <w:rsid w:val="0023055B"/>
    <w:rsid w:val="00230C36"/>
    <w:rsid w:val="002323D5"/>
    <w:rsid w:val="00232AA3"/>
    <w:rsid w:val="0023618A"/>
    <w:rsid w:val="00236A30"/>
    <w:rsid w:val="0023737B"/>
    <w:rsid w:val="002415DD"/>
    <w:rsid w:val="00242391"/>
    <w:rsid w:val="00242ED8"/>
    <w:rsid w:val="00243834"/>
    <w:rsid w:val="00250B41"/>
    <w:rsid w:val="00253717"/>
    <w:rsid w:val="00256EC3"/>
    <w:rsid w:val="002575C5"/>
    <w:rsid w:val="00257FE3"/>
    <w:rsid w:val="00262537"/>
    <w:rsid w:val="002627B3"/>
    <w:rsid w:val="0026426D"/>
    <w:rsid w:val="00265C4B"/>
    <w:rsid w:val="00267789"/>
    <w:rsid w:val="00271856"/>
    <w:rsid w:val="00273E70"/>
    <w:rsid w:val="0027787E"/>
    <w:rsid w:val="00280AC7"/>
    <w:rsid w:val="00281959"/>
    <w:rsid w:val="00283B54"/>
    <w:rsid w:val="002858B0"/>
    <w:rsid w:val="002903F0"/>
    <w:rsid w:val="00291E7F"/>
    <w:rsid w:val="002952C4"/>
    <w:rsid w:val="00295F3C"/>
    <w:rsid w:val="002A68E3"/>
    <w:rsid w:val="002A7AE7"/>
    <w:rsid w:val="002B0347"/>
    <w:rsid w:val="002B053D"/>
    <w:rsid w:val="002B0BD6"/>
    <w:rsid w:val="002B2CCE"/>
    <w:rsid w:val="002B6DDB"/>
    <w:rsid w:val="002C16D6"/>
    <w:rsid w:val="002D400B"/>
    <w:rsid w:val="002D6CB2"/>
    <w:rsid w:val="002D7D16"/>
    <w:rsid w:val="002E096F"/>
    <w:rsid w:val="002E1231"/>
    <w:rsid w:val="002E25E7"/>
    <w:rsid w:val="002E418C"/>
    <w:rsid w:val="002E5762"/>
    <w:rsid w:val="002F12E6"/>
    <w:rsid w:val="002F2594"/>
    <w:rsid w:val="002F34A0"/>
    <w:rsid w:val="002F4D2B"/>
    <w:rsid w:val="00300101"/>
    <w:rsid w:val="00304AE7"/>
    <w:rsid w:val="00306633"/>
    <w:rsid w:val="00310C9B"/>
    <w:rsid w:val="00315D08"/>
    <w:rsid w:val="0031617B"/>
    <w:rsid w:val="00321316"/>
    <w:rsid w:val="003237F1"/>
    <w:rsid w:val="00335B54"/>
    <w:rsid w:val="00342D4B"/>
    <w:rsid w:val="00344090"/>
    <w:rsid w:val="0034516A"/>
    <w:rsid w:val="00357579"/>
    <w:rsid w:val="0036068C"/>
    <w:rsid w:val="00364306"/>
    <w:rsid w:val="00364354"/>
    <w:rsid w:val="0036661F"/>
    <w:rsid w:val="00366B05"/>
    <w:rsid w:val="00374875"/>
    <w:rsid w:val="00383F06"/>
    <w:rsid w:val="00384A50"/>
    <w:rsid w:val="003876F2"/>
    <w:rsid w:val="00390776"/>
    <w:rsid w:val="00390BED"/>
    <w:rsid w:val="00390CDC"/>
    <w:rsid w:val="0039168D"/>
    <w:rsid w:val="00395EA3"/>
    <w:rsid w:val="00397E59"/>
    <w:rsid w:val="003A0127"/>
    <w:rsid w:val="003A5E96"/>
    <w:rsid w:val="003A711F"/>
    <w:rsid w:val="003B2D92"/>
    <w:rsid w:val="003B509E"/>
    <w:rsid w:val="003B6325"/>
    <w:rsid w:val="003B6772"/>
    <w:rsid w:val="003B7060"/>
    <w:rsid w:val="003C283B"/>
    <w:rsid w:val="003C7018"/>
    <w:rsid w:val="003D17A6"/>
    <w:rsid w:val="003D2778"/>
    <w:rsid w:val="003D51A1"/>
    <w:rsid w:val="003E2B69"/>
    <w:rsid w:val="003F0BAD"/>
    <w:rsid w:val="003F0C60"/>
    <w:rsid w:val="003F386B"/>
    <w:rsid w:val="003F5506"/>
    <w:rsid w:val="003F56E2"/>
    <w:rsid w:val="0040004D"/>
    <w:rsid w:val="0040058A"/>
    <w:rsid w:val="004061F9"/>
    <w:rsid w:val="004146C5"/>
    <w:rsid w:val="0041616C"/>
    <w:rsid w:val="00420F74"/>
    <w:rsid w:val="00430638"/>
    <w:rsid w:val="0043446E"/>
    <w:rsid w:val="00435AB4"/>
    <w:rsid w:val="004369BC"/>
    <w:rsid w:val="00437BD5"/>
    <w:rsid w:val="00441DA5"/>
    <w:rsid w:val="00442F06"/>
    <w:rsid w:val="00446161"/>
    <w:rsid w:val="00446C2C"/>
    <w:rsid w:val="00447AD0"/>
    <w:rsid w:val="00450730"/>
    <w:rsid w:val="004509EB"/>
    <w:rsid w:val="004517DF"/>
    <w:rsid w:val="00454A99"/>
    <w:rsid w:val="004550D9"/>
    <w:rsid w:val="004553C7"/>
    <w:rsid w:val="004617EC"/>
    <w:rsid w:val="0046247E"/>
    <w:rsid w:val="00463BB2"/>
    <w:rsid w:val="004667AE"/>
    <w:rsid w:val="0046720A"/>
    <w:rsid w:val="00471F9F"/>
    <w:rsid w:val="00473064"/>
    <w:rsid w:val="00474B56"/>
    <w:rsid w:val="00477D50"/>
    <w:rsid w:val="00483804"/>
    <w:rsid w:val="00485F00"/>
    <w:rsid w:val="00486A3F"/>
    <w:rsid w:val="00491B93"/>
    <w:rsid w:val="004938F9"/>
    <w:rsid w:val="00495BAB"/>
    <w:rsid w:val="004A2C98"/>
    <w:rsid w:val="004A38C6"/>
    <w:rsid w:val="004A4003"/>
    <w:rsid w:val="004A511E"/>
    <w:rsid w:val="004B23FA"/>
    <w:rsid w:val="004B70E7"/>
    <w:rsid w:val="004C1FD2"/>
    <w:rsid w:val="004C5A1B"/>
    <w:rsid w:val="004C5E14"/>
    <w:rsid w:val="004D0AAF"/>
    <w:rsid w:val="004D425C"/>
    <w:rsid w:val="004D52B6"/>
    <w:rsid w:val="004D5EAC"/>
    <w:rsid w:val="004E08FC"/>
    <w:rsid w:val="004E0AE6"/>
    <w:rsid w:val="004F03A7"/>
    <w:rsid w:val="004F46F7"/>
    <w:rsid w:val="004F6A2E"/>
    <w:rsid w:val="004F7BA1"/>
    <w:rsid w:val="00500DDC"/>
    <w:rsid w:val="00503386"/>
    <w:rsid w:val="00506B2B"/>
    <w:rsid w:val="0051389A"/>
    <w:rsid w:val="00514A37"/>
    <w:rsid w:val="005168AD"/>
    <w:rsid w:val="0052425E"/>
    <w:rsid w:val="005271B4"/>
    <w:rsid w:val="005333D6"/>
    <w:rsid w:val="00537D41"/>
    <w:rsid w:val="00552EA2"/>
    <w:rsid w:val="00555B43"/>
    <w:rsid w:val="00561323"/>
    <w:rsid w:val="0056294A"/>
    <w:rsid w:val="005629DE"/>
    <w:rsid w:val="00567372"/>
    <w:rsid w:val="0057690F"/>
    <w:rsid w:val="005831B4"/>
    <w:rsid w:val="005832CC"/>
    <w:rsid w:val="00586A48"/>
    <w:rsid w:val="0059148D"/>
    <w:rsid w:val="00594556"/>
    <w:rsid w:val="005A6C21"/>
    <w:rsid w:val="005B6133"/>
    <w:rsid w:val="005B6663"/>
    <w:rsid w:val="005C0642"/>
    <w:rsid w:val="005D128F"/>
    <w:rsid w:val="005E360C"/>
    <w:rsid w:val="005E60F4"/>
    <w:rsid w:val="005E6B41"/>
    <w:rsid w:val="005E75AA"/>
    <w:rsid w:val="005F00D3"/>
    <w:rsid w:val="005F042D"/>
    <w:rsid w:val="005F37DB"/>
    <w:rsid w:val="005F5F8F"/>
    <w:rsid w:val="006007AB"/>
    <w:rsid w:val="0060445D"/>
    <w:rsid w:val="006044FD"/>
    <w:rsid w:val="00606CE5"/>
    <w:rsid w:val="00610AE3"/>
    <w:rsid w:val="00613A77"/>
    <w:rsid w:val="006153F0"/>
    <w:rsid w:val="00620BD6"/>
    <w:rsid w:val="006231E6"/>
    <w:rsid w:val="00625116"/>
    <w:rsid w:val="006322AE"/>
    <w:rsid w:val="00632F06"/>
    <w:rsid w:val="00635009"/>
    <w:rsid w:val="00643561"/>
    <w:rsid w:val="00645E38"/>
    <w:rsid w:val="006464F6"/>
    <w:rsid w:val="0064757E"/>
    <w:rsid w:val="00647F49"/>
    <w:rsid w:val="00650DD3"/>
    <w:rsid w:val="00654408"/>
    <w:rsid w:val="00656403"/>
    <w:rsid w:val="00656775"/>
    <w:rsid w:val="00660FB0"/>
    <w:rsid w:val="00667957"/>
    <w:rsid w:val="0067067D"/>
    <w:rsid w:val="00676BBA"/>
    <w:rsid w:val="006778B4"/>
    <w:rsid w:val="00692A0C"/>
    <w:rsid w:val="00692F86"/>
    <w:rsid w:val="006B0FBA"/>
    <w:rsid w:val="006B221A"/>
    <w:rsid w:val="006B2849"/>
    <w:rsid w:val="006B49B8"/>
    <w:rsid w:val="006B4CAD"/>
    <w:rsid w:val="006B5836"/>
    <w:rsid w:val="006C2A7E"/>
    <w:rsid w:val="006C40D6"/>
    <w:rsid w:val="006C6476"/>
    <w:rsid w:val="006C64F9"/>
    <w:rsid w:val="006C6DC6"/>
    <w:rsid w:val="006C7349"/>
    <w:rsid w:val="006C7404"/>
    <w:rsid w:val="006C799D"/>
    <w:rsid w:val="006D0798"/>
    <w:rsid w:val="006D2A0E"/>
    <w:rsid w:val="006D5582"/>
    <w:rsid w:val="006E039A"/>
    <w:rsid w:val="006E1DE5"/>
    <w:rsid w:val="006F22BC"/>
    <w:rsid w:val="0070385C"/>
    <w:rsid w:val="00706D47"/>
    <w:rsid w:val="00711FEC"/>
    <w:rsid w:val="00723388"/>
    <w:rsid w:val="0072361A"/>
    <w:rsid w:val="00723F43"/>
    <w:rsid w:val="0072414A"/>
    <w:rsid w:val="00731668"/>
    <w:rsid w:val="00732118"/>
    <w:rsid w:val="00735EE2"/>
    <w:rsid w:val="007403E4"/>
    <w:rsid w:val="00741E37"/>
    <w:rsid w:val="00743410"/>
    <w:rsid w:val="0074642B"/>
    <w:rsid w:val="00752C61"/>
    <w:rsid w:val="007534D8"/>
    <w:rsid w:val="007538EB"/>
    <w:rsid w:val="00755B7A"/>
    <w:rsid w:val="007566FE"/>
    <w:rsid w:val="00757622"/>
    <w:rsid w:val="007624C8"/>
    <w:rsid w:val="00762859"/>
    <w:rsid w:val="00765D23"/>
    <w:rsid w:val="007664A6"/>
    <w:rsid w:val="00766BA1"/>
    <w:rsid w:val="00767A78"/>
    <w:rsid w:val="00767B6E"/>
    <w:rsid w:val="00774BD3"/>
    <w:rsid w:val="007807C2"/>
    <w:rsid w:val="00781C03"/>
    <w:rsid w:val="00783634"/>
    <w:rsid w:val="00783E91"/>
    <w:rsid w:val="00787E92"/>
    <w:rsid w:val="007904E4"/>
    <w:rsid w:val="00792632"/>
    <w:rsid w:val="00794006"/>
    <w:rsid w:val="007A2CCC"/>
    <w:rsid w:val="007A501D"/>
    <w:rsid w:val="007A7332"/>
    <w:rsid w:val="007B16E3"/>
    <w:rsid w:val="007B3175"/>
    <w:rsid w:val="007B59FB"/>
    <w:rsid w:val="007B7ADE"/>
    <w:rsid w:val="007C31AB"/>
    <w:rsid w:val="007C517F"/>
    <w:rsid w:val="007C7AAA"/>
    <w:rsid w:val="007C7AED"/>
    <w:rsid w:val="007D7655"/>
    <w:rsid w:val="007D7AC3"/>
    <w:rsid w:val="007E14E4"/>
    <w:rsid w:val="007E5467"/>
    <w:rsid w:val="007F48DF"/>
    <w:rsid w:val="007F669D"/>
    <w:rsid w:val="00801660"/>
    <w:rsid w:val="00803874"/>
    <w:rsid w:val="00804358"/>
    <w:rsid w:val="00805A30"/>
    <w:rsid w:val="00806541"/>
    <w:rsid w:val="00806565"/>
    <w:rsid w:val="00807F0E"/>
    <w:rsid w:val="008118E5"/>
    <w:rsid w:val="0081300C"/>
    <w:rsid w:val="00815FEB"/>
    <w:rsid w:val="00817BE7"/>
    <w:rsid w:val="00817BEA"/>
    <w:rsid w:val="008201C1"/>
    <w:rsid w:val="00821EE2"/>
    <w:rsid w:val="0082312B"/>
    <w:rsid w:val="00825653"/>
    <w:rsid w:val="008273C1"/>
    <w:rsid w:val="00837E5E"/>
    <w:rsid w:val="00842575"/>
    <w:rsid w:val="00843CDD"/>
    <w:rsid w:val="0084782B"/>
    <w:rsid w:val="008478F6"/>
    <w:rsid w:val="00852EBC"/>
    <w:rsid w:val="00854736"/>
    <w:rsid w:val="00857314"/>
    <w:rsid w:val="008576CB"/>
    <w:rsid w:val="00861D71"/>
    <w:rsid w:val="00861FA3"/>
    <w:rsid w:val="008630BC"/>
    <w:rsid w:val="0086446F"/>
    <w:rsid w:val="008647BA"/>
    <w:rsid w:val="0086573D"/>
    <w:rsid w:val="00872CD6"/>
    <w:rsid w:val="008746B0"/>
    <w:rsid w:val="00876E0F"/>
    <w:rsid w:val="00880F5C"/>
    <w:rsid w:val="00890ADC"/>
    <w:rsid w:val="00891591"/>
    <w:rsid w:val="00892754"/>
    <w:rsid w:val="00892C19"/>
    <w:rsid w:val="00893EB4"/>
    <w:rsid w:val="0089651C"/>
    <w:rsid w:val="0089700F"/>
    <w:rsid w:val="008A05F7"/>
    <w:rsid w:val="008A616E"/>
    <w:rsid w:val="008A6594"/>
    <w:rsid w:val="008A7C24"/>
    <w:rsid w:val="008B0230"/>
    <w:rsid w:val="008B0F04"/>
    <w:rsid w:val="008B3010"/>
    <w:rsid w:val="008B3A87"/>
    <w:rsid w:val="008B5D83"/>
    <w:rsid w:val="008B5D88"/>
    <w:rsid w:val="008C0176"/>
    <w:rsid w:val="008C453D"/>
    <w:rsid w:val="008C5899"/>
    <w:rsid w:val="008D0468"/>
    <w:rsid w:val="008D4F44"/>
    <w:rsid w:val="008D60B7"/>
    <w:rsid w:val="008D7AE9"/>
    <w:rsid w:val="008E2C71"/>
    <w:rsid w:val="008E53AD"/>
    <w:rsid w:val="008E53C6"/>
    <w:rsid w:val="008E6CFE"/>
    <w:rsid w:val="008F19D1"/>
    <w:rsid w:val="008F3D9C"/>
    <w:rsid w:val="00903A50"/>
    <w:rsid w:val="00911C81"/>
    <w:rsid w:val="00917B3A"/>
    <w:rsid w:val="00923F32"/>
    <w:rsid w:val="0092655C"/>
    <w:rsid w:val="009269B4"/>
    <w:rsid w:val="009344F4"/>
    <w:rsid w:val="0093464F"/>
    <w:rsid w:val="00934737"/>
    <w:rsid w:val="00937058"/>
    <w:rsid w:val="00942886"/>
    <w:rsid w:val="0094319B"/>
    <w:rsid w:val="00943A85"/>
    <w:rsid w:val="00943B22"/>
    <w:rsid w:val="009441B2"/>
    <w:rsid w:val="00945B7A"/>
    <w:rsid w:val="00946EA6"/>
    <w:rsid w:val="00950AB7"/>
    <w:rsid w:val="00952A0D"/>
    <w:rsid w:val="00954D9F"/>
    <w:rsid w:val="009550F8"/>
    <w:rsid w:val="00966CE3"/>
    <w:rsid w:val="00970B19"/>
    <w:rsid w:val="00971773"/>
    <w:rsid w:val="00980538"/>
    <w:rsid w:val="00983507"/>
    <w:rsid w:val="00984ABB"/>
    <w:rsid w:val="00992277"/>
    <w:rsid w:val="00994278"/>
    <w:rsid w:val="009A325E"/>
    <w:rsid w:val="009A358A"/>
    <w:rsid w:val="009A37DE"/>
    <w:rsid w:val="009A5054"/>
    <w:rsid w:val="009A5BED"/>
    <w:rsid w:val="009B1F73"/>
    <w:rsid w:val="009B4B45"/>
    <w:rsid w:val="009B5AC5"/>
    <w:rsid w:val="009C0616"/>
    <w:rsid w:val="009C0771"/>
    <w:rsid w:val="009C1000"/>
    <w:rsid w:val="009C2471"/>
    <w:rsid w:val="009C6658"/>
    <w:rsid w:val="009C6676"/>
    <w:rsid w:val="009D114F"/>
    <w:rsid w:val="009D2507"/>
    <w:rsid w:val="009D262B"/>
    <w:rsid w:val="009D37B8"/>
    <w:rsid w:val="009D554A"/>
    <w:rsid w:val="009E020E"/>
    <w:rsid w:val="009E1146"/>
    <w:rsid w:val="009E49C2"/>
    <w:rsid w:val="009E6836"/>
    <w:rsid w:val="009F0633"/>
    <w:rsid w:val="00A01289"/>
    <w:rsid w:val="00A03DBB"/>
    <w:rsid w:val="00A0622F"/>
    <w:rsid w:val="00A06C9F"/>
    <w:rsid w:val="00A113FE"/>
    <w:rsid w:val="00A225E7"/>
    <w:rsid w:val="00A27FB6"/>
    <w:rsid w:val="00A3262F"/>
    <w:rsid w:val="00A34BF9"/>
    <w:rsid w:val="00A36550"/>
    <w:rsid w:val="00A41743"/>
    <w:rsid w:val="00A428D6"/>
    <w:rsid w:val="00A4339A"/>
    <w:rsid w:val="00A43D7B"/>
    <w:rsid w:val="00A45FA6"/>
    <w:rsid w:val="00A46386"/>
    <w:rsid w:val="00A472B8"/>
    <w:rsid w:val="00A5335A"/>
    <w:rsid w:val="00A556D1"/>
    <w:rsid w:val="00A601BE"/>
    <w:rsid w:val="00A60BBE"/>
    <w:rsid w:val="00A63B13"/>
    <w:rsid w:val="00A72BAF"/>
    <w:rsid w:val="00A77A2B"/>
    <w:rsid w:val="00A77DB1"/>
    <w:rsid w:val="00A80013"/>
    <w:rsid w:val="00A82422"/>
    <w:rsid w:val="00A84163"/>
    <w:rsid w:val="00A90DC8"/>
    <w:rsid w:val="00A92F2E"/>
    <w:rsid w:val="00A930D5"/>
    <w:rsid w:val="00AB0107"/>
    <w:rsid w:val="00AB2244"/>
    <w:rsid w:val="00AB2D72"/>
    <w:rsid w:val="00AB33DD"/>
    <w:rsid w:val="00AB725E"/>
    <w:rsid w:val="00AC0213"/>
    <w:rsid w:val="00AC0FF2"/>
    <w:rsid w:val="00AC1A09"/>
    <w:rsid w:val="00AC3D5A"/>
    <w:rsid w:val="00AC43A3"/>
    <w:rsid w:val="00AC4A82"/>
    <w:rsid w:val="00AD0285"/>
    <w:rsid w:val="00AD2944"/>
    <w:rsid w:val="00AD2D8F"/>
    <w:rsid w:val="00AD5A57"/>
    <w:rsid w:val="00AE1406"/>
    <w:rsid w:val="00AE32C8"/>
    <w:rsid w:val="00AE3466"/>
    <w:rsid w:val="00AE5DDA"/>
    <w:rsid w:val="00AF2C3A"/>
    <w:rsid w:val="00AF7A61"/>
    <w:rsid w:val="00B04D8C"/>
    <w:rsid w:val="00B0745B"/>
    <w:rsid w:val="00B11BFD"/>
    <w:rsid w:val="00B12083"/>
    <w:rsid w:val="00B12B02"/>
    <w:rsid w:val="00B16A30"/>
    <w:rsid w:val="00B20274"/>
    <w:rsid w:val="00B212F6"/>
    <w:rsid w:val="00B24B1C"/>
    <w:rsid w:val="00B2524A"/>
    <w:rsid w:val="00B27B1C"/>
    <w:rsid w:val="00B31559"/>
    <w:rsid w:val="00B357A2"/>
    <w:rsid w:val="00B40DE4"/>
    <w:rsid w:val="00B42EB6"/>
    <w:rsid w:val="00B4606E"/>
    <w:rsid w:val="00B479DF"/>
    <w:rsid w:val="00B50B86"/>
    <w:rsid w:val="00B522D5"/>
    <w:rsid w:val="00B64FEF"/>
    <w:rsid w:val="00B67FDF"/>
    <w:rsid w:val="00B700F2"/>
    <w:rsid w:val="00B718CA"/>
    <w:rsid w:val="00B741D8"/>
    <w:rsid w:val="00B801AA"/>
    <w:rsid w:val="00B8275D"/>
    <w:rsid w:val="00B85431"/>
    <w:rsid w:val="00B90A98"/>
    <w:rsid w:val="00BA0AC4"/>
    <w:rsid w:val="00BA1502"/>
    <w:rsid w:val="00BA1CF1"/>
    <w:rsid w:val="00BA29AD"/>
    <w:rsid w:val="00BA3215"/>
    <w:rsid w:val="00BA4C63"/>
    <w:rsid w:val="00BA5F89"/>
    <w:rsid w:val="00BA60E8"/>
    <w:rsid w:val="00BA7763"/>
    <w:rsid w:val="00BB4AD1"/>
    <w:rsid w:val="00BB6665"/>
    <w:rsid w:val="00BC1483"/>
    <w:rsid w:val="00BC2B9E"/>
    <w:rsid w:val="00BD3C1C"/>
    <w:rsid w:val="00BD674B"/>
    <w:rsid w:val="00BD731B"/>
    <w:rsid w:val="00BE3E8F"/>
    <w:rsid w:val="00BF134D"/>
    <w:rsid w:val="00BF3B7B"/>
    <w:rsid w:val="00BF3EB6"/>
    <w:rsid w:val="00BF419B"/>
    <w:rsid w:val="00BF454E"/>
    <w:rsid w:val="00C00444"/>
    <w:rsid w:val="00C02313"/>
    <w:rsid w:val="00C03349"/>
    <w:rsid w:val="00C11650"/>
    <w:rsid w:val="00C1489F"/>
    <w:rsid w:val="00C17B20"/>
    <w:rsid w:val="00C27D1B"/>
    <w:rsid w:val="00C3011C"/>
    <w:rsid w:val="00C30846"/>
    <w:rsid w:val="00C42FA6"/>
    <w:rsid w:val="00C46329"/>
    <w:rsid w:val="00C5100F"/>
    <w:rsid w:val="00C550C8"/>
    <w:rsid w:val="00C55189"/>
    <w:rsid w:val="00C57EF2"/>
    <w:rsid w:val="00C62989"/>
    <w:rsid w:val="00C672C2"/>
    <w:rsid w:val="00C74360"/>
    <w:rsid w:val="00C7445F"/>
    <w:rsid w:val="00C816FB"/>
    <w:rsid w:val="00C84A64"/>
    <w:rsid w:val="00C84C02"/>
    <w:rsid w:val="00C92411"/>
    <w:rsid w:val="00C92F49"/>
    <w:rsid w:val="00C932D4"/>
    <w:rsid w:val="00C9382E"/>
    <w:rsid w:val="00C93BE9"/>
    <w:rsid w:val="00C95796"/>
    <w:rsid w:val="00C96A86"/>
    <w:rsid w:val="00CA0F0C"/>
    <w:rsid w:val="00CA11EF"/>
    <w:rsid w:val="00CA1851"/>
    <w:rsid w:val="00CA596C"/>
    <w:rsid w:val="00CA5CFE"/>
    <w:rsid w:val="00CA7A17"/>
    <w:rsid w:val="00CB1C2A"/>
    <w:rsid w:val="00CB2A5E"/>
    <w:rsid w:val="00CC00B5"/>
    <w:rsid w:val="00CC10AC"/>
    <w:rsid w:val="00CC16FA"/>
    <w:rsid w:val="00CC742B"/>
    <w:rsid w:val="00CC786E"/>
    <w:rsid w:val="00CD2D1B"/>
    <w:rsid w:val="00CE08E3"/>
    <w:rsid w:val="00CE3245"/>
    <w:rsid w:val="00CE3B6A"/>
    <w:rsid w:val="00CE526B"/>
    <w:rsid w:val="00CE744F"/>
    <w:rsid w:val="00CE7A87"/>
    <w:rsid w:val="00CF00C6"/>
    <w:rsid w:val="00CF0CC7"/>
    <w:rsid w:val="00CF3671"/>
    <w:rsid w:val="00CF6035"/>
    <w:rsid w:val="00CF659F"/>
    <w:rsid w:val="00D058F5"/>
    <w:rsid w:val="00D06C64"/>
    <w:rsid w:val="00D12203"/>
    <w:rsid w:val="00D216CB"/>
    <w:rsid w:val="00D358DB"/>
    <w:rsid w:val="00D407D2"/>
    <w:rsid w:val="00D42AA1"/>
    <w:rsid w:val="00D55277"/>
    <w:rsid w:val="00D614C9"/>
    <w:rsid w:val="00D651D8"/>
    <w:rsid w:val="00D65A8C"/>
    <w:rsid w:val="00D65BD9"/>
    <w:rsid w:val="00D7189F"/>
    <w:rsid w:val="00D802A3"/>
    <w:rsid w:val="00D80521"/>
    <w:rsid w:val="00D805EF"/>
    <w:rsid w:val="00D83D40"/>
    <w:rsid w:val="00D85080"/>
    <w:rsid w:val="00D8515F"/>
    <w:rsid w:val="00D85170"/>
    <w:rsid w:val="00D85212"/>
    <w:rsid w:val="00D860B4"/>
    <w:rsid w:val="00D868B5"/>
    <w:rsid w:val="00D86F1C"/>
    <w:rsid w:val="00D86FDD"/>
    <w:rsid w:val="00D870C8"/>
    <w:rsid w:val="00D877E3"/>
    <w:rsid w:val="00D907FC"/>
    <w:rsid w:val="00D925C2"/>
    <w:rsid w:val="00D94C2E"/>
    <w:rsid w:val="00DA12BC"/>
    <w:rsid w:val="00DA23CF"/>
    <w:rsid w:val="00DB4B7B"/>
    <w:rsid w:val="00DC17F4"/>
    <w:rsid w:val="00DC3D71"/>
    <w:rsid w:val="00DC6490"/>
    <w:rsid w:val="00DC70E7"/>
    <w:rsid w:val="00DD27C3"/>
    <w:rsid w:val="00DD2B29"/>
    <w:rsid w:val="00DD642D"/>
    <w:rsid w:val="00DE628A"/>
    <w:rsid w:val="00DF040B"/>
    <w:rsid w:val="00DF10C7"/>
    <w:rsid w:val="00DF15F9"/>
    <w:rsid w:val="00DF37C0"/>
    <w:rsid w:val="00DF3F8C"/>
    <w:rsid w:val="00DF5FCF"/>
    <w:rsid w:val="00E00644"/>
    <w:rsid w:val="00E01EE3"/>
    <w:rsid w:val="00E10E5F"/>
    <w:rsid w:val="00E1241E"/>
    <w:rsid w:val="00E137FF"/>
    <w:rsid w:val="00E1570B"/>
    <w:rsid w:val="00E17A79"/>
    <w:rsid w:val="00E203FB"/>
    <w:rsid w:val="00E219B6"/>
    <w:rsid w:val="00E2434E"/>
    <w:rsid w:val="00E24797"/>
    <w:rsid w:val="00E24E2B"/>
    <w:rsid w:val="00E3170B"/>
    <w:rsid w:val="00E335E0"/>
    <w:rsid w:val="00E338DC"/>
    <w:rsid w:val="00E341A9"/>
    <w:rsid w:val="00E3665C"/>
    <w:rsid w:val="00E44A5C"/>
    <w:rsid w:val="00E46D73"/>
    <w:rsid w:val="00E4772F"/>
    <w:rsid w:val="00E502F6"/>
    <w:rsid w:val="00E50792"/>
    <w:rsid w:val="00E50905"/>
    <w:rsid w:val="00E52458"/>
    <w:rsid w:val="00E56F1F"/>
    <w:rsid w:val="00E57DAC"/>
    <w:rsid w:val="00E640F8"/>
    <w:rsid w:val="00E6580D"/>
    <w:rsid w:val="00E66405"/>
    <w:rsid w:val="00E67C23"/>
    <w:rsid w:val="00E70053"/>
    <w:rsid w:val="00E80D1D"/>
    <w:rsid w:val="00E81F76"/>
    <w:rsid w:val="00E923FB"/>
    <w:rsid w:val="00E929A9"/>
    <w:rsid w:val="00E96D94"/>
    <w:rsid w:val="00EA1B20"/>
    <w:rsid w:val="00EA5ED7"/>
    <w:rsid w:val="00EA62B4"/>
    <w:rsid w:val="00EB080B"/>
    <w:rsid w:val="00EB1C89"/>
    <w:rsid w:val="00EB3FA8"/>
    <w:rsid w:val="00EB55CB"/>
    <w:rsid w:val="00EC01F1"/>
    <w:rsid w:val="00EC40DF"/>
    <w:rsid w:val="00EC5F1C"/>
    <w:rsid w:val="00ED1B9B"/>
    <w:rsid w:val="00ED1D3A"/>
    <w:rsid w:val="00ED563C"/>
    <w:rsid w:val="00EF421E"/>
    <w:rsid w:val="00EF5FAB"/>
    <w:rsid w:val="00F02F6F"/>
    <w:rsid w:val="00F058E3"/>
    <w:rsid w:val="00F105D3"/>
    <w:rsid w:val="00F12458"/>
    <w:rsid w:val="00F13665"/>
    <w:rsid w:val="00F257D6"/>
    <w:rsid w:val="00F27EEA"/>
    <w:rsid w:val="00F372D1"/>
    <w:rsid w:val="00F4218D"/>
    <w:rsid w:val="00F42C79"/>
    <w:rsid w:val="00F45EA2"/>
    <w:rsid w:val="00F565F0"/>
    <w:rsid w:val="00F6022F"/>
    <w:rsid w:val="00F60879"/>
    <w:rsid w:val="00F640CF"/>
    <w:rsid w:val="00F66137"/>
    <w:rsid w:val="00F70233"/>
    <w:rsid w:val="00F727E6"/>
    <w:rsid w:val="00F76300"/>
    <w:rsid w:val="00F84F71"/>
    <w:rsid w:val="00F91D60"/>
    <w:rsid w:val="00F94EB1"/>
    <w:rsid w:val="00FB2EA8"/>
    <w:rsid w:val="00FB428C"/>
    <w:rsid w:val="00FB64A8"/>
    <w:rsid w:val="00FB6DBC"/>
    <w:rsid w:val="00FC3368"/>
    <w:rsid w:val="00FC3A15"/>
    <w:rsid w:val="00FD1E59"/>
    <w:rsid w:val="00FE48D4"/>
    <w:rsid w:val="00FE4EF7"/>
    <w:rsid w:val="00FF3E8D"/>
  </w:rsids>
  <m:mathPr>
    <m:mathFont m:val="Cambria Math"/>
    <m:brkBin m:val="before"/>
    <m:brkBinSub m:val="--"/>
    <m:smallFrac m:val="0"/>
    <m:dispDef/>
    <m:lMargin m:val="0"/>
    <m:rMargin m:val="0"/>
    <m:defJc m:val="centerGroup"/>
    <m:wrapIndent m:val="1440"/>
    <m:intLim m:val="subSup"/>
    <m:naryLim m:val="undOvr"/>
  </m:mathPr>
  <w:themeFontLang w:val="ru-K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31FF3"/>
  <w15:chartTrackingRefBased/>
  <w15:docId w15:val="{8FADB057-76B0-43FA-856D-59F7A2E04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1EBD"/>
    <w:rPr>
      <w:lang w:val="ru-RU"/>
    </w:rPr>
  </w:style>
  <w:style w:type="paragraph" w:styleId="1">
    <w:name w:val="heading 1"/>
    <w:basedOn w:val="a"/>
    <w:link w:val="10"/>
    <w:uiPriority w:val="9"/>
    <w:qFormat/>
    <w:rsid w:val="00191EB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191E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91E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unhideWhenUsed/>
    <w:qFormat/>
    <w:rsid w:val="00191EB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1EBD"/>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5"/>
    <w:uiPriority w:val="34"/>
    <w:qFormat/>
    <w:rsid w:val="00191EBD"/>
    <w:pPr>
      <w:ind w:left="720"/>
      <w:contextualSpacing/>
    </w:pPr>
  </w:style>
  <w:style w:type="character" w:customStyle="1" w:styleId="a5">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4"/>
    <w:uiPriority w:val="34"/>
    <w:locked/>
    <w:rsid w:val="00191EBD"/>
    <w:rPr>
      <w:lang w:val="ru-RU"/>
    </w:rPr>
  </w:style>
  <w:style w:type="paragraph" w:styleId="a6">
    <w:name w:val="Normal (Web)"/>
    <w:basedOn w:val="a"/>
    <w:uiPriority w:val="99"/>
    <w:unhideWhenUsed/>
    <w:rsid w:val="00191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191EBD"/>
    <w:rPr>
      <w:b/>
      <w:bCs/>
    </w:rPr>
  </w:style>
  <w:style w:type="character" w:styleId="a8">
    <w:name w:val="Hyperlink"/>
    <w:uiPriority w:val="99"/>
    <w:unhideWhenUsed/>
    <w:rsid w:val="00191EBD"/>
    <w:rPr>
      <w:color w:val="0563C1"/>
      <w:u w:val="single"/>
    </w:rPr>
  </w:style>
  <w:style w:type="character" w:customStyle="1" w:styleId="cite-bracket">
    <w:name w:val="cite-bracket"/>
    <w:basedOn w:val="a0"/>
    <w:rsid w:val="00191EBD"/>
  </w:style>
  <w:style w:type="character" w:customStyle="1" w:styleId="uv3um">
    <w:name w:val="uv3um"/>
    <w:basedOn w:val="a0"/>
    <w:rsid w:val="00191EBD"/>
  </w:style>
  <w:style w:type="paragraph" w:customStyle="1" w:styleId="k3ksmc">
    <w:name w:val="k3ksmc"/>
    <w:basedOn w:val="a"/>
    <w:rsid w:val="00191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Emphasis"/>
    <w:basedOn w:val="a0"/>
    <w:uiPriority w:val="20"/>
    <w:qFormat/>
    <w:rsid w:val="00191EBD"/>
    <w:rPr>
      <w:i/>
      <w:iCs/>
    </w:rPr>
  </w:style>
  <w:style w:type="paragraph" w:customStyle="1" w:styleId="lltsoc">
    <w:name w:val="lltsoc"/>
    <w:basedOn w:val="a"/>
    <w:rsid w:val="00191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gxzfx">
    <w:name w:val="gxzfx"/>
    <w:basedOn w:val="a0"/>
    <w:rsid w:val="00191EBD"/>
  </w:style>
  <w:style w:type="paragraph" w:customStyle="1" w:styleId="tg2kqf">
    <w:name w:val="tg2kqf"/>
    <w:basedOn w:val="a"/>
    <w:rsid w:val="00191E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191EBD"/>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191EBD"/>
    <w:rPr>
      <w:rFonts w:asciiTheme="majorHAnsi" w:eastAsiaTheme="majorEastAsia" w:hAnsiTheme="majorHAnsi" w:cstheme="majorBidi"/>
      <w:color w:val="2F5496" w:themeColor="accent1" w:themeShade="BF"/>
      <w:sz w:val="26"/>
      <w:szCs w:val="26"/>
      <w:lang w:val="ru-RU"/>
    </w:rPr>
  </w:style>
  <w:style w:type="character" w:customStyle="1" w:styleId="30">
    <w:name w:val="Заголовок 3 Знак"/>
    <w:basedOn w:val="a0"/>
    <w:link w:val="3"/>
    <w:uiPriority w:val="9"/>
    <w:semiHidden/>
    <w:rsid w:val="00191EBD"/>
    <w:rPr>
      <w:rFonts w:asciiTheme="majorHAnsi" w:eastAsiaTheme="majorEastAsia" w:hAnsiTheme="majorHAnsi" w:cstheme="majorBidi"/>
      <w:color w:val="1F3763" w:themeColor="accent1" w:themeShade="7F"/>
      <w:sz w:val="24"/>
      <w:szCs w:val="24"/>
      <w:lang w:val="ru-RU"/>
    </w:rPr>
  </w:style>
  <w:style w:type="character" w:customStyle="1" w:styleId="40">
    <w:name w:val="Заголовок 4 Знак"/>
    <w:basedOn w:val="a0"/>
    <w:link w:val="4"/>
    <w:uiPriority w:val="9"/>
    <w:rsid w:val="00191EBD"/>
    <w:rPr>
      <w:rFonts w:asciiTheme="majorHAnsi" w:eastAsiaTheme="majorEastAsia" w:hAnsiTheme="majorHAnsi" w:cstheme="majorBidi"/>
      <w:i/>
      <w:iCs/>
      <w:color w:val="2F5496" w:themeColor="accent1" w:themeShade="BF"/>
      <w:lang w:val="ru-RU"/>
    </w:rPr>
  </w:style>
  <w:style w:type="paragraph" w:styleId="aa">
    <w:name w:val="header"/>
    <w:basedOn w:val="a"/>
    <w:link w:val="ab"/>
    <w:uiPriority w:val="99"/>
    <w:unhideWhenUsed/>
    <w:rsid w:val="00191EB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191EBD"/>
    <w:rPr>
      <w:lang w:val="ru-RU"/>
    </w:rPr>
  </w:style>
  <w:style w:type="paragraph" w:styleId="ac">
    <w:name w:val="footer"/>
    <w:basedOn w:val="a"/>
    <w:link w:val="ad"/>
    <w:uiPriority w:val="99"/>
    <w:unhideWhenUsed/>
    <w:rsid w:val="00191EBD"/>
    <w:pPr>
      <w:tabs>
        <w:tab w:val="center" w:pos="4677"/>
        <w:tab w:val="right" w:pos="9355"/>
      </w:tabs>
      <w:spacing w:after="0" w:line="240" w:lineRule="auto"/>
    </w:pPr>
  </w:style>
  <w:style w:type="character" w:customStyle="1" w:styleId="ad">
    <w:name w:val="Нижний колонтитул Знак"/>
    <w:basedOn w:val="a0"/>
    <w:link w:val="ac"/>
    <w:uiPriority w:val="99"/>
    <w:rsid w:val="00191EBD"/>
    <w:rPr>
      <w:lang w:val="ru-RU"/>
    </w:rPr>
  </w:style>
  <w:style w:type="character" w:customStyle="1" w:styleId="11">
    <w:name w:val="Неразрешенное упоминание1"/>
    <w:basedOn w:val="a0"/>
    <w:uiPriority w:val="99"/>
    <w:semiHidden/>
    <w:unhideWhenUsed/>
    <w:rsid w:val="00191EBD"/>
    <w:rPr>
      <w:color w:val="605E5C"/>
      <w:shd w:val="clear" w:color="auto" w:fill="E1DFDD"/>
    </w:rPr>
  </w:style>
  <w:style w:type="paragraph" w:styleId="ae">
    <w:name w:val="Body Text"/>
    <w:basedOn w:val="a"/>
    <w:link w:val="af"/>
    <w:uiPriority w:val="1"/>
    <w:qFormat/>
    <w:rsid w:val="00191EBD"/>
    <w:pPr>
      <w:widowControl w:val="0"/>
      <w:autoSpaceDE w:val="0"/>
      <w:autoSpaceDN w:val="0"/>
      <w:spacing w:after="0" w:line="240" w:lineRule="auto"/>
      <w:ind w:left="982" w:firstLine="707"/>
      <w:jc w:val="both"/>
    </w:pPr>
    <w:rPr>
      <w:rFonts w:ascii="Times New Roman" w:eastAsia="Times New Roman" w:hAnsi="Times New Roman" w:cs="Times New Roman"/>
      <w:sz w:val="28"/>
      <w:szCs w:val="28"/>
      <w:lang w:val="kk-KZ"/>
    </w:rPr>
  </w:style>
  <w:style w:type="character" w:customStyle="1" w:styleId="af">
    <w:name w:val="Основной текст Знак"/>
    <w:basedOn w:val="a0"/>
    <w:link w:val="ae"/>
    <w:uiPriority w:val="1"/>
    <w:rsid w:val="00191EBD"/>
    <w:rPr>
      <w:rFonts w:ascii="Times New Roman" w:eastAsia="Times New Roman" w:hAnsi="Times New Roman" w:cs="Times New Roman"/>
      <w:sz w:val="28"/>
      <w:szCs w:val="28"/>
      <w:lang w:val="kk-KZ"/>
    </w:rPr>
  </w:style>
  <w:style w:type="character" w:customStyle="1" w:styleId="max-w-full">
    <w:name w:val="max-w-full"/>
    <w:basedOn w:val="a0"/>
    <w:rsid w:val="00191EBD"/>
  </w:style>
  <w:style w:type="character" w:customStyle="1" w:styleId="12">
    <w:name w:val="Основной текст Знак1"/>
    <w:basedOn w:val="a0"/>
    <w:uiPriority w:val="99"/>
    <w:rsid w:val="00191EBD"/>
    <w:rPr>
      <w:rFonts w:ascii="Times New Roman" w:hAnsi="Times New Roman" w:cs="Times New Roman"/>
      <w:sz w:val="27"/>
      <w:szCs w:val="27"/>
      <w:shd w:val="clear" w:color="auto" w:fill="FFFFFF"/>
    </w:rPr>
  </w:style>
  <w:style w:type="character" w:customStyle="1" w:styleId="ms-1">
    <w:name w:val="ms-1"/>
    <w:basedOn w:val="a0"/>
    <w:rsid w:val="00191EBD"/>
  </w:style>
  <w:style w:type="character" w:customStyle="1" w:styleId="w">
    <w:name w:val="w"/>
    <w:basedOn w:val="a0"/>
    <w:rsid w:val="00191EBD"/>
  </w:style>
  <w:style w:type="character" w:styleId="af0">
    <w:name w:val="Unresolved Mention"/>
    <w:basedOn w:val="a0"/>
    <w:uiPriority w:val="99"/>
    <w:semiHidden/>
    <w:unhideWhenUsed/>
    <w:rsid w:val="00B85431"/>
    <w:rPr>
      <w:color w:val="605E5C"/>
      <w:shd w:val="clear" w:color="auto" w:fill="E1DFDD"/>
    </w:rPr>
  </w:style>
  <w:style w:type="character" w:styleId="af1">
    <w:name w:val="FollowedHyperlink"/>
    <w:basedOn w:val="a0"/>
    <w:uiPriority w:val="99"/>
    <w:semiHidden/>
    <w:unhideWhenUsed/>
    <w:rsid w:val="00B85431"/>
    <w:rPr>
      <w:color w:val="954F72" w:themeColor="followedHyperlink"/>
      <w:u w:val="single"/>
    </w:rPr>
  </w:style>
  <w:style w:type="character" w:customStyle="1" w:styleId="apple-converted-space">
    <w:name w:val="apple-converted-space"/>
    <w:basedOn w:val="a0"/>
    <w:rsid w:val="00281959"/>
  </w:style>
  <w:style w:type="character" w:styleId="af2">
    <w:name w:val="annotation reference"/>
    <w:basedOn w:val="a0"/>
    <w:uiPriority w:val="99"/>
    <w:semiHidden/>
    <w:unhideWhenUsed/>
    <w:rsid w:val="00F105D3"/>
    <w:rPr>
      <w:sz w:val="16"/>
      <w:szCs w:val="16"/>
    </w:rPr>
  </w:style>
  <w:style w:type="paragraph" w:styleId="af3">
    <w:name w:val="annotation text"/>
    <w:basedOn w:val="a"/>
    <w:link w:val="af4"/>
    <w:uiPriority w:val="99"/>
    <w:semiHidden/>
    <w:unhideWhenUsed/>
    <w:rsid w:val="00F105D3"/>
    <w:pPr>
      <w:spacing w:line="240" w:lineRule="auto"/>
    </w:pPr>
    <w:rPr>
      <w:sz w:val="20"/>
      <w:szCs w:val="20"/>
    </w:rPr>
  </w:style>
  <w:style w:type="character" w:customStyle="1" w:styleId="af4">
    <w:name w:val="Текст примечания Знак"/>
    <w:basedOn w:val="a0"/>
    <w:link w:val="af3"/>
    <w:uiPriority w:val="99"/>
    <w:semiHidden/>
    <w:rsid w:val="00F105D3"/>
    <w:rPr>
      <w:sz w:val="20"/>
      <w:szCs w:val="20"/>
      <w:lang w:val="ru-RU"/>
    </w:rPr>
  </w:style>
  <w:style w:type="paragraph" w:styleId="af5">
    <w:name w:val="annotation subject"/>
    <w:basedOn w:val="af3"/>
    <w:next w:val="af3"/>
    <w:link w:val="af6"/>
    <w:uiPriority w:val="99"/>
    <w:semiHidden/>
    <w:unhideWhenUsed/>
    <w:rsid w:val="00F105D3"/>
    <w:rPr>
      <w:b/>
      <w:bCs/>
    </w:rPr>
  </w:style>
  <w:style w:type="character" w:customStyle="1" w:styleId="af6">
    <w:name w:val="Тема примечания Знак"/>
    <w:basedOn w:val="af4"/>
    <w:link w:val="af5"/>
    <w:uiPriority w:val="99"/>
    <w:semiHidden/>
    <w:rsid w:val="00F105D3"/>
    <w:rPr>
      <w:b/>
      <w:bCs/>
      <w:sz w:val="20"/>
      <w:szCs w:val="20"/>
      <w:lang w:val="ru-RU"/>
    </w:rPr>
  </w:style>
  <w:style w:type="character" w:customStyle="1" w:styleId="oxzekf">
    <w:name w:val="oxzekf"/>
    <w:basedOn w:val="a0"/>
    <w:rsid w:val="00C74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411794">
      <w:bodyDiv w:val="1"/>
      <w:marLeft w:val="0"/>
      <w:marRight w:val="0"/>
      <w:marTop w:val="0"/>
      <w:marBottom w:val="0"/>
      <w:divBdr>
        <w:top w:val="none" w:sz="0" w:space="0" w:color="auto"/>
        <w:left w:val="none" w:sz="0" w:space="0" w:color="auto"/>
        <w:bottom w:val="none" w:sz="0" w:space="0" w:color="auto"/>
        <w:right w:val="none" w:sz="0" w:space="0" w:color="auto"/>
      </w:divBdr>
    </w:div>
    <w:div w:id="1208294710">
      <w:bodyDiv w:val="1"/>
      <w:marLeft w:val="0"/>
      <w:marRight w:val="0"/>
      <w:marTop w:val="0"/>
      <w:marBottom w:val="0"/>
      <w:divBdr>
        <w:top w:val="none" w:sz="0" w:space="0" w:color="auto"/>
        <w:left w:val="none" w:sz="0" w:space="0" w:color="auto"/>
        <w:bottom w:val="none" w:sz="0" w:space="0" w:color="auto"/>
        <w:right w:val="none" w:sz="0" w:space="0" w:color="auto"/>
      </w:divBdr>
    </w:div>
    <w:div w:id="1532306505">
      <w:bodyDiv w:val="1"/>
      <w:marLeft w:val="0"/>
      <w:marRight w:val="0"/>
      <w:marTop w:val="0"/>
      <w:marBottom w:val="0"/>
      <w:divBdr>
        <w:top w:val="none" w:sz="0" w:space="0" w:color="auto"/>
        <w:left w:val="none" w:sz="0" w:space="0" w:color="auto"/>
        <w:bottom w:val="none" w:sz="0" w:space="0" w:color="auto"/>
        <w:right w:val="none" w:sz="0" w:space="0" w:color="auto"/>
      </w:divBdr>
    </w:div>
    <w:div w:id="1690987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microsoft.com/office/2007/relationships/diagramDrawing" Target="diagrams/drawing1.xml"/><Relationship Id="rId26" Type="http://schemas.openxmlformats.org/officeDocument/2006/relationships/diagramQuickStyle" Target="diagrams/quickStyle3.xml"/><Relationship Id="rId3" Type="http://schemas.openxmlformats.org/officeDocument/2006/relationships/styles" Target="styles.xml"/><Relationship Id="rId21" Type="http://schemas.openxmlformats.org/officeDocument/2006/relationships/diagramQuickStyle" Target="diagrams/quickStyle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diagramColors" Target="diagrams/colors1.xml"/><Relationship Id="rId25" Type="http://schemas.openxmlformats.org/officeDocument/2006/relationships/diagramLayout" Target="diagrams/layout3.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https://doi.org/10.17507/tpls.1503.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diagramData" Target="diagrams/data3.xml"/><Relationship Id="rId5" Type="http://schemas.openxmlformats.org/officeDocument/2006/relationships/webSettings" Target="webSettings.xml"/><Relationship Id="rId15" Type="http://schemas.openxmlformats.org/officeDocument/2006/relationships/diagramLayout" Target="diagrams/layout1.xml"/><Relationship Id="rId23" Type="http://schemas.microsoft.com/office/2007/relationships/diagramDrawing" Target="diagrams/drawing2.xml"/><Relationship Id="rId28" Type="http://schemas.microsoft.com/office/2007/relationships/diagramDrawing" Target="diagrams/drawing3.xml"/><Relationship Id="rId10" Type="http://schemas.openxmlformats.org/officeDocument/2006/relationships/image" Target="media/image1.png"/><Relationship Id="rId19" Type="http://schemas.openxmlformats.org/officeDocument/2006/relationships/diagramData" Target="diagrams/data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4660/INF.2021.91.79.019" TargetMode="Externa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diagramColors" Target="diagrams/colors3.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27D926D-E4E6-4FFC-80E0-0A76ECE88E29}"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EA559A69-5CCB-4333-A413-40A5B4955549}">
      <dgm:prSet phldrT="[Текст]" custT="1"/>
      <dgm:spPr>
        <a:xfrm rot="16200000">
          <a:off x="-483011" y="646182"/>
          <a:ext cx="1192621" cy="22659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Ұлағат</a:t>
          </a:r>
        </a:p>
      </dgm:t>
    </dgm:pt>
    <dgm:pt modelId="{B9746404-2F20-4490-A4F6-88FFDC06C375}" type="parTrans" cxnId="{B4ADF961-3C01-4953-ABB5-270E059222C9}">
      <dgm:prSet/>
      <dgm:spPr/>
      <dgm:t>
        <a:bodyPr/>
        <a:lstStyle/>
        <a:p>
          <a:endParaRPr lang="ru-RU" sz="1400">
            <a:latin typeface="Times New Roman" panose="02020603050405020304" pitchFamily="18" charset="0"/>
            <a:cs typeface="Times New Roman" panose="02020603050405020304" pitchFamily="18" charset="0"/>
          </a:endParaRPr>
        </a:p>
      </dgm:t>
    </dgm:pt>
    <dgm:pt modelId="{7EE9A7B4-278E-4735-8806-E51CC972E212}" type="sibTrans" cxnId="{B4ADF961-3C01-4953-ABB5-270E059222C9}">
      <dgm:prSet/>
      <dgm:spPr/>
      <dgm:t>
        <a:bodyPr/>
        <a:lstStyle/>
        <a:p>
          <a:endParaRPr lang="ru-RU" sz="1400">
            <a:latin typeface="Times New Roman" panose="02020603050405020304" pitchFamily="18" charset="0"/>
            <a:cs typeface="Times New Roman" panose="02020603050405020304" pitchFamily="18" charset="0"/>
          </a:endParaRPr>
        </a:p>
      </dgm:t>
    </dgm:pt>
    <dgm:pt modelId="{E96A0B4F-2F3F-4C0C-BFD7-99AA118B3F84}">
      <dgm:prSet phldrT="[Текст]" custT="1"/>
      <dgm:spPr>
        <a:xfrm>
          <a:off x="500964" y="869"/>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ізі</a:t>
          </a:r>
        </a:p>
      </dgm:t>
    </dgm:pt>
    <dgm:pt modelId="{0DE70AD7-15AA-4CA3-B28C-F95286A037FA}" type="parTrans" cxnId="{66C77842-06D7-49B1-A7AF-988B83E2B945}">
      <dgm:prSet custT="1"/>
      <dgm:spPr>
        <a:xfrm>
          <a:off x="226598" y="80788"/>
          <a:ext cx="274366" cy="678693"/>
        </a:xfrm>
        <a:custGeom>
          <a:avLst/>
          <a:gdLst/>
          <a:ahLst/>
          <a:cxnLst/>
          <a:rect l="0" t="0" r="0" b="0"/>
          <a:pathLst>
            <a:path>
              <a:moveTo>
                <a:pt x="0" y="678693"/>
              </a:moveTo>
              <a:lnTo>
                <a:pt x="137183" y="678693"/>
              </a:lnTo>
              <a:lnTo>
                <a:pt x="137183" y="0"/>
              </a:lnTo>
              <a:lnTo>
                <a:pt x="274366"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A17FD9C-2587-45F5-AA01-27B4CCDC4DBE}" type="sibTrans" cxnId="{66C77842-06D7-49B1-A7AF-988B83E2B945}">
      <dgm:prSet/>
      <dgm:spPr/>
      <dgm:t>
        <a:bodyPr/>
        <a:lstStyle/>
        <a:p>
          <a:endParaRPr lang="ru-RU" sz="1400">
            <a:latin typeface="Times New Roman" panose="02020603050405020304" pitchFamily="18" charset="0"/>
            <a:cs typeface="Times New Roman" panose="02020603050405020304" pitchFamily="18" charset="0"/>
          </a:endParaRPr>
        </a:p>
      </dgm:t>
    </dgm:pt>
    <dgm:pt modelId="{66AF0367-D9C2-46CF-9565-4ABB0A595644}">
      <dgm:prSet phldrT="[Текст]" custT="1"/>
      <dgm:spPr>
        <a:xfrm>
          <a:off x="500964" y="217356"/>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діңгегі</a:t>
          </a:r>
        </a:p>
      </dgm:t>
    </dgm:pt>
    <dgm:pt modelId="{05FEEF05-6C93-4F6D-90D5-95FA51677021}" type="parTrans" cxnId="{6099B163-25F8-4136-BE4B-04C1284820A0}">
      <dgm:prSet custT="1"/>
      <dgm:spPr>
        <a:xfrm>
          <a:off x="226598" y="297275"/>
          <a:ext cx="274366" cy="462205"/>
        </a:xfrm>
        <a:custGeom>
          <a:avLst/>
          <a:gdLst/>
          <a:ahLst/>
          <a:cxnLst/>
          <a:rect l="0" t="0" r="0" b="0"/>
          <a:pathLst>
            <a:path>
              <a:moveTo>
                <a:pt x="0" y="462205"/>
              </a:moveTo>
              <a:lnTo>
                <a:pt x="137183" y="462205"/>
              </a:lnTo>
              <a:lnTo>
                <a:pt x="137183" y="0"/>
              </a:lnTo>
              <a:lnTo>
                <a:pt x="274366"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AFA951C-D719-4992-B4CC-35E93F2B76DC}" type="sibTrans" cxnId="{6099B163-25F8-4136-BE4B-04C1284820A0}">
      <dgm:prSet/>
      <dgm:spPr/>
      <dgm:t>
        <a:bodyPr/>
        <a:lstStyle/>
        <a:p>
          <a:endParaRPr lang="ru-RU" sz="1400">
            <a:latin typeface="Times New Roman" panose="02020603050405020304" pitchFamily="18" charset="0"/>
            <a:cs typeface="Times New Roman" panose="02020603050405020304" pitchFamily="18" charset="0"/>
          </a:endParaRPr>
        </a:p>
      </dgm:t>
    </dgm:pt>
    <dgm:pt modelId="{5E94D5B8-14AA-4A9E-891E-10719395DA32}">
      <dgm:prSet phldrT="[Текст]" custT="1"/>
      <dgm:spPr>
        <a:xfrm>
          <a:off x="500964" y="433843"/>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үлгісі</a:t>
          </a:r>
        </a:p>
      </dgm:t>
    </dgm:pt>
    <dgm:pt modelId="{32DFDA96-B89F-4BFD-9608-2DAF90B5C868}" type="parTrans" cxnId="{6A179E04-C6F2-416B-98C4-7FEC8AA9B03B}">
      <dgm:prSet custT="1"/>
      <dgm:spPr>
        <a:xfrm>
          <a:off x="226598" y="513762"/>
          <a:ext cx="274366" cy="245718"/>
        </a:xfrm>
        <a:custGeom>
          <a:avLst/>
          <a:gdLst/>
          <a:ahLst/>
          <a:cxnLst/>
          <a:rect l="0" t="0" r="0" b="0"/>
          <a:pathLst>
            <a:path>
              <a:moveTo>
                <a:pt x="0" y="245718"/>
              </a:moveTo>
              <a:lnTo>
                <a:pt x="137183" y="245718"/>
              </a:lnTo>
              <a:lnTo>
                <a:pt x="137183" y="0"/>
              </a:lnTo>
              <a:lnTo>
                <a:pt x="274366"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0E36646-7880-40EB-A971-A1F8B53909B2}" type="sibTrans" cxnId="{6A179E04-C6F2-416B-98C4-7FEC8AA9B03B}">
      <dgm:prSet/>
      <dgm:spPr/>
      <dgm:t>
        <a:bodyPr/>
        <a:lstStyle/>
        <a:p>
          <a:endParaRPr lang="ru-RU" sz="1400">
            <a:latin typeface="Times New Roman" panose="02020603050405020304" pitchFamily="18" charset="0"/>
            <a:cs typeface="Times New Roman" panose="02020603050405020304" pitchFamily="18" charset="0"/>
          </a:endParaRPr>
        </a:p>
      </dgm:t>
    </dgm:pt>
    <dgm:pt modelId="{92150E0F-FEDB-48BF-8BE6-1B00642BF74F}">
      <dgm:prSet phldrT="[Текст]" custT="1"/>
      <dgm:spPr>
        <a:xfrm>
          <a:off x="500964" y="1083305"/>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бастауы</a:t>
          </a:r>
        </a:p>
      </dgm:t>
    </dgm:pt>
    <dgm:pt modelId="{FB390C51-94AE-4EFC-93B8-08EDBE56B34F}" type="parTrans" cxnId="{48E3348A-D72D-44E1-87C4-9419AE927736}">
      <dgm:prSet custT="1"/>
      <dgm:spPr>
        <a:xfrm>
          <a:off x="226598" y="759481"/>
          <a:ext cx="274366" cy="403743"/>
        </a:xfrm>
        <a:custGeom>
          <a:avLst/>
          <a:gdLst/>
          <a:ahLst/>
          <a:cxnLst/>
          <a:rect l="0" t="0" r="0" b="0"/>
          <a:pathLst>
            <a:path>
              <a:moveTo>
                <a:pt x="0" y="0"/>
              </a:moveTo>
              <a:lnTo>
                <a:pt x="137183" y="0"/>
              </a:lnTo>
              <a:lnTo>
                <a:pt x="137183" y="403743"/>
              </a:lnTo>
              <a:lnTo>
                <a:pt x="274366" y="40374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B9726E-CE52-4CA9-9E84-4F014839C9D4}" type="sibTrans" cxnId="{48E3348A-D72D-44E1-87C4-9419AE927736}">
      <dgm:prSet/>
      <dgm:spPr/>
      <dgm:t>
        <a:bodyPr/>
        <a:lstStyle/>
        <a:p>
          <a:endParaRPr lang="ru-RU" sz="1400">
            <a:latin typeface="Times New Roman" panose="02020603050405020304" pitchFamily="18" charset="0"/>
            <a:cs typeface="Times New Roman" panose="02020603050405020304" pitchFamily="18" charset="0"/>
          </a:endParaRPr>
        </a:p>
      </dgm:t>
    </dgm:pt>
    <dgm:pt modelId="{233C6A78-174F-49E9-8D1D-27A8FA97AD95}">
      <dgm:prSet phldrT="[Текст]" custT="1"/>
      <dgm:spPr>
        <a:xfrm>
          <a:off x="500964" y="650331"/>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қайнары</a:t>
          </a:r>
        </a:p>
      </dgm:t>
    </dgm:pt>
    <dgm:pt modelId="{733FB1F9-EC32-4262-8A7E-A25FFB8DA097}" type="parTrans" cxnId="{B6801F1E-33E2-4ADC-A0E2-3C209211E227}">
      <dgm:prSet custT="1"/>
      <dgm:spPr>
        <a:xfrm>
          <a:off x="226598" y="684529"/>
          <a:ext cx="274366" cy="91440"/>
        </a:xfrm>
        <a:custGeom>
          <a:avLst/>
          <a:gdLst/>
          <a:ahLst/>
          <a:cxnLst/>
          <a:rect l="0" t="0" r="0" b="0"/>
          <a:pathLst>
            <a:path>
              <a:moveTo>
                <a:pt x="0" y="74951"/>
              </a:moveTo>
              <a:lnTo>
                <a:pt x="137183" y="74951"/>
              </a:lnTo>
              <a:lnTo>
                <a:pt x="137183" y="45720"/>
              </a:lnTo>
              <a:lnTo>
                <a:pt x="274366" y="457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273A0C-7C7D-45F5-8B7E-35A8C842F5D4}" type="sibTrans" cxnId="{B6801F1E-33E2-4ADC-A0E2-3C209211E227}">
      <dgm:prSet/>
      <dgm:spPr/>
      <dgm:t>
        <a:bodyPr/>
        <a:lstStyle/>
        <a:p>
          <a:endParaRPr lang="ru-RU" sz="1400">
            <a:latin typeface="Times New Roman" panose="02020603050405020304" pitchFamily="18" charset="0"/>
            <a:cs typeface="Times New Roman" panose="02020603050405020304" pitchFamily="18" charset="0"/>
          </a:endParaRPr>
        </a:p>
      </dgm:t>
    </dgm:pt>
    <dgm:pt modelId="{868406F4-4FC6-4193-BA79-77DDE96D4918}">
      <dgm:prSet phldrT="[Текст]" custT="1"/>
      <dgm:spPr>
        <a:xfrm>
          <a:off x="500964" y="866818"/>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көзі</a:t>
          </a:r>
        </a:p>
      </dgm:t>
    </dgm:pt>
    <dgm:pt modelId="{EAECE084-7F8D-4FE1-88F1-56154043A655}" type="parTrans" cxnId="{8CEF6777-CC76-4289-84ED-AACF6431698D}">
      <dgm:prSet custT="1"/>
      <dgm:spPr>
        <a:xfrm>
          <a:off x="226598" y="759481"/>
          <a:ext cx="274366" cy="187256"/>
        </a:xfrm>
        <a:custGeom>
          <a:avLst/>
          <a:gdLst/>
          <a:ahLst/>
          <a:cxnLst/>
          <a:rect l="0" t="0" r="0" b="0"/>
          <a:pathLst>
            <a:path>
              <a:moveTo>
                <a:pt x="0" y="0"/>
              </a:moveTo>
              <a:lnTo>
                <a:pt x="137183" y="0"/>
              </a:lnTo>
              <a:lnTo>
                <a:pt x="137183" y="187256"/>
              </a:lnTo>
              <a:lnTo>
                <a:pt x="274366" y="187256"/>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A1978C0-FACE-4E68-BD37-F84EC83E6CDE}" type="sibTrans" cxnId="{8CEF6777-CC76-4289-84ED-AACF6431698D}">
      <dgm:prSet/>
      <dgm:spPr/>
      <dgm:t>
        <a:bodyPr/>
        <a:lstStyle/>
        <a:p>
          <a:endParaRPr lang="ru-RU" sz="1400">
            <a:latin typeface="Times New Roman" panose="02020603050405020304" pitchFamily="18" charset="0"/>
            <a:cs typeface="Times New Roman" panose="02020603050405020304" pitchFamily="18" charset="0"/>
          </a:endParaRPr>
        </a:p>
      </dgm:t>
    </dgm:pt>
    <dgm:pt modelId="{8386B247-9AF3-42E5-AEFD-1C5DCF4743E3}">
      <dgm:prSet phldrT="[Текст]" custT="1"/>
      <dgm:spPr>
        <a:xfrm>
          <a:off x="500964" y="1299793"/>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ұясы</a:t>
          </a:r>
        </a:p>
      </dgm:t>
    </dgm:pt>
    <dgm:pt modelId="{F68AB490-7F90-4E38-B578-0D033AB8220F}" type="parTrans" cxnId="{7A544ED0-5100-4E67-8A2D-556990E13BB3}">
      <dgm:prSet custT="1"/>
      <dgm:spPr>
        <a:xfrm>
          <a:off x="226598" y="759481"/>
          <a:ext cx="274366" cy="620230"/>
        </a:xfrm>
        <a:custGeom>
          <a:avLst/>
          <a:gdLst/>
          <a:ahLst/>
          <a:cxnLst/>
          <a:rect l="0" t="0" r="0" b="0"/>
          <a:pathLst>
            <a:path>
              <a:moveTo>
                <a:pt x="0" y="0"/>
              </a:moveTo>
              <a:lnTo>
                <a:pt x="137183" y="0"/>
              </a:lnTo>
              <a:lnTo>
                <a:pt x="137183" y="620230"/>
              </a:lnTo>
              <a:lnTo>
                <a:pt x="274366" y="62023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03BD3AA-3B34-4D9C-BBCB-F9DA8C6E0CE2}" type="sibTrans" cxnId="{7A544ED0-5100-4E67-8A2D-556990E13BB3}">
      <dgm:prSet/>
      <dgm:spPr/>
      <dgm:t>
        <a:bodyPr/>
        <a:lstStyle/>
        <a:p>
          <a:endParaRPr lang="ru-RU" sz="1400">
            <a:latin typeface="Times New Roman" panose="02020603050405020304" pitchFamily="18" charset="0"/>
            <a:cs typeface="Times New Roman" panose="02020603050405020304" pitchFamily="18" charset="0"/>
          </a:endParaRPr>
        </a:p>
      </dgm:t>
    </dgm:pt>
    <dgm:pt modelId="{7A0E7023-36F6-426D-A0F1-A760D768E259}" type="pres">
      <dgm:prSet presAssocID="{127D926D-E4E6-4FFC-80E0-0A76ECE88E29}" presName="Name0" presStyleCnt="0">
        <dgm:presLayoutVars>
          <dgm:chPref val="1"/>
          <dgm:dir/>
          <dgm:animOne val="branch"/>
          <dgm:animLvl val="lvl"/>
          <dgm:resizeHandles val="exact"/>
        </dgm:presLayoutVars>
      </dgm:prSet>
      <dgm:spPr/>
    </dgm:pt>
    <dgm:pt modelId="{38728D01-0D1D-4B97-8C8E-B710CF82FAFA}" type="pres">
      <dgm:prSet presAssocID="{EA559A69-5CCB-4333-A413-40A5B4955549}" presName="root1" presStyleCnt="0"/>
      <dgm:spPr/>
    </dgm:pt>
    <dgm:pt modelId="{32CD7D62-4A9E-4704-8B9C-BA482E76CB62}" type="pres">
      <dgm:prSet presAssocID="{EA559A69-5CCB-4333-A413-40A5B4955549}" presName="LevelOneTextNode" presStyleLbl="node0" presStyleIdx="0" presStyleCnt="1" custLinFactX="-223736" custLinFactNeighborX="-300000" custLinFactNeighborY="2451">
        <dgm:presLayoutVars>
          <dgm:chPref val="3"/>
        </dgm:presLayoutVars>
      </dgm:prSet>
      <dgm:spPr/>
    </dgm:pt>
    <dgm:pt modelId="{838E9A92-3105-42A2-82DA-6D093F7F36FE}" type="pres">
      <dgm:prSet presAssocID="{EA559A69-5CCB-4333-A413-40A5B4955549}" presName="level2hierChild" presStyleCnt="0"/>
      <dgm:spPr/>
    </dgm:pt>
    <dgm:pt modelId="{973F9410-BE2C-4544-B33A-F4049C2ECDA0}" type="pres">
      <dgm:prSet presAssocID="{0DE70AD7-15AA-4CA3-B28C-F95286A037FA}" presName="conn2-1" presStyleLbl="parChTrans1D2" presStyleIdx="0" presStyleCnt="7"/>
      <dgm:spPr/>
    </dgm:pt>
    <dgm:pt modelId="{1BB812F4-12FC-4FC8-8519-1E017E546CC9}" type="pres">
      <dgm:prSet presAssocID="{0DE70AD7-15AA-4CA3-B28C-F95286A037FA}" presName="connTx" presStyleLbl="parChTrans1D2" presStyleIdx="0" presStyleCnt="7"/>
      <dgm:spPr/>
    </dgm:pt>
    <dgm:pt modelId="{69E6509D-694F-4148-B50F-C062B8010F18}" type="pres">
      <dgm:prSet presAssocID="{E96A0B4F-2F3F-4C0C-BFD7-99AA118B3F84}" presName="root2" presStyleCnt="0"/>
      <dgm:spPr/>
    </dgm:pt>
    <dgm:pt modelId="{BDC1A3A8-0D54-4D91-A081-C8D14D994CC8}" type="pres">
      <dgm:prSet presAssocID="{E96A0B4F-2F3F-4C0C-BFD7-99AA118B3F84}" presName="LevelTwoTextNode" presStyleLbl="node2" presStyleIdx="0" presStyleCnt="7" custScaleX="150633" custScaleY="70538">
        <dgm:presLayoutVars>
          <dgm:chPref val="3"/>
        </dgm:presLayoutVars>
      </dgm:prSet>
      <dgm:spPr/>
    </dgm:pt>
    <dgm:pt modelId="{416B05B2-9101-4627-A127-4BCC120798A8}" type="pres">
      <dgm:prSet presAssocID="{E96A0B4F-2F3F-4C0C-BFD7-99AA118B3F84}" presName="level3hierChild" presStyleCnt="0"/>
      <dgm:spPr/>
    </dgm:pt>
    <dgm:pt modelId="{50C5FFEB-71F9-4305-ADF4-A165549A966E}" type="pres">
      <dgm:prSet presAssocID="{05FEEF05-6C93-4F6D-90D5-95FA51677021}" presName="conn2-1" presStyleLbl="parChTrans1D2" presStyleIdx="1" presStyleCnt="7"/>
      <dgm:spPr/>
    </dgm:pt>
    <dgm:pt modelId="{B3A5B48F-BE04-430A-AE76-7033CD8B77F4}" type="pres">
      <dgm:prSet presAssocID="{05FEEF05-6C93-4F6D-90D5-95FA51677021}" presName="connTx" presStyleLbl="parChTrans1D2" presStyleIdx="1" presStyleCnt="7"/>
      <dgm:spPr/>
    </dgm:pt>
    <dgm:pt modelId="{82CCB5D1-E6CA-4815-83AA-96F6D50F51C2}" type="pres">
      <dgm:prSet presAssocID="{66AF0367-D9C2-46CF-9565-4ABB0A595644}" presName="root2" presStyleCnt="0"/>
      <dgm:spPr/>
    </dgm:pt>
    <dgm:pt modelId="{1D0043C8-D8FD-40F3-AC88-F64E35A27EEF}" type="pres">
      <dgm:prSet presAssocID="{66AF0367-D9C2-46CF-9565-4ABB0A595644}" presName="LevelTwoTextNode" presStyleLbl="node2" presStyleIdx="1" presStyleCnt="7" custScaleX="150633" custScaleY="70538">
        <dgm:presLayoutVars>
          <dgm:chPref val="3"/>
        </dgm:presLayoutVars>
      </dgm:prSet>
      <dgm:spPr/>
    </dgm:pt>
    <dgm:pt modelId="{951EB332-E72D-4126-81F5-79B0A2B9742B}" type="pres">
      <dgm:prSet presAssocID="{66AF0367-D9C2-46CF-9565-4ABB0A595644}" presName="level3hierChild" presStyleCnt="0"/>
      <dgm:spPr/>
    </dgm:pt>
    <dgm:pt modelId="{37D91B40-63D1-461C-9F7B-9C80D45B9D45}" type="pres">
      <dgm:prSet presAssocID="{32DFDA96-B89F-4BFD-9608-2DAF90B5C868}" presName="conn2-1" presStyleLbl="parChTrans1D2" presStyleIdx="2" presStyleCnt="7"/>
      <dgm:spPr/>
    </dgm:pt>
    <dgm:pt modelId="{235EE96D-39FF-4CD3-AA60-3151A8342E64}" type="pres">
      <dgm:prSet presAssocID="{32DFDA96-B89F-4BFD-9608-2DAF90B5C868}" presName="connTx" presStyleLbl="parChTrans1D2" presStyleIdx="2" presStyleCnt="7"/>
      <dgm:spPr/>
    </dgm:pt>
    <dgm:pt modelId="{645B2990-AD2B-4072-83DE-83D53F11B063}" type="pres">
      <dgm:prSet presAssocID="{5E94D5B8-14AA-4A9E-891E-10719395DA32}" presName="root2" presStyleCnt="0"/>
      <dgm:spPr/>
    </dgm:pt>
    <dgm:pt modelId="{6BFEBFAA-0756-40D6-B967-BB33407D7183}" type="pres">
      <dgm:prSet presAssocID="{5E94D5B8-14AA-4A9E-891E-10719395DA32}" presName="LevelTwoTextNode" presStyleLbl="node2" presStyleIdx="2" presStyleCnt="7" custScaleX="150633" custScaleY="70538">
        <dgm:presLayoutVars>
          <dgm:chPref val="3"/>
        </dgm:presLayoutVars>
      </dgm:prSet>
      <dgm:spPr/>
    </dgm:pt>
    <dgm:pt modelId="{59867ED8-8EDC-424C-9727-B27CBE70ECC4}" type="pres">
      <dgm:prSet presAssocID="{5E94D5B8-14AA-4A9E-891E-10719395DA32}" presName="level3hierChild" presStyleCnt="0"/>
      <dgm:spPr/>
    </dgm:pt>
    <dgm:pt modelId="{9B8DFA25-2A84-46D6-8ADA-1973E16FA1B5}" type="pres">
      <dgm:prSet presAssocID="{733FB1F9-EC32-4262-8A7E-A25FFB8DA097}" presName="conn2-1" presStyleLbl="parChTrans1D2" presStyleIdx="3" presStyleCnt="7"/>
      <dgm:spPr/>
    </dgm:pt>
    <dgm:pt modelId="{F6763895-6FD3-4897-A316-2B543705775B}" type="pres">
      <dgm:prSet presAssocID="{733FB1F9-EC32-4262-8A7E-A25FFB8DA097}" presName="connTx" presStyleLbl="parChTrans1D2" presStyleIdx="3" presStyleCnt="7"/>
      <dgm:spPr/>
    </dgm:pt>
    <dgm:pt modelId="{C7B5C516-5EAD-4CCD-ADBB-0F3F8E601FC1}" type="pres">
      <dgm:prSet presAssocID="{233C6A78-174F-49E9-8D1D-27A8FA97AD95}" presName="root2" presStyleCnt="0"/>
      <dgm:spPr/>
    </dgm:pt>
    <dgm:pt modelId="{E385130C-953E-4867-9516-0A1761B3DD13}" type="pres">
      <dgm:prSet presAssocID="{233C6A78-174F-49E9-8D1D-27A8FA97AD95}" presName="LevelTwoTextNode" presStyleLbl="node2" presStyleIdx="3" presStyleCnt="7" custScaleX="150633" custScaleY="70538">
        <dgm:presLayoutVars>
          <dgm:chPref val="3"/>
        </dgm:presLayoutVars>
      </dgm:prSet>
      <dgm:spPr/>
    </dgm:pt>
    <dgm:pt modelId="{306B1C11-4898-4315-A40C-203411C793C5}" type="pres">
      <dgm:prSet presAssocID="{233C6A78-174F-49E9-8D1D-27A8FA97AD95}" presName="level3hierChild" presStyleCnt="0"/>
      <dgm:spPr/>
    </dgm:pt>
    <dgm:pt modelId="{26C721E5-D32B-4668-8ACA-DDE6E51C1959}" type="pres">
      <dgm:prSet presAssocID="{EAECE084-7F8D-4FE1-88F1-56154043A655}" presName="conn2-1" presStyleLbl="parChTrans1D2" presStyleIdx="4" presStyleCnt="7"/>
      <dgm:spPr/>
    </dgm:pt>
    <dgm:pt modelId="{1645CB4B-C53D-42A6-BB23-40D20F5BF9A2}" type="pres">
      <dgm:prSet presAssocID="{EAECE084-7F8D-4FE1-88F1-56154043A655}" presName="connTx" presStyleLbl="parChTrans1D2" presStyleIdx="4" presStyleCnt="7"/>
      <dgm:spPr/>
    </dgm:pt>
    <dgm:pt modelId="{B67A9F88-8136-4C6B-874C-93F45244BD97}" type="pres">
      <dgm:prSet presAssocID="{868406F4-4FC6-4193-BA79-77DDE96D4918}" presName="root2" presStyleCnt="0"/>
      <dgm:spPr/>
    </dgm:pt>
    <dgm:pt modelId="{8F74FF99-26A9-42EB-8BB5-0A9BA48A09E9}" type="pres">
      <dgm:prSet presAssocID="{868406F4-4FC6-4193-BA79-77DDE96D4918}" presName="LevelTwoTextNode" presStyleLbl="node2" presStyleIdx="4" presStyleCnt="7" custScaleX="150633" custScaleY="70538">
        <dgm:presLayoutVars>
          <dgm:chPref val="3"/>
        </dgm:presLayoutVars>
      </dgm:prSet>
      <dgm:spPr/>
    </dgm:pt>
    <dgm:pt modelId="{A1B5F760-1550-4B5D-B679-1A19D1DD0E40}" type="pres">
      <dgm:prSet presAssocID="{868406F4-4FC6-4193-BA79-77DDE96D4918}" presName="level3hierChild" presStyleCnt="0"/>
      <dgm:spPr/>
    </dgm:pt>
    <dgm:pt modelId="{28A46A8A-A867-4C43-ABF3-5A418EFFD7E9}" type="pres">
      <dgm:prSet presAssocID="{FB390C51-94AE-4EFC-93B8-08EDBE56B34F}" presName="conn2-1" presStyleLbl="parChTrans1D2" presStyleIdx="5" presStyleCnt="7"/>
      <dgm:spPr/>
    </dgm:pt>
    <dgm:pt modelId="{EC5BBA5F-72B7-4287-90EA-C393D746C6FD}" type="pres">
      <dgm:prSet presAssocID="{FB390C51-94AE-4EFC-93B8-08EDBE56B34F}" presName="connTx" presStyleLbl="parChTrans1D2" presStyleIdx="5" presStyleCnt="7"/>
      <dgm:spPr/>
    </dgm:pt>
    <dgm:pt modelId="{AB967501-DF41-4E3B-B30E-847EE6E28C61}" type="pres">
      <dgm:prSet presAssocID="{92150E0F-FEDB-48BF-8BE6-1B00642BF74F}" presName="root2" presStyleCnt="0"/>
      <dgm:spPr/>
    </dgm:pt>
    <dgm:pt modelId="{19EC9355-A70B-4014-91B8-3BFBFECC325D}" type="pres">
      <dgm:prSet presAssocID="{92150E0F-FEDB-48BF-8BE6-1B00642BF74F}" presName="LevelTwoTextNode" presStyleLbl="node2" presStyleIdx="5" presStyleCnt="7" custScaleX="150633" custScaleY="70538">
        <dgm:presLayoutVars>
          <dgm:chPref val="3"/>
        </dgm:presLayoutVars>
      </dgm:prSet>
      <dgm:spPr/>
    </dgm:pt>
    <dgm:pt modelId="{122C49C7-7399-4E5A-BEF7-3E853682EFDD}" type="pres">
      <dgm:prSet presAssocID="{92150E0F-FEDB-48BF-8BE6-1B00642BF74F}" presName="level3hierChild" presStyleCnt="0"/>
      <dgm:spPr/>
    </dgm:pt>
    <dgm:pt modelId="{E64D9C57-44A0-4A30-8B44-BDBECFD890BE}" type="pres">
      <dgm:prSet presAssocID="{F68AB490-7F90-4E38-B578-0D033AB8220F}" presName="conn2-1" presStyleLbl="parChTrans1D2" presStyleIdx="6" presStyleCnt="7"/>
      <dgm:spPr/>
    </dgm:pt>
    <dgm:pt modelId="{F8A81CC0-4C5A-4026-B7BB-8F4B90654882}" type="pres">
      <dgm:prSet presAssocID="{F68AB490-7F90-4E38-B578-0D033AB8220F}" presName="connTx" presStyleLbl="parChTrans1D2" presStyleIdx="6" presStyleCnt="7"/>
      <dgm:spPr/>
    </dgm:pt>
    <dgm:pt modelId="{D2809DA7-4229-44FE-81A3-5F82B00BCCA4}" type="pres">
      <dgm:prSet presAssocID="{8386B247-9AF3-42E5-AEFD-1C5DCF4743E3}" presName="root2" presStyleCnt="0"/>
      <dgm:spPr/>
    </dgm:pt>
    <dgm:pt modelId="{6C26EDF5-B343-4EDA-AED8-41F48F2C9C45}" type="pres">
      <dgm:prSet presAssocID="{8386B247-9AF3-42E5-AEFD-1C5DCF4743E3}" presName="LevelTwoTextNode" presStyleLbl="node2" presStyleIdx="6" presStyleCnt="7" custScaleX="150633" custScaleY="70538">
        <dgm:presLayoutVars>
          <dgm:chPref val="3"/>
        </dgm:presLayoutVars>
      </dgm:prSet>
      <dgm:spPr/>
    </dgm:pt>
    <dgm:pt modelId="{CB8D41B7-5124-41DB-B344-029938A7A477}" type="pres">
      <dgm:prSet presAssocID="{8386B247-9AF3-42E5-AEFD-1C5DCF4743E3}" presName="level3hierChild" presStyleCnt="0"/>
      <dgm:spPr/>
    </dgm:pt>
  </dgm:ptLst>
  <dgm:cxnLst>
    <dgm:cxn modelId="{6A179E04-C6F2-416B-98C4-7FEC8AA9B03B}" srcId="{EA559A69-5CCB-4333-A413-40A5B4955549}" destId="{5E94D5B8-14AA-4A9E-891E-10719395DA32}" srcOrd="2" destOrd="0" parTransId="{32DFDA96-B89F-4BFD-9608-2DAF90B5C868}" sibTransId="{10E36646-7880-40EB-A971-A1F8B53909B2}"/>
    <dgm:cxn modelId="{96F1461C-E73C-4113-B7FD-EE33FFE0CA48}" type="presOf" srcId="{0DE70AD7-15AA-4CA3-B28C-F95286A037FA}" destId="{973F9410-BE2C-4544-B33A-F4049C2ECDA0}" srcOrd="0" destOrd="0" presId="urn:microsoft.com/office/officeart/2008/layout/HorizontalMultiLevelHierarchy"/>
    <dgm:cxn modelId="{B6801F1E-33E2-4ADC-A0E2-3C209211E227}" srcId="{EA559A69-5CCB-4333-A413-40A5B4955549}" destId="{233C6A78-174F-49E9-8D1D-27A8FA97AD95}" srcOrd="3" destOrd="0" parTransId="{733FB1F9-EC32-4262-8A7E-A25FFB8DA097}" sibTransId="{55273A0C-7C7D-45F5-8B7E-35A8C842F5D4}"/>
    <dgm:cxn modelId="{83FAA81F-52A5-49DC-9885-A8474762916A}" type="presOf" srcId="{F68AB490-7F90-4E38-B578-0D033AB8220F}" destId="{F8A81CC0-4C5A-4026-B7BB-8F4B90654882}" srcOrd="1" destOrd="0" presId="urn:microsoft.com/office/officeart/2008/layout/HorizontalMultiLevelHierarchy"/>
    <dgm:cxn modelId="{DB639825-267E-4AF5-963B-BB895E97BA27}" type="presOf" srcId="{127D926D-E4E6-4FFC-80E0-0A76ECE88E29}" destId="{7A0E7023-36F6-426D-A0F1-A760D768E259}" srcOrd="0" destOrd="0" presId="urn:microsoft.com/office/officeart/2008/layout/HorizontalMultiLevelHierarchy"/>
    <dgm:cxn modelId="{B4ADF961-3C01-4953-ABB5-270E059222C9}" srcId="{127D926D-E4E6-4FFC-80E0-0A76ECE88E29}" destId="{EA559A69-5CCB-4333-A413-40A5B4955549}" srcOrd="0" destOrd="0" parTransId="{B9746404-2F20-4490-A4F6-88FFDC06C375}" sibTransId="{7EE9A7B4-278E-4735-8806-E51CC972E212}"/>
    <dgm:cxn modelId="{66C77842-06D7-49B1-A7AF-988B83E2B945}" srcId="{EA559A69-5CCB-4333-A413-40A5B4955549}" destId="{E96A0B4F-2F3F-4C0C-BFD7-99AA118B3F84}" srcOrd="0" destOrd="0" parTransId="{0DE70AD7-15AA-4CA3-B28C-F95286A037FA}" sibTransId="{9A17FD9C-2587-45F5-AA01-27B4CCDC4DBE}"/>
    <dgm:cxn modelId="{6099B163-25F8-4136-BE4B-04C1284820A0}" srcId="{EA559A69-5CCB-4333-A413-40A5B4955549}" destId="{66AF0367-D9C2-46CF-9565-4ABB0A595644}" srcOrd="1" destOrd="0" parTransId="{05FEEF05-6C93-4F6D-90D5-95FA51677021}" sibTransId="{EAFA951C-D719-4992-B4CC-35E93F2B76DC}"/>
    <dgm:cxn modelId="{D7A13164-5C4E-4481-8811-795CE44DF07D}" type="presOf" srcId="{733FB1F9-EC32-4262-8A7E-A25FFB8DA097}" destId="{9B8DFA25-2A84-46D6-8ADA-1973E16FA1B5}" srcOrd="0" destOrd="0" presId="urn:microsoft.com/office/officeart/2008/layout/HorizontalMultiLevelHierarchy"/>
    <dgm:cxn modelId="{CE4A3845-29E6-4984-A36C-328149DE901C}" type="presOf" srcId="{05FEEF05-6C93-4F6D-90D5-95FA51677021}" destId="{50C5FFEB-71F9-4305-ADF4-A165549A966E}" srcOrd="0" destOrd="0" presId="urn:microsoft.com/office/officeart/2008/layout/HorizontalMultiLevelHierarchy"/>
    <dgm:cxn modelId="{54498B6B-28DA-4DCF-B5FE-8D31D1F3D447}" type="presOf" srcId="{FB390C51-94AE-4EFC-93B8-08EDBE56B34F}" destId="{28A46A8A-A867-4C43-ABF3-5A418EFFD7E9}" srcOrd="0" destOrd="0" presId="urn:microsoft.com/office/officeart/2008/layout/HorizontalMultiLevelHierarchy"/>
    <dgm:cxn modelId="{05CE606D-F7CD-4577-AA57-77396A4669A7}" type="presOf" srcId="{05FEEF05-6C93-4F6D-90D5-95FA51677021}" destId="{B3A5B48F-BE04-430A-AE76-7033CD8B77F4}" srcOrd="1" destOrd="0" presId="urn:microsoft.com/office/officeart/2008/layout/HorizontalMultiLevelHierarchy"/>
    <dgm:cxn modelId="{F6C0E951-60E1-46D9-AEA4-F7A59C6E79E7}" type="presOf" srcId="{0DE70AD7-15AA-4CA3-B28C-F95286A037FA}" destId="{1BB812F4-12FC-4FC8-8519-1E017E546CC9}" srcOrd="1" destOrd="0" presId="urn:microsoft.com/office/officeart/2008/layout/HorizontalMultiLevelHierarchy"/>
    <dgm:cxn modelId="{D6684755-E50A-45BA-AB62-4D78C25A3A19}" type="presOf" srcId="{FB390C51-94AE-4EFC-93B8-08EDBE56B34F}" destId="{EC5BBA5F-72B7-4287-90EA-C393D746C6FD}" srcOrd="1" destOrd="0" presId="urn:microsoft.com/office/officeart/2008/layout/HorizontalMultiLevelHierarchy"/>
    <dgm:cxn modelId="{8CEF6777-CC76-4289-84ED-AACF6431698D}" srcId="{EA559A69-5CCB-4333-A413-40A5B4955549}" destId="{868406F4-4FC6-4193-BA79-77DDE96D4918}" srcOrd="4" destOrd="0" parTransId="{EAECE084-7F8D-4FE1-88F1-56154043A655}" sibTransId="{FA1978C0-FACE-4E68-BD37-F84EC83E6CDE}"/>
    <dgm:cxn modelId="{56605680-779C-4953-B4BF-247048C5F655}" type="presOf" srcId="{8386B247-9AF3-42E5-AEFD-1C5DCF4743E3}" destId="{6C26EDF5-B343-4EDA-AED8-41F48F2C9C45}" srcOrd="0" destOrd="0" presId="urn:microsoft.com/office/officeart/2008/layout/HorizontalMultiLevelHierarchy"/>
    <dgm:cxn modelId="{7BF0FB83-42DF-467A-A285-187DACB010D4}" type="presOf" srcId="{F68AB490-7F90-4E38-B578-0D033AB8220F}" destId="{E64D9C57-44A0-4A30-8B44-BDBECFD890BE}" srcOrd="0" destOrd="0" presId="urn:microsoft.com/office/officeart/2008/layout/HorizontalMultiLevelHierarchy"/>
    <dgm:cxn modelId="{48E3348A-D72D-44E1-87C4-9419AE927736}" srcId="{EA559A69-5CCB-4333-A413-40A5B4955549}" destId="{92150E0F-FEDB-48BF-8BE6-1B00642BF74F}" srcOrd="5" destOrd="0" parTransId="{FB390C51-94AE-4EFC-93B8-08EDBE56B34F}" sibTransId="{EDB9726E-CE52-4CA9-9E84-4F014839C9D4}"/>
    <dgm:cxn modelId="{138C0294-A6F0-4DE5-9B6F-0D1C7CFFA6AA}" type="presOf" srcId="{E96A0B4F-2F3F-4C0C-BFD7-99AA118B3F84}" destId="{BDC1A3A8-0D54-4D91-A081-C8D14D994CC8}" srcOrd="0" destOrd="0" presId="urn:microsoft.com/office/officeart/2008/layout/HorizontalMultiLevelHierarchy"/>
    <dgm:cxn modelId="{D1B657AC-5E36-41C2-A28B-DA0EB8A34962}" type="presOf" srcId="{233C6A78-174F-49E9-8D1D-27A8FA97AD95}" destId="{E385130C-953E-4867-9516-0A1761B3DD13}" srcOrd="0" destOrd="0" presId="urn:microsoft.com/office/officeart/2008/layout/HorizontalMultiLevelHierarchy"/>
    <dgm:cxn modelId="{4E7936AD-12D4-4DBF-9E71-5F616AFF454B}" type="presOf" srcId="{EAECE084-7F8D-4FE1-88F1-56154043A655}" destId="{26C721E5-D32B-4668-8ACA-DDE6E51C1959}" srcOrd="0" destOrd="0" presId="urn:microsoft.com/office/officeart/2008/layout/HorizontalMultiLevelHierarchy"/>
    <dgm:cxn modelId="{8F72B0BE-5997-4E0E-A501-068AD7618CD0}" type="presOf" srcId="{733FB1F9-EC32-4262-8A7E-A25FFB8DA097}" destId="{F6763895-6FD3-4897-A316-2B543705775B}" srcOrd="1" destOrd="0" presId="urn:microsoft.com/office/officeart/2008/layout/HorizontalMultiLevelHierarchy"/>
    <dgm:cxn modelId="{D7A568C4-9352-48F2-9375-ABC233E5EED0}" type="presOf" srcId="{32DFDA96-B89F-4BFD-9608-2DAF90B5C868}" destId="{235EE96D-39FF-4CD3-AA60-3151A8342E64}" srcOrd="1" destOrd="0" presId="urn:microsoft.com/office/officeart/2008/layout/HorizontalMultiLevelHierarchy"/>
    <dgm:cxn modelId="{7A544ED0-5100-4E67-8A2D-556990E13BB3}" srcId="{EA559A69-5CCB-4333-A413-40A5B4955549}" destId="{8386B247-9AF3-42E5-AEFD-1C5DCF4743E3}" srcOrd="6" destOrd="0" parTransId="{F68AB490-7F90-4E38-B578-0D033AB8220F}" sibTransId="{603BD3AA-3B34-4D9C-BBCB-F9DA8C6E0CE2}"/>
    <dgm:cxn modelId="{8F8183E4-5FC0-4535-8230-3F8D90DE9D3E}" type="presOf" srcId="{32DFDA96-B89F-4BFD-9608-2DAF90B5C868}" destId="{37D91B40-63D1-461C-9F7B-9C80D45B9D45}" srcOrd="0" destOrd="0" presId="urn:microsoft.com/office/officeart/2008/layout/HorizontalMultiLevelHierarchy"/>
    <dgm:cxn modelId="{9865C8E4-9FBE-45E6-9C32-3D5ECBC7AFF4}" type="presOf" srcId="{66AF0367-D9C2-46CF-9565-4ABB0A595644}" destId="{1D0043C8-D8FD-40F3-AC88-F64E35A27EEF}" srcOrd="0" destOrd="0" presId="urn:microsoft.com/office/officeart/2008/layout/HorizontalMultiLevelHierarchy"/>
    <dgm:cxn modelId="{30B366E5-A69C-4926-BC14-F2A5A775D3C4}" type="presOf" srcId="{868406F4-4FC6-4193-BA79-77DDE96D4918}" destId="{8F74FF99-26A9-42EB-8BB5-0A9BA48A09E9}" srcOrd="0" destOrd="0" presId="urn:microsoft.com/office/officeart/2008/layout/HorizontalMultiLevelHierarchy"/>
    <dgm:cxn modelId="{20E2EBE9-3C2B-4C6C-8D01-E5EF77FD79F1}" type="presOf" srcId="{EA559A69-5CCB-4333-A413-40A5B4955549}" destId="{32CD7D62-4A9E-4704-8B9C-BA482E76CB62}" srcOrd="0" destOrd="0" presId="urn:microsoft.com/office/officeart/2008/layout/HorizontalMultiLevelHierarchy"/>
    <dgm:cxn modelId="{FD05F8F2-9B71-4145-861A-E829B65FF910}" type="presOf" srcId="{92150E0F-FEDB-48BF-8BE6-1B00642BF74F}" destId="{19EC9355-A70B-4014-91B8-3BFBFECC325D}" srcOrd="0" destOrd="0" presId="urn:microsoft.com/office/officeart/2008/layout/HorizontalMultiLevelHierarchy"/>
    <dgm:cxn modelId="{B7FA19F4-49CA-421A-8764-2A44E48E42BA}" type="presOf" srcId="{EAECE084-7F8D-4FE1-88F1-56154043A655}" destId="{1645CB4B-C53D-42A6-BB23-40D20F5BF9A2}" srcOrd="1" destOrd="0" presId="urn:microsoft.com/office/officeart/2008/layout/HorizontalMultiLevelHierarchy"/>
    <dgm:cxn modelId="{766F73FF-B304-407F-9371-E6C0ED0EB238}" type="presOf" srcId="{5E94D5B8-14AA-4A9E-891E-10719395DA32}" destId="{6BFEBFAA-0756-40D6-B967-BB33407D7183}" srcOrd="0" destOrd="0" presId="urn:microsoft.com/office/officeart/2008/layout/HorizontalMultiLevelHierarchy"/>
    <dgm:cxn modelId="{EB86BC7D-1BBD-4862-A7BA-E19DA566BB68}" type="presParOf" srcId="{7A0E7023-36F6-426D-A0F1-A760D768E259}" destId="{38728D01-0D1D-4B97-8C8E-B710CF82FAFA}" srcOrd="0" destOrd="0" presId="urn:microsoft.com/office/officeart/2008/layout/HorizontalMultiLevelHierarchy"/>
    <dgm:cxn modelId="{25937133-FFDA-427C-9233-0985B93D1585}" type="presParOf" srcId="{38728D01-0D1D-4B97-8C8E-B710CF82FAFA}" destId="{32CD7D62-4A9E-4704-8B9C-BA482E76CB62}" srcOrd="0" destOrd="0" presId="urn:microsoft.com/office/officeart/2008/layout/HorizontalMultiLevelHierarchy"/>
    <dgm:cxn modelId="{74B3A9BD-B55B-4917-B846-AC4DAA5007C5}" type="presParOf" srcId="{38728D01-0D1D-4B97-8C8E-B710CF82FAFA}" destId="{838E9A92-3105-42A2-82DA-6D093F7F36FE}" srcOrd="1" destOrd="0" presId="urn:microsoft.com/office/officeart/2008/layout/HorizontalMultiLevelHierarchy"/>
    <dgm:cxn modelId="{412AB805-4744-4DA5-9DAE-896C5786F2FA}" type="presParOf" srcId="{838E9A92-3105-42A2-82DA-6D093F7F36FE}" destId="{973F9410-BE2C-4544-B33A-F4049C2ECDA0}" srcOrd="0" destOrd="0" presId="urn:microsoft.com/office/officeart/2008/layout/HorizontalMultiLevelHierarchy"/>
    <dgm:cxn modelId="{079D4720-6FF4-4AA4-86E0-4D215783AA53}" type="presParOf" srcId="{973F9410-BE2C-4544-B33A-F4049C2ECDA0}" destId="{1BB812F4-12FC-4FC8-8519-1E017E546CC9}" srcOrd="0" destOrd="0" presId="urn:microsoft.com/office/officeart/2008/layout/HorizontalMultiLevelHierarchy"/>
    <dgm:cxn modelId="{00C6C9E0-8884-4723-A429-E56C6198F9A9}" type="presParOf" srcId="{838E9A92-3105-42A2-82DA-6D093F7F36FE}" destId="{69E6509D-694F-4148-B50F-C062B8010F18}" srcOrd="1" destOrd="0" presId="urn:microsoft.com/office/officeart/2008/layout/HorizontalMultiLevelHierarchy"/>
    <dgm:cxn modelId="{D68F1084-4AA2-43F4-9934-7FC0EA4BFB8B}" type="presParOf" srcId="{69E6509D-694F-4148-B50F-C062B8010F18}" destId="{BDC1A3A8-0D54-4D91-A081-C8D14D994CC8}" srcOrd="0" destOrd="0" presId="urn:microsoft.com/office/officeart/2008/layout/HorizontalMultiLevelHierarchy"/>
    <dgm:cxn modelId="{F18CB764-9085-4B53-A004-0BD9723DB93F}" type="presParOf" srcId="{69E6509D-694F-4148-B50F-C062B8010F18}" destId="{416B05B2-9101-4627-A127-4BCC120798A8}" srcOrd="1" destOrd="0" presId="urn:microsoft.com/office/officeart/2008/layout/HorizontalMultiLevelHierarchy"/>
    <dgm:cxn modelId="{EA26224F-38B7-48D0-9E48-8D53F0870B00}" type="presParOf" srcId="{838E9A92-3105-42A2-82DA-6D093F7F36FE}" destId="{50C5FFEB-71F9-4305-ADF4-A165549A966E}" srcOrd="2" destOrd="0" presId="urn:microsoft.com/office/officeart/2008/layout/HorizontalMultiLevelHierarchy"/>
    <dgm:cxn modelId="{E9294C84-0A45-41FB-9BF2-26A02959B0D2}" type="presParOf" srcId="{50C5FFEB-71F9-4305-ADF4-A165549A966E}" destId="{B3A5B48F-BE04-430A-AE76-7033CD8B77F4}" srcOrd="0" destOrd="0" presId="urn:microsoft.com/office/officeart/2008/layout/HorizontalMultiLevelHierarchy"/>
    <dgm:cxn modelId="{CC6842F5-0B96-4EED-B8E3-674F812995C5}" type="presParOf" srcId="{838E9A92-3105-42A2-82DA-6D093F7F36FE}" destId="{82CCB5D1-E6CA-4815-83AA-96F6D50F51C2}" srcOrd="3" destOrd="0" presId="urn:microsoft.com/office/officeart/2008/layout/HorizontalMultiLevelHierarchy"/>
    <dgm:cxn modelId="{CC3D39D7-5505-4312-9909-ECC473FCA728}" type="presParOf" srcId="{82CCB5D1-E6CA-4815-83AA-96F6D50F51C2}" destId="{1D0043C8-D8FD-40F3-AC88-F64E35A27EEF}" srcOrd="0" destOrd="0" presId="urn:microsoft.com/office/officeart/2008/layout/HorizontalMultiLevelHierarchy"/>
    <dgm:cxn modelId="{3A33C113-176C-42D9-A98A-236519982247}" type="presParOf" srcId="{82CCB5D1-E6CA-4815-83AA-96F6D50F51C2}" destId="{951EB332-E72D-4126-81F5-79B0A2B9742B}" srcOrd="1" destOrd="0" presId="urn:microsoft.com/office/officeart/2008/layout/HorizontalMultiLevelHierarchy"/>
    <dgm:cxn modelId="{9E8D5C0A-FFB1-40F8-A38D-FE741FA68F2D}" type="presParOf" srcId="{838E9A92-3105-42A2-82DA-6D093F7F36FE}" destId="{37D91B40-63D1-461C-9F7B-9C80D45B9D45}" srcOrd="4" destOrd="0" presId="urn:microsoft.com/office/officeart/2008/layout/HorizontalMultiLevelHierarchy"/>
    <dgm:cxn modelId="{3672DBE9-C361-4757-BD67-72A1DB55E7B7}" type="presParOf" srcId="{37D91B40-63D1-461C-9F7B-9C80D45B9D45}" destId="{235EE96D-39FF-4CD3-AA60-3151A8342E64}" srcOrd="0" destOrd="0" presId="urn:microsoft.com/office/officeart/2008/layout/HorizontalMultiLevelHierarchy"/>
    <dgm:cxn modelId="{E5B64221-6359-4342-ACD1-C6F1BE464AFE}" type="presParOf" srcId="{838E9A92-3105-42A2-82DA-6D093F7F36FE}" destId="{645B2990-AD2B-4072-83DE-83D53F11B063}" srcOrd="5" destOrd="0" presId="urn:microsoft.com/office/officeart/2008/layout/HorizontalMultiLevelHierarchy"/>
    <dgm:cxn modelId="{9D83FBA7-3CB0-4E7C-9FD8-FFFCD8D0DA31}" type="presParOf" srcId="{645B2990-AD2B-4072-83DE-83D53F11B063}" destId="{6BFEBFAA-0756-40D6-B967-BB33407D7183}" srcOrd="0" destOrd="0" presId="urn:microsoft.com/office/officeart/2008/layout/HorizontalMultiLevelHierarchy"/>
    <dgm:cxn modelId="{BD97F713-AB26-443D-8D58-F0D3797AF7B6}" type="presParOf" srcId="{645B2990-AD2B-4072-83DE-83D53F11B063}" destId="{59867ED8-8EDC-424C-9727-B27CBE70ECC4}" srcOrd="1" destOrd="0" presId="urn:microsoft.com/office/officeart/2008/layout/HorizontalMultiLevelHierarchy"/>
    <dgm:cxn modelId="{05F34E2A-283F-4E55-A3D6-66EF3C3A141D}" type="presParOf" srcId="{838E9A92-3105-42A2-82DA-6D093F7F36FE}" destId="{9B8DFA25-2A84-46D6-8ADA-1973E16FA1B5}" srcOrd="6" destOrd="0" presId="urn:microsoft.com/office/officeart/2008/layout/HorizontalMultiLevelHierarchy"/>
    <dgm:cxn modelId="{1B4F8CF3-C137-4B36-9182-730704FB34B6}" type="presParOf" srcId="{9B8DFA25-2A84-46D6-8ADA-1973E16FA1B5}" destId="{F6763895-6FD3-4897-A316-2B543705775B}" srcOrd="0" destOrd="0" presId="urn:microsoft.com/office/officeart/2008/layout/HorizontalMultiLevelHierarchy"/>
    <dgm:cxn modelId="{ADF54889-521C-4CB3-A4FC-0C29A2B49470}" type="presParOf" srcId="{838E9A92-3105-42A2-82DA-6D093F7F36FE}" destId="{C7B5C516-5EAD-4CCD-ADBB-0F3F8E601FC1}" srcOrd="7" destOrd="0" presId="urn:microsoft.com/office/officeart/2008/layout/HorizontalMultiLevelHierarchy"/>
    <dgm:cxn modelId="{1428443A-49B5-4A20-8292-E6D3571DCA51}" type="presParOf" srcId="{C7B5C516-5EAD-4CCD-ADBB-0F3F8E601FC1}" destId="{E385130C-953E-4867-9516-0A1761B3DD13}" srcOrd="0" destOrd="0" presId="urn:microsoft.com/office/officeart/2008/layout/HorizontalMultiLevelHierarchy"/>
    <dgm:cxn modelId="{041BC911-48A0-48B2-AC7F-FC8E9D53C1E4}" type="presParOf" srcId="{C7B5C516-5EAD-4CCD-ADBB-0F3F8E601FC1}" destId="{306B1C11-4898-4315-A40C-203411C793C5}" srcOrd="1" destOrd="0" presId="urn:microsoft.com/office/officeart/2008/layout/HorizontalMultiLevelHierarchy"/>
    <dgm:cxn modelId="{24AD9D27-71FA-41E1-8CB3-1AAD6549C45E}" type="presParOf" srcId="{838E9A92-3105-42A2-82DA-6D093F7F36FE}" destId="{26C721E5-D32B-4668-8ACA-DDE6E51C1959}" srcOrd="8" destOrd="0" presId="urn:microsoft.com/office/officeart/2008/layout/HorizontalMultiLevelHierarchy"/>
    <dgm:cxn modelId="{60D0FE8F-EF14-43E9-8799-A124D9114EFC}" type="presParOf" srcId="{26C721E5-D32B-4668-8ACA-DDE6E51C1959}" destId="{1645CB4B-C53D-42A6-BB23-40D20F5BF9A2}" srcOrd="0" destOrd="0" presId="urn:microsoft.com/office/officeart/2008/layout/HorizontalMultiLevelHierarchy"/>
    <dgm:cxn modelId="{CD63D01D-5C60-41CF-8DB0-31D5714A5F81}" type="presParOf" srcId="{838E9A92-3105-42A2-82DA-6D093F7F36FE}" destId="{B67A9F88-8136-4C6B-874C-93F45244BD97}" srcOrd="9" destOrd="0" presId="urn:microsoft.com/office/officeart/2008/layout/HorizontalMultiLevelHierarchy"/>
    <dgm:cxn modelId="{8B322453-AF2C-4723-B172-DBC636E7713A}" type="presParOf" srcId="{B67A9F88-8136-4C6B-874C-93F45244BD97}" destId="{8F74FF99-26A9-42EB-8BB5-0A9BA48A09E9}" srcOrd="0" destOrd="0" presId="urn:microsoft.com/office/officeart/2008/layout/HorizontalMultiLevelHierarchy"/>
    <dgm:cxn modelId="{F926D1BC-3641-4743-9589-6046AF6FCB85}" type="presParOf" srcId="{B67A9F88-8136-4C6B-874C-93F45244BD97}" destId="{A1B5F760-1550-4B5D-B679-1A19D1DD0E40}" srcOrd="1" destOrd="0" presId="urn:microsoft.com/office/officeart/2008/layout/HorizontalMultiLevelHierarchy"/>
    <dgm:cxn modelId="{04521F2A-72C3-42FF-BCB1-E9FFC4571458}" type="presParOf" srcId="{838E9A92-3105-42A2-82DA-6D093F7F36FE}" destId="{28A46A8A-A867-4C43-ABF3-5A418EFFD7E9}" srcOrd="10" destOrd="0" presId="urn:microsoft.com/office/officeart/2008/layout/HorizontalMultiLevelHierarchy"/>
    <dgm:cxn modelId="{1DF7B50C-B542-4D19-BCAF-F23E2539BC6F}" type="presParOf" srcId="{28A46A8A-A867-4C43-ABF3-5A418EFFD7E9}" destId="{EC5BBA5F-72B7-4287-90EA-C393D746C6FD}" srcOrd="0" destOrd="0" presId="urn:microsoft.com/office/officeart/2008/layout/HorizontalMultiLevelHierarchy"/>
    <dgm:cxn modelId="{3CA9069D-D1FD-418A-8305-23A5EDC01E6C}" type="presParOf" srcId="{838E9A92-3105-42A2-82DA-6D093F7F36FE}" destId="{AB967501-DF41-4E3B-B30E-847EE6E28C61}" srcOrd="11" destOrd="0" presId="urn:microsoft.com/office/officeart/2008/layout/HorizontalMultiLevelHierarchy"/>
    <dgm:cxn modelId="{6893A49D-E50B-47EE-AC62-F62EA7AF9664}" type="presParOf" srcId="{AB967501-DF41-4E3B-B30E-847EE6E28C61}" destId="{19EC9355-A70B-4014-91B8-3BFBFECC325D}" srcOrd="0" destOrd="0" presId="urn:microsoft.com/office/officeart/2008/layout/HorizontalMultiLevelHierarchy"/>
    <dgm:cxn modelId="{6BEED5A4-2D20-4B97-94AE-4C3241DC457F}" type="presParOf" srcId="{AB967501-DF41-4E3B-B30E-847EE6E28C61}" destId="{122C49C7-7399-4E5A-BEF7-3E853682EFDD}" srcOrd="1" destOrd="0" presId="urn:microsoft.com/office/officeart/2008/layout/HorizontalMultiLevelHierarchy"/>
    <dgm:cxn modelId="{A8284283-BD78-4246-92F8-2AC4E18A3519}" type="presParOf" srcId="{838E9A92-3105-42A2-82DA-6D093F7F36FE}" destId="{E64D9C57-44A0-4A30-8B44-BDBECFD890BE}" srcOrd="12" destOrd="0" presId="urn:microsoft.com/office/officeart/2008/layout/HorizontalMultiLevelHierarchy"/>
    <dgm:cxn modelId="{8ACCF0C0-0750-40BF-9015-C58431BE3B21}" type="presParOf" srcId="{E64D9C57-44A0-4A30-8B44-BDBECFD890BE}" destId="{F8A81CC0-4C5A-4026-B7BB-8F4B90654882}" srcOrd="0" destOrd="0" presId="urn:microsoft.com/office/officeart/2008/layout/HorizontalMultiLevelHierarchy"/>
    <dgm:cxn modelId="{1ED29C33-E5DA-4764-A1C5-20896DCE7103}" type="presParOf" srcId="{838E9A92-3105-42A2-82DA-6D093F7F36FE}" destId="{D2809DA7-4229-44FE-81A3-5F82B00BCCA4}" srcOrd="13" destOrd="0" presId="urn:microsoft.com/office/officeart/2008/layout/HorizontalMultiLevelHierarchy"/>
    <dgm:cxn modelId="{84AC76C0-4294-4721-A9BC-01BEA9AF2964}" type="presParOf" srcId="{D2809DA7-4229-44FE-81A3-5F82B00BCCA4}" destId="{6C26EDF5-B343-4EDA-AED8-41F48F2C9C45}" srcOrd="0" destOrd="0" presId="urn:microsoft.com/office/officeart/2008/layout/HorizontalMultiLevelHierarchy"/>
    <dgm:cxn modelId="{C40ACA07-2188-4E2A-9809-C26CC61B31DF}" type="presParOf" srcId="{D2809DA7-4229-44FE-81A3-5F82B00BCCA4}" destId="{CB8D41B7-5124-41DB-B344-029938A7A477}"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27D926D-E4E6-4FFC-80E0-0A76ECE88E29}"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EA559A69-5CCB-4333-A413-40A5B4955549}">
      <dgm:prSet phldrT="[Текст]" custT="1"/>
      <dgm:spPr>
        <a:xfrm rot="16200000">
          <a:off x="-474611" y="634944"/>
          <a:ext cx="1171880" cy="2226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Болашақ</a:t>
          </a:r>
        </a:p>
      </dgm:t>
    </dgm:pt>
    <dgm:pt modelId="{B9746404-2F20-4490-A4F6-88FFDC06C375}" type="parTrans" cxnId="{B4ADF961-3C01-4953-ABB5-270E059222C9}">
      <dgm:prSet/>
      <dgm:spPr/>
      <dgm:t>
        <a:bodyPr/>
        <a:lstStyle/>
        <a:p>
          <a:endParaRPr lang="ru-RU" sz="1400">
            <a:latin typeface="Times New Roman" panose="02020603050405020304" pitchFamily="18" charset="0"/>
            <a:cs typeface="Times New Roman" panose="02020603050405020304" pitchFamily="18" charset="0"/>
          </a:endParaRPr>
        </a:p>
      </dgm:t>
    </dgm:pt>
    <dgm:pt modelId="{7EE9A7B4-278E-4735-8806-E51CC972E212}" type="sibTrans" cxnId="{B4ADF961-3C01-4953-ABB5-270E059222C9}">
      <dgm:prSet/>
      <dgm:spPr/>
      <dgm:t>
        <a:bodyPr/>
        <a:lstStyle/>
        <a:p>
          <a:endParaRPr lang="ru-RU" sz="1400">
            <a:latin typeface="Times New Roman" panose="02020603050405020304" pitchFamily="18" charset="0"/>
            <a:cs typeface="Times New Roman" panose="02020603050405020304" pitchFamily="18" charset="0"/>
          </a:endParaRPr>
        </a:p>
      </dgm:t>
    </dgm:pt>
    <dgm:pt modelId="{E96A0B4F-2F3F-4C0C-BFD7-99AA118B3F84}">
      <dgm:prSet phldrT="[Текст]" custT="1"/>
      <dgm:spPr>
        <a:xfrm>
          <a:off x="647136" y="853"/>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жаршысы</a:t>
          </a:r>
        </a:p>
      </dgm:t>
    </dgm:pt>
    <dgm:pt modelId="{0DE70AD7-15AA-4CA3-B28C-F95286A037FA}" type="parTrans" cxnId="{66C77842-06D7-49B1-A7AF-988B83E2B945}">
      <dgm:prSet custT="1"/>
      <dgm:spPr>
        <a:xfrm>
          <a:off x="222657" y="79382"/>
          <a:ext cx="424479" cy="666889"/>
        </a:xfrm>
        <a:custGeom>
          <a:avLst/>
          <a:gdLst/>
          <a:ahLst/>
          <a:cxnLst/>
          <a:rect l="0" t="0" r="0" b="0"/>
          <a:pathLst>
            <a:path>
              <a:moveTo>
                <a:pt x="0" y="666889"/>
              </a:moveTo>
              <a:lnTo>
                <a:pt x="212239" y="666889"/>
              </a:lnTo>
              <a:lnTo>
                <a:pt x="212239" y="0"/>
              </a:lnTo>
              <a:lnTo>
                <a:pt x="424479"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A17FD9C-2587-45F5-AA01-27B4CCDC4DBE}" type="sibTrans" cxnId="{66C77842-06D7-49B1-A7AF-988B83E2B945}">
      <dgm:prSet/>
      <dgm:spPr/>
      <dgm:t>
        <a:bodyPr/>
        <a:lstStyle/>
        <a:p>
          <a:endParaRPr lang="ru-RU" sz="1400">
            <a:latin typeface="Times New Roman" panose="02020603050405020304" pitchFamily="18" charset="0"/>
            <a:cs typeface="Times New Roman" panose="02020603050405020304" pitchFamily="18" charset="0"/>
          </a:endParaRPr>
        </a:p>
      </dgm:t>
    </dgm:pt>
    <dgm:pt modelId="{66AF0367-D9C2-46CF-9565-4ABB0A595644}">
      <dgm:prSet phldrT="[Текст]" custT="1"/>
      <dgm:spPr>
        <a:xfrm>
          <a:off x="647136" y="213576"/>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бейнесі</a:t>
          </a:r>
        </a:p>
      </dgm:t>
    </dgm:pt>
    <dgm:pt modelId="{05FEEF05-6C93-4F6D-90D5-95FA51677021}" type="parTrans" cxnId="{6099B163-25F8-4136-BE4B-04C1284820A0}">
      <dgm:prSet custT="1"/>
      <dgm:spPr>
        <a:xfrm>
          <a:off x="222657" y="292105"/>
          <a:ext cx="424479" cy="454167"/>
        </a:xfrm>
        <a:custGeom>
          <a:avLst/>
          <a:gdLst/>
          <a:ahLst/>
          <a:cxnLst/>
          <a:rect l="0" t="0" r="0" b="0"/>
          <a:pathLst>
            <a:path>
              <a:moveTo>
                <a:pt x="0" y="454167"/>
              </a:moveTo>
              <a:lnTo>
                <a:pt x="212239" y="454167"/>
              </a:lnTo>
              <a:lnTo>
                <a:pt x="212239" y="0"/>
              </a:lnTo>
              <a:lnTo>
                <a:pt x="424479"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AFA951C-D719-4992-B4CC-35E93F2B76DC}" type="sibTrans" cxnId="{6099B163-25F8-4136-BE4B-04C1284820A0}">
      <dgm:prSet/>
      <dgm:spPr/>
      <dgm:t>
        <a:bodyPr/>
        <a:lstStyle/>
        <a:p>
          <a:endParaRPr lang="ru-RU" sz="1400">
            <a:latin typeface="Times New Roman" panose="02020603050405020304" pitchFamily="18" charset="0"/>
            <a:cs typeface="Times New Roman" panose="02020603050405020304" pitchFamily="18" charset="0"/>
          </a:endParaRPr>
        </a:p>
      </dgm:t>
    </dgm:pt>
    <dgm:pt modelId="{5E94D5B8-14AA-4A9E-891E-10719395DA32}">
      <dgm:prSet phldrT="[Текст]" custT="1"/>
      <dgm:spPr>
        <a:xfrm>
          <a:off x="647136" y="426298"/>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батыры</a:t>
          </a:r>
        </a:p>
      </dgm:t>
    </dgm:pt>
    <dgm:pt modelId="{32DFDA96-B89F-4BFD-9608-2DAF90B5C868}" type="parTrans" cxnId="{6A179E04-C6F2-416B-98C4-7FEC8AA9B03B}">
      <dgm:prSet custT="1"/>
      <dgm:spPr>
        <a:xfrm>
          <a:off x="222657" y="504827"/>
          <a:ext cx="424479" cy="241445"/>
        </a:xfrm>
        <a:custGeom>
          <a:avLst/>
          <a:gdLst/>
          <a:ahLst/>
          <a:cxnLst/>
          <a:rect l="0" t="0" r="0" b="0"/>
          <a:pathLst>
            <a:path>
              <a:moveTo>
                <a:pt x="0" y="241445"/>
              </a:moveTo>
              <a:lnTo>
                <a:pt x="212239" y="241445"/>
              </a:lnTo>
              <a:lnTo>
                <a:pt x="212239" y="0"/>
              </a:lnTo>
              <a:lnTo>
                <a:pt x="424479"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0E36646-7880-40EB-A971-A1F8B53909B2}" type="sibTrans" cxnId="{6A179E04-C6F2-416B-98C4-7FEC8AA9B03B}">
      <dgm:prSet/>
      <dgm:spPr/>
      <dgm:t>
        <a:bodyPr/>
        <a:lstStyle/>
        <a:p>
          <a:endParaRPr lang="ru-RU" sz="1400">
            <a:latin typeface="Times New Roman" panose="02020603050405020304" pitchFamily="18" charset="0"/>
            <a:cs typeface="Times New Roman" panose="02020603050405020304" pitchFamily="18" charset="0"/>
          </a:endParaRPr>
        </a:p>
      </dgm:t>
    </dgm:pt>
    <dgm:pt modelId="{92150E0F-FEDB-48BF-8BE6-1B00642BF74F}">
      <dgm:prSet phldrT="[Текст]" custT="1"/>
      <dgm:spPr>
        <a:xfrm>
          <a:off x="647136" y="1064465"/>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бастауы</a:t>
          </a:r>
        </a:p>
      </dgm:t>
    </dgm:pt>
    <dgm:pt modelId="{FB390C51-94AE-4EFC-93B8-08EDBE56B34F}" type="parTrans" cxnId="{48E3348A-D72D-44E1-87C4-9419AE927736}">
      <dgm:prSet custT="1"/>
      <dgm:spPr>
        <a:xfrm>
          <a:off x="222657" y="746272"/>
          <a:ext cx="424479" cy="396721"/>
        </a:xfrm>
        <a:custGeom>
          <a:avLst/>
          <a:gdLst/>
          <a:ahLst/>
          <a:cxnLst/>
          <a:rect l="0" t="0" r="0" b="0"/>
          <a:pathLst>
            <a:path>
              <a:moveTo>
                <a:pt x="0" y="0"/>
              </a:moveTo>
              <a:lnTo>
                <a:pt x="212239" y="0"/>
              </a:lnTo>
              <a:lnTo>
                <a:pt x="212239" y="396721"/>
              </a:lnTo>
              <a:lnTo>
                <a:pt x="424479" y="396721"/>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B9726E-CE52-4CA9-9E84-4F014839C9D4}" type="sibTrans" cxnId="{48E3348A-D72D-44E1-87C4-9419AE927736}">
      <dgm:prSet/>
      <dgm:spPr/>
      <dgm:t>
        <a:bodyPr/>
        <a:lstStyle/>
        <a:p>
          <a:endParaRPr lang="ru-RU" sz="1400">
            <a:latin typeface="Times New Roman" panose="02020603050405020304" pitchFamily="18" charset="0"/>
            <a:cs typeface="Times New Roman" panose="02020603050405020304" pitchFamily="18" charset="0"/>
          </a:endParaRPr>
        </a:p>
      </dgm:t>
    </dgm:pt>
    <dgm:pt modelId="{233C6A78-174F-49E9-8D1D-27A8FA97AD95}">
      <dgm:prSet phldrT="[Текст]" custT="1"/>
      <dgm:spPr>
        <a:xfrm>
          <a:off x="647136" y="639020"/>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айнасы</a:t>
          </a:r>
        </a:p>
      </dgm:t>
    </dgm:pt>
    <dgm:pt modelId="{733FB1F9-EC32-4262-8A7E-A25FFB8DA097}" type="parTrans" cxnId="{B6801F1E-33E2-4ADC-A0E2-3C209211E227}">
      <dgm:prSet custT="1"/>
      <dgm:spPr>
        <a:xfrm>
          <a:off x="222657" y="671830"/>
          <a:ext cx="424479" cy="91440"/>
        </a:xfrm>
        <a:custGeom>
          <a:avLst/>
          <a:gdLst/>
          <a:ahLst/>
          <a:cxnLst/>
          <a:rect l="0" t="0" r="0" b="0"/>
          <a:pathLst>
            <a:path>
              <a:moveTo>
                <a:pt x="0" y="74442"/>
              </a:moveTo>
              <a:lnTo>
                <a:pt x="212239" y="74442"/>
              </a:lnTo>
              <a:lnTo>
                <a:pt x="212239" y="45720"/>
              </a:lnTo>
              <a:lnTo>
                <a:pt x="424479" y="457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273A0C-7C7D-45F5-8B7E-35A8C842F5D4}" type="sibTrans" cxnId="{B6801F1E-33E2-4ADC-A0E2-3C209211E227}">
      <dgm:prSet/>
      <dgm:spPr/>
      <dgm:t>
        <a:bodyPr/>
        <a:lstStyle/>
        <a:p>
          <a:endParaRPr lang="ru-RU" sz="1400">
            <a:latin typeface="Times New Roman" panose="02020603050405020304" pitchFamily="18" charset="0"/>
            <a:cs typeface="Times New Roman" panose="02020603050405020304" pitchFamily="18" charset="0"/>
          </a:endParaRPr>
        </a:p>
      </dgm:t>
    </dgm:pt>
    <dgm:pt modelId="{868406F4-4FC6-4193-BA79-77DDE96D4918}">
      <dgm:prSet phldrT="[Текст]" custT="1"/>
      <dgm:spPr>
        <a:xfrm>
          <a:off x="647136" y="851743"/>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кілті</a:t>
          </a:r>
        </a:p>
      </dgm:t>
    </dgm:pt>
    <dgm:pt modelId="{EAECE084-7F8D-4FE1-88F1-56154043A655}" type="parTrans" cxnId="{8CEF6777-CC76-4289-84ED-AACF6431698D}">
      <dgm:prSet custT="1"/>
      <dgm:spPr>
        <a:xfrm>
          <a:off x="222657" y="746272"/>
          <a:ext cx="424479" cy="183999"/>
        </a:xfrm>
        <a:custGeom>
          <a:avLst/>
          <a:gdLst/>
          <a:ahLst/>
          <a:cxnLst/>
          <a:rect l="0" t="0" r="0" b="0"/>
          <a:pathLst>
            <a:path>
              <a:moveTo>
                <a:pt x="0" y="0"/>
              </a:moveTo>
              <a:lnTo>
                <a:pt x="212239" y="0"/>
              </a:lnTo>
              <a:lnTo>
                <a:pt x="212239" y="183999"/>
              </a:lnTo>
              <a:lnTo>
                <a:pt x="424479" y="183999"/>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A1978C0-FACE-4E68-BD37-F84EC83E6CDE}" type="sibTrans" cxnId="{8CEF6777-CC76-4289-84ED-AACF6431698D}">
      <dgm:prSet/>
      <dgm:spPr/>
      <dgm:t>
        <a:bodyPr/>
        <a:lstStyle/>
        <a:p>
          <a:endParaRPr lang="ru-RU" sz="1400">
            <a:latin typeface="Times New Roman" panose="02020603050405020304" pitchFamily="18" charset="0"/>
            <a:cs typeface="Times New Roman" panose="02020603050405020304" pitchFamily="18" charset="0"/>
          </a:endParaRPr>
        </a:p>
      </dgm:t>
    </dgm:pt>
    <dgm:pt modelId="{8386B247-9AF3-42E5-AEFD-1C5DCF4743E3}">
      <dgm:prSet phldrT="[Текст]" custT="1"/>
      <dgm:spPr>
        <a:xfrm>
          <a:off x="647136" y="1277187"/>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шамшырағы</a:t>
          </a:r>
        </a:p>
      </dgm:t>
    </dgm:pt>
    <dgm:pt modelId="{F68AB490-7F90-4E38-B578-0D033AB8220F}" type="parTrans" cxnId="{7A544ED0-5100-4E67-8A2D-556990E13BB3}">
      <dgm:prSet custT="1"/>
      <dgm:spPr>
        <a:xfrm>
          <a:off x="222657" y="746272"/>
          <a:ext cx="424479" cy="609444"/>
        </a:xfrm>
        <a:custGeom>
          <a:avLst/>
          <a:gdLst/>
          <a:ahLst/>
          <a:cxnLst/>
          <a:rect l="0" t="0" r="0" b="0"/>
          <a:pathLst>
            <a:path>
              <a:moveTo>
                <a:pt x="0" y="0"/>
              </a:moveTo>
              <a:lnTo>
                <a:pt x="212239" y="0"/>
              </a:lnTo>
              <a:lnTo>
                <a:pt x="212239" y="609444"/>
              </a:lnTo>
              <a:lnTo>
                <a:pt x="424479" y="609444"/>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03BD3AA-3B34-4D9C-BBCB-F9DA8C6E0CE2}" type="sibTrans" cxnId="{7A544ED0-5100-4E67-8A2D-556990E13BB3}">
      <dgm:prSet/>
      <dgm:spPr/>
      <dgm:t>
        <a:bodyPr/>
        <a:lstStyle/>
        <a:p>
          <a:endParaRPr lang="ru-RU" sz="1400">
            <a:latin typeface="Times New Roman" panose="02020603050405020304" pitchFamily="18" charset="0"/>
            <a:cs typeface="Times New Roman" panose="02020603050405020304" pitchFamily="18" charset="0"/>
          </a:endParaRPr>
        </a:p>
      </dgm:t>
    </dgm:pt>
    <dgm:pt modelId="{7A0E7023-36F6-426D-A0F1-A760D768E259}" type="pres">
      <dgm:prSet presAssocID="{127D926D-E4E6-4FFC-80E0-0A76ECE88E29}" presName="Name0" presStyleCnt="0">
        <dgm:presLayoutVars>
          <dgm:chPref val="1"/>
          <dgm:dir/>
          <dgm:animOne val="branch"/>
          <dgm:animLvl val="lvl"/>
          <dgm:resizeHandles val="exact"/>
        </dgm:presLayoutVars>
      </dgm:prSet>
      <dgm:spPr/>
    </dgm:pt>
    <dgm:pt modelId="{38728D01-0D1D-4B97-8C8E-B710CF82FAFA}" type="pres">
      <dgm:prSet presAssocID="{EA559A69-5CCB-4333-A413-40A5B4955549}" presName="root1" presStyleCnt="0"/>
      <dgm:spPr/>
    </dgm:pt>
    <dgm:pt modelId="{32CD7D62-4A9E-4704-8B9C-BA482E76CB62}" type="pres">
      <dgm:prSet presAssocID="{EA559A69-5CCB-4333-A413-40A5B4955549}" presName="LevelOneTextNode" presStyleLbl="node0" presStyleIdx="0" presStyleCnt="1" custLinFactX="-223736" custLinFactNeighborX="-300000" custLinFactNeighborY="2451">
        <dgm:presLayoutVars>
          <dgm:chPref val="3"/>
        </dgm:presLayoutVars>
      </dgm:prSet>
      <dgm:spPr/>
    </dgm:pt>
    <dgm:pt modelId="{838E9A92-3105-42A2-82DA-6D093F7F36FE}" type="pres">
      <dgm:prSet presAssocID="{EA559A69-5CCB-4333-A413-40A5B4955549}" presName="level2hierChild" presStyleCnt="0"/>
      <dgm:spPr/>
    </dgm:pt>
    <dgm:pt modelId="{973F9410-BE2C-4544-B33A-F4049C2ECDA0}" type="pres">
      <dgm:prSet presAssocID="{0DE70AD7-15AA-4CA3-B28C-F95286A037FA}" presName="conn2-1" presStyleLbl="parChTrans1D2" presStyleIdx="0" presStyleCnt="7"/>
      <dgm:spPr/>
    </dgm:pt>
    <dgm:pt modelId="{1BB812F4-12FC-4FC8-8519-1E017E546CC9}" type="pres">
      <dgm:prSet presAssocID="{0DE70AD7-15AA-4CA3-B28C-F95286A037FA}" presName="connTx" presStyleLbl="parChTrans1D2" presStyleIdx="0" presStyleCnt="7"/>
      <dgm:spPr/>
    </dgm:pt>
    <dgm:pt modelId="{69E6509D-694F-4148-B50F-C062B8010F18}" type="pres">
      <dgm:prSet presAssocID="{E96A0B4F-2F3F-4C0C-BFD7-99AA118B3F84}" presName="root2" presStyleCnt="0"/>
      <dgm:spPr/>
    </dgm:pt>
    <dgm:pt modelId="{BDC1A3A8-0D54-4D91-A081-C8D14D994CC8}" type="pres">
      <dgm:prSet presAssocID="{E96A0B4F-2F3F-4C0C-BFD7-99AA118B3F84}" presName="LevelTwoTextNode" presStyleLbl="node2" presStyleIdx="0" presStyleCnt="7" custScaleX="150633" custScaleY="70538">
        <dgm:presLayoutVars>
          <dgm:chPref val="3"/>
        </dgm:presLayoutVars>
      </dgm:prSet>
      <dgm:spPr/>
    </dgm:pt>
    <dgm:pt modelId="{416B05B2-9101-4627-A127-4BCC120798A8}" type="pres">
      <dgm:prSet presAssocID="{E96A0B4F-2F3F-4C0C-BFD7-99AA118B3F84}" presName="level3hierChild" presStyleCnt="0"/>
      <dgm:spPr/>
    </dgm:pt>
    <dgm:pt modelId="{50C5FFEB-71F9-4305-ADF4-A165549A966E}" type="pres">
      <dgm:prSet presAssocID="{05FEEF05-6C93-4F6D-90D5-95FA51677021}" presName="conn2-1" presStyleLbl="parChTrans1D2" presStyleIdx="1" presStyleCnt="7"/>
      <dgm:spPr/>
    </dgm:pt>
    <dgm:pt modelId="{B3A5B48F-BE04-430A-AE76-7033CD8B77F4}" type="pres">
      <dgm:prSet presAssocID="{05FEEF05-6C93-4F6D-90D5-95FA51677021}" presName="connTx" presStyleLbl="parChTrans1D2" presStyleIdx="1" presStyleCnt="7"/>
      <dgm:spPr/>
    </dgm:pt>
    <dgm:pt modelId="{82CCB5D1-E6CA-4815-83AA-96F6D50F51C2}" type="pres">
      <dgm:prSet presAssocID="{66AF0367-D9C2-46CF-9565-4ABB0A595644}" presName="root2" presStyleCnt="0"/>
      <dgm:spPr/>
    </dgm:pt>
    <dgm:pt modelId="{1D0043C8-D8FD-40F3-AC88-F64E35A27EEF}" type="pres">
      <dgm:prSet presAssocID="{66AF0367-D9C2-46CF-9565-4ABB0A595644}" presName="LevelTwoTextNode" presStyleLbl="node2" presStyleIdx="1" presStyleCnt="7" custScaleX="150633" custScaleY="70538">
        <dgm:presLayoutVars>
          <dgm:chPref val="3"/>
        </dgm:presLayoutVars>
      </dgm:prSet>
      <dgm:spPr/>
    </dgm:pt>
    <dgm:pt modelId="{951EB332-E72D-4126-81F5-79B0A2B9742B}" type="pres">
      <dgm:prSet presAssocID="{66AF0367-D9C2-46CF-9565-4ABB0A595644}" presName="level3hierChild" presStyleCnt="0"/>
      <dgm:spPr/>
    </dgm:pt>
    <dgm:pt modelId="{37D91B40-63D1-461C-9F7B-9C80D45B9D45}" type="pres">
      <dgm:prSet presAssocID="{32DFDA96-B89F-4BFD-9608-2DAF90B5C868}" presName="conn2-1" presStyleLbl="parChTrans1D2" presStyleIdx="2" presStyleCnt="7"/>
      <dgm:spPr/>
    </dgm:pt>
    <dgm:pt modelId="{235EE96D-39FF-4CD3-AA60-3151A8342E64}" type="pres">
      <dgm:prSet presAssocID="{32DFDA96-B89F-4BFD-9608-2DAF90B5C868}" presName="connTx" presStyleLbl="parChTrans1D2" presStyleIdx="2" presStyleCnt="7"/>
      <dgm:spPr/>
    </dgm:pt>
    <dgm:pt modelId="{645B2990-AD2B-4072-83DE-83D53F11B063}" type="pres">
      <dgm:prSet presAssocID="{5E94D5B8-14AA-4A9E-891E-10719395DA32}" presName="root2" presStyleCnt="0"/>
      <dgm:spPr/>
    </dgm:pt>
    <dgm:pt modelId="{6BFEBFAA-0756-40D6-B967-BB33407D7183}" type="pres">
      <dgm:prSet presAssocID="{5E94D5B8-14AA-4A9E-891E-10719395DA32}" presName="LevelTwoTextNode" presStyleLbl="node2" presStyleIdx="2" presStyleCnt="7" custScaleX="150633" custScaleY="70538">
        <dgm:presLayoutVars>
          <dgm:chPref val="3"/>
        </dgm:presLayoutVars>
      </dgm:prSet>
      <dgm:spPr/>
    </dgm:pt>
    <dgm:pt modelId="{59867ED8-8EDC-424C-9727-B27CBE70ECC4}" type="pres">
      <dgm:prSet presAssocID="{5E94D5B8-14AA-4A9E-891E-10719395DA32}" presName="level3hierChild" presStyleCnt="0"/>
      <dgm:spPr/>
    </dgm:pt>
    <dgm:pt modelId="{9B8DFA25-2A84-46D6-8ADA-1973E16FA1B5}" type="pres">
      <dgm:prSet presAssocID="{733FB1F9-EC32-4262-8A7E-A25FFB8DA097}" presName="conn2-1" presStyleLbl="parChTrans1D2" presStyleIdx="3" presStyleCnt="7"/>
      <dgm:spPr/>
    </dgm:pt>
    <dgm:pt modelId="{F6763895-6FD3-4897-A316-2B543705775B}" type="pres">
      <dgm:prSet presAssocID="{733FB1F9-EC32-4262-8A7E-A25FFB8DA097}" presName="connTx" presStyleLbl="parChTrans1D2" presStyleIdx="3" presStyleCnt="7"/>
      <dgm:spPr/>
    </dgm:pt>
    <dgm:pt modelId="{C7B5C516-5EAD-4CCD-ADBB-0F3F8E601FC1}" type="pres">
      <dgm:prSet presAssocID="{233C6A78-174F-49E9-8D1D-27A8FA97AD95}" presName="root2" presStyleCnt="0"/>
      <dgm:spPr/>
    </dgm:pt>
    <dgm:pt modelId="{E385130C-953E-4867-9516-0A1761B3DD13}" type="pres">
      <dgm:prSet presAssocID="{233C6A78-174F-49E9-8D1D-27A8FA97AD95}" presName="LevelTwoTextNode" presStyleLbl="node2" presStyleIdx="3" presStyleCnt="7" custScaleX="150633" custScaleY="70538">
        <dgm:presLayoutVars>
          <dgm:chPref val="3"/>
        </dgm:presLayoutVars>
      </dgm:prSet>
      <dgm:spPr/>
    </dgm:pt>
    <dgm:pt modelId="{306B1C11-4898-4315-A40C-203411C793C5}" type="pres">
      <dgm:prSet presAssocID="{233C6A78-174F-49E9-8D1D-27A8FA97AD95}" presName="level3hierChild" presStyleCnt="0"/>
      <dgm:spPr/>
    </dgm:pt>
    <dgm:pt modelId="{26C721E5-D32B-4668-8ACA-DDE6E51C1959}" type="pres">
      <dgm:prSet presAssocID="{EAECE084-7F8D-4FE1-88F1-56154043A655}" presName="conn2-1" presStyleLbl="parChTrans1D2" presStyleIdx="4" presStyleCnt="7"/>
      <dgm:spPr/>
    </dgm:pt>
    <dgm:pt modelId="{1645CB4B-C53D-42A6-BB23-40D20F5BF9A2}" type="pres">
      <dgm:prSet presAssocID="{EAECE084-7F8D-4FE1-88F1-56154043A655}" presName="connTx" presStyleLbl="parChTrans1D2" presStyleIdx="4" presStyleCnt="7"/>
      <dgm:spPr/>
    </dgm:pt>
    <dgm:pt modelId="{B67A9F88-8136-4C6B-874C-93F45244BD97}" type="pres">
      <dgm:prSet presAssocID="{868406F4-4FC6-4193-BA79-77DDE96D4918}" presName="root2" presStyleCnt="0"/>
      <dgm:spPr/>
    </dgm:pt>
    <dgm:pt modelId="{8F74FF99-26A9-42EB-8BB5-0A9BA48A09E9}" type="pres">
      <dgm:prSet presAssocID="{868406F4-4FC6-4193-BA79-77DDE96D4918}" presName="LevelTwoTextNode" presStyleLbl="node2" presStyleIdx="4" presStyleCnt="7" custScaleX="150633" custScaleY="70538">
        <dgm:presLayoutVars>
          <dgm:chPref val="3"/>
        </dgm:presLayoutVars>
      </dgm:prSet>
      <dgm:spPr/>
    </dgm:pt>
    <dgm:pt modelId="{A1B5F760-1550-4B5D-B679-1A19D1DD0E40}" type="pres">
      <dgm:prSet presAssocID="{868406F4-4FC6-4193-BA79-77DDE96D4918}" presName="level3hierChild" presStyleCnt="0"/>
      <dgm:spPr/>
    </dgm:pt>
    <dgm:pt modelId="{28A46A8A-A867-4C43-ABF3-5A418EFFD7E9}" type="pres">
      <dgm:prSet presAssocID="{FB390C51-94AE-4EFC-93B8-08EDBE56B34F}" presName="conn2-1" presStyleLbl="parChTrans1D2" presStyleIdx="5" presStyleCnt="7"/>
      <dgm:spPr/>
    </dgm:pt>
    <dgm:pt modelId="{EC5BBA5F-72B7-4287-90EA-C393D746C6FD}" type="pres">
      <dgm:prSet presAssocID="{FB390C51-94AE-4EFC-93B8-08EDBE56B34F}" presName="connTx" presStyleLbl="parChTrans1D2" presStyleIdx="5" presStyleCnt="7"/>
      <dgm:spPr/>
    </dgm:pt>
    <dgm:pt modelId="{AB967501-DF41-4E3B-B30E-847EE6E28C61}" type="pres">
      <dgm:prSet presAssocID="{92150E0F-FEDB-48BF-8BE6-1B00642BF74F}" presName="root2" presStyleCnt="0"/>
      <dgm:spPr/>
    </dgm:pt>
    <dgm:pt modelId="{19EC9355-A70B-4014-91B8-3BFBFECC325D}" type="pres">
      <dgm:prSet presAssocID="{92150E0F-FEDB-48BF-8BE6-1B00642BF74F}" presName="LevelTwoTextNode" presStyleLbl="node2" presStyleIdx="5" presStyleCnt="7" custScaleX="150633" custScaleY="70538">
        <dgm:presLayoutVars>
          <dgm:chPref val="3"/>
        </dgm:presLayoutVars>
      </dgm:prSet>
      <dgm:spPr/>
    </dgm:pt>
    <dgm:pt modelId="{122C49C7-7399-4E5A-BEF7-3E853682EFDD}" type="pres">
      <dgm:prSet presAssocID="{92150E0F-FEDB-48BF-8BE6-1B00642BF74F}" presName="level3hierChild" presStyleCnt="0"/>
      <dgm:spPr/>
    </dgm:pt>
    <dgm:pt modelId="{E64D9C57-44A0-4A30-8B44-BDBECFD890BE}" type="pres">
      <dgm:prSet presAssocID="{F68AB490-7F90-4E38-B578-0D033AB8220F}" presName="conn2-1" presStyleLbl="parChTrans1D2" presStyleIdx="6" presStyleCnt="7"/>
      <dgm:spPr/>
    </dgm:pt>
    <dgm:pt modelId="{F8A81CC0-4C5A-4026-B7BB-8F4B90654882}" type="pres">
      <dgm:prSet presAssocID="{F68AB490-7F90-4E38-B578-0D033AB8220F}" presName="connTx" presStyleLbl="parChTrans1D2" presStyleIdx="6" presStyleCnt="7"/>
      <dgm:spPr/>
    </dgm:pt>
    <dgm:pt modelId="{D2809DA7-4229-44FE-81A3-5F82B00BCCA4}" type="pres">
      <dgm:prSet presAssocID="{8386B247-9AF3-42E5-AEFD-1C5DCF4743E3}" presName="root2" presStyleCnt="0"/>
      <dgm:spPr/>
    </dgm:pt>
    <dgm:pt modelId="{6C26EDF5-B343-4EDA-AED8-41F48F2C9C45}" type="pres">
      <dgm:prSet presAssocID="{8386B247-9AF3-42E5-AEFD-1C5DCF4743E3}" presName="LevelTwoTextNode" presStyleLbl="node2" presStyleIdx="6" presStyleCnt="7" custScaleX="150633" custScaleY="70538">
        <dgm:presLayoutVars>
          <dgm:chPref val="3"/>
        </dgm:presLayoutVars>
      </dgm:prSet>
      <dgm:spPr/>
    </dgm:pt>
    <dgm:pt modelId="{CB8D41B7-5124-41DB-B344-029938A7A477}" type="pres">
      <dgm:prSet presAssocID="{8386B247-9AF3-42E5-AEFD-1C5DCF4743E3}" presName="level3hierChild" presStyleCnt="0"/>
      <dgm:spPr/>
    </dgm:pt>
  </dgm:ptLst>
  <dgm:cxnLst>
    <dgm:cxn modelId="{6A179E04-C6F2-416B-98C4-7FEC8AA9B03B}" srcId="{EA559A69-5CCB-4333-A413-40A5B4955549}" destId="{5E94D5B8-14AA-4A9E-891E-10719395DA32}" srcOrd="2" destOrd="0" parTransId="{32DFDA96-B89F-4BFD-9608-2DAF90B5C868}" sibTransId="{10E36646-7880-40EB-A971-A1F8B53909B2}"/>
    <dgm:cxn modelId="{96F1461C-E73C-4113-B7FD-EE33FFE0CA48}" type="presOf" srcId="{0DE70AD7-15AA-4CA3-B28C-F95286A037FA}" destId="{973F9410-BE2C-4544-B33A-F4049C2ECDA0}" srcOrd="0" destOrd="0" presId="urn:microsoft.com/office/officeart/2008/layout/HorizontalMultiLevelHierarchy"/>
    <dgm:cxn modelId="{B6801F1E-33E2-4ADC-A0E2-3C209211E227}" srcId="{EA559A69-5CCB-4333-A413-40A5B4955549}" destId="{233C6A78-174F-49E9-8D1D-27A8FA97AD95}" srcOrd="3" destOrd="0" parTransId="{733FB1F9-EC32-4262-8A7E-A25FFB8DA097}" sibTransId="{55273A0C-7C7D-45F5-8B7E-35A8C842F5D4}"/>
    <dgm:cxn modelId="{83FAA81F-52A5-49DC-9885-A8474762916A}" type="presOf" srcId="{F68AB490-7F90-4E38-B578-0D033AB8220F}" destId="{F8A81CC0-4C5A-4026-B7BB-8F4B90654882}" srcOrd="1" destOrd="0" presId="urn:microsoft.com/office/officeart/2008/layout/HorizontalMultiLevelHierarchy"/>
    <dgm:cxn modelId="{DB639825-267E-4AF5-963B-BB895E97BA27}" type="presOf" srcId="{127D926D-E4E6-4FFC-80E0-0A76ECE88E29}" destId="{7A0E7023-36F6-426D-A0F1-A760D768E259}" srcOrd="0" destOrd="0" presId="urn:microsoft.com/office/officeart/2008/layout/HorizontalMultiLevelHierarchy"/>
    <dgm:cxn modelId="{B4ADF961-3C01-4953-ABB5-270E059222C9}" srcId="{127D926D-E4E6-4FFC-80E0-0A76ECE88E29}" destId="{EA559A69-5CCB-4333-A413-40A5B4955549}" srcOrd="0" destOrd="0" parTransId="{B9746404-2F20-4490-A4F6-88FFDC06C375}" sibTransId="{7EE9A7B4-278E-4735-8806-E51CC972E212}"/>
    <dgm:cxn modelId="{66C77842-06D7-49B1-A7AF-988B83E2B945}" srcId="{EA559A69-5CCB-4333-A413-40A5B4955549}" destId="{E96A0B4F-2F3F-4C0C-BFD7-99AA118B3F84}" srcOrd="0" destOrd="0" parTransId="{0DE70AD7-15AA-4CA3-B28C-F95286A037FA}" sibTransId="{9A17FD9C-2587-45F5-AA01-27B4CCDC4DBE}"/>
    <dgm:cxn modelId="{6099B163-25F8-4136-BE4B-04C1284820A0}" srcId="{EA559A69-5CCB-4333-A413-40A5B4955549}" destId="{66AF0367-D9C2-46CF-9565-4ABB0A595644}" srcOrd="1" destOrd="0" parTransId="{05FEEF05-6C93-4F6D-90D5-95FA51677021}" sibTransId="{EAFA951C-D719-4992-B4CC-35E93F2B76DC}"/>
    <dgm:cxn modelId="{D7A13164-5C4E-4481-8811-795CE44DF07D}" type="presOf" srcId="{733FB1F9-EC32-4262-8A7E-A25FFB8DA097}" destId="{9B8DFA25-2A84-46D6-8ADA-1973E16FA1B5}" srcOrd="0" destOrd="0" presId="urn:microsoft.com/office/officeart/2008/layout/HorizontalMultiLevelHierarchy"/>
    <dgm:cxn modelId="{CE4A3845-29E6-4984-A36C-328149DE901C}" type="presOf" srcId="{05FEEF05-6C93-4F6D-90D5-95FA51677021}" destId="{50C5FFEB-71F9-4305-ADF4-A165549A966E}" srcOrd="0" destOrd="0" presId="urn:microsoft.com/office/officeart/2008/layout/HorizontalMultiLevelHierarchy"/>
    <dgm:cxn modelId="{54498B6B-28DA-4DCF-B5FE-8D31D1F3D447}" type="presOf" srcId="{FB390C51-94AE-4EFC-93B8-08EDBE56B34F}" destId="{28A46A8A-A867-4C43-ABF3-5A418EFFD7E9}" srcOrd="0" destOrd="0" presId="urn:microsoft.com/office/officeart/2008/layout/HorizontalMultiLevelHierarchy"/>
    <dgm:cxn modelId="{05CE606D-F7CD-4577-AA57-77396A4669A7}" type="presOf" srcId="{05FEEF05-6C93-4F6D-90D5-95FA51677021}" destId="{B3A5B48F-BE04-430A-AE76-7033CD8B77F4}" srcOrd="1" destOrd="0" presId="urn:microsoft.com/office/officeart/2008/layout/HorizontalMultiLevelHierarchy"/>
    <dgm:cxn modelId="{F6C0E951-60E1-46D9-AEA4-F7A59C6E79E7}" type="presOf" srcId="{0DE70AD7-15AA-4CA3-B28C-F95286A037FA}" destId="{1BB812F4-12FC-4FC8-8519-1E017E546CC9}" srcOrd="1" destOrd="0" presId="urn:microsoft.com/office/officeart/2008/layout/HorizontalMultiLevelHierarchy"/>
    <dgm:cxn modelId="{D6684755-E50A-45BA-AB62-4D78C25A3A19}" type="presOf" srcId="{FB390C51-94AE-4EFC-93B8-08EDBE56B34F}" destId="{EC5BBA5F-72B7-4287-90EA-C393D746C6FD}" srcOrd="1" destOrd="0" presId="urn:microsoft.com/office/officeart/2008/layout/HorizontalMultiLevelHierarchy"/>
    <dgm:cxn modelId="{8CEF6777-CC76-4289-84ED-AACF6431698D}" srcId="{EA559A69-5CCB-4333-A413-40A5B4955549}" destId="{868406F4-4FC6-4193-BA79-77DDE96D4918}" srcOrd="4" destOrd="0" parTransId="{EAECE084-7F8D-4FE1-88F1-56154043A655}" sibTransId="{FA1978C0-FACE-4E68-BD37-F84EC83E6CDE}"/>
    <dgm:cxn modelId="{56605680-779C-4953-B4BF-247048C5F655}" type="presOf" srcId="{8386B247-9AF3-42E5-AEFD-1C5DCF4743E3}" destId="{6C26EDF5-B343-4EDA-AED8-41F48F2C9C45}" srcOrd="0" destOrd="0" presId="urn:microsoft.com/office/officeart/2008/layout/HorizontalMultiLevelHierarchy"/>
    <dgm:cxn modelId="{7BF0FB83-42DF-467A-A285-187DACB010D4}" type="presOf" srcId="{F68AB490-7F90-4E38-B578-0D033AB8220F}" destId="{E64D9C57-44A0-4A30-8B44-BDBECFD890BE}" srcOrd="0" destOrd="0" presId="urn:microsoft.com/office/officeart/2008/layout/HorizontalMultiLevelHierarchy"/>
    <dgm:cxn modelId="{48E3348A-D72D-44E1-87C4-9419AE927736}" srcId="{EA559A69-5CCB-4333-A413-40A5B4955549}" destId="{92150E0F-FEDB-48BF-8BE6-1B00642BF74F}" srcOrd="5" destOrd="0" parTransId="{FB390C51-94AE-4EFC-93B8-08EDBE56B34F}" sibTransId="{EDB9726E-CE52-4CA9-9E84-4F014839C9D4}"/>
    <dgm:cxn modelId="{138C0294-A6F0-4DE5-9B6F-0D1C7CFFA6AA}" type="presOf" srcId="{E96A0B4F-2F3F-4C0C-BFD7-99AA118B3F84}" destId="{BDC1A3A8-0D54-4D91-A081-C8D14D994CC8}" srcOrd="0" destOrd="0" presId="urn:microsoft.com/office/officeart/2008/layout/HorizontalMultiLevelHierarchy"/>
    <dgm:cxn modelId="{D1B657AC-5E36-41C2-A28B-DA0EB8A34962}" type="presOf" srcId="{233C6A78-174F-49E9-8D1D-27A8FA97AD95}" destId="{E385130C-953E-4867-9516-0A1761B3DD13}" srcOrd="0" destOrd="0" presId="urn:microsoft.com/office/officeart/2008/layout/HorizontalMultiLevelHierarchy"/>
    <dgm:cxn modelId="{4E7936AD-12D4-4DBF-9E71-5F616AFF454B}" type="presOf" srcId="{EAECE084-7F8D-4FE1-88F1-56154043A655}" destId="{26C721E5-D32B-4668-8ACA-DDE6E51C1959}" srcOrd="0" destOrd="0" presId="urn:microsoft.com/office/officeart/2008/layout/HorizontalMultiLevelHierarchy"/>
    <dgm:cxn modelId="{8F72B0BE-5997-4E0E-A501-068AD7618CD0}" type="presOf" srcId="{733FB1F9-EC32-4262-8A7E-A25FFB8DA097}" destId="{F6763895-6FD3-4897-A316-2B543705775B}" srcOrd="1" destOrd="0" presId="urn:microsoft.com/office/officeart/2008/layout/HorizontalMultiLevelHierarchy"/>
    <dgm:cxn modelId="{D7A568C4-9352-48F2-9375-ABC233E5EED0}" type="presOf" srcId="{32DFDA96-B89F-4BFD-9608-2DAF90B5C868}" destId="{235EE96D-39FF-4CD3-AA60-3151A8342E64}" srcOrd="1" destOrd="0" presId="urn:microsoft.com/office/officeart/2008/layout/HorizontalMultiLevelHierarchy"/>
    <dgm:cxn modelId="{7A544ED0-5100-4E67-8A2D-556990E13BB3}" srcId="{EA559A69-5CCB-4333-A413-40A5B4955549}" destId="{8386B247-9AF3-42E5-AEFD-1C5DCF4743E3}" srcOrd="6" destOrd="0" parTransId="{F68AB490-7F90-4E38-B578-0D033AB8220F}" sibTransId="{603BD3AA-3B34-4D9C-BBCB-F9DA8C6E0CE2}"/>
    <dgm:cxn modelId="{8F8183E4-5FC0-4535-8230-3F8D90DE9D3E}" type="presOf" srcId="{32DFDA96-B89F-4BFD-9608-2DAF90B5C868}" destId="{37D91B40-63D1-461C-9F7B-9C80D45B9D45}" srcOrd="0" destOrd="0" presId="urn:microsoft.com/office/officeart/2008/layout/HorizontalMultiLevelHierarchy"/>
    <dgm:cxn modelId="{9865C8E4-9FBE-45E6-9C32-3D5ECBC7AFF4}" type="presOf" srcId="{66AF0367-D9C2-46CF-9565-4ABB0A595644}" destId="{1D0043C8-D8FD-40F3-AC88-F64E35A27EEF}" srcOrd="0" destOrd="0" presId="urn:microsoft.com/office/officeart/2008/layout/HorizontalMultiLevelHierarchy"/>
    <dgm:cxn modelId="{30B366E5-A69C-4926-BC14-F2A5A775D3C4}" type="presOf" srcId="{868406F4-4FC6-4193-BA79-77DDE96D4918}" destId="{8F74FF99-26A9-42EB-8BB5-0A9BA48A09E9}" srcOrd="0" destOrd="0" presId="urn:microsoft.com/office/officeart/2008/layout/HorizontalMultiLevelHierarchy"/>
    <dgm:cxn modelId="{20E2EBE9-3C2B-4C6C-8D01-E5EF77FD79F1}" type="presOf" srcId="{EA559A69-5CCB-4333-A413-40A5B4955549}" destId="{32CD7D62-4A9E-4704-8B9C-BA482E76CB62}" srcOrd="0" destOrd="0" presId="urn:microsoft.com/office/officeart/2008/layout/HorizontalMultiLevelHierarchy"/>
    <dgm:cxn modelId="{FD05F8F2-9B71-4145-861A-E829B65FF910}" type="presOf" srcId="{92150E0F-FEDB-48BF-8BE6-1B00642BF74F}" destId="{19EC9355-A70B-4014-91B8-3BFBFECC325D}" srcOrd="0" destOrd="0" presId="urn:microsoft.com/office/officeart/2008/layout/HorizontalMultiLevelHierarchy"/>
    <dgm:cxn modelId="{B7FA19F4-49CA-421A-8764-2A44E48E42BA}" type="presOf" srcId="{EAECE084-7F8D-4FE1-88F1-56154043A655}" destId="{1645CB4B-C53D-42A6-BB23-40D20F5BF9A2}" srcOrd="1" destOrd="0" presId="urn:microsoft.com/office/officeart/2008/layout/HorizontalMultiLevelHierarchy"/>
    <dgm:cxn modelId="{766F73FF-B304-407F-9371-E6C0ED0EB238}" type="presOf" srcId="{5E94D5B8-14AA-4A9E-891E-10719395DA32}" destId="{6BFEBFAA-0756-40D6-B967-BB33407D7183}" srcOrd="0" destOrd="0" presId="urn:microsoft.com/office/officeart/2008/layout/HorizontalMultiLevelHierarchy"/>
    <dgm:cxn modelId="{EB86BC7D-1BBD-4862-A7BA-E19DA566BB68}" type="presParOf" srcId="{7A0E7023-36F6-426D-A0F1-A760D768E259}" destId="{38728D01-0D1D-4B97-8C8E-B710CF82FAFA}" srcOrd="0" destOrd="0" presId="urn:microsoft.com/office/officeart/2008/layout/HorizontalMultiLevelHierarchy"/>
    <dgm:cxn modelId="{25937133-FFDA-427C-9233-0985B93D1585}" type="presParOf" srcId="{38728D01-0D1D-4B97-8C8E-B710CF82FAFA}" destId="{32CD7D62-4A9E-4704-8B9C-BA482E76CB62}" srcOrd="0" destOrd="0" presId="urn:microsoft.com/office/officeart/2008/layout/HorizontalMultiLevelHierarchy"/>
    <dgm:cxn modelId="{74B3A9BD-B55B-4917-B846-AC4DAA5007C5}" type="presParOf" srcId="{38728D01-0D1D-4B97-8C8E-B710CF82FAFA}" destId="{838E9A92-3105-42A2-82DA-6D093F7F36FE}" srcOrd="1" destOrd="0" presId="urn:microsoft.com/office/officeart/2008/layout/HorizontalMultiLevelHierarchy"/>
    <dgm:cxn modelId="{412AB805-4744-4DA5-9DAE-896C5786F2FA}" type="presParOf" srcId="{838E9A92-3105-42A2-82DA-6D093F7F36FE}" destId="{973F9410-BE2C-4544-B33A-F4049C2ECDA0}" srcOrd="0" destOrd="0" presId="urn:microsoft.com/office/officeart/2008/layout/HorizontalMultiLevelHierarchy"/>
    <dgm:cxn modelId="{079D4720-6FF4-4AA4-86E0-4D215783AA53}" type="presParOf" srcId="{973F9410-BE2C-4544-B33A-F4049C2ECDA0}" destId="{1BB812F4-12FC-4FC8-8519-1E017E546CC9}" srcOrd="0" destOrd="0" presId="urn:microsoft.com/office/officeart/2008/layout/HorizontalMultiLevelHierarchy"/>
    <dgm:cxn modelId="{00C6C9E0-8884-4723-A429-E56C6198F9A9}" type="presParOf" srcId="{838E9A92-3105-42A2-82DA-6D093F7F36FE}" destId="{69E6509D-694F-4148-B50F-C062B8010F18}" srcOrd="1" destOrd="0" presId="urn:microsoft.com/office/officeart/2008/layout/HorizontalMultiLevelHierarchy"/>
    <dgm:cxn modelId="{D68F1084-4AA2-43F4-9934-7FC0EA4BFB8B}" type="presParOf" srcId="{69E6509D-694F-4148-B50F-C062B8010F18}" destId="{BDC1A3A8-0D54-4D91-A081-C8D14D994CC8}" srcOrd="0" destOrd="0" presId="urn:microsoft.com/office/officeart/2008/layout/HorizontalMultiLevelHierarchy"/>
    <dgm:cxn modelId="{F18CB764-9085-4B53-A004-0BD9723DB93F}" type="presParOf" srcId="{69E6509D-694F-4148-B50F-C062B8010F18}" destId="{416B05B2-9101-4627-A127-4BCC120798A8}" srcOrd="1" destOrd="0" presId="urn:microsoft.com/office/officeart/2008/layout/HorizontalMultiLevelHierarchy"/>
    <dgm:cxn modelId="{EA26224F-38B7-48D0-9E48-8D53F0870B00}" type="presParOf" srcId="{838E9A92-3105-42A2-82DA-6D093F7F36FE}" destId="{50C5FFEB-71F9-4305-ADF4-A165549A966E}" srcOrd="2" destOrd="0" presId="urn:microsoft.com/office/officeart/2008/layout/HorizontalMultiLevelHierarchy"/>
    <dgm:cxn modelId="{E9294C84-0A45-41FB-9BF2-26A02959B0D2}" type="presParOf" srcId="{50C5FFEB-71F9-4305-ADF4-A165549A966E}" destId="{B3A5B48F-BE04-430A-AE76-7033CD8B77F4}" srcOrd="0" destOrd="0" presId="urn:microsoft.com/office/officeart/2008/layout/HorizontalMultiLevelHierarchy"/>
    <dgm:cxn modelId="{CC6842F5-0B96-4EED-B8E3-674F812995C5}" type="presParOf" srcId="{838E9A92-3105-42A2-82DA-6D093F7F36FE}" destId="{82CCB5D1-E6CA-4815-83AA-96F6D50F51C2}" srcOrd="3" destOrd="0" presId="urn:microsoft.com/office/officeart/2008/layout/HorizontalMultiLevelHierarchy"/>
    <dgm:cxn modelId="{CC3D39D7-5505-4312-9909-ECC473FCA728}" type="presParOf" srcId="{82CCB5D1-E6CA-4815-83AA-96F6D50F51C2}" destId="{1D0043C8-D8FD-40F3-AC88-F64E35A27EEF}" srcOrd="0" destOrd="0" presId="urn:microsoft.com/office/officeart/2008/layout/HorizontalMultiLevelHierarchy"/>
    <dgm:cxn modelId="{3A33C113-176C-42D9-A98A-236519982247}" type="presParOf" srcId="{82CCB5D1-E6CA-4815-83AA-96F6D50F51C2}" destId="{951EB332-E72D-4126-81F5-79B0A2B9742B}" srcOrd="1" destOrd="0" presId="urn:microsoft.com/office/officeart/2008/layout/HorizontalMultiLevelHierarchy"/>
    <dgm:cxn modelId="{9E8D5C0A-FFB1-40F8-A38D-FE741FA68F2D}" type="presParOf" srcId="{838E9A92-3105-42A2-82DA-6D093F7F36FE}" destId="{37D91B40-63D1-461C-9F7B-9C80D45B9D45}" srcOrd="4" destOrd="0" presId="urn:microsoft.com/office/officeart/2008/layout/HorizontalMultiLevelHierarchy"/>
    <dgm:cxn modelId="{3672DBE9-C361-4757-BD67-72A1DB55E7B7}" type="presParOf" srcId="{37D91B40-63D1-461C-9F7B-9C80D45B9D45}" destId="{235EE96D-39FF-4CD3-AA60-3151A8342E64}" srcOrd="0" destOrd="0" presId="urn:microsoft.com/office/officeart/2008/layout/HorizontalMultiLevelHierarchy"/>
    <dgm:cxn modelId="{E5B64221-6359-4342-ACD1-C6F1BE464AFE}" type="presParOf" srcId="{838E9A92-3105-42A2-82DA-6D093F7F36FE}" destId="{645B2990-AD2B-4072-83DE-83D53F11B063}" srcOrd="5" destOrd="0" presId="urn:microsoft.com/office/officeart/2008/layout/HorizontalMultiLevelHierarchy"/>
    <dgm:cxn modelId="{9D83FBA7-3CB0-4E7C-9FD8-FFFCD8D0DA31}" type="presParOf" srcId="{645B2990-AD2B-4072-83DE-83D53F11B063}" destId="{6BFEBFAA-0756-40D6-B967-BB33407D7183}" srcOrd="0" destOrd="0" presId="urn:microsoft.com/office/officeart/2008/layout/HorizontalMultiLevelHierarchy"/>
    <dgm:cxn modelId="{BD97F713-AB26-443D-8D58-F0D3797AF7B6}" type="presParOf" srcId="{645B2990-AD2B-4072-83DE-83D53F11B063}" destId="{59867ED8-8EDC-424C-9727-B27CBE70ECC4}" srcOrd="1" destOrd="0" presId="urn:microsoft.com/office/officeart/2008/layout/HorizontalMultiLevelHierarchy"/>
    <dgm:cxn modelId="{05F34E2A-283F-4E55-A3D6-66EF3C3A141D}" type="presParOf" srcId="{838E9A92-3105-42A2-82DA-6D093F7F36FE}" destId="{9B8DFA25-2A84-46D6-8ADA-1973E16FA1B5}" srcOrd="6" destOrd="0" presId="urn:microsoft.com/office/officeart/2008/layout/HorizontalMultiLevelHierarchy"/>
    <dgm:cxn modelId="{1B4F8CF3-C137-4B36-9182-730704FB34B6}" type="presParOf" srcId="{9B8DFA25-2A84-46D6-8ADA-1973E16FA1B5}" destId="{F6763895-6FD3-4897-A316-2B543705775B}" srcOrd="0" destOrd="0" presId="urn:microsoft.com/office/officeart/2008/layout/HorizontalMultiLevelHierarchy"/>
    <dgm:cxn modelId="{ADF54889-521C-4CB3-A4FC-0C29A2B49470}" type="presParOf" srcId="{838E9A92-3105-42A2-82DA-6D093F7F36FE}" destId="{C7B5C516-5EAD-4CCD-ADBB-0F3F8E601FC1}" srcOrd="7" destOrd="0" presId="urn:microsoft.com/office/officeart/2008/layout/HorizontalMultiLevelHierarchy"/>
    <dgm:cxn modelId="{1428443A-49B5-4A20-8292-E6D3571DCA51}" type="presParOf" srcId="{C7B5C516-5EAD-4CCD-ADBB-0F3F8E601FC1}" destId="{E385130C-953E-4867-9516-0A1761B3DD13}" srcOrd="0" destOrd="0" presId="urn:microsoft.com/office/officeart/2008/layout/HorizontalMultiLevelHierarchy"/>
    <dgm:cxn modelId="{041BC911-48A0-48B2-AC7F-FC8E9D53C1E4}" type="presParOf" srcId="{C7B5C516-5EAD-4CCD-ADBB-0F3F8E601FC1}" destId="{306B1C11-4898-4315-A40C-203411C793C5}" srcOrd="1" destOrd="0" presId="urn:microsoft.com/office/officeart/2008/layout/HorizontalMultiLevelHierarchy"/>
    <dgm:cxn modelId="{24AD9D27-71FA-41E1-8CB3-1AAD6549C45E}" type="presParOf" srcId="{838E9A92-3105-42A2-82DA-6D093F7F36FE}" destId="{26C721E5-D32B-4668-8ACA-DDE6E51C1959}" srcOrd="8" destOrd="0" presId="urn:microsoft.com/office/officeart/2008/layout/HorizontalMultiLevelHierarchy"/>
    <dgm:cxn modelId="{60D0FE8F-EF14-43E9-8799-A124D9114EFC}" type="presParOf" srcId="{26C721E5-D32B-4668-8ACA-DDE6E51C1959}" destId="{1645CB4B-C53D-42A6-BB23-40D20F5BF9A2}" srcOrd="0" destOrd="0" presId="urn:microsoft.com/office/officeart/2008/layout/HorizontalMultiLevelHierarchy"/>
    <dgm:cxn modelId="{CD63D01D-5C60-41CF-8DB0-31D5714A5F81}" type="presParOf" srcId="{838E9A92-3105-42A2-82DA-6D093F7F36FE}" destId="{B67A9F88-8136-4C6B-874C-93F45244BD97}" srcOrd="9" destOrd="0" presId="urn:microsoft.com/office/officeart/2008/layout/HorizontalMultiLevelHierarchy"/>
    <dgm:cxn modelId="{8B322453-AF2C-4723-B172-DBC636E7713A}" type="presParOf" srcId="{B67A9F88-8136-4C6B-874C-93F45244BD97}" destId="{8F74FF99-26A9-42EB-8BB5-0A9BA48A09E9}" srcOrd="0" destOrd="0" presId="urn:microsoft.com/office/officeart/2008/layout/HorizontalMultiLevelHierarchy"/>
    <dgm:cxn modelId="{F926D1BC-3641-4743-9589-6046AF6FCB85}" type="presParOf" srcId="{B67A9F88-8136-4C6B-874C-93F45244BD97}" destId="{A1B5F760-1550-4B5D-B679-1A19D1DD0E40}" srcOrd="1" destOrd="0" presId="urn:microsoft.com/office/officeart/2008/layout/HorizontalMultiLevelHierarchy"/>
    <dgm:cxn modelId="{04521F2A-72C3-42FF-BCB1-E9FFC4571458}" type="presParOf" srcId="{838E9A92-3105-42A2-82DA-6D093F7F36FE}" destId="{28A46A8A-A867-4C43-ABF3-5A418EFFD7E9}" srcOrd="10" destOrd="0" presId="urn:microsoft.com/office/officeart/2008/layout/HorizontalMultiLevelHierarchy"/>
    <dgm:cxn modelId="{1DF7B50C-B542-4D19-BCAF-F23E2539BC6F}" type="presParOf" srcId="{28A46A8A-A867-4C43-ABF3-5A418EFFD7E9}" destId="{EC5BBA5F-72B7-4287-90EA-C393D746C6FD}" srcOrd="0" destOrd="0" presId="urn:microsoft.com/office/officeart/2008/layout/HorizontalMultiLevelHierarchy"/>
    <dgm:cxn modelId="{3CA9069D-D1FD-418A-8305-23A5EDC01E6C}" type="presParOf" srcId="{838E9A92-3105-42A2-82DA-6D093F7F36FE}" destId="{AB967501-DF41-4E3B-B30E-847EE6E28C61}" srcOrd="11" destOrd="0" presId="urn:microsoft.com/office/officeart/2008/layout/HorizontalMultiLevelHierarchy"/>
    <dgm:cxn modelId="{6893A49D-E50B-47EE-AC62-F62EA7AF9664}" type="presParOf" srcId="{AB967501-DF41-4E3B-B30E-847EE6E28C61}" destId="{19EC9355-A70B-4014-91B8-3BFBFECC325D}" srcOrd="0" destOrd="0" presId="urn:microsoft.com/office/officeart/2008/layout/HorizontalMultiLevelHierarchy"/>
    <dgm:cxn modelId="{6BEED5A4-2D20-4B97-94AE-4C3241DC457F}" type="presParOf" srcId="{AB967501-DF41-4E3B-B30E-847EE6E28C61}" destId="{122C49C7-7399-4E5A-BEF7-3E853682EFDD}" srcOrd="1" destOrd="0" presId="urn:microsoft.com/office/officeart/2008/layout/HorizontalMultiLevelHierarchy"/>
    <dgm:cxn modelId="{A8284283-BD78-4246-92F8-2AC4E18A3519}" type="presParOf" srcId="{838E9A92-3105-42A2-82DA-6D093F7F36FE}" destId="{E64D9C57-44A0-4A30-8B44-BDBECFD890BE}" srcOrd="12" destOrd="0" presId="urn:microsoft.com/office/officeart/2008/layout/HorizontalMultiLevelHierarchy"/>
    <dgm:cxn modelId="{8ACCF0C0-0750-40BF-9015-C58431BE3B21}" type="presParOf" srcId="{E64D9C57-44A0-4A30-8B44-BDBECFD890BE}" destId="{F8A81CC0-4C5A-4026-B7BB-8F4B90654882}" srcOrd="0" destOrd="0" presId="urn:microsoft.com/office/officeart/2008/layout/HorizontalMultiLevelHierarchy"/>
    <dgm:cxn modelId="{1ED29C33-E5DA-4764-A1C5-20896DCE7103}" type="presParOf" srcId="{838E9A92-3105-42A2-82DA-6D093F7F36FE}" destId="{D2809DA7-4229-44FE-81A3-5F82B00BCCA4}" srcOrd="13" destOrd="0" presId="urn:microsoft.com/office/officeart/2008/layout/HorizontalMultiLevelHierarchy"/>
    <dgm:cxn modelId="{84AC76C0-4294-4721-A9BC-01BEA9AF2964}" type="presParOf" srcId="{D2809DA7-4229-44FE-81A3-5F82B00BCCA4}" destId="{6C26EDF5-B343-4EDA-AED8-41F48F2C9C45}" srcOrd="0" destOrd="0" presId="urn:microsoft.com/office/officeart/2008/layout/HorizontalMultiLevelHierarchy"/>
    <dgm:cxn modelId="{C40ACA07-2188-4E2A-9809-C26CC61B31DF}" type="presParOf" srcId="{D2809DA7-4229-44FE-81A3-5F82B00BCCA4}" destId="{CB8D41B7-5124-41DB-B344-029938A7A477}" srcOrd="1" destOrd="0" presId="urn:microsoft.com/office/officeart/2008/layout/HorizontalMultiLevelHierarchy"/>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127D926D-E4E6-4FFC-80E0-0A76ECE88E29}" type="doc">
      <dgm:prSet loTypeId="urn:microsoft.com/office/officeart/2008/layout/HorizontalMultiLevelHierarchy" loCatId="hierarchy" qsTypeId="urn:microsoft.com/office/officeart/2005/8/quickstyle/simple1" qsCatId="simple" csTypeId="urn:microsoft.com/office/officeart/2005/8/colors/accent0_1" csCatId="mainScheme" phldr="1"/>
      <dgm:spPr/>
      <dgm:t>
        <a:bodyPr/>
        <a:lstStyle/>
        <a:p>
          <a:endParaRPr lang="ru-RU"/>
        </a:p>
      </dgm:t>
    </dgm:pt>
    <dgm:pt modelId="{EA559A69-5CCB-4333-A413-40A5B4955549}">
      <dgm:prSet phldrT="[Текст]" custT="1"/>
      <dgm:spPr>
        <a:xfrm rot="16200000">
          <a:off x="-485111" y="648991"/>
          <a:ext cx="1197807" cy="22758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Руханият</a:t>
          </a:r>
        </a:p>
      </dgm:t>
    </dgm:pt>
    <dgm:pt modelId="{B9746404-2F20-4490-A4F6-88FFDC06C375}" type="parTrans" cxnId="{B4ADF961-3C01-4953-ABB5-270E059222C9}">
      <dgm:prSet/>
      <dgm:spPr/>
      <dgm:t>
        <a:bodyPr/>
        <a:lstStyle/>
        <a:p>
          <a:endParaRPr lang="ru-RU" sz="1400">
            <a:latin typeface="Times New Roman" panose="02020603050405020304" pitchFamily="18" charset="0"/>
            <a:cs typeface="Times New Roman" panose="02020603050405020304" pitchFamily="18" charset="0"/>
          </a:endParaRPr>
        </a:p>
      </dgm:t>
    </dgm:pt>
    <dgm:pt modelId="{7EE9A7B4-278E-4735-8806-E51CC972E212}" type="sibTrans" cxnId="{B4ADF961-3C01-4953-ABB5-270E059222C9}">
      <dgm:prSet/>
      <dgm:spPr/>
      <dgm:t>
        <a:bodyPr/>
        <a:lstStyle/>
        <a:p>
          <a:endParaRPr lang="ru-RU" sz="1400">
            <a:latin typeface="Times New Roman" panose="02020603050405020304" pitchFamily="18" charset="0"/>
            <a:cs typeface="Times New Roman" panose="02020603050405020304" pitchFamily="18" charset="0"/>
          </a:endParaRPr>
        </a:p>
      </dgm:t>
    </dgm:pt>
    <dgm:pt modelId="{E96A0B4F-2F3F-4C0C-BFD7-99AA118B3F84}">
      <dgm:prSet phldrT="[Текст]" custT="1"/>
      <dgm:spPr>
        <a:xfrm>
          <a:off x="524746" y="872"/>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қолдаушысы</a:t>
          </a:r>
        </a:p>
      </dgm:t>
    </dgm:pt>
    <dgm:pt modelId="{0DE70AD7-15AA-4CA3-B28C-F95286A037FA}" type="parTrans" cxnId="{66C77842-06D7-49B1-A7AF-988B83E2B945}">
      <dgm:prSet custT="1"/>
      <dgm:spPr>
        <a:xfrm>
          <a:off x="227583" y="81139"/>
          <a:ext cx="297163" cy="681643"/>
        </a:xfrm>
        <a:custGeom>
          <a:avLst/>
          <a:gdLst/>
          <a:ahLst/>
          <a:cxnLst/>
          <a:rect l="0" t="0" r="0" b="0"/>
          <a:pathLst>
            <a:path>
              <a:moveTo>
                <a:pt x="0" y="681643"/>
              </a:moveTo>
              <a:lnTo>
                <a:pt x="148581" y="681643"/>
              </a:lnTo>
              <a:lnTo>
                <a:pt x="148581" y="0"/>
              </a:lnTo>
              <a:lnTo>
                <a:pt x="297163"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9A17FD9C-2587-45F5-AA01-27B4CCDC4DBE}" type="sibTrans" cxnId="{66C77842-06D7-49B1-A7AF-988B83E2B945}">
      <dgm:prSet/>
      <dgm:spPr/>
      <dgm:t>
        <a:bodyPr/>
        <a:lstStyle/>
        <a:p>
          <a:endParaRPr lang="ru-RU" sz="1400">
            <a:latin typeface="Times New Roman" panose="02020603050405020304" pitchFamily="18" charset="0"/>
            <a:cs typeface="Times New Roman" panose="02020603050405020304" pitchFamily="18" charset="0"/>
          </a:endParaRPr>
        </a:p>
      </dgm:t>
    </dgm:pt>
    <dgm:pt modelId="{66AF0367-D9C2-46CF-9565-4ABB0A595644}">
      <dgm:prSet phldrT="[Текст]" custT="1"/>
      <dgm:spPr>
        <a:xfrm>
          <a:off x="524746" y="218301"/>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жаршысы</a:t>
          </a:r>
        </a:p>
      </dgm:t>
    </dgm:pt>
    <dgm:pt modelId="{05FEEF05-6C93-4F6D-90D5-95FA51677021}" type="parTrans" cxnId="{6099B163-25F8-4136-BE4B-04C1284820A0}">
      <dgm:prSet custT="1"/>
      <dgm:spPr>
        <a:xfrm>
          <a:off x="227583" y="298567"/>
          <a:ext cx="297163" cy="464215"/>
        </a:xfrm>
        <a:custGeom>
          <a:avLst/>
          <a:gdLst/>
          <a:ahLst/>
          <a:cxnLst/>
          <a:rect l="0" t="0" r="0" b="0"/>
          <a:pathLst>
            <a:path>
              <a:moveTo>
                <a:pt x="0" y="464215"/>
              </a:moveTo>
              <a:lnTo>
                <a:pt x="148581" y="464215"/>
              </a:lnTo>
              <a:lnTo>
                <a:pt x="148581" y="0"/>
              </a:lnTo>
              <a:lnTo>
                <a:pt x="297163"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AFA951C-D719-4992-B4CC-35E93F2B76DC}" type="sibTrans" cxnId="{6099B163-25F8-4136-BE4B-04C1284820A0}">
      <dgm:prSet/>
      <dgm:spPr/>
      <dgm:t>
        <a:bodyPr/>
        <a:lstStyle/>
        <a:p>
          <a:endParaRPr lang="ru-RU" sz="1400">
            <a:latin typeface="Times New Roman" panose="02020603050405020304" pitchFamily="18" charset="0"/>
            <a:cs typeface="Times New Roman" panose="02020603050405020304" pitchFamily="18" charset="0"/>
          </a:endParaRPr>
        </a:p>
      </dgm:t>
    </dgm:pt>
    <dgm:pt modelId="{5E94D5B8-14AA-4A9E-891E-10719395DA32}">
      <dgm:prSet phldrT="[Текст]" custT="1"/>
      <dgm:spPr>
        <a:xfrm>
          <a:off x="524746" y="435730"/>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ордасы</a:t>
          </a:r>
        </a:p>
      </dgm:t>
    </dgm:pt>
    <dgm:pt modelId="{32DFDA96-B89F-4BFD-9608-2DAF90B5C868}" type="parTrans" cxnId="{6A179E04-C6F2-416B-98C4-7FEC8AA9B03B}">
      <dgm:prSet custT="1"/>
      <dgm:spPr>
        <a:xfrm>
          <a:off x="227583" y="515996"/>
          <a:ext cx="297163" cy="246786"/>
        </a:xfrm>
        <a:custGeom>
          <a:avLst/>
          <a:gdLst/>
          <a:ahLst/>
          <a:cxnLst/>
          <a:rect l="0" t="0" r="0" b="0"/>
          <a:pathLst>
            <a:path>
              <a:moveTo>
                <a:pt x="0" y="246786"/>
              </a:moveTo>
              <a:lnTo>
                <a:pt x="148581" y="246786"/>
              </a:lnTo>
              <a:lnTo>
                <a:pt x="148581" y="0"/>
              </a:lnTo>
              <a:lnTo>
                <a:pt x="297163" y="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10E36646-7880-40EB-A971-A1F8B53909B2}" type="sibTrans" cxnId="{6A179E04-C6F2-416B-98C4-7FEC8AA9B03B}">
      <dgm:prSet/>
      <dgm:spPr/>
      <dgm:t>
        <a:bodyPr/>
        <a:lstStyle/>
        <a:p>
          <a:endParaRPr lang="ru-RU" sz="1400">
            <a:latin typeface="Times New Roman" panose="02020603050405020304" pitchFamily="18" charset="0"/>
            <a:cs typeface="Times New Roman" panose="02020603050405020304" pitchFamily="18" charset="0"/>
          </a:endParaRPr>
        </a:p>
      </dgm:t>
    </dgm:pt>
    <dgm:pt modelId="{92150E0F-FEDB-48BF-8BE6-1B00642BF74F}">
      <dgm:prSet phldrT="[Текст]" custT="1"/>
      <dgm:spPr>
        <a:xfrm>
          <a:off x="524746" y="1088015"/>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көпірі</a:t>
          </a:r>
        </a:p>
      </dgm:t>
    </dgm:pt>
    <dgm:pt modelId="{FB390C51-94AE-4EFC-93B8-08EDBE56B34F}" type="parTrans" cxnId="{48E3348A-D72D-44E1-87C4-9419AE927736}">
      <dgm:prSet custT="1"/>
      <dgm:spPr>
        <a:xfrm>
          <a:off x="227583" y="762783"/>
          <a:ext cx="297163" cy="405498"/>
        </a:xfrm>
        <a:custGeom>
          <a:avLst/>
          <a:gdLst/>
          <a:ahLst/>
          <a:cxnLst/>
          <a:rect l="0" t="0" r="0" b="0"/>
          <a:pathLst>
            <a:path>
              <a:moveTo>
                <a:pt x="0" y="0"/>
              </a:moveTo>
              <a:lnTo>
                <a:pt x="148581" y="0"/>
              </a:lnTo>
              <a:lnTo>
                <a:pt x="148581" y="405498"/>
              </a:lnTo>
              <a:lnTo>
                <a:pt x="297163" y="405498"/>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DB9726E-CE52-4CA9-9E84-4F014839C9D4}" type="sibTrans" cxnId="{48E3348A-D72D-44E1-87C4-9419AE927736}">
      <dgm:prSet/>
      <dgm:spPr/>
      <dgm:t>
        <a:bodyPr/>
        <a:lstStyle/>
        <a:p>
          <a:endParaRPr lang="ru-RU" sz="1400">
            <a:latin typeface="Times New Roman" panose="02020603050405020304" pitchFamily="18" charset="0"/>
            <a:cs typeface="Times New Roman" panose="02020603050405020304" pitchFamily="18" charset="0"/>
          </a:endParaRPr>
        </a:p>
      </dgm:t>
    </dgm:pt>
    <dgm:pt modelId="{233C6A78-174F-49E9-8D1D-27A8FA97AD95}">
      <dgm:prSet phldrT="[Текст]" custT="1"/>
      <dgm:spPr>
        <a:xfrm>
          <a:off x="524746" y="653158"/>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жанашыры</a:t>
          </a:r>
        </a:p>
      </dgm:t>
    </dgm:pt>
    <dgm:pt modelId="{733FB1F9-EC32-4262-8A7E-A25FFB8DA097}" type="parTrans" cxnId="{B6801F1E-33E2-4ADC-A0E2-3C209211E227}">
      <dgm:prSet custT="1"/>
      <dgm:spPr>
        <a:xfrm>
          <a:off x="227583" y="687704"/>
          <a:ext cx="297163" cy="91440"/>
        </a:xfrm>
        <a:custGeom>
          <a:avLst/>
          <a:gdLst/>
          <a:ahLst/>
          <a:cxnLst/>
          <a:rect l="0" t="0" r="0" b="0"/>
          <a:pathLst>
            <a:path>
              <a:moveTo>
                <a:pt x="0" y="75078"/>
              </a:moveTo>
              <a:lnTo>
                <a:pt x="148581" y="75078"/>
              </a:lnTo>
              <a:lnTo>
                <a:pt x="148581" y="45720"/>
              </a:lnTo>
              <a:lnTo>
                <a:pt x="297163" y="4572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55273A0C-7C7D-45F5-8B7E-35A8C842F5D4}" type="sibTrans" cxnId="{B6801F1E-33E2-4ADC-A0E2-3C209211E227}">
      <dgm:prSet/>
      <dgm:spPr/>
      <dgm:t>
        <a:bodyPr/>
        <a:lstStyle/>
        <a:p>
          <a:endParaRPr lang="ru-RU" sz="1400">
            <a:latin typeface="Times New Roman" panose="02020603050405020304" pitchFamily="18" charset="0"/>
            <a:cs typeface="Times New Roman" panose="02020603050405020304" pitchFamily="18" charset="0"/>
          </a:endParaRPr>
        </a:p>
      </dgm:t>
    </dgm:pt>
    <dgm:pt modelId="{868406F4-4FC6-4193-BA79-77DDE96D4918}">
      <dgm:prSet phldrT="[Текст]" custT="1"/>
      <dgm:spPr>
        <a:xfrm>
          <a:off x="524746" y="870587"/>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абызы</a:t>
          </a:r>
        </a:p>
      </dgm:t>
    </dgm:pt>
    <dgm:pt modelId="{EAECE084-7F8D-4FE1-88F1-56154043A655}" type="parTrans" cxnId="{8CEF6777-CC76-4289-84ED-AACF6431698D}">
      <dgm:prSet custT="1"/>
      <dgm:spPr>
        <a:xfrm>
          <a:off x="227583" y="762783"/>
          <a:ext cx="297163" cy="188070"/>
        </a:xfrm>
        <a:custGeom>
          <a:avLst/>
          <a:gdLst/>
          <a:ahLst/>
          <a:cxnLst/>
          <a:rect l="0" t="0" r="0" b="0"/>
          <a:pathLst>
            <a:path>
              <a:moveTo>
                <a:pt x="0" y="0"/>
              </a:moveTo>
              <a:lnTo>
                <a:pt x="148581" y="0"/>
              </a:lnTo>
              <a:lnTo>
                <a:pt x="148581" y="188070"/>
              </a:lnTo>
              <a:lnTo>
                <a:pt x="297163" y="188070"/>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FA1978C0-FACE-4E68-BD37-F84EC83E6CDE}" type="sibTrans" cxnId="{8CEF6777-CC76-4289-84ED-AACF6431698D}">
      <dgm:prSet/>
      <dgm:spPr/>
      <dgm:t>
        <a:bodyPr/>
        <a:lstStyle/>
        <a:p>
          <a:endParaRPr lang="ru-RU" sz="1400">
            <a:latin typeface="Times New Roman" panose="02020603050405020304" pitchFamily="18" charset="0"/>
            <a:cs typeface="Times New Roman" panose="02020603050405020304" pitchFamily="18" charset="0"/>
          </a:endParaRPr>
        </a:p>
      </dgm:t>
    </dgm:pt>
    <dgm:pt modelId="{8386B247-9AF3-42E5-AEFD-1C5DCF4743E3}">
      <dgm:prSet phldrT="[Текст]" custT="1"/>
      <dgm:spPr>
        <a:xfrm>
          <a:off x="524746" y="1305444"/>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іргетасы</a:t>
          </a:r>
        </a:p>
      </dgm:t>
    </dgm:pt>
    <dgm:pt modelId="{F68AB490-7F90-4E38-B578-0D033AB8220F}" type="parTrans" cxnId="{7A544ED0-5100-4E67-8A2D-556990E13BB3}">
      <dgm:prSet custT="1"/>
      <dgm:spPr>
        <a:xfrm>
          <a:off x="227583" y="762783"/>
          <a:ext cx="297163" cy="622927"/>
        </a:xfrm>
        <a:custGeom>
          <a:avLst/>
          <a:gdLst/>
          <a:ahLst/>
          <a:cxnLst/>
          <a:rect l="0" t="0" r="0" b="0"/>
          <a:pathLst>
            <a:path>
              <a:moveTo>
                <a:pt x="0" y="0"/>
              </a:moveTo>
              <a:lnTo>
                <a:pt x="148581" y="0"/>
              </a:lnTo>
              <a:lnTo>
                <a:pt x="148581" y="622927"/>
              </a:lnTo>
              <a:lnTo>
                <a:pt x="297163" y="622927"/>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pPr>
            <a:buNone/>
          </a:pPr>
          <a:endPar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603BD3AA-3B34-4D9C-BBCB-F9DA8C6E0CE2}" type="sibTrans" cxnId="{7A544ED0-5100-4E67-8A2D-556990E13BB3}">
      <dgm:prSet/>
      <dgm:spPr/>
      <dgm:t>
        <a:bodyPr/>
        <a:lstStyle/>
        <a:p>
          <a:endParaRPr lang="ru-RU" sz="1400">
            <a:latin typeface="Times New Roman" panose="02020603050405020304" pitchFamily="18" charset="0"/>
            <a:cs typeface="Times New Roman" panose="02020603050405020304" pitchFamily="18" charset="0"/>
          </a:endParaRPr>
        </a:p>
      </dgm:t>
    </dgm:pt>
    <dgm:pt modelId="{7A0E7023-36F6-426D-A0F1-A760D768E259}" type="pres">
      <dgm:prSet presAssocID="{127D926D-E4E6-4FFC-80E0-0A76ECE88E29}" presName="Name0" presStyleCnt="0">
        <dgm:presLayoutVars>
          <dgm:chPref val="1"/>
          <dgm:dir/>
          <dgm:animOne val="branch"/>
          <dgm:animLvl val="lvl"/>
          <dgm:resizeHandles val="exact"/>
        </dgm:presLayoutVars>
      </dgm:prSet>
      <dgm:spPr/>
    </dgm:pt>
    <dgm:pt modelId="{38728D01-0D1D-4B97-8C8E-B710CF82FAFA}" type="pres">
      <dgm:prSet presAssocID="{EA559A69-5CCB-4333-A413-40A5B4955549}" presName="root1" presStyleCnt="0"/>
      <dgm:spPr/>
    </dgm:pt>
    <dgm:pt modelId="{32CD7D62-4A9E-4704-8B9C-BA482E76CB62}" type="pres">
      <dgm:prSet presAssocID="{EA559A69-5CCB-4333-A413-40A5B4955549}" presName="LevelOneTextNode" presStyleLbl="node0" presStyleIdx="0" presStyleCnt="1" custLinFactX="-223736" custLinFactNeighborX="-300000" custLinFactNeighborY="2451">
        <dgm:presLayoutVars>
          <dgm:chPref val="3"/>
        </dgm:presLayoutVars>
      </dgm:prSet>
      <dgm:spPr/>
    </dgm:pt>
    <dgm:pt modelId="{838E9A92-3105-42A2-82DA-6D093F7F36FE}" type="pres">
      <dgm:prSet presAssocID="{EA559A69-5CCB-4333-A413-40A5B4955549}" presName="level2hierChild" presStyleCnt="0"/>
      <dgm:spPr/>
    </dgm:pt>
    <dgm:pt modelId="{973F9410-BE2C-4544-B33A-F4049C2ECDA0}" type="pres">
      <dgm:prSet presAssocID="{0DE70AD7-15AA-4CA3-B28C-F95286A037FA}" presName="conn2-1" presStyleLbl="parChTrans1D2" presStyleIdx="0" presStyleCnt="7"/>
      <dgm:spPr/>
    </dgm:pt>
    <dgm:pt modelId="{1BB812F4-12FC-4FC8-8519-1E017E546CC9}" type="pres">
      <dgm:prSet presAssocID="{0DE70AD7-15AA-4CA3-B28C-F95286A037FA}" presName="connTx" presStyleLbl="parChTrans1D2" presStyleIdx="0" presStyleCnt="7"/>
      <dgm:spPr/>
    </dgm:pt>
    <dgm:pt modelId="{69E6509D-694F-4148-B50F-C062B8010F18}" type="pres">
      <dgm:prSet presAssocID="{E96A0B4F-2F3F-4C0C-BFD7-99AA118B3F84}" presName="root2" presStyleCnt="0"/>
      <dgm:spPr/>
    </dgm:pt>
    <dgm:pt modelId="{BDC1A3A8-0D54-4D91-A081-C8D14D994CC8}" type="pres">
      <dgm:prSet presAssocID="{E96A0B4F-2F3F-4C0C-BFD7-99AA118B3F84}" presName="LevelTwoTextNode" presStyleLbl="node2" presStyleIdx="0" presStyleCnt="7" custScaleX="150633" custScaleY="70538">
        <dgm:presLayoutVars>
          <dgm:chPref val="3"/>
        </dgm:presLayoutVars>
      </dgm:prSet>
      <dgm:spPr/>
    </dgm:pt>
    <dgm:pt modelId="{416B05B2-9101-4627-A127-4BCC120798A8}" type="pres">
      <dgm:prSet presAssocID="{E96A0B4F-2F3F-4C0C-BFD7-99AA118B3F84}" presName="level3hierChild" presStyleCnt="0"/>
      <dgm:spPr/>
    </dgm:pt>
    <dgm:pt modelId="{50C5FFEB-71F9-4305-ADF4-A165549A966E}" type="pres">
      <dgm:prSet presAssocID="{05FEEF05-6C93-4F6D-90D5-95FA51677021}" presName="conn2-1" presStyleLbl="parChTrans1D2" presStyleIdx="1" presStyleCnt="7"/>
      <dgm:spPr/>
    </dgm:pt>
    <dgm:pt modelId="{B3A5B48F-BE04-430A-AE76-7033CD8B77F4}" type="pres">
      <dgm:prSet presAssocID="{05FEEF05-6C93-4F6D-90D5-95FA51677021}" presName="connTx" presStyleLbl="parChTrans1D2" presStyleIdx="1" presStyleCnt="7"/>
      <dgm:spPr/>
    </dgm:pt>
    <dgm:pt modelId="{82CCB5D1-E6CA-4815-83AA-96F6D50F51C2}" type="pres">
      <dgm:prSet presAssocID="{66AF0367-D9C2-46CF-9565-4ABB0A595644}" presName="root2" presStyleCnt="0"/>
      <dgm:spPr/>
    </dgm:pt>
    <dgm:pt modelId="{1D0043C8-D8FD-40F3-AC88-F64E35A27EEF}" type="pres">
      <dgm:prSet presAssocID="{66AF0367-D9C2-46CF-9565-4ABB0A595644}" presName="LevelTwoTextNode" presStyleLbl="node2" presStyleIdx="1" presStyleCnt="7" custScaleX="150633" custScaleY="70538">
        <dgm:presLayoutVars>
          <dgm:chPref val="3"/>
        </dgm:presLayoutVars>
      </dgm:prSet>
      <dgm:spPr/>
    </dgm:pt>
    <dgm:pt modelId="{951EB332-E72D-4126-81F5-79B0A2B9742B}" type="pres">
      <dgm:prSet presAssocID="{66AF0367-D9C2-46CF-9565-4ABB0A595644}" presName="level3hierChild" presStyleCnt="0"/>
      <dgm:spPr/>
    </dgm:pt>
    <dgm:pt modelId="{37D91B40-63D1-461C-9F7B-9C80D45B9D45}" type="pres">
      <dgm:prSet presAssocID="{32DFDA96-B89F-4BFD-9608-2DAF90B5C868}" presName="conn2-1" presStyleLbl="parChTrans1D2" presStyleIdx="2" presStyleCnt="7"/>
      <dgm:spPr/>
    </dgm:pt>
    <dgm:pt modelId="{235EE96D-39FF-4CD3-AA60-3151A8342E64}" type="pres">
      <dgm:prSet presAssocID="{32DFDA96-B89F-4BFD-9608-2DAF90B5C868}" presName="connTx" presStyleLbl="parChTrans1D2" presStyleIdx="2" presStyleCnt="7"/>
      <dgm:spPr/>
    </dgm:pt>
    <dgm:pt modelId="{645B2990-AD2B-4072-83DE-83D53F11B063}" type="pres">
      <dgm:prSet presAssocID="{5E94D5B8-14AA-4A9E-891E-10719395DA32}" presName="root2" presStyleCnt="0"/>
      <dgm:spPr/>
    </dgm:pt>
    <dgm:pt modelId="{6BFEBFAA-0756-40D6-B967-BB33407D7183}" type="pres">
      <dgm:prSet presAssocID="{5E94D5B8-14AA-4A9E-891E-10719395DA32}" presName="LevelTwoTextNode" presStyleLbl="node2" presStyleIdx="2" presStyleCnt="7" custScaleX="150633" custScaleY="70538">
        <dgm:presLayoutVars>
          <dgm:chPref val="3"/>
        </dgm:presLayoutVars>
      </dgm:prSet>
      <dgm:spPr/>
    </dgm:pt>
    <dgm:pt modelId="{59867ED8-8EDC-424C-9727-B27CBE70ECC4}" type="pres">
      <dgm:prSet presAssocID="{5E94D5B8-14AA-4A9E-891E-10719395DA32}" presName="level3hierChild" presStyleCnt="0"/>
      <dgm:spPr/>
    </dgm:pt>
    <dgm:pt modelId="{9B8DFA25-2A84-46D6-8ADA-1973E16FA1B5}" type="pres">
      <dgm:prSet presAssocID="{733FB1F9-EC32-4262-8A7E-A25FFB8DA097}" presName="conn2-1" presStyleLbl="parChTrans1D2" presStyleIdx="3" presStyleCnt="7"/>
      <dgm:spPr/>
    </dgm:pt>
    <dgm:pt modelId="{F6763895-6FD3-4897-A316-2B543705775B}" type="pres">
      <dgm:prSet presAssocID="{733FB1F9-EC32-4262-8A7E-A25FFB8DA097}" presName="connTx" presStyleLbl="parChTrans1D2" presStyleIdx="3" presStyleCnt="7"/>
      <dgm:spPr/>
    </dgm:pt>
    <dgm:pt modelId="{C7B5C516-5EAD-4CCD-ADBB-0F3F8E601FC1}" type="pres">
      <dgm:prSet presAssocID="{233C6A78-174F-49E9-8D1D-27A8FA97AD95}" presName="root2" presStyleCnt="0"/>
      <dgm:spPr/>
    </dgm:pt>
    <dgm:pt modelId="{E385130C-953E-4867-9516-0A1761B3DD13}" type="pres">
      <dgm:prSet presAssocID="{233C6A78-174F-49E9-8D1D-27A8FA97AD95}" presName="LevelTwoTextNode" presStyleLbl="node2" presStyleIdx="3" presStyleCnt="7" custScaleX="150633" custScaleY="70538">
        <dgm:presLayoutVars>
          <dgm:chPref val="3"/>
        </dgm:presLayoutVars>
      </dgm:prSet>
      <dgm:spPr/>
    </dgm:pt>
    <dgm:pt modelId="{306B1C11-4898-4315-A40C-203411C793C5}" type="pres">
      <dgm:prSet presAssocID="{233C6A78-174F-49E9-8D1D-27A8FA97AD95}" presName="level3hierChild" presStyleCnt="0"/>
      <dgm:spPr/>
    </dgm:pt>
    <dgm:pt modelId="{26C721E5-D32B-4668-8ACA-DDE6E51C1959}" type="pres">
      <dgm:prSet presAssocID="{EAECE084-7F8D-4FE1-88F1-56154043A655}" presName="conn2-1" presStyleLbl="parChTrans1D2" presStyleIdx="4" presStyleCnt="7"/>
      <dgm:spPr/>
    </dgm:pt>
    <dgm:pt modelId="{1645CB4B-C53D-42A6-BB23-40D20F5BF9A2}" type="pres">
      <dgm:prSet presAssocID="{EAECE084-7F8D-4FE1-88F1-56154043A655}" presName="connTx" presStyleLbl="parChTrans1D2" presStyleIdx="4" presStyleCnt="7"/>
      <dgm:spPr/>
    </dgm:pt>
    <dgm:pt modelId="{B67A9F88-8136-4C6B-874C-93F45244BD97}" type="pres">
      <dgm:prSet presAssocID="{868406F4-4FC6-4193-BA79-77DDE96D4918}" presName="root2" presStyleCnt="0"/>
      <dgm:spPr/>
    </dgm:pt>
    <dgm:pt modelId="{8F74FF99-26A9-42EB-8BB5-0A9BA48A09E9}" type="pres">
      <dgm:prSet presAssocID="{868406F4-4FC6-4193-BA79-77DDE96D4918}" presName="LevelTwoTextNode" presStyleLbl="node2" presStyleIdx="4" presStyleCnt="7" custScaleX="150633" custScaleY="70538">
        <dgm:presLayoutVars>
          <dgm:chPref val="3"/>
        </dgm:presLayoutVars>
      </dgm:prSet>
      <dgm:spPr/>
    </dgm:pt>
    <dgm:pt modelId="{A1B5F760-1550-4B5D-B679-1A19D1DD0E40}" type="pres">
      <dgm:prSet presAssocID="{868406F4-4FC6-4193-BA79-77DDE96D4918}" presName="level3hierChild" presStyleCnt="0"/>
      <dgm:spPr/>
    </dgm:pt>
    <dgm:pt modelId="{28A46A8A-A867-4C43-ABF3-5A418EFFD7E9}" type="pres">
      <dgm:prSet presAssocID="{FB390C51-94AE-4EFC-93B8-08EDBE56B34F}" presName="conn2-1" presStyleLbl="parChTrans1D2" presStyleIdx="5" presStyleCnt="7"/>
      <dgm:spPr/>
    </dgm:pt>
    <dgm:pt modelId="{EC5BBA5F-72B7-4287-90EA-C393D746C6FD}" type="pres">
      <dgm:prSet presAssocID="{FB390C51-94AE-4EFC-93B8-08EDBE56B34F}" presName="connTx" presStyleLbl="parChTrans1D2" presStyleIdx="5" presStyleCnt="7"/>
      <dgm:spPr/>
    </dgm:pt>
    <dgm:pt modelId="{AB967501-DF41-4E3B-B30E-847EE6E28C61}" type="pres">
      <dgm:prSet presAssocID="{92150E0F-FEDB-48BF-8BE6-1B00642BF74F}" presName="root2" presStyleCnt="0"/>
      <dgm:spPr/>
    </dgm:pt>
    <dgm:pt modelId="{19EC9355-A70B-4014-91B8-3BFBFECC325D}" type="pres">
      <dgm:prSet presAssocID="{92150E0F-FEDB-48BF-8BE6-1B00642BF74F}" presName="LevelTwoTextNode" presStyleLbl="node2" presStyleIdx="5" presStyleCnt="7" custScaleX="150633" custScaleY="70538">
        <dgm:presLayoutVars>
          <dgm:chPref val="3"/>
        </dgm:presLayoutVars>
      </dgm:prSet>
      <dgm:spPr/>
    </dgm:pt>
    <dgm:pt modelId="{122C49C7-7399-4E5A-BEF7-3E853682EFDD}" type="pres">
      <dgm:prSet presAssocID="{92150E0F-FEDB-48BF-8BE6-1B00642BF74F}" presName="level3hierChild" presStyleCnt="0"/>
      <dgm:spPr/>
    </dgm:pt>
    <dgm:pt modelId="{E64D9C57-44A0-4A30-8B44-BDBECFD890BE}" type="pres">
      <dgm:prSet presAssocID="{F68AB490-7F90-4E38-B578-0D033AB8220F}" presName="conn2-1" presStyleLbl="parChTrans1D2" presStyleIdx="6" presStyleCnt="7"/>
      <dgm:spPr/>
    </dgm:pt>
    <dgm:pt modelId="{F8A81CC0-4C5A-4026-B7BB-8F4B90654882}" type="pres">
      <dgm:prSet presAssocID="{F68AB490-7F90-4E38-B578-0D033AB8220F}" presName="connTx" presStyleLbl="parChTrans1D2" presStyleIdx="6" presStyleCnt="7"/>
      <dgm:spPr/>
    </dgm:pt>
    <dgm:pt modelId="{D2809DA7-4229-44FE-81A3-5F82B00BCCA4}" type="pres">
      <dgm:prSet presAssocID="{8386B247-9AF3-42E5-AEFD-1C5DCF4743E3}" presName="root2" presStyleCnt="0"/>
      <dgm:spPr/>
    </dgm:pt>
    <dgm:pt modelId="{6C26EDF5-B343-4EDA-AED8-41F48F2C9C45}" type="pres">
      <dgm:prSet presAssocID="{8386B247-9AF3-42E5-AEFD-1C5DCF4743E3}" presName="LevelTwoTextNode" presStyleLbl="node2" presStyleIdx="6" presStyleCnt="7" custScaleX="150633" custScaleY="70538">
        <dgm:presLayoutVars>
          <dgm:chPref val="3"/>
        </dgm:presLayoutVars>
      </dgm:prSet>
      <dgm:spPr/>
    </dgm:pt>
    <dgm:pt modelId="{CB8D41B7-5124-41DB-B344-029938A7A477}" type="pres">
      <dgm:prSet presAssocID="{8386B247-9AF3-42E5-AEFD-1C5DCF4743E3}" presName="level3hierChild" presStyleCnt="0"/>
      <dgm:spPr/>
    </dgm:pt>
  </dgm:ptLst>
  <dgm:cxnLst>
    <dgm:cxn modelId="{6A179E04-C6F2-416B-98C4-7FEC8AA9B03B}" srcId="{EA559A69-5CCB-4333-A413-40A5B4955549}" destId="{5E94D5B8-14AA-4A9E-891E-10719395DA32}" srcOrd="2" destOrd="0" parTransId="{32DFDA96-B89F-4BFD-9608-2DAF90B5C868}" sibTransId="{10E36646-7880-40EB-A971-A1F8B53909B2}"/>
    <dgm:cxn modelId="{96F1461C-E73C-4113-B7FD-EE33FFE0CA48}" type="presOf" srcId="{0DE70AD7-15AA-4CA3-B28C-F95286A037FA}" destId="{973F9410-BE2C-4544-B33A-F4049C2ECDA0}" srcOrd="0" destOrd="0" presId="urn:microsoft.com/office/officeart/2008/layout/HorizontalMultiLevelHierarchy"/>
    <dgm:cxn modelId="{B6801F1E-33E2-4ADC-A0E2-3C209211E227}" srcId="{EA559A69-5CCB-4333-A413-40A5B4955549}" destId="{233C6A78-174F-49E9-8D1D-27A8FA97AD95}" srcOrd="3" destOrd="0" parTransId="{733FB1F9-EC32-4262-8A7E-A25FFB8DA097}" sibTransId="{55273A0C-7C7D-45F5-8B7E-35A8C842F5D4}"/>
    <dgm:cxn modelId="{83FAA81F-52A5-49DC-9885-A8474762916A}" type="presOf" srcId="{F68AB490-7F90-4E38-B578-0D033AB8220F}" destId="{F8A81CC0-4C5A-4026-B7BB-8F4B90654882}" srcOrd="1" destOrd="0" presId="urn:microsoft.com/office/officeart/2008/layout/HorizontalMultiLevelHierarchy"/>
    <dgm:cxn modelId="{DB639825-267E-4AF5-963B-BB895E97BA27}" type="presOf" srcId="{127D926D-E4E6-4FFC-80E0-0A76ECE88E29}" destId="{7A0E7023-36F6-426D-A0F1-A760D768E259}" srcOrd="0" destOrd="0" presId="urn:microsoft.com/office/officeart/2008/layout/HorizontalMultiLevelHierarchy"/>
    <dgm:cxn modelId="{B4ADF961-3C01-4953-ABB5-270E059222C9}" srcId="{127D926D-E4E6-4FFC-80E0-0A76ECE88E29}" destId="{EA559A69-5CCB-4333-A413-40A5B4955549}" srcOrd="0" destOrd="0" parTransId="{B9746404-2F20-4490-A4F6-88FFDC06C375}" sibTransId="{7EE9A7B4-278E-4735-8806-E51CC972E212}"/>
    <dgm:cxn modelId="{66C77842-06D7-49B1-A7AF-988B83E2B945}" srcId="{EA559A69-5CCB-4333-A413-40A5B4955549}" destId="{E96A0B4F-2F3F-4C0C-BFD7-99AA118B3F84}" srcOrd="0" destOrd="0" parTransId="{0DE70AD7-15AA-4CA3-B28C-F95286A037FA}" sibTransId="{9A17FD9C-2587-45F5-AA01-27B4CCDC4DBE}"/>
    <dgm:cxn modelId="{6099B163-25F8-4136-BE4B-04C1284820A0}" srcId="{EA559A69-5CCB-4333-A413-40A5B4955549}" destId="{66AF0367-D9C2-46CF-9565-4ABB0A595644}" srcOrd="1" destOrd="0" parTransId="{05FEEF05-6C93-4F6D-90D5-95FA51677021}" sibTransId="{EAFA951C-D719-4992-B4CC-35E93F2B76DC}"/>
    <dgm:cxn modelId="{D7A13164-5C4E-4481-8811-795CE44DF07D}" type="presOf" srcId="{733FB1F9-EC32-4262-8A7E-A25FFB8DA097}" destId="{9B8DFA25-2A84-46D6-8ADA-1973E16FA1B5}" srcOrd="0" destOrd="0" presId="urn:microsoft.com/office/officeart/2008/layout/HorizontalMultiLevelHierarchy"/>
    <dgm:cxn modelId="{CE4A3845-29E6-4984-A36C-328149DE901C}" type="presOf" srcId="{05FEEF05-6C93-4F6D-90D5-95FA51677021}" destId="{50C5FFEB-71F9-4305-ADF4-A165549A966E}" srcOrd="0" destOrd="0" presId="urn:microsoft.com/office/officeart/2008/layout/HorizontalMultiLevelHierarchy"/>
    <dgm:cxn modelId="{54498B6B-28DA-4DCF-B5FE-8D31D1F3D447}" type="presOf" srcId="{FB390C51-94AE-4EFC-93B8-08EDBE56B34F}" destId="{28A46A8A-A867-4C43-ABF3-5A418EFFD7E9}" srcOrd="0" destOrd="0" presId="urn:microsoft.com/office/officeart/2008/layout/HorizontalMultiLevelHierarchy"/>
    <dgm:cxn modelId="{05CE606D-F7CD-4577-AA57-77396A4669A7}" type="presOf" srcId="{05FEEF05-6C93-4F6D-90D5-95FA51677021}" destId="{B3A5B48F-BE04-430A-AE76-7033CD8B77F4}" srcOrd="1" destOrd="0" presId="urn:microsoft.com/office/officeart/2008/layout/HorizontalMultiLevelHierarchy"/>
    <dgm:cxn modelId="{F6C0E951-60E1-46D9-AEA4-F7A59C6E79E7}" type="presOf" srcId="{0DE70AD7-15AA-4CA3-B28C-F95286A037FA}" destId="{1BB812F4-12FC-4FC8-8519-1E017E546CC9}" srcOrd="1" destOrd="0" presId="urn:microsoft.com/office/officeart/2008/layout/HorizontalMultiLevelHierarchy"/>
    <dgm:cxn modelId="{D6684755-E50A-45BA-AB62-4D78C25A3A19}" type="presOf" srcId="{FB390C51-94AE-4EFC-93B8-08EDBE56B34F}" destId="{EC5BBA5F-72B7-4287-90EA-C393D746C6FD}" srcOrd="1" destOrd="0" presId="urn:microsoft.com/office/officeart/2008/layout/HorizontalMultiLevelHierarchy"/>
    <dgm:cxn modelId="{8CEF6777-CC76-4289-84ED-AACF6431698D}" srcId="{EA559A69-5CCB-4333-A413-40A5B4955549}" destId="{868406F4-4FC6-4193-BA79-77DDE96D4918}" srcOrd="4" destOrd="0" parTransId="{EAECE084-7F8D-4FE1-88F1-56154043A655}" sibTransId="{FA1978C0-FACE-4E68-BD37-F84EC83E6CDE}"/>
    <dgm:cxn modelId="{56605680-779C-4953-B4BF-247048C5F655}" type="presOf" srcId="{8386B247-9AF3-42E5-AEFD-1C5DCF4743E3}" destId="{6C26EDF5-B343-4EDA-AED8-41F48F2C9C45}" srcOrd="0" destOrd="0" presId="urn:microsoft.com/office/officeart/2008/layout/HorizontalMultiLevelHierarchy"/>
    <dgm:cxn modelId="{7BF0FB83-42DF-467A-A285-187DACB010D4}" type="presOf" srcId="{F68AB490-7F90-4E38-B578-0D033AB8220F}" destId="{E64D9C57-44A0-4A30-8B44-BDBECFD890BE}" srcOrd="0" destOrd="0" presId="urn:microsoft.com/office/officeart/2008/layout/HorizontalMultiLevelHierarchy"/>
    <dgm:cxn modelId="{48E3348A-D72D-44E1-87C4-9419AE927736}" srcId="{EA559A69-5CCB-4333-A413-40A5B4955549}" destId="{92150E0F-FEDB-48BF-8BE6-1B00642BF74F}" srcOrd="5" destOrd="0" parTransId="{FB390C51-94AE-4EFC-93B8-08EDBE56B34F}" sibTransId="{EDB9726E-CE52-4CA9-9E84-4F014839C9D4}"/>
    <dgm:cxn modelId="{138C0294-A6F0-4DE5-9B6F-0D1C7CFFA6AA}" type="presOf" srcId="{E96A0B4F-2F3F-4C0C-BFD7-99AA118B3F84}" destId="{BDC1A3A8-0D54-4D91-A081-C8D14D994CC8}" srcOrd="0" destOrd="0" presId="urn:microsoft.com/office/officeart/2008/layout/HorizontalMultiLevelHierarchy"/>
    <dgm:cxn modelId="{D1B657AC-5E36-41C2-A28B-DA0EB8A34962}" type="presOf" srcId="{233C6A78-174F-49E9-8D1D-27A8FA97AD95}" destId="{E385130C-953E-4867-9516-0A1761B3DD13}" srcOrd="0" destOrd="0" presId="urn:microsoft.com/office/officeart/2008/layout/HorizontalMultiLevelHierarchy"/>
    <dgm:cxn modelId="{4E7936AD-12D4-4DBF-9E71-5F616AFF454B}" type="presOf" srcId="{EAECE084-7F8D-4FE1-88F1-56154043A655}" destId="{26C721E5-D32B-4668-8ACA-DDE6E51C1959}" srcOrd="0" destOrd="0" presId="urn:microsoft.com/office/officeart/2008/layout/HorizontalMultiLevelHierarchy"/>
    <dgm:cxn modelId="{8F72B0BE-5997-4E0E-A501-068AD7618CD0}" type="presOf" srcId="{733FB1F9-EC32-4262-8A7E-A25FFB8DA097}" destId="{F6763895-6FD3-4897-A316-2B543705775B}" srcOrd="1" destOrd="0" presId="urn:microsoft.com/office/officeart/2008/layout/HorizontalMultiLevelHierarchy"/>
    <dgm:cxn modelId="{D7A568C4-9352-48F2-9375-ABC233E5EED0}" type="presOf" srcId="{32DFDA96-B89F-4BFD-9608-2DAF90B5C868}" destId="{235EE96D-39FF-4CD3-AA60-3151A8342E64}" srcOrd="1" destOrd="0" presId="urn:microsoft.com/office/officeart/2008/layout/HorizontalMultiLevelHierarchy"/>
    <dgm:cxn modelId="{7A544ED0-5100-4E67-8A2D-556990E13BB3}" srcId="{EA559A69-5CCB-4333-A413-40A5B4955549}" destId="{8386B247-9AF3-42E5-AEFD-1C5DCF4743E3}" srcOrd="6" destOrd="0" parTransId="{F68AB490-7F90-4E38-B578-0D033AB8220F}" sibTransId="{603BD3AA-3B34-4D9C-BBCB-F9DA8C6E0CE2}"/>
    <dgm:cxn modelId="{8F8183E4-5FC0-4535-8230-3F8D90DE9D3E}" type="presOf" srcId="{32DFDA96-B89F-4BFD-9608-2DAF90B5C868}" destId="{37D91B40-63D1-461C-9F7B-9C80D45B9D45}" srcOrd="0" destOrd="0" presId="urn:microsoft.com/office/officeart/2008/layout/HorizontalMultiLevelHierarchy"/>
    <dgm:cxn modelId="{9865C8E4-9FBE-45E6-9C32-3D5ECBC7AFF4}" type="presOf" srcId="{66AF0367-D9C2-46CF-9565-4ABB0A595644}" destId="{1D0043C8-D8FD-40F3-AC88-F64E35A27EEF}" srcOrd="0" destOrd="0" presId="urn:microsoft.com/office/officeart/2008/layout/HorizontalMultiLevelHierarchy"/>
    <dgm:cxn modelId="{30B366E5-A69C-4926-BC14-F2A5A775D3C4}" type="presOf" srcId="{868406F4-4FC6-4193-BA79-77DDE96D4918}" destId="{8F74FF99-26A9-42EB-8BB5-0A9BA48A09E9}" srcOrd="0" destOrd="0" presId="urn:microsoft.com/office/officeart/2008/layout/HorizontalMultiLevelHierarchy"/>
    <dgm:cxn modelId="{20E2EBE9-3C2B-4C6C-8D01-E5EF77FD79F1}" type="presOf" srcId="{EA559A69-5CCB-4333-A413-40A5B4955549}" destId="{32CD7D62-4A9E-4704-8B9C-BA482E76CB62}" srcOrd="0" destOrd="0" presId="urn:microsoft.com/office/officeart/2008/layout/HorizontalMultiLevelHierarchy"/>
    <dgm:cxn modelId="{FD05F8F2-9B71-4145-861A-E829B65FF910}" type="presOf" srcId="{92150E0F-FEDB-48BF-8BE6-1B00642BF74F}" destId="{19EC9355-A70B-4014-91B8-3BFBFECC325D}" srcOrd="0" destOrd="0" presId="urn:microsoft.com/office/officeart/2008/layout/HorizontalMultiLevelHierarchy"/>
    <dgm:cxn modelId="{B7FA19F4-49CA-421A-8764-2A44E48E42BA}" type="presOf" srcId="{EAECE084-7F8D-4FE1-88F1-56154043A655}" destId="{1645CB4B-C53D-42A6-BB23-40D20F5BF9A2}" srcOrd="1" destOrd="0" presId="urn:microsoft.com/office/officeart/2008/layout/HorizontalMultiLevelHierarchy"/>
    <dgm:cxn modelId="{766F73FF-B304-407F-9371-E6C0ED0EB238}" type="presOf" srcId="{5E94D5B8-14AA-4A9E-891E-10719395DA32}" destId="{6BFEBFAA-0756-40D6-B967-BB33407D7183}" srcOrd="0" destOrd="0" presId="urn:microsoft.com/office/officeart/2008/layout/HorizontalMultiLevelHierarchy"/>
    <dgm:cxn modelId="{EB86BC7D-1BBD-4862-A7BA-E19DA566BB68}" type="presParOf" srcId="{7A0E7023-36F6-426D-A0F1-A760D768E259}" destId="{38728D01-0D1D-4B97-8C8E-B710CF82FAFA}" srcOrd="0" destOrd="0" presId="urn:microsoft.com/office/officeart/2008/layout/HorizontalMultiLevelHierarchy"/>
    <dgm:cxn modelId="{25937133-FFDA-427C-9233-0985B93D1585}" type="presParOf" srcId="{38728D01-0D1D-4B97-8C8E-B710CF82FAFA}" destId="{32CD7D62-4A9E-4704-8B9C-BA482E76CB62}" srcOrd="0" destOrd="0" presId="urn:microsoft.com/office/officeart/2008/layout/HorizontalMultiLevelHierarchy"/>
    <dgm:cxn modelId="{74B3A9BD-B55B-4917-B846-AC4DAA5007C5}" type="presParOf" srcId="{38728D01-0D1D-4B97-8C8E-B710CF82FAFA}" destId="{838E9A92-3105-42A2-82DA-6D093F7F36FE}" srcOrd="1" destOrd="0" presId="urn:microsoft.com/office/officeart/2008/layout/HorizontalMultiLevelHierarchy"/>
    <dgm:cxn modelId="{412AB805-4744-4DA5-9DAE-896C5786F2FA}" type="presParOf" srcId="{838E9A92-3105-42A2-82DA-6D093F7F36FE}" destId="{973F9410-BE2C-4544-B33A-F4049C2ECDA0}" srcOrd="0" destOrd="0" presId="urn:microsoft.com/office/officeart/2008/layout/HorizontalMultiLevelHierarchy"/>
    <dgm:cxn modelId="{079D4720-6FF4-4AA4-86E0-4D215783AA53}" type="presParOf" srcId="{973F9410-BE2C-4544-B33A-F4049C2ECDA0}" destId="{1BB812F4-12FC-4FC8-8519-1E017E546CC9}" srcOrd="0" destOrd="0" presId="urn:microsoft.com/office/officeart/2008/layout/HorizontalMultiLevelHierarchy"/>
    <dgm:cxn modelId="{00C6C9E0-8884-4723-A429-E56C6198F9A9}" type="presParOf" srcId="{838E9A92-3105-42A2-82DA-6D093F7F36FE}" destId="{69E6509D-694F-4148-B50F-C062B8010F18}" srcOrd="1" destOrd="0" presId="urn:microsoft.com/office/officeart/2008/layout/HorizontalMultiLevelHierarchy"/>
    <dgm:cxn modelId="{D68F1084-4AA2-43F4-9934-7FC0EA4BFB8B}" type="presParOf" srcId="{69E6509D-694F-4148-B50F-C062B8010F18}" destId="{BDC1A3A8-0D54-4D91-A081-C8D14D994CC8}" srcOrd="0" destOrd="0" presId="urn:microsoft.com/office/officeart/2008/layout/HorizontalMultiLevelHierarchy"/>
    <dgm:cxn modelId="{F18CB764-9085-4B53-A004-0BD9723DB93F}" type="presParOf" srcId="{69E6509D-694F-4148-B50F-C062B8010F18}" destId="{416B05B2-9101-4627-A127-4BCC120798A8}" srcOrd="1" destOrd="0" presId="urn:microsoft.com/office/officeart/2008/layout/HorizontalMultiLevelHierarchy"/>
    <dgm:cxn modelId="{EA26224F-38B7-48D0-9E48-8D53F0870B00}" type="presParOf" srcId="{838E9A92-3105-42A2-82DA-6D093F7F36FE}" destId="{50C5FFEB-71F9-4305-ADF4-A165549A966E}" srcOrd="2" destOrd="0" presId="urn:microsoft.com/office/officeart/2008/layout/HorizontalMultiLevelHierarchy"/>
    <dgm:cxn modelId="{E9294C84-0A45-41FB-9BF2-26A02959B0D2}" type="presParOf" srcId="{50C5FFEB-71F9-4305-ADF4-A165549A966E}" destId="{B3A5B48F-BE04-430A-AE76-7033CD8B77F4}" srcOrd="0" destOrd="0" presId="urn:microsoft.com/office/officeart/2008/layout/HorizontalMultiLevelHierarchy"/>
    <dgm:cxn modelId="{CC6842F5-0B96-4EED-B8E3-674F812995C5}" type="presParOf" srcId="{838E9A92-3105-42A2-82DA-6D093F7F36FE}" destId="{82CCB5D1-E6CA-4815-83AA-96F6D50F51C2}" srcOrd="3" destOrd="0" presId="urn:microsoft.com/office/officeart/2008/layout/HorizontalMultiLevelHierarchy"/>
    <dgm:cxn modelId="{CC3D39D7-5505-4312-9909-ECC473FCA728}" type="presParOf" srcId="{82CCB5D1-E6CA-4815-83AA-96F6D50F51C2}" destId="{1D0043C8-D8FD-40F3-AC88-F64E35A27EEF}" srcOrd="0" destOrd="0" presId="urn:microsoft.com/office/officeart/2008/layout/HorizontalMultiLevelHierarchy"/>
    <dgm:cxn modelId="{3A33C113-176C-42D9-A98A-236519982247}" type="presParOf" srcId="{82CCB5D1-E6CA-4815-83AA-96F6D50F51C2}" destId="{951EB332-E72D-4126-81F5-79B0A2B9742B}" srcOrd="1" destOrd="0" presId="urn:microsoft.com/office/officeart/2008/layout/HorizontalMultiLevelHierarchy"/>
    <dgm:cxn modelId="{9E8D5C0A-FFB1-40F8-A38D-FE741FA68F2D}" type="presParOf" srcId="{838E9A92-3105-42A2-82DA-6D093F7F36FE}" destId="{37D91B40-63D1-461C-9F7B-9C80D45B9D45}" srcOrd="4" destOrd="0" presId="urn:microsoft.com/office/officeart/2008/layout/HorizontalMultiLevelHierarchy"/>
    <dgm:cxn modelId="{3672DBE9-C361-4757-BD67-72A1DB55E7B7}" type="presParOf" srcId="{37D91B40-63D1-461C-9F7B-9C80D45B9D45}" destId="{235EE96D-39FF-4CD3-AA60-3151A8342E64}" srcOrd="0" destOrd="0" presId="urn:microsoft.com/office/officeart/2008/layout/HorizontalMultiLevelHierarchy"/>
    <dgm:cxn modelId="{E5B64221-6359-4342-ACD1-C6F1BE464AFE}" type="presParOf" srcId="{838E9A92-3105-42A2-82DA-6D093F7F36FE}" destId="{645B2990-AD2B-4072-83DE-83D53F11B063}" srcOrd="5" destOrd="0" presId="urn:microsoft.com/office/officeart/2008/layout/HorizontalMultiLevelHierarchy"/>
    <dgm:cxn modelId="{9D83FBA7-3CB0-4E7C-9FD8-FFFCD8D0DA31}" type="presParOf" srcId="{645B2990-AD2B-4072-83DE-83D53F11B063}" destId="{6BFEBFAA-0756-40D6-B967-BB33407D7183}" srcOrd="0" destOrd="0" presId="urn:microsoft.com/office/officeart/2008/layout/HorizontalMultiLevelHierarchy"/>
    <dgm:cxn modelId="{BD97F713-AB26-443D-8D58-F0D3797AF7B6}" type="presParOf" srcId="{645B2990-AD2B-4072-83DE-83D53F11B063}" destId="{59867ED8-8EDC-424C-9727-B27CBE70ECC4}" srcOrd="1" destOrd="0" presId="urn:microsoft.com/office/officeart/2008/layout/HorizontalMultiLevelHierarchy"/>
    <dgm:cxn modelId="{05F34E2A-283F-4E55-A3D6-66EF3C3A141D}" type="presParOf" srcId="{838E9A92-3105-42A2-82DA-6D093F7F36FE}" destId="{9B8DFA25-2A84-46D6-8ADA-1973E16FA1B5}" srcOrd="6" destOrd="0" presId="urn:microsoft.com/office/officeart/2008/layout/HorizontalMultiLevelHierarchy"/>
    <dgm:cxn modelId="{1B4F8CF3-C137-4B36-9182-730704FB34B6}" type="presParOf" srcId="{9B8DFA25-2A84-46D6-8ADA-1973E16FA1B5}" destId="{F6763895-6FD3-4897-A316-2B543705775B}" srcOrd="0" destOrd="0" presId="urn:microsoft.com/office/officeart/2008/layout/HorizontalMultiLevelHierarchy"/>
    <dgm:cxn modelId="{ADF54889-521C-4CB3-A4FC-0C29A2B49470}" type="presParOf" srcId="{838E9A92-3105-42A2-82DA-6D093F7F36FE}" destId="{C7B5C516-5EAD-4CCD-ADBB-0F3F8E601FC1}" srcOrd="7" destOrd="0" presId="urn:microsoft.com/office/officeart/2008/layout/HorizontalMultiLevelHierarchy"/>
    <dgm:cxn modelId="{1428443A-49B5-4A20-8292-E6D3571DCA51}" type="presParOf" srcId="{C7B5C516-5EAD-4CCD-ADBB-0F3F8E601FC1}" destId="{E385130C-953E-4867-9516-0A1761B3DD13}" srcOrd="0" destOrd="0" presId="urn:microsoft.com/office/officeart/2008/layout/HorizontalMultiLevelHierarchy"/>
    <dgm:cxn modelId="{041BC911-48A0-48B2-AC7F-FC8E9D53C1E4}" type="presParOf" srcId="{C7B5C516-5EAD-4CCD-ADBB-0F3F8E601FC1}" destId="{306B1C11-4898-4315-A40C-203411C793C5}" srcOrd="1" destOrd="0" presId="urn:microsoft.com/office/officeart/2008/layout/HorizontalMultiLevelHierarchy"/>
    <dgm:cxn modelId="{24AD9D27-71FA-41E1-8CB3-1AAD6549C45E}" type="presParOf" srcId="{838E9A92-3105-42A2-82DA-6D093F7F36FE}" destId="{26C721E5-D32B-4668-8ACA-DDE6E51C1959}" srcOrd="8" destOrd="0" presId="urn:microsoft.com/office/officeart/2008/layout/HorizontalMultiLevelHierarchy"/>
    <dgm:cxn modelId="{60D0FE8F-EF14-43E9-8799-A124D9114EFC}" type="presParOf" srcId="{26C721E5-D32B-4668-8ACA-DDE6E51C1959}" destId="{1645CB4B-C53D-42A6-BB23-40D20F5BF9A2}" srcOrd="0" destOrd="0" presId="urn:microsoft.com/office/officeart/2008/layout/HorizontalMultiLevelHierarchy"/>
    <dgm:cxn modelId="{CD63D01D-5C60-41CF-8DB0-31D5714A5F81}" type="presParOf" srcId="{838E9A92-3105-42A2-82DA-6D093F7F36FE}" destId="{B67A9F88-8136-4C6B-874C-93F45244BD97}" srcOrd="9" destOrd="0" presId="urn:microsoft.com/office/officeart/2008/layout/HorizontalMultiLevelHierarchy"/>
    <dgm:cxn modelId="{8B322453-AF2C-4723-B172-DBC636E7713A}" type="presParOf" srcId="{B67A9F88-8136-4C6B-874C-93F45244BD97}" destId="{8F74FF99-26A9-42EB-8BB5-0A9BA48A09E9}" srcOrd="0" destOrd="0" presId="urn:microsoft.com/office/officeart/2008/layout/HorizontalMultiLevelHierarchy"/>
    <dgm:cxn modelId="{F926D1BC-3641-4743-9589-6046AF6FCB85}" type="presParOf" srcId="{B67A9F88-8136-4C6B-874C-93F45244BD97}" destId="{A1B5F760-1550-4B5D-B679-1A19D1DD0E40}" srcOrd="1" destOrd="0" presId="urn:microsoft.com/office/officeart/2008/layout/HorizontalMultiLevelHierarchy"/>
    <dgm:cxn modelId="{04521F2A-72C3-42FF-BCB1-E9FFC4571458}" type="presParOf" srcId="{838E9A92-3105-42A2-82DA-6D093F7F36FE}" destId="{28A46A8A-A867-4C43-ABF3-5A418EFFD7E9}" srcOrd="10" destOrd="0" presId="urn:microsoft.com/office/officeart/2008/layout/HorizontalMultiLevelHierarchy"/>
    <dgm:cxn modelId="{1DF7B50C-B542-4D19-BCAF-F23E2539BC6F}" type="presParOf" srcId="{28A46A8A-A867-4C43-ABF3-5A418EFFD7E9}" destId="{EC5BBA5F-72B7-4287-90EA-C393D746C6FD}" srcOrd="0" destOrd="0" presId="urn:microsoft.com/office/officeart/2008/layout/HorizontalMultiLevelHierarchy"/>
    <dgm:cxn modelId="{3CA9069D-D1FD-418A-8305-23A5EDC01E6C}" type="presParOf" srcId="{838E9A92-3105-42A2-82DA-6D093F7F36FE}" destId="{AB967501-DF41-4E3B-B30E-847EE6E28C61}" srcOrd="11" destOrd="0" presId="urn:microsoft.com/office/officeart/2008/layout/HorizontalMultiLevelHierarchy"/>
    <dgm:cxn modelId="{6893A49D-E50B-47EE-AC62-F62EA7AF9664}" type="presParOf" srcId="{AB967501-DF41-4E3B-B30E-847EE6E28C61}" destId="{19EC9355-A70B-4014-91B8-3BFBFECC325D}" srcOrd="0" destOrd="0" presId="urn:microsoft.com/office/officeart/2008/layout/HorizontalMultiLevelHierarchy"/>
    <dgm:cxn modelId="{6BEED5A4-2D20-4B97-94AE-4C3241DC457F}" type="presParOf" srcId="{AB967501-DF41-4E3B-B30E-847EE6E28C61}" destId="{122C49C7-7399-4E5A-BEF7-3E853682EFDD}" srcOrd="1" destOrd="0" presId="urn:microsoft.com/office/officeart/2008/layout/HorizontalMultiLevelHierarchy"/>
    <dgm:cxn modelId="{A8284283-BD78-4246-92F8-2AC4E18A3519}" type="presParOf" srcId="{838E9A92-3105-42A2-82DA-6D093F7F36FE}" destId="{E64D9C57-44A0-4A30-8B44-BDBECFD890BE}" srcOrd="12" destOrd="0" presId="urn:microsoft.com/office/officeart/2008/layout/HorizontalMultiLevelHierarchy"/>
    <dgm:cxn modelId="{8ACCF0C0-0750-40BF-9015-C58431BE3B21}" type="presParOf" srcId="{E64D9C57-44A0-4A30-8B44-BDBECFD890BE}" destId="{F8A81CC0-4C5A-4026-B7BB-8F4B90654882}" srcOrd="0" destOrd="0" presId="urn:microsoft.com/office/officeart/2008/layout/HorizontalMultiLevelHierarchy"/>
    <dgm:cxn modelId="{1ED29C33-E5DA-4764-A1C5-20896DCE7103}" type="presParOf" srcId="{838E9A92-3105-42A2-82DA-6D093F7F36FE}" destId="{D2809DA7-4229-44FE-81A3-5F82B00BCCA4}" srcOrd="13" destOrd="0" presId="urn:microsoft.com/office/officeart/2008/layout/HorizontalMultiLevelHierarchy"/>
    <dgm:cxn modelId="{84AC76C0-4294-4721-A9BC-01BEA9AF2964}" type="presParOf" srcId="{D2809DA7-4229-44FE-81A3-5F82B00BCCA4}" destId="{6C26EDF5-B343-4EDA-AED8-41F48F2C9C45}" srcOrd="0" destOrd="0" presId="urn:microsoft.com/office/officeart/2008/layout/HorizontalMultiLevelHierarchy"/>
    <dgm:cxn modelId="{C40ACA07-2188-4E2A-9809-C26CC61B31DF}" type="presParOf" srcId="{D2809DA7-4229-44FE-81A3-5F82B00BCCA4}" destId="{CB8D41B7-5124-41DB-B344-029938A7A477}"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D9C57-44A0-4A30-8B44-BDBECFD890BE}">
      <dsp:nvSpPr>
        <dsp:cNvPr id="0" name=""/>
        <dsp:cNvSpPr/>
      </dsp:nvSpPr>
      <dsp:spPr>
        <a:xfrm>
          <a:off x="226598" y="759481"/>
          <a:ext cx="274366" cy="620230"/>
        </a:xfrm>
        <a:custGeom>
          <a:avLst/>
          <a:gdLst/>
          <a:ahLst/>
          <a:cxnLst/>
          <a:rect l="0" t="0" r="0" b="0"/>
          <a:pathLst>
            <a:path>
              <a:moveTo>
                <a:pt x="0" y="0"/>
              </a:moveTo>
              <a:lnTo>
                <a:pt x="137183" y="0"/>
              </a:lnTo>
              <a:lnTo>
                <a:pt x="137183" y="620230"/>
              </a:lnTo>
              <a:lnTo>
                <a:pt x="274366" y="62023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6826" y="1052641"/>
        <a:ext cx="0" cy="0"/>
      </dsp:txXfrm>
    </dsp:sp>
    <dsp:sp modelId="{28A46A8A-A867-4C43-ABF3-5A418EFFD7E9}">
      <dsp:nvSpPr>
        <dsp:cNvPr id="0" name=""/>
        <dsp:cNvSpPr/>
      </dsp:nvSpPr>
      <dsp:spPr>
        <a:xfrm>
          <a:off x="226598" y="759481"/>
          <a:ext cx="274366" cy="403743"/>
        </a:xfrm>
        <a:custGeom>
          <a:avLst/>
          <a:gdLst/>
          <a:ahLst/>
          <a:cxnLst/>
          <a:rect l="0" t="0" r="0" b="0"/>
          <a:pathLst>
            <a:path>
              <a:moveTo>
                <a:pt x="0" y="0"/>
              </a:moveTo>
              <a:lnTo>
                <a:pt x="137183" y="0"/>
              </a:lnTo>
              <a:lnTo>
                <a:pt x="137183" y="403743"/>
              </a:lnTo>
              <a:lnTo>
                <a:pt x="274366" y="40374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1577" y="949149"/>
        <a:ext cx="0" cy="0"/>
      </dsp:txXfrm>
    </dsp:sp>
    <dsp:sp modelId="{26C721E5-D32B-4668-8ACA-DDE6E51C1959}">
      <dsp:nvSpPr>
        <dsp:cNvPr id="0" name=""/>
        <dsp:cNvSpPr/>
      </dsp:nvSpPr>
      <dsp:spPr>
        <a:xfrm>
          <a:off x="226598" y="759481"/>
          <a:ext cx="274366" cy="187256"/>
        </a:xfrm>
        <a:custGeom>
          <a:avLst/>
          <a:gdLst/>
          <a:ahLst/>
          <a:cxnLst/>
          <a:rect l="0" t="0" r="0" b="0"/>
          <a:pathLst>
            <a:path>
              <a:moveTo>
                <a:pt x="0" y="0"/>
              </a:moveTo>
              <a:lnTo>
                <a:pt x="137183" y="0"/>
              </a:lnTo>
              <a:lnTo>
                <a:pt x="137183" y="187256"/>
              </a:lnTo>
              <a:lnTo>
                <a:pt x="274366" y="187256"/>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5476" y="844804"/>
        <a:ext cx="0" cy="0"/>
      </dsp:txXfrm>
    </dsp:sp>
    <dsp:sp modelId="{9B8DFA25-2A84-46D6-8ADA-1973E16FA1B5}">
      <dsp:nvSpPr>
        <dsp:cNvPr id="0" name=""/>
        <dsp:cNvSpPr/>
      </dsp:nvSpPr>
      <dsp:spPr>
        <a:xfrm>
          <a:off x="226598" y="684529"/>
          <a:ext cx="274366" cy="91440"/>
        </a:xfrm>
        <a:custGeom>
          <a:avLst/>
          <a:gdLst/>
          <a:ahLst/>
          <a:cxnLst/>
          <a:rect l="0" t="0" r="0" b="0"/>
          <a:pathLst>
            <a:path>
              <a:moveTo>
                <a:pt x="0" y="74951"/>
              </a:moveTo>
              <a:lnTo>
                <a:pt x="137183" y="74951"/>
              </a:lnTo>
              <a:lnTo>
                <a:pt x="137183" y="45720"/>
              </a:lnTo>
              <a:lnTo>
                <a:pt x="274366" y="457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6883" y="723352"/>
        <a:ext cx="0" cy="0"/>
      </dsp:txXfrm>
    </dsp:sp>
    <dsp:sp modelId="{37D91B40-63D1-461C-9F7B-9C80D45B9D45}">
      <dsp:nvSpPr>
        <dsp:cNvPr id="0" name=""/>
        <dsp:cNvSpPr/>
      </dsp:nvSpPr>
      <dsp:spPr>
        <a:xfrm>
          <a:off x="226598" y="513762"/>
          <a:ext cx="274366" cy="245718"/>
        </a:xfrm>
        <a:custGeom>
          <a:avLst/>
          <a:gdLst/>
          <a:ahLst/>
          <a:cxnLst/>
          <a:rect l="0" t="0" r="0" b="0"/>
          <a:pathLst>
            <a:path>
              <a:moveTo>
                <a:pt x="0" y="245718"/>
              </a:moveTo>
              <a:lnTo>
                <a:pt x="137183" y="245718"/>
              </a:lnTo>
              <a:lnTo>
                <a:pt x="137183" y="0"/>
              </a:lnTo>
              <a:lnTo>
                <a:pt x="274366"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4573" y="627414"/>
        <a:ext cx="0" cy="0"/>
      </dsp:txXfrm>
    </dsp:sp>
    <dsp:sp modelId="{50C5FFEB-71F9-4305-ADF4-A165549A966E}">
      <dsp:nvSpPr>
        <dsp:cNvPr id="0" name=""/>
        <dsp:cNvSpPr/>
      </dsp:nvSpPr>
      <dsp:spPr>
        <a:xfrm>
          <a:off x="226598" y="297275"/>
          <a:ext cx="274366" cy="462205"/>
        </a:xfrm>
        <a:custGeom>
          <a:avLst/>
          <a:gdLst/>
          <a:ahLst/>
          <a:cxnLst/>
          <a:rect l="0" t="0" r="0" b="0"/>
          <a:pathLst>
            <a:path>
              <a:moveTo>
                <a:pt x="0" y="462205"/>
              </a:moveTo>
              <a:lnTo>
                <a:pt x="137183" y="462205"/>
              </a:lnTo>
              <a:lnTo>
                <a:pt x="137183" y="0"/>
              </a:lnTo>
              <a:lnTo>
                <a:pt x="274366"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0343" y="514940"/>
        <a:ext cx="0" cy="0"/>
      </dsp:txXfrm>
    </dsp:sp>
    <dsp:sp modelId="{973F9410-BE2C-4544-B33A-F4049C2ECDA0}">
      <dsp:nvSpPr>
        <dsp:cNvPr id="0" name=""/>
        <dsp:cNvSpPr/>
      </dsp:nvSpPr>
      <dsp:spPr>
        <a:xfrm>
          <a:off x="226598" y="80788"/>
          <a:ext cx="274366" cy="678693"/>
        </a:xfrm>
        <a:custGeom>
          <a:avLst/>
          <a:gdLst/>
          <a:ahLst/>
          <a:cxnLst/>
          <a:rect l="0" t="0" r="0" b="0"/>
          <a:pathLst>
            <a:path>
              <a:moveTo>
                <a:pt x="0" y="678693"/>
              </a:moveTo>
              <a:lnTo>
                <a:pt x="137183" y="678693"/>
              </a:lnTo>
              <a:lnTo>
                <a:pt x="137183" y="0"/>
              </a:lnTo>
              <a:lnTo>
                <a:pt x="274366"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45479" y="401833"/>
        <a:ext cx="0" cy="0"/>
      </dsp:txXfrm>
    </dsp:sp>
    <dsp:sp modelId="{32CD7D62-4A9E-4704-8B9C-BA482E76CB62}">
      <dsp:nvSpPr>
        <dsp:cNvPr id="0" name=""/>
        <dsp:cNvSpPr/>
      </dsp:nvSpPr>
      <dsp:spPr>
        <a:xfrm rot="16200000">
          <a:off x="-483011" y="646182"/>
          <a:ext cx="1192621" cy="22659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Ұлағат</a:t>
          </a:r>
        </a:p>
      </dsp:txBody>
      <dsp:txXfrm>
        <a:off x="-483011" y="646182"/>
        <a:ext cx="1192621" cy="226598"/>
      </dsp:txXfrm>
    </dsp:sp>
    <dsp:sp modelId="{BDC1A3A8-0D54-4D91-A081-C8D14D994CC8}">
      <dsp:nvSpPr>
        <dsp:cNvPr id="0" name=""/>
        <dsp:cNvSpPr/>
      </dsp:nvSpPr>
      <dsp:spPr>
        <a:xfrm>
          <a:off x="500964" y="869"/>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ізі</a:t>
          </a:r>
        </a:p>
      </dsp:txBody>
      <dsp:txXfrm>
        <a:off x="500964" y="869"/>
        <a:ext cx="1119567" cy="159837"/>
      </dsp:txXfrm>
    </dsp:sp>
    <dsp:sp modelId="{1D0043C8-D8FD-40F3-AC88-F64E35A27EEF}">
      <dsp:nvSpPr>
        <dsp:cNvPr id="0" name=""/>
        <dsp:cNvSpPr/>
      </dsp:nvSpPr>
      <dsp:spPr>
        <a:xfrm>
          <a:off x="500964" y="217356"/>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діңгегі</a:t>
          </a:r>
        </a:p>
      </dsp:txBody>
      <dsp:txXfrm>
        <a:off x="500964" y="217356"/>
        <a:ext cx="1119567" cy="159837"/>
      </dsp:txXfrm>
    </dsp:sp>
    <dsp:sp modelId="{6BFEBFAA-0756-40D6-B967-BB33407D7183}">
      <dsp:nvSpPr>
        <dsp:cNvPr id="0" name=""/>
        <dsp:cNvSpPr/>
      </dsp:nvSpPr>
      <dsp:spPr>
        <a:xfrm>
          <a:off x="500964" y="433843"/>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үлгісі</a:t>
          </a:r>
        </a:p>
      </dsp:txBody>
      <dsp:txXfrm>
        <a:off x="500964" y="433843"/>
        <a:ext cx="1119567" cy="159837"/>
      </dsp:txXfrm>
    </dsp:sp>
    <dsp:sp modelId="{E385130C-953E-4867-9516-0A1761B3DD13}">
      <dsp:nvSpPr>
        <dsp:cNvPr id="0" name=""/>
        <dsp:cNvSpPr/>
      </dsp:nvSpPr>
      <dsp:spPr>
        <a:xfrm>
          <a:off x="500964" y="650331"/>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қайнары</a:t>
          </a:r>
        </a:p>
      </dsp:txBody>
      <dsp:txXfrm>
        <a:off x="500964" y="650331"/>
        <a:ext cx="1119567" cy="159837"/>
      </dsp:txXfrm>
    </dsp:sp>
    <dsp:sp modelId="{8F74FF99-26A9-42EB-8BB5-0A9BA48A09E9}">
      <dsp:nvSpPr>
        <dsp:cNvPr id="0" name=""/>
        <dsp:cNvSpPr/>
      </dsp:nvSpPr>
      <dsp:spPr>
        <a:xfrm>
          <a:off x="500964" y="866818"/>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көзі</a:t>
          </a:r>
        </a:p>
      </dsp:txBody>
      <dsp:txXfrm>
        <a:off x="500964" y="866818"/>
        <a:ext cx="1119567" cy="159837"/>
      </dsp:txXfrm>
    </dsp:sp>
    <dsp:sp modelId="{19EC9355-A70B-4014-91B8-3BFBFECC325D}">
      <dsp:nvSpPr>
        <dsp:cNvPr id="0" name=""/>
        <dsp:cNvSpPr/>
      </dsp:nvSpPr>
      <dsp:spPr>
        <a:xfrm>
          <a:off x="500964" y="1083305"/>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бастауы</a:t>
          </a:r>
        </a:p>
      </dsp:txBody>
      <dsp:txXfrm>
        <a:off x="500964" y="1083305"/>
        <a:ext cx="1119567" cy="159837"/>
      </dsp:txXfrm>
    </dsp:sp>
    <dsp:sp modelId="{6C26EDF5-B343-4EDA-AED8-41F48F2C9C45}">
      <dsp:nvSpPr>
        <dsp:cNvPr id="0" name=""/>
        <dsp:cNvSpPr/>
      </dsp:nvSpPr>
      <dsp:spPr>
        <a:xfrm>
          <a:off x="500964" y="1299793"/>
          <a:ext cx="1119567" cy="15983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ұясы</a:t>
          </a:r>
        </a:p>
      </dsp:txBody>
      <dsp:txXfrm>
        <a:off x="500964" y="1299793"/>
        <a:ext cx="1119567" cy="15983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D9C57-44A0-4A30-8B44-BDBECFD890BE}">
      <dsp:nvSpPr>
        <dsp:cNvPr id="0" name=""/>
        <dsp:cNvSpPr/>
      </dsp:nvSpPr>
      <dsp:spPr>
        <a:xfrm>
          <a:off x="222657" y="746272"/>
          <a:ext cx="424479" cy="609444"/>
        </a:xfrm>
        <a:custGeom>
          <a:avLst/>
          <a:gdLst/>
          <a:ahLst/>
          <a:cxnLst/>
          <a:rect l="0" t="0" r="0" b="0"/>
          <a:pathLst>
            <a:path>
              <a:moveTo>
                <a:pt x="0" y="0"/>
              </a:moveTo>
              <a:lnTo>
                <a:pt x="212239" y="0"/>
              </a:lnTo>
              <a:lnTo>
                <a:pt x="212239" y="609444"/>
              </a:lnTo>
              <a:lnTo>
                <a:pt x="424479" y="609444"/>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16329" y="1032427"/>
        <a:ext cx="0" cy="0"/>
      </dsp:txXfrm>
    </dsp:sp>
    <dsp:sp modelId="{28A46A8A-A867-4C43-ABF3-5A418EFFD7E9}">
      <dsp:nvSpPr>
        <dsp:cNvPr id="0" name=""/>
        <dsp:cNvSpPr/>
      </dsp:nvSpPr>
      <dsp:spPr>
        <a:xfrm>
          <a:off x="222657" y="746272"/>
          <a:ext cx="424479" cy="396721"/>
        </a:xfrm>
        <a:custGeom>
          <a:avLst/>
          <a:gdLst/>
          <a:ahLst/>
          <a:cxnLst/>
          <a:rect l="0" t="0" r="0" b="0"/>
          <a:pathLst>
            <a:path>
              <a:moveTo>
                <a:pt x="0" y="0"/>
              </a:moveTo>
              <a:lnTo>
                <a:pt x="212239" y="0"/>
              </a:lnTo>
              <a:lnTo>
                <a:pt x="212239" y="396721"/>
              </a:lnTo>
              <a:lnTo>
                <a:pt x="424479" y="396721"/>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20371" y="930108"/>
        <a:ext cx="0" cy="0"/>
      </dsp:txXfrm>
    </dsp:sp>
    <dsp:sp modelId="{26C721E5-D32B-4668-8ACA-DDE6E51C1959}">
      <dsp:nvSpPr>
        <dsp:cNvPr id="0" name=""/>
        <dsp:cNvSpPr/>
      </dsp:nvSpPr>
      <dsp:spPr>
        <a:xfrm>
          <a:off x="222657" y="746272"/>
          <a:ext cx="424479" cy="183999"/>
        </a:xfrm>
        <a:custGeom>
          <a:avLst/>
          <a:gdLst/>
          <a:ahLst/>
          <a:cxnLst/>
          <a:rect l="0" t="0" r="0" b="0"/>
          <a:pathLst>
            <a:path>
              <a:moveTo>
                <a:pt x="0" y="0"/>
              </a:moveTo>
              <a:lnTo>
                <a:pt x="212239" y="0"/>
              </a:lnTo>
              <a:lnTo>
                <a:pt x="212239" y="183999"/>
              </a:lnTo>
              <a:lnTo>
                <a:pt x="424479" y="183999"/>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23330" y="826706"/>
        <a:ext cx="0" cy="0"/>
      </dsp:txXfrm>
    </dsp:sp>
    <dsp:sp modelId="{9B8DFA25-2A84-46D6-8ADA-1973E16FA1B5}">
      <dsp:nvSpPr>
        <dsp:cNvPr id="0" name=""/>
        <dsp:cNvSpPr/>
      </dsp:nvSpPr>
      <dsp:spPr>
        <a:xfrm>
          <a:off x="222657" y="671830"/>
          <a:ext cx="424479" cy="91440"/>
        </a:xfrm>
        <a:custGeom>
          <a:avLst/>
          <a:gdLst/>
          <a:ahLst/>
          <a:cxnLst/>
          <a:rect l="0" t="0" r="0" b="0"/>
          <a:pathLst>
            <a:path>
              <a:moveTo>
                <a:pt x="0" y="74442"/>
              </a:moveTo>
              <a:lnTo>
                <a:pt x="212239" y="74442"/>
              </a:lnTo>
              <a:lnTo>
                <a:pt x="212239" y="45720"/>
              </a:lnTo>
              <a:lnTo>
                <a:pt x="424479" y="457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24260" y="706913"/>
        <a:ext cx="0" cy="0"/>
      </dsp:txXfrm>
    </dsp:sp>
    <dsp:sp modelId="{37D91B40-63D1-461C-9F7B-9C80D45B9D45}">
      <dsp:nvSpPr>
        <dsp:cNvPr id="0" name=""/>
        <dsp:cNvSpPr/>
      </dsp:nvSpPr>
      <dsp:spPr>
        <a:xfrm>
          <a:off x="222657" y="504827"/>
          <a:ext cx="424479" cy="241445"/>
        </a:xfrm>
        <a:custGeom>
          <a:avLst/>
          <a:gdLst/>
          <a:ahLst/>
          <a:cxnLst/>
          <a:rect l="0" t="0" r="0" b="0"/>
          <a:pathLst>
            <a:path>
              <a:moveTo>
                <a:pt x="0" y="241445"/>
              </a:moveTo>
              <a:lnTo>
                <a:pt x="212239" y="241445"/>
              </a:lnTo>
              <a:lnTo>
                <a:pt x="212239" y="0"/>
              </a:lnTo>
              <a:lnTo>
                <a:pt x="424479"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22688" y="613341"/>
        <a:ext cx="0" cy="0"/>
      </dsp:txXfrm>
    </dsp:sp>
    <dsp:sp modelId="{50C5FFEB-71F9-4305-ADF4-A165549A966E}">
      <dsp:nvSpPr>
        <dsp:cNvPr id="0" name=""/>
        <dsp:cNvSpPr/>
      </dsp:nvSpPr>
      <dsp:spPr>
        <a:xfrm>
          <a:off x="222657" y="292105"/>
          <a:ext cx="424479" cy="454167"/>
        </a:xfrm>
        <a:custGeom>
          <a:avLst/>
          <a:gdLst/>
          <a:ahLst/>
          <a:cxnLst/>
          <a:rect l="0" t="0" r="0" b="0"/>
          <a:pathLst>
            <a:path>
              <a:moveTo>
                <a:pt x="0" y="454167"/>
              </a:moveTo>
              <a:lnTo>
                <a:pt x="212239" y="454167"/>
              </a:lnTo>
              <a:lnTo>
                <a:pt x="212239" y="0"/>
              </a:lnTo>
              <a:lnTo>
                <a:pt x="424479"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19355" y="503647"/>
        <a:ext cx="0" cy="0"/>
      </dsp:txXfrm>
    </dsp:sp>
    <dsp:sp modelId="{973F9410-BE2C-4544-B33A-F4049C2ECDA0}">
      <dsp:nvSpPr>
        <dsp:cNvPr id="0" name=""/>
        <dsp:cNvSpPr/>
      </dsp:nvSpPr>
      <dsp:spPr>
        <a:xfrm>
          <a:off x="222657" y="79382"/>
          <a:ext cx="424479" cy="666889"/>
        </a:xfrm>
        <a:custGeom>
          <a:avLst/>
          <a:gdLst/>
          <a:ahLst/>
          <a:cxnLst/>
          <a:rect l="0" t="0" r="0" b="0"/>
          <a:pathLst>
            <a:path>
              <a:moveTo>
                <a:pt x="0" y="666889"/>
              </a:moveTo>
              <a:lnTo>
                <a:pt x="212239" y="666889"/>
              </a:lnTo>
              <a:lnTo>
                <a:pt x="212239" y="0"/>
              </a:lnTo>
              <a:lnTo>
                <a:pt x="424479"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415134" y="393064"/>
        <a:ext cx="0" cy="0"/>
      </dsp:txXfrm>
    </dsp:sp>
    <dsp:sp modelId="{32CD7D62-4A9E-4704-8B9C-BA482E76CB62}">
      <dsp:nvSpPr>
        <dsp:cNvPr id="0" name=""/>
        <dsp:cNvSpPr/>
      </dsp:nvSpPr>
      <dsp:spPr>
        <a:xfrm rot="16200000">
          <a:off x="-474611" y="634944"/>
          <a:ext cx="1171880" cy="222657"/>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Болашақ</a:t>
          </a:r>
        </a:p>
      </dsp:txBody>
      <dsp:txXfrm>
        <a:off x="-474611" y="634944"/>
        <a:ext cx="1171880" cy="222657"/>
      </dsp:txXfrm>
    </dsp:sp>
    <dsp:sp modelId="{BDC1A3A8-0D54-4D91-A081-C8D14D994CC8}">
      <dsp:nvSpPr>
        <dsp:cNvPr id="0" name=""/>
        <dsp:cNvSpPr/>
      </dsp:nvSpPr>
      <dsp:spPr>
        <a:xfrm>
          <a:off x="647136" y="853"/>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жаршысы</a:t>
          </a:r>
        </a:p>
      </dsp:txBody>
      <dsp:txXfrm>
        <a:off x="647136" y="853"/>
        <a:ext cx="1100096" cy="157058"/>
      </dsp:txXfrm>
    </dsp:sp>
    <dsp:sp modelId="{1D0043C8-D8FD-40F3-AC88-F64E35A27EEF}">
      <dsp:nvSpPr>
        <dsp:cNvPr id="0" name=""/>
        <dsp:cNvSpPr/>
      </dsp:nvSpPr>
      <dsp:spPr>
        <a:xfrm>
          <a:off x="647136" y="213576"/>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бейнесі</a:t>
          </a:r>
        </a:p>
      </dsp:txBody>
      <dsp:txXfrm>
        <a:off x="647136" y="213576"/>
        <a:ext cx="1100096" cy="157058"/>
      </dsp:txXfrm>
    </dsp:sp>
    <dsp:sp modelId="{6BFEBFAA-0756-40D6-B967-BB33407D7183}">
      <dsp:nvSpPr>
        <dsp:cNvPr id="0" name=""/>
        <dsp:cNvSpPr/>
      </dsp:nvSpPr>
      <dsp:spPr>
        <a:xfrm>
          <a:off x="647136" y="426298"/>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батыры</a:t>
          </a:r>
        </a:p>
      </dsp:txBody>
      <dsp:txXfrm>
        <a:off x="647136" y="426298"/>
        <a:ext cx="1100096" cy="157058"/>
      </dsp:txXfrm>
    </dsp:sp>
    <dsp:sp modelId="{E385130C-953E-4867-9516-0A1761B3DD13}">
      <dsp:nvSpPr>
        <dsp:cNvPr id="0" name=""/>
        <dsp:cNvSpPr/>
      </dsp:nvSpPr>
      <dsp:spPr>
        <a:xfrm>
          <a:off x="647136" y="639020"/>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айнасы</a:t>
          </a:r>
        </a:p>
      </dsp:txBody>
      <dsp:txXfrm>
        <a:off x="647136" y="639020"/>
        <a:ext cx="1100096" cy="157058"/>
      </dsp:txXfrm>
    </dsp:sp>
    <dsp:sp modelId="{8F74FF99-26A9-42EB-8BB5-0A9BA48A09E9}">
      <dsp:nvSpPr>
        <dsp:cNvPr id="0" name=""/>
        <dsp:cNvSpPr/>
      </dsp:nvSpPr>
      <dsp:spPr>
        <a:xfrm>
          <a:off x="647136" y="851743"/>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кілті</a:t>
          </a:r>
        </a:p>
      </dsp:txBody>
      <dsp:txXfrm>
        <a:off x="647136" y="851743"/>
        <a:ext cx="1100096" cy="157058"/>
      </dsp:txXfrm>
    </dsp:sp>
    <dsp:sp modelId="{19EC9355-A70B-4014-91B8-3BFBFECC325D}">
      <dsp:nvSpPr>
        <dsp:cNvPr id="0" name=""/>
        <dsp:cNvSpPr/>
      </dsp:nvSpPr>
      <dsp:spPr>
        <a:xfrm>
          <a:off x="647136" y="1064465"/>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бастауы</a:t>
          </a:r>
        </a:p>
      </dsp:txBody>
      <dsp:txXfrm>
        <a:off x="647136" y="1064465"/>
        <a:ext cx="1100096" cy="157058"/>
      </dsp:txXfrm>
    </dsp:sp>
    <dsp:sp modelId="{6C26EDF5-B343-4EDA-AED8-41F48F2C9C45}">
      <dsp:nvSpPr>
        <dsp:cNvPr id="0" name=""/>
        <dsp:cNvSpPr/>
      </dsp:nvSpPr>
      <dsp:spPr>
        <a:xfrm>
          <a:off x="647136" y="1277187"/>
          <a:ext cx="1100096" cy="157058"/>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шамшырағы</a:t>
          </a:r>
        </a:p>
      </dsp:txBody>
      <dsp:txXfrm>
        <a:off x="647136" y="1277187"/>
        <a:ext cx="1100096" cy="15705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64D9C57-44A0-4A30-8B44-BDBECFD890BE}">
      <dsp:nvSpPr>
        <dsp:cNvPr id="0" name=""/>
        <dsp:cNvSpPr/>
      </dsp:nvSpPr>
      <dsp:spPr>
        <a:xfrm>
          <a:off x="227583" y="762783"/>
          <a:ext cx="297163" cy="622927"/>
        </a:xfrm>
        <a:custGeom>
          <a:avLst/>
          <a:gdLst/>
          <a:ahLst/>
          <a:cxnLst/>
          <a:rect l="0" t="0" r="0" b="0"/>
          <a:pathLst>
            <a:path>
              <a:moveTo>
                <a:pt x="0" y="0"/>
              </a:moveTo>
              <a:lnTo>
                <a:pt x="148581" y="0"/>
              </a:lnTo>
              <a:lnTo>
                <a:pt x="148581" y="622927"/>
              </a:lnTo>
              <a:lnTo>
                <a:pt x="297163" y="622927"/>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8910" y="1056992"/>
        <a:ext cx="0" cy="0"/>
      </dsp:txXfrm>
    </dsp:sp>
    <dsp:sp modelId="{28A46A8A-A867-4C43-ABF3-5A418EFFD7E9}">
      <dsp:nvSpPr>
        <dsp:cNvPr id="0" name=""/>
        <dsp:cNvSpPr/>
      </dsp:nvSpPr>
      <dsp:spPr>
        <a:xfrm>
          <a:off x="227583" y="762783"/>
          <a:ext cx="297163" cy="405498"/>
        </a:xfrm>
        <a:custGeom>
          <a:avLst/>
          <a:gdLst/>
          <a:ahLst/>
          <a:cxnLst/>
          <a:rect l="0" t="0" r="0" b="0"/>
          <a:pathLst>
            <a:path>
              <a:moveTo>
                <a:pt x="0" y="0"/>
              </a:moveTo>
              <a:lnTo>
                <a:pt x="148581" y="0"/>
              </a:lnTo>
              <a:lnTo>
                <a:pt x="148581" y="405498"/>
              </a:lnTo>
              <a:lnTo>
                <a:pt x="297163" y="405498"/>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3596" y="952964"/>
        <a:ext cx="0" cy="0"/>
      </dsp:txXfrm>
    </dsp:sp>
    <dsp:sp modelId="{26C721E5-D32B-4668-8ACA-DDE6E51C1959}">
      <dsp:nvSpPr>
        <dsp:cNvPr id="0" name=""/>
        <dsp:cNvSpPr/>
      </dsp:nvSpPr>
      <dsp:spPr>
        <a:xfrm>
          <a:off x="227583" y="762783"/>
          <a:ext cx="297163" cy="188070"/>
        </a:xfrm>
        <a:custGeom>
          <a:avLst/>
          <a:gdLst/>
          <a:ahLst/>
          <a:cxnLst/>
          <a:rect l="0" t="0" r="0" b="0"/>
          <a:pathLst>
            <a:path>
              <a:moveTo>
                <a:pt x="0" y="0"/>
              </a:moveTo>
              <a:lnTo>
                <a:pt x="148581" y="0"/>
              </a:lnTo>
              <a:lnTo>
                <a:pt x="148581" y="188070"/>
              </a:lnTo>
              <a:lnTo>
                <a:pt x="297163" y="18807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7372" y="848026"/>
        <a:ext cx="0" cy="0"/>
      </dsp:txXfrm>
    </dsp:sp>
    <dsp:sp modelId="{9B8DFA25-2A84-46D6-8ADA-1973E16FA1B5}">
      <dsp:nvSpPr>
        <dsp:cNvPr id="0" name=""/>
        <dsp:cNvSpPr/>
      </dsp:nvSpPr>
      <dsp:spPr>
        <a:xfrm>
          <a:off x="227583" y="687704"/>
          <a:ext cx="297163" cy="91440"/>
        </a:xfrm>
        <a:custGeom>
          <a:avLst/>
          <a:gdLst/>
          <a:ahLst/>
          <a:cxnLst/>
          <a:rect l="0" t="0" r="0" b="0"/>
          <a:pathLst>
            <a:path>
              <a:moveTo>
                <a:pt x="0" y="75078"/>
              </a:moveTo>
              <a:lnTo>
                <a:pt x="148581" y="75078"/>
              </a:lnTo>
              <a:lnTo>
                <a:pt x="148581" y="45720"/>
              </a:lnTo>
              <a:lnTo>
                <a:pt x="297163" y="4572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8699" y="725959"/>
        <a:ext cx="0" cy="0"/>
      </dsp:txXfrm>
    </dsp:sp>
    <dsp:sp modelId="{37D91B40-63D1-461C-9F7B-9C80D45B9D45}">
      <dsp:nvSpPr>
        <dsp:cNvPr id="0" name=""/>
        <dsp:cNvSpPr/>
      </dsp:nvSpPr>
      <dsp:spPr>
        <a:xfrm>
          <a:off x="227583" y="515996"/>
          <a:ext cx="297163" cy="246786"/>
        </a:xfrm>
        <a:custGeom>
          <a:avLst/>
          <a:gdLst/>
          <a:ahLst/>
          <a:cxnLst/>
          <a:rect l="0" t="0" r="0" b="0"/>
          <a:pathLst>
            <a:path>
              <a:moveTo>
                <a:pt x="0" y="246786"/>
              </a:moveTo>
              <a:lnTo>
                <a:pt x="148581" y="246786"/>
              </a:lnTo>
              <a:lnTo>
                <a:pt x="148581" y="0"/>
              </a:lnTo>
              <a:lnTo>
                <a:pt x="297163"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6507" y="629732"/>
        <a:ext cx="0" cy="0"/>
      </dsp:txXfrm>
    </dsp:sp>
    <dsp:sp modelId="{50C5FFEB-71F9-4305-ADF4-A165549A966E}">
      <dsp:nvSpPr>
        <dsp:cNvPr id="0" name=""/>
        <dsp:cNvSpPr/>
      </dsp:nvSpPr>
      <dsp:spPr>
        <a:xfrm>
          <a:off x="227583" y="298567"/>
          <a:ext cx="297163" cy="464215"/>
        </a:xfrm>
        <a:custGeom>
          <a:avLst/>
          <a:gdLst/>
          <a:ahLst/>
          <a:cxnLst/>
          <a:rect l="0" t="0" r="0" b="0"/>
          <a:pathLst>
            <a:path>
              <a:moveTo>
                <a:pt x="0" y="464215"/>
              </a:moveTo>
              <a:lnTo>
                <a:pt x="148581" y="464215"/>
              </a:lnTo>
              <a:lnTo>
                <a:pt x="148581" y="0"/>
              </a:lnTo>
              <a:lnTo>
                <a:pt x="297163"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62385" y="516895"/>
        <a:ext cx="0" cy="0"/>
      </dsp:txXfrm>
    </dsp:sp>
    <dsp:sp modelId="{973F9410-BE2C-4544-B33A-F4049C2ECDA0}">
      <dsp:nvSpPr>
        <dsp:cNvPr id="0" name=""/>
        <dsp:cNvSpPr/>
      </dsp:nvSpPr>
      <dsp:spPr>
        <a:xfrm>
          <a:off x="227583" y="81139"/>
          <a:ext cx="297163" cy="681643"/>
        </a:xfrm>
        <a:custGeom>
          <a:avLst/>
          <a:gdLst/>
          <a:ahLst/>
          <a:cxnLst/>
          <a:rect l="0" t="0" r="0" b="0"/>
          <a:pathLst>
            <a:path>
              <a:moveTo>
                <a:pt x="0" y="681643"/>
              </a:moveTo>
              <a:lnTo>
                <a:pt x="148581" y="681643"/>
              </a:lnTo>
              <a:lnTo>
                <a:pt x="148581" y="0"/>
              </a:lnTo>
              <a:lnTo>
                <a:pt x="297163" y="0"/>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357574" y="403371"/>
        <a:ext cx="0" cy="0"/>
      </dsp:txXfrm>
    </dsp:sp>
    <dsp:sp modelId="{32CD7D62-4A9E-4704-8B9C-BA482E76CB62}">
      <dsp:nvSpPr>
        <dsp:cNvPr id="0" name=""/>
        <dsp:cNvSpPr/>
      </dsp:nvSpPr>
      <dsp:spPr>
        <a:xfrm rot="16200000">
          <a:off x="-485111" y="648991"/>
          <a:ext cx="1197807" cy="227583"/>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Руханият</a:t>
          </a:r>
        </a:p>
      </dsp:txBody>
      <dsp:txXfrm>
        <a:off x="-485111" y="648991"/>
        <a:ext cx="1197807" cy="227583"/>
      </dsp:txXfrm>
    </dsp:sp>
    <dsp:sp modelId="{BDC1A3A8-0D54-4D91-A081-C8D14D994CC8}">
      <dsp:nvSpPr>
        <dsp:cNvPr id="0" name=""/>
        <dsp:cNvSpPr/>
      </dsp:nvSpPr>
      <dsp:spPr>
        <a:xfrm>
          <a:off x="524746" y="872"/>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қолдаушысы</a:t>
          </a:r>
        </a:p>
      </dsp:txBody>
      <dsp:txXfrm>
        <a:off x="524746" y="872"/>
        <a:ext cx="1124435" cy="160532"/>
      </dsp:txXfrm>
    </dsp:sp>
    <dsp:sp modelId="{1D0043C8-D8FD-40F3-AC88-F64E35A27EEF}">
      <dsp:nvSpPr>
        <dsp:cNvPr id="0" name=""/>
        <dsp:cNvSpPr/>
      </dsp:nvSpPr>
      <dsp:spPr>
        <a:xfrm>
          <a:off x="524746" y="218301"/>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жаршысы</a:t>
          </a:r>
        </a:p>
      </dsp:txBody>
      <dsp:txXfrm>
        <a:off x="524746" y="218301"/>
        <a:ext cx="1124435" cy="160532"/>
      </dsp:txXfrm>
    </dsp:sp>
    <dsp:sp modelId="{6BFEBFAA-0756-40D6-B967-BB33407D7183}">
      <dsp:nvSpPr>
        <dsp:cNvPr id="0" name=""/>
        <dsp:cNvSpPr/>
      </dsp:nvSpPr>
      <dsp:spPr>
        <a:xfrm>
          <a:off x="524746" y="435730"/>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ордасы</a:t>
          </a:r>
        </a:p>
      </dsp:txBody>
      <dsp:txXfrm>
        <a:off x="524746" y="435730"/>
        <a:ext cx="1124435" cy="160532"/>
      </dsp:txXfrm>
    </dsp:sp>
    <dsp:sp modelId="{E385130C-953E-4867-9516-0A1761B3DD13}">
      <dsp:nvSpPr>
        <dsp:cNvPr id="0" name=""/>
        <dsp:cNvSpPr/>
      </dsp:nvSpPr>
      <dsp:spPr>
        <a:xfrm>
          <a:off x="524746" y="653158"/>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жанашыры</a:t>
          </a:r>
        </a:p>
      </dsp:txBody>
      <dsp:txXfrm>
        <a:off x="524746" y="653158"/>
        <a:ext cx="1124435" cy="160532"/>
      </dsp:txXfrm>
    </dsp:sp>
    <dsp:sp modelId="{8F74FF99-26A9-42EB-8BB5-0A9BA48A09E9}">
      <dsp:nvSpPr>
        <dsp:cNvPr id="0" name=""/>
        <dsp:cNvSpPr/>
      </dsp:nvSpPr>
      <dsp:spPr>
        <a:xfrm>
          <a:off x="524746" y="870587"/>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абызы</a:t>
          </a:r>
        </a:p>
      </dsp:txBody>
      <dsp:txXfrm>
        <a:off x="524746" y="870587"/>
        <a:ext cx="1124435" cy="160532"/>
      </dsp:txXfrm>
    </dsp:sp>
    <dsp:sp modelId="{19EC9355-A70B-4014-91B8-3BFBFECC325D}">
      <dsp:nvSpPr>
        <dsp:cNvPr id="0" name=""/>
        <dsp:cNvSpPr/>
      </dsp:nvSpPr>
      <dsp:spPr>
        <a:xfrm>
          <a:off x="524746" y="1088015"/>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көпірі</a:t>
          </a:r>
        </a:p>
      </dsp:txBody>
      <dsp:txXfrm>
        <a:off x="524746" y="1088015"/>
        <a:ext cx="1124435" cy="160532"/>
      </dsp:txXfrm>
    </dsp:sp>
    <dsp:sp modelId="{6C26EDF5-B343-4EDA-AED8-41F48F2C9C45}">
      <dsp:nvSpPr>
        <dsp:cNvPr id="0" name=""/>
        <dsp:cNvSpPr/>
      </dsp:nvSpPr>
      <dsp:spPr>
        <a:xfrm>
          <a:off x="524746" y="1305444"/>
          <a:ext cx="1124435" cy="160532"/>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іргетасы</a:t>
          </a:r>
        </a:p>
      </dsp:txBody>
      <dsp:txXfrm>
        <a:off x="524746" y="1305444"/>
        <a:ext cx="1124435" cy="16053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ABF0-9DE8-4425-8E14-AFBDB06C80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194</Pages>
  <Words>79905</Words>
  <Characters>455459</Characters>
  <Application>Microsoft Office Word</Application>
  <DocSecurity>0</DocSecurity>
  <Lines>3795</Lines>
  <Paragraphs>1068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1</cp:lastModifiedBy>
  <cp:revision>20</cp:revision>
  <dcterms:created xsi:type="dcterms:W3CDTF">2025-08-18T05:28:00Z</dcterms:created>
  <dcterms:modified xsi:type="dcterms:W3CDTF">2025-08-18T06:12:00Z</dcterms:modified>
</cp:coreProperties>
</file>